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6B06D1" w:rsidR="00DC0C83" w:rsidRDefault="006B00EB">
      <w:pPr>
        <w:pStyle w:val="Title"/>
      </w:pPr>
      <w:r>
        <w:t>Deep Fake Detection for images and video</w:t>
      </w:r>
    </w:p>
    <w:p w14:paraId="00000002" w14:textId="2EB1D2F0" w:rsidR="00DC0C83" w:rsidRDefault="00000000">
      <w:pPr>
        <w:pStyle w:val="Heading3"/>
        <w:spacing w:before="0" w:after="0"/>
      </w:pPr>
      <w:bookmarkStart w:id="0" w:name="_dvkauh95dh8i" w:colFirst="0" w:colLast="0"/>
      <w:bookmarkEnd w:id="0"/>
      <w:r>
        <w:t xml:space="preserve">Team: </w:t>
      </w:r>
      <w:r w:rsidR="006B00EB">
        <w:t>Starks</w:t>
      </w:r>
    </w:p>
    <w:p w14:paraId="00000003" w14:textId="612D26B7" w:rsidR="00DC0C83" w:rsidRDefault="00000000">
      <w:pPr>
        <w:pStyle w:val="Heading3"/>
        <w:spacing w:before="0" w:after="0"/>
      </w:pPr>
      <w:bookmarkStart w:id="1" w:name="_g8zkshmkg676" w:colFirst="0" w:colLast="0"/>
      <w:bookmarkEnd w:id="1"/>
      <w:r>
        <w:t xml:space="preserve">Reporting Period: </w:t>
      </w:r>
      <w:r w:rsidR="006B00EB">
        <w:t>February</w:t>
      </w:r>
      <w:r>
        <w:t>, 2023</w:t>
      </w:r>
    </w:p>
    <w:p w14:paraId="00000004" w14:textId="77777777" w:rsidR="00DC0C83" w:rsidRDefault="00DC0C83"/>
    <w:p w14:paraId="00000005" w14:textId="77777777" w:rsidR="00DC0C83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I. Feature Development Updates:</w:t>
      </w:r>
    </w:p>
    <w:p w14:paraId="00000006" w14:textId="77777777" w:rsidR="00DC0C83" w:rsidRDefault="00DC0C83"/>
    <w:p w14:paraId="00000007" w14:textId="00AB15FF" w:rsidR="00DC0C83" w:rsidRDefault="00000000">
      <w:pPr>
        <w:numPr>
          <w:ilvl w:val="0"/>
          <w:numId w:val="1"/>
        </w:numPr>
      </w:pPr>
      <w:r>
        <w:t xml:space="preserve">Data Collection: Successfully acquired a </w:t>
      </w:r>
      <w:r w:rsidR="006B00EB">
        <w:t>Deepfake</w:t>
      </w:r>
      <w:r>
        <w:t xml:space="preserve"> dataset containing</w:t>
      </w:r>
      <w:r w:rsidR="006B00EB">
        <w:t xml:space="preserve"> </w:t>
      </w:r>
      <w:r w:rsidR="00E114D6">
        <w:t>adequate real and fake videos</w:t>
      </w:r>
    </w:p>
    <w:p w14:paraId="00000008" w14:textId="5A83C518" w:rsidR="00DC0C83" w:rsidRDefault="00000000">
      <w:pPr>
        <w:numPr>
          <w:ilvl w:val="0"/>
          <w:numId w:val="1"/>
        </w:numPr>
      </w:pPr>
      <w:r>
        <w:t xml:space="preserve">Model Training: Built and trained </w:t>
      </w:r>
      <w:r w:rsidR="00E114D6">
        <w:t>a neural network</w:t>
      </w:r>
      <w:r>
        <w:t xml:space="preserve"> for</w:t>
      </w:r>
      <w:r w:rsidR="00E114D6">
        <w:t xml:space="preserve"> aggregating the probability from individual model to form a single probability score for the video being deepfake</w:t>
      </w:r>
      <w:r>
        <w:t xml:space="preserve">. </w:t>
      </w:r>
      <w:r w:rsidR="00E114D6">
        <w:t xml:space="preserve">The aggregate model was prepared on historic data. The </w:t>
      </w:r>
      <w:r>
        <w:t>results show an accuracy of</w:t>
      </w:r>
      <w:r w:rsidR="00E114D6">
        <w:t xml:space="preserve"> more than</w:t>
      </w:r>
      <w:r>
        <w:t xml:space="preserve"> 7</w:t>
      </w:r>
      <w:r w:rsidR="00E114D6">
        <w:t>5</w:t>
      </w:r>
      <w:r>
        <w:t>% on the validation set. Currently experimenting with hyperparameter tuning to improve accuracy and explore other potential model architectures.</w:t>
      </w:r>
    </w:p>
    <w:p w14:paraId="00000009" w14:textId="2F40353F" w:rsidR="00DC0C83" w:rsidRDefault="00000000">
      <w:pPr>
        <w:numPr>
          <w:ilvl w:val="0"/>
          <w:numId w:val="1"/>
        </w:numPr>
      </w:pPr>
      <w:r>
        <w:t xml:space="preserve">API Development: Developed </w:t>
      </w:r>
      <w:r w:rsidR="00E114D6">
        <w:t>Fast</w:t>
      </w:r>
      <w:r>
        <w:t xml:space="preserve">API endpoints using </w:t>
      </w:r>
      <w:r w:rsidR="00E114D6">
        <w:t>Python</w:t>
      </w:r>
      <w:r>
        <w:t xml:space="preserve"> to receive new </w:t>
      </w:r>
      <w:r w:rsidR="00E114D6">
        <w:t xml:space="preserve">videos </w:t>
      </w:r>
      <w:r>
        <w:t xml:space="preserve">and return </w:t>
      </w:r>
      <w:r w:rsidR="00E114D6">
        <w:t>deepfake detection</w:t>
      </w:r>
      <w:r>
        <w:t xml:space="preserve">. Completed basic functionality for single </w:t>
      </w:r>
      <w:r w:rsidR="00E114D6">
        <w:t>upload and providing the probability of models depicting the video to be deepfake</w:t>
      </w:r>
    </w:p>
    <w:p w14:paraId="0000000A" w14:textId="54662019" w:rsidR="00DC0C83" w:rsidRDefault="00000000">
      <w:pPr>
        <w:numPr>
          <w:ilvl w:val="0"/>
          <w:numId w:val="1"/>
        </w:numPr>
      </w:pPr>
      <w:r>
        <w:t xml:space="preserve">Frontend Development: Created a basic front-end prototype using React for visualizing </w:t>
      </w:r>
      <w:r w:rsidR="00E114D6">
        <w:t>deepfake</w:t>
      </w:r>
      <w:r>
        <w:t xml:space="preserve"> </w:t>
      </w:r>
      <w:r w:rsidR="00E114D6">
        <w:t>detection</w:t>
      </w:r>
      <w:r>
        <w:t xml:space="preserve"> results. Currently displaying </w:t>
      </w:r>
      <w:r w:rsidR="00E114D6">
        <w:t>the graphs and aggregate function score.</w:t>
      </w:r>
    </w:p>
    <w:p w14:paraId="0000000B" w14:textId="77777777" w:rsidR="00DC0C83" w:rsidRDefault="00DC0C83">
      <w:pPr>
        <w:ind w:left="720"/>
      </w:pPr>
    </w:p>
    <w:p w14:paraId="0000000C" w14:textId="77777777" w:rsidR="00DC0C83" w:rsidRDefault="00000000">
      <w:pPr>
        <w:rPr>
          <w:b/>
        </w:rPr>
      </w:pPr>
      <w:r>
        <w:rPr>
          <w:b/>
          <w:sz w:val="26"/>
          <w:szCs w:val="26"/>
        </w:rPr>
        <w:t>II. AI Model Training and Results:</w:t>
      </w:r>
    </w:p>
    <w:p w14:paraId="6C72D61C" w14:textId="391EB1E5" w:rsidR="00683D36" w:rsidRDefault="00683D36" w:rsidP="00E114D6"/>
    <w:p w14:paraId="0000000F" w14:textId="41570DE6" w:rsidR="00DC0C83" w:rsidRDefault="00000000">
      <w:pPr>
        <w:numPr>
          <w:ilvl w:val="0"/>
          <w:numId w:val="2"/>
        </w:numPr>
      </w:pPr>
      <w:r>
        <w:t xml:space="preserve">Evaluation Metrics: </w:t>
      </w:r>
    </w:p>
    <w:p w14:paraId="43CF12B0" w14:textId="236DB9A3" w:rsidR="00485A29" w:rsidRDefault="00485A29" w:rsidP="00485A29">
      <w:pPr>
        <w:ind w:left="720"/>
      </w:pPr>
      <w:r>
        <w:rPr>
          <w:noProof/>
        </w:rPr>
        <w:drawing>
          <wp:inline distT="0" distB="0" distL="0" distR="0" wp14:anchorId="4860306B" wp14:editId="1EF30DD0">
            <wp:extent cx="3409521" cy="2346960"/>
            <wp:effectExtent l="0" t="0" r="635" b="0"/>
            <wp:docPr id="94115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251" cy="238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DE620" w14:textId="09CE8DEA" w:rsidR="00485A29" w:rsidRDefault="00683D36" w:rsidP="00485A29">
      <w:pPr>
        <w:ind w:left="720"/>
      </w:pPr>
      <w:r>
        <w:rPr>
          <w:noProof/>
        </w:rPr>
        <w:lastRenderedPageBreak/>
        <w:drawing>
          <wp:inline distT="0" distB="0" distL="0" distR="0" wp14:anchorId="07C77B61" wp14:editId="38408DB6">
            <wp:extent cx="3383280" cy="2726505"/>
            <wp:effectExtent l="0" t="0" r="7620" b="0"/>
            <wp:docPr id="1084381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980" cy="273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F7E6" w14:textId="77777777" w:rsidR="00683D36" w:rsidRDefault="00683D36" w:rsidP="00485A29">
      <w:pPr>
        <w:ind w:left="720"/>
      </w:pPr>
    </w:p>
    <w:p w14:paraId="00000010" w14:textId="4B592647" w:rsidR="00DC0C83" w:rsidRDefault="00000000">
      <w:pPr>
        <w:numPr>
          <w:ilvl w:val="0"/>
          <w:numId w:val="2"/>
        </w:numPr>
      </w:pPr>
      <w:r>
        <w:t xml:space="preserve">Data Augmentation: </w:t>
      </w:r>
      <w:r w:rsidR="00485A29">
        <w:t>A well balanced dataset, with adequate real and fake labels, for training the aggregate model.</w:t>
      </w:r>
    </w:p>
    <w:p w14:paraId="00000011" w14:textId="77777777" w:rsidR="00DC0C83" w:rsidRDefault="00DC0C83">
      <w:pPr>
        <w:rPr>
          <w:b/>
          <w:sz w:val="26"/>
          <w:szCs w:val="26"/>
        </w:rPr>
      </w:pPr>
    </w:p>
    <w:p w14:paraId="00000012" w14:textId="77777777" w:rsidR="00DC0C83" w:rsidRDefault="00000000">
      <w:r>
        <w:rPr>
          <w:b/>
          <w:sz w:val="26"/>
          <w:szCs w:val="26"/>
        </w:rPr>
        <w:t>III. Basic Frontend:</w:t>
      </w:r>
    </w:p>
    <w:p w14:paraId="00000013" w14:textId="77777777" w:rsidR="00DC0C83" w:rsidRDefault="00DC0C83"/>
    <w:p w14:paraId="00000014" w14:textId="40F9CE5B" w:rsidR="00DC0C83" w:rsidRDefault="00000000">
      <w:pPr>
        <w:numPr>
          <w:ilvl w:val="0"/>
          <w:numId w:val="3"/>
        </w:numPr>
      </w:pPr>
      <w:r>
        <w:t xml:space="preserve">Current Features: Displays </w:t>
      </w:r>
      <w:r w:rsidR="00485A29">
        <w:t>the detection analysis with the help of graphs (Matplotlib in the backend)</w:t>
      </w:r>
      <w:r>
        <w:t xml:space="preserve"> and confidence </w:t>
      </w:r>
      <w:r w:rsidR="00683D36">
        <w:t>aggregate probability of deepfake</w:t>
      </w:r>
      <w:r>
        <w:t xml:space="preserve">. Allows </w:t>
      </w:r>
      <w:r w:rsidR="00683D36">
        <w:t xml:space="preserve">user to select detectors for the detection </w:t>
      </w:r>
    </w:p>
    <w:p w14:paraId="00000016" w14:textId="05630C7E" w:rsidR="00DC0C83" w:rsidRDefault="00000000" w:rsidP="00683D36">
      <w:pPr>
        <w:numPr>
          <w:ilvl w:val="0"/>
          <w:numId w:val="3"/>
        </w:numPr>
      </w:pPr>
      <w:r>
        <w:t xml:space="preserve">Planned Features: Interactive visualizations for </w:t>
      </w:r>
      <w:r w:rsidR="00683D36">
        <w:t>the deepfake detection</w:t>
      </w:r>
      <w:r>
        <w:t xml:space="preserve">, </w:t>
      </w:r>
      <w:r w:rsidR="00683D36">
        <w:t>how each model proves to give a precise detection and probability score</w:t>
      </w:r>
      <w:r>
        <w:t xml:space="preserve">. User </w:t>
      </w:r>
      <w:r w:rsidR="00683D36">
        <w:t>can also view the uploaded video</w:t>
      </w:r>
      <w:r w:rsidR="00E114D6">
        <w:t>.</w:t>
      </w:r>
    </w:p>
    <w:sectPr w:rsidR="00DC0C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370C"/>
    <w:multiLevelType w:val="multilevel"/>
    <w:tmpl w:val="1AFCA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A26BCE"/>
    <w:multiLevelType w:val="multilevel"/>
    <w:tmpl w:val="3D2AC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981A70"/>
    <w:multiLevelType w:val="multilevel"/>
    <w:tmpl w:val="BE5C6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3380700">
    <w:abstractNumId w:val="0"/>
  </w:num>
  <w:num w:numId="2" w16cid:durableId="1968704162">
    <w:abstractNumId w:val="1"/>
  </w:num>
  <w:num w:numId="3" w16cid:durableId="1814978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C83"/>
    <w:rsid w:val="00485A29"/>
    <w:rsid w:val="00683D36"/>
    <w:rsid w:val="006B00EB"/>
    <w:rsid w:val="00DC0C83"/>
    <w:rsid w:val="00E1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82DC"/>
  <w15:docId w15:val="{CED572C6-DA29-4FB2-A50A-81673683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Shrish Kumar</cp:lastModifiedBy>
  <cp:revision>2</cp:revision>
  <dcterms:created xsi:type="dcterms:W3CDTF">2024-02-07T11:44:00Z</dcterms:created>
  <dcterms:modified xsi:type="dcterms:W3CDTF">2024-02-07T17:06:00Z</dcterms:modified>
</cp:coreProperties>
</file>