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F5910" w14:textId="615A369F" w:rsidR="00401DDD" w:rsidRDefault="004F6702" w:rsidP="004F6702">
      <w:pPr>
        <w:pStyle w:val="Heading1"/>
        <w:jc w:val="center"/>
      </w:pPr>
      <w:r>
        <w:t>Advaith Market Specs</w:t>
      </w:r>
    </w:p>
    <w:p w14:paraId="3E723220" w14:textId="77777777" w:rsidR="004F6702" w:rsidRDefault="004F6702"/>
    <w:p w14:paraId="3173D29B" w14:textId="2C34DB3D" w:rsidR="004F6702" w:rsidRPr="004F6702" w:rsidRDefault="004F6702" w:rsidP="004F6702">
      <w:pPr>
        <w:pStyle w:val="Heading2"/>
      </w:pPr>
      <w:r w:rsidRPr="004F6702">
        <w:t>Section-2</w:t>
      </w:r>
    </w:p>
    <w:p w14:paraId="7A1E5868" w14:textId="77777777" w:rsidR="004F6702" w:rsidRPr="004F6702" w:rsidRDefault="004F6702" w:rsidP="004F6702">
      <w:r w:rsidRPr="004F6702">
        <w:rPr>
          <w:b/>
          <w:bCs/>
        </w:rPr>
        <w:t>Intended Use</w:t>
      </w:r>
      <w:r w:rsidRPr="004F6702">
        <w:t>:</w:t>
      </w:r>
      <w:r w:rsidRPr="004F6702">
        <w:br/>
        <w:t xml:space="preserve">The initiative aims to provide new golfers with seamless access to all facets of the sport, including learning the game, acquiring affordable equipment, understanding golf rules, and easily booking tee times and lessons. This mobile app will simplify the </w:t>
      </w:r>
      <w:proofErr w:type="gramStart"/>
      <w:r w:rsidRPr="004F6702">
        <w:t>often daunting</w:t>
      </w:r>
      <w:proofErr w:type="gramEnd"/>
      <w:r w:rsidRPr="004F6702">
        <w:t xml:space="preserve"> entry into golf, making it more approachable, inclusive, and enjoyable for new players, particularly those who may feel intimidated by traditional golfing environments.</w:t>
      </w:r>
    </w:p>
    <w:p w14:paraId="79328909" w14:textId="77777777" w:rsidR="004F6702" w:rsidRPr="004F6702" w:rsidRDefault="004F6702" w:rsidP="004F6702">
      <w:r w:rsidRPr="004F6702">
        <w:rPr>
          <w:b/>
          <w:bCs/>
        </w:rPr>
        <w:t>Target Market</w:t>
      </w:r>
      <w:r w:rsidRPr="004F6702">
        <w:t>:</w:t>
      </w:r>
      <w:r w:rsidRPr="004F6702">
        <w:br/>
        <w:t>This initiative targets new golfers, with a strong focus on women and minorities aged 15-30. Special emphasis will be placed on making golf affordable and accessible to individuals from lower-income backgrounds who have historically been excluded from the sport due to financial barriers. By addressing these pain points, the app will foster greater inclusivity and participation.</w:t>
      </w:r>
    </w:p>
    <w:p w14:paraId="22C016D5" w14:textId="77777777" w:rsidR="004F6702" w:rsidRPr="004F6702" w:rsidRDefault="004F6702" w:rsidP="004F6702">
      <w:r w:rsidRPr="004F6702">
        <w:rPr>
          <w:b/>
          <w:bCs/>
        </w:rPr>
        <w:t>User Profile</w:t>
      </w:r>
      <w:r w:rsidRPr="004F6702">
        <w:t>:</w:t>
      </w:r>
      <w:r w:rsidRPr="004F6702">
        <w:br/>
        <w:t>The primary users will be young women and minorities seeking a supportive and welcoming entry into golf. These users may range from students to early-career professionals, who see golf as a potential social, recreational, or professional networking tool. They desire a safe and inclusive environment to learn and play, free from the intimidation of traditional golfing culture.</w:t>
      </w:r>
    </w:p>
    <w:p w14:paraId="3E38A6E5" w14:textId="77777777" w:rsidR="004F6702" w:rsidRPr="004F6702" w:rsidRDefault="004F6702" w:rsidP="004F6702">
      <w:r w:rsidRPr="004F6702">
        <w:rPr>
          <w:b/>
          <w:bCs/>
        </w:rPr>
        <w:t>Product Interface</w:t>
      </w:r>
      <w:r w:rsidRPr="004F6702">
        <w:t>:</w:t>
      </w:r>
      <w:r w:rsidRPr="004F6702">
        <w:br/>
        <w:t>The app will serve as a comprehensive hub, connecting users with golf courses and related resources. It will integrate seamlessly with external platforms like Facebook Marketplace and popular golf course booking sites. Through a user-friendly interface, the app will offer an intuitive, all-in-one solution for managing equipment rentals, lessons, and tee times.</w:t>
      </w:r>
    </w:p>
    <w:p w14:paraId="1E677DE7" w14:textId="77777777" w:rsidR="004F6702" w:rsidRPr="004F6702" w:rsidRDefault="004F6702" w:rsidP="004F6702">
      <w:r w:rsidRPr="004F6702">
        <w:rPr>
          <w:b/>
          <w:bCs/>
        </w:rPr>
        <w:t>Conditions of Use</w:t>
      </w:r>
      <w:r w:rsidRPr="004F6702">
        <w:t>:</w:t>
      </w:r>
      <w:r w:rsidRPr="004F6702">
        <w:br/>
        <w:t>To engage with the app and participate in golf activities, users will need cellular data access and basic familiarity with navigating outdoor spaces, as many of the activities will take place on golf courses or other outdoor facilities. The app is designed for ease of use, even in data-limited conditions, to maximize inclusivity.</w:t>
      </w:r>
    </w:p>
    <w:p w14:paraId="623A938B" w14:textId="15C02085" w:rsidR="004F6702" w:rsidRDefault="004F6702">
      <w:r w:rsidRPr="004F6702">
        <w:rPr>
          <w:b/>
          <w:bCs/>
        </w:rPr>
        <w:t>Competition</w:t>
      </w:r>
      <w:r w:rsidRPr="004F6702">
        <w:t>:</w:t>
      </w:r>
      <w:r w:rsidRPr="004F6702">
        <w:br/>
        <w:t xml:space="preserve">Competitors such as </w:t>
      </w:r>
      <w:proofErr w:type="spellStart"/>
      <w:r w:rsidRPr="004F6702">
        <w:t>GolfNow</w:t>
      </w:r>
      <w:proofErr w:type="spellEnd"/>
      <w:r w:rsidRPr="004F6702">
        <w:t xml:space="preserve">, TopGolf, </w:t>
      </w:r>
      <w:proofErr w:type="spellStart"/>
      <w:r w:rsidRPr="004F6702">
        <w:t>Playo</w:t>
      </w:r>
      <w:proofErr w:type="spellEnd"/>
      <w:r w:rsidRPr="004F6702">
        <w:t>, and Facebook Marketplace already offer services related to golf, including access and community-building features. However, these platforms do not specifically target an inclusive approach for underrepresented groups in golf. Understanding their user engagement strategies and market share will be vital in positioning this app as a unique, inclusive alternative designed to break down the barriers traditionally associated with golf.</w:t>
      </w:r>
    </w:p>
    <w:p w14:paraId="1B648367" w14:textId="77777777" w:rsidR="004F6702" w:rsidRDefault="004F6702"/>
    <w:p w14:paraId="1451E0A9" w14:textId="77777777" w:rsidR="004F6702" w:rsidRDefault="004F6702"/>
    <w:p w14:paraId="25403707" w14:textId="77777777" w:rsidR="004F6702" w:rsidRDefault="004F6702"/>
    <w:p w14:paraId="54F2F5EC" w14:textId="77777777" w:rsidR="004F6702" w:rsidRDefault="004F6702"/>
    <w:p w14:paraId="025FD1F7" w14:textId="5FB14AF6" w:rsidR="004F6702" w:rsidRPr="004F6702" w:rsidRDefault="004F6702" w:rsidP="004F6702">
      <w:pPr>
        <w:pStyle w:val="Heading2"/>
      </w:pPr>
      <w:r w:rsidRPr="004F6702">
        <w:t>Section-3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0"/>
        <w:gridCol w:w="1434"/>
        <w:gridCol w:w="1672"/>
        <w:gridCol w:w="1912"/>
        <w:gridCol w:w="581"/>
        <w:gridCol w:w="788"/>
        <w:gridCol w:w="631"/>
        <w:gridCol w:w="1498"/>
      </w:tblGrid>
      <w:tr w:rsidR="004F6702" w:rsidRPr="004F6702" w14:paraId="662E3BF6" w14:textId="77777777" w:rsidTr="004F6702">
        <w:trPr>
          <w:tblHeader/>
          <w:tblCellSpacing w:w="15" w:type="dxa"/>
        </w:trPr>
        <w:tc>
          <w:tcPr>
            <w:tcW w:w="0" w:type="auto"/>
            <w:vAlign w:val="center"/>
            <w:hideMark/>
          </w:tcPr>
          <w:p w14:paraId="699E3F26" w14:textId="77777777" w:rsidR="004F6702" w:rsidRPr="004F6702" w:rsidRDefault="004F6702" w:rsidP="004F6702">
            <w:pPr>
              <w:rPr>
                <w:b/>
                <w:bCs/>
              </w:rPr>
            </w:pPr>
            <w:proofErr w:type="spellStart"/>
            <w:r w:rsidRPr="004F6702">
              <w:rPr>
                <w:b/>
                <w:bCs/>
              </w:rPr>
              <w:t>Req</w:t>
            </w:r>
            <w:proofErr w:type="spellEnd"/>
            <w:r w:rsidRPr="004F6702">
              <w:rPr>
                <w:b/>
                <w:bCs/>
              </w:rPr>
              <w:t xml:space="preserve"> ID</w:t>
            </w:r>
          </w:p>
        </w:tc>
        <w:tc>
          <w:tcPr>
            <w:tcW w:w="0" w:type="auto"/>
            <w:vAlign w:val="center"/>
            <w:hideMark/>
          </w:tcPr>
          <w:p w14:paraId="76E979CE" w14:textId="77777777" w:rsidR="004F6702" w:rsidRPr="004F6702" w:rsidRDefault="004F6702" w:rsidP="004F6702">
            <w:pPr>
              <w:rPr>
                <w:b/>
                <w:bCs/>
              </w:rPr>
            </w:pPr>
            <w:r w:rsidRPr="004F6702">
              <w:rPr>
                <w:b/>
                <w:bCs/>
              </w:rPr>
              <w:t>Name</w:t>
            </w:r>
          </w:p>
        </w:tc>
        <w:tc>
          <w:tcPr>
            <w:tcW w:w="0" w:type="auto"/>
            <w:vAlign w:val="center"/>
            <w:hideMark/>
          </w:tcPr>
          <w:p w14:paraId="75F2CE57" w14:textId="77777777" w:rsidR="004F6702" w:rsidRPr="004F6702" w:rsidRDefault="004F6702" w:rsidP="004F6702">
            <w:pPr>
              <w:rPr>
                <w:b/>
                <w:bCs/>
              </w:rPr>
            </w:pPr>
            <w:r w:rsidRPr="004F6702">
              <w:rPr>
                <w:b/>
                <w:bCs/>
              </w:rPr>
              <w:t>Definition</w:t>
            </w:r>
          </w:p>
        </w:tc>
        <w:tc>
          <w:tcPr>
            <w:tcW w:w="0" w:type="auto"/>
            <w:vAlign w:val="center"/>
            <w:hideMark/>
          </w:tcPr>
          <w:p w14:paraId="7EE2DF34" w14:textId="77777777" w:rsidR="004F6702" w:rsidRPr="004F6702" w:rsidRDefault="004F6702" w:rsidP="004F6702">
            <w:pPr>
              <w:rPr>
                <w:b/>
                <w:bCs/>
              </w:rPr>
            </w:pPr>
            <w:r w:rsidRPr="004F6702">
              <w:rPr>
                <w:b/>
                <w:bCs/>
              </w:rPr>
              <w:t>Rationale</w:t>
            </w:r>
          </w:p>
        </w:tc>
        <w:tc>
          <w:tcPr>
            <w:tcW w:w="0" w:type="auto"/>
            <w:vAlign w:val="center"/>
            <w:hideMark/>
          </w:tcPr>
          <w:p w14:paraId="6099DAFB" w14:textId="77777777" w:rsidR="004F6702" w:rsidRPr="004F6702" w:rsidRDefault="004F6702" w:rsidP="004F6702">
            <w:pPr>
              <w:rPr>
                <w:b/>
                <w:bCs/>
              </w:rPr>
            </w:pPr>
            <w:r w:rsidRPr="004F6702">
              <w:rPr>
                <w:b/>
                <w:bCs/>
              </w:rPr>
              <w:t>Must</w:t>
            </w:r>
          </w:p>
        </w:tc>
        <w:tc>
          <w:tcPr>
            <w:tcW w:w="0" w:type="auto"/>
            <w:vAlign w:val="center"/>
            <w:hideMark/>
          </w:tcPr>
          <w:p w14:paraId="0972AA3A" w14:textId="77777777" w:rsidR="004F6702" w:rsidRPr="004F6702" w:rsidRDefault="004F6702" w:rsidP="004F6702">
            <w:pPr>
              <w:rPr>
                <w:b/>
                <w:bCs/>
              </w:rPr>
            </w:pPr>
            <w:r w:rsidRPr="004F6702">
              <w:rPr>
                <w:b/>
                <w:bCs/>
              </w:rPr>
              <w:t>Should</w:t>
            </w:r>
          </w:p>
        </w:tc>
        <w:tc>
          <w:tcPr>
            <w:tcW w:w="0" w:type="auto"/>
            <w:vAlign w:val="center"/>
            <w:hideMark/>
          </w:tcPr>
          <w:p w14:paraId="0EF91AC9" w14:textId="77777777" w:rsidR="004F6702" w:rsidRPr="004F6702" w:rsidRDefault="004F6702" w:rsidP="004F6702">
            <w:pPr>
              <w:rPr>
                <w:b/>
                <w:bCs/>
              </w:rPr>
            </w:pPr>
            <w:r w:rsidRPr="004F6702">
              <w:rPr>
                <w:b/>
                <w:bCs/>
              </w:rPr>
              <w:t>Nice to Have</w:t>
            </w:r>
          </w:p>
        </w:tc>
        <w:tc>
          <w:tcPr>
            <w:tcW w:w="0" w:type="auto"/>
            <w:vAlign w:val="center"/>
            <w:hideMark/>
          </w:tcPr>
          <w:p w14:paraId="05854ED7" w14:textId="77777777" w:rsidR="004F6702" w:rsidRPr="004F6702" w:rsidRDefault="004F6702" w:rsidP="004F6702">
            <w:pPr>
              <w:rPr>
                <w:b/>
                <w:bCs/>
              </w:rPr>
            </w:pPr>
            <w:r w:rsidRPr="004F6702">
              <w:rPr>
                <w:b/>
                <w:bCs/>
              </w:rPr>
              <w:t>Notes</w:t>
            </w:r>
          </w:p>
        </w:tc>
      </w:tr>
      <w:tr w:rsidR="004F6702" w:rsidRPr="004F6702" w14:paraId="3669CAA5" w14:textId="77777777" w:rsidTr="004F6702">
        <w:trPr>
          <w:tblCellSpacing w:w="15" w:type="dxa"/>
        </w:trPr>
        <w:tc>
          <w:tcPr>
            <w:tcW w:w="0" w:type="auto"/>
            <w:vAlign w:val="center"/>
            <w:hideMark/>
          </w:tcPr>
          <w:p w14:paraId="16BF2C81" w14:textId="77777777" w:rsidR="004F6702" w:rsidRPr="004F6702" w:rsidRDefault="004F6702" w:rsidP="004F6702">
            <w:r w:rsidRPr="004F6702">
              <w:t>1</w:t>
            </w:r>
          </w:p>
        </w:tc>
        <w:tc>
          <w:tcPr>
            <w:tcW w:w="0" w:type="auto"/>
            <w:vAlign w:val="center"/>
            <w:hideMark/>
          </w:tcPr>
          <w:p w14:paraId="3F1B0610" w14:textId="77777777" w:rsidR="004F6702" w:rsidRPr="004F6702" w:rsidRDefault="004F6702" w:rsidP="004F6702">
            <w:r w:rsidRPr="004F6702">
              <w:t>User Registration</w:t>
            </w:r>
          </w:p>
        </w:tc>
        <w:tc>
          <w:tcPr>
            <w:tcW w:w="0" w:type="auto"/>
            <w:vAlign w:val="center"/>
            <w:hideMark/>
          </w:tcPr>
          <w:p w14:paraId="0AC46C4E" w14:textId="77777777" w:rsidR="004F6702" w:rsidRPr="004F6702" w:rsidRDefault="004F6702" w:rsidP="004F6702">
            <w:r w:rsidRPr="004F6702">
              <w:t>Enable users to sign up using email or social media accounts</w:t>
            </w:r>
          </w:p>
        </w:tc>
        <w:tc>
          <w:tcPr>
            <w:tcW w:w="0" w:type="auto"/>
            <w:vAlign w:val="center"/>
            <w:hideMark/>
          </w:tcPr>
          <w:p w14:paraId="2C7BB3AB" w14:textId="77777777" w:rsidR="004F6702" w:rsidRPr="004F6702" w:rsidRDefault="004F6702" w:rsidP="004F6702">
            <w:r w:rsidRPr="004F6702">
              <w:t>Allows easy onboarding and creates user profiles for personalization</w:t>
            </w:r>
          </w:p>
        </w:tc>
        <w:tc>
          <w:tcPr>
            <w:tcW w:w="0" w:type="auto"/>
            <w:vAlign w:val="center"/>
            <w:hideMark/>
          </w:tcPr>
          <w:p w14:paraId="20A87DF7" w14:textId="77777777" w:rsidR="004F6702" w:rsidRPr="004F6702" w:rsidRDefault="004F6702" w:rsidP="004F6702">
            <w:r w:rsidRPr="004F6702">
              <w:t>Yes</w:t>
            </w:r>
          </w:p>
        </w:tc>
        <w:tc>
          <w:tcPr>
            <w:tcW w:w="0" w:type="auto"/>
            <w:vAlign w:val="center"/>
            <w:hideMark/>
          </w:tcPr>
          <w:p w14:paraId="7AF53435" w14:textId="77777777" w:rsidR="004F6702" w:rsidRPr="004F6702" w:rsidRDefault="004F6702" w:rsidP="004F6702"/>
        </w:tc>
        <w:tc>
          <w:tcPr>
            <w:tcW w:w="0" w:type="auto"/>
            <w:vAlign w:val="center"/>
            <w:hideMark/>
          </w:tcPr>
          <w:p w14:paraId="2BE0E066" w14:textId="77777777" w:rsidR="004F6702" w:rsidRPr="004F6702" w:rsidRDefault="004F6702" w:rsidP="004F6702"/>
        </w:tc>
        <w:tc>
          <w:tcPr>
            <w:tcW w:w="0" w:type="auto"/>
            <w:vAlign w:val="center"/>
            <w:hideMark/>
          </w:tcPr>
          <w:p w14:paraId="6D0D685E" w14:textId="77777777" w:rsidR="004F6702" w:rsidRPr="004F6702" w:rsidRDefault="004F6702" w:rsidP="004F6702">
            <w:r w:rsidRPr="004F6702">
              <w:t>Multi-language support for registration preferred</w:t>
            </w:r>
          </w:p>
        </w:tc>
      </w:tr>
      <w:tr w:rsidR="004F6702" w:rsidRPr="004F6702" w14:paraId="20644597" w14:textId="77777777" w:rsidTr="004F6702">
        <w:trPr>
          <w:tblCellSpacing w:w="15" w:type="dxa"/>
        </w:trPr>
        <w:tc>
          <w:tcPr>
            <w:tcW w:w="0" w:type="auto"/>
            <w:vAlign w:val="center"/>
            <w:hideMark/>
          </w:tcPr>
          <w:p w14:paraId="138FF662" w14:textId="77777777" w:rsidR="004F6702" w:rsidRPr="004F6702" w:rsidRDefault="004F6702" w:rsidP="004F6702">
            <w:r w:rsidRPr="004F6702">
              <w:t>2</w:t>
            </w:r>
          </w:p>
        </w:tc>
        <w:tc>
          <w:tcPr>
            <w:tcW w:w="0" w:type="auto"/>
            <w:vAlign w:val="center"/>
            <w:hideMark/>
          </w:tcPr>
          <w:p w14:paraId="14EBCA4C" w14:textId="77777777" w:rsidR="004F6702" w:rsidRPr="004F6702" w:rsidRDefault="004F6702" w:rsidP="004F6702">
            <w:r w:rsidRPr="004F6702">
              <w:t>Personalized User Dashboard</w:t>
            </w:r>
          </w:p>
        </w:tc>
        <w:tc>
          <w:tcPr>
            <w:tcW w:w="0" w:type="auto"/>
            <w:vAlign w:val="center"/>
            <w:hideMark/>
          </w:tcPr>
          <w:p w14:paraId="34BC7E08" w14:textId="77777777" w:rsidR="004F6702" w:rsidRPr="004F6702" w:rsidRDefault="004F6702" w:rsidP="004F6702">
            <w:r w:rsidRPr="004F6702">
              <w:t>Display tailored content based on user profile and preferences</w:t>
            </w:r>
          </w:p>
        </w:tc>
        <w:tc>
          <w:tcPr>
            <w:tcW w:w="0" w:type="auto"/>
            <w:vAlign w:val="center"/>
            <w:hideMark/>
          </w:tcPr>
          <w:p w14:paraId="3E3BCA21" w14:textId="77777777" w:rsidR="004F6702" w:rsidRPr="004F6702" w:rsidRDefault="004F6702" w:rsidP="004F6702">
            <w:r w:rsidRPr="004F6702">
              <w:t>Enhances user experience and increases engagement</w:t>
            </w:r>
          </w:p>
        </w:tc>
        <w:tc>
          <w:tcPr>
            <w:tcW w:w="0" w:type="auto"/>
            <w:vAlign w:val="center"/>
            <w:hideMark/>
          </w:tcPr>
          <w:p w14:paraId="16C629EF" w14:textId="77777777" w:rsidR="004F6702" w:rsidRPr="004F6702" w:rsidRDefault="004F6702" w:rsidP="004F6702">
            <w:r w:rsidRPr="004F6702">
              <w:t>Yes</w:t>
            </w:r>
          </w:p>
        </w:tc>
        <w:tc>
          <w:tcPr>
            <w:tcW w:w="0" w:type="auto"/>
            <w:vAlign w:val="center"/>
            <w:hideMark/>
          </w:tcPr>
          <w:p w14:paraId="4B437669" w14:textId="77777777" w:rsidR="004F6702" w:rsidRPr="004F6702" w:rsidRDefault="004F6702" w:rsidP="004F6702"/>
        </w:tc>
        <w:tc>
          <w:tcPr>
            <w:tcW w:w="0" w:type="auto"/>
            <w:vAlign w:val="center"/>
            <w:hideMark/>
          </w:tcPr>
          <w:p w14:paraId="76228A02" w14:textId="77777777" w:rsidR="004F6702" w:rsidRPr="004F6702" w:rsidRDefault="004F6702" w:rsidP="004F6702"/>
        </w:tc>
        <w:tc>
          <w:tcPr>
            <w:tcW w:w="0" w:type="auto"/>
            <w:vAlign w:val="center"/>
            <w:hideMark/>
          </w:tcPr>
          <w:p w14:paraId="26157633" w14:textId="77777777" w:rsidR="004F6702" w:rsidRPr="004F6702" w:rsidRDefault="004F6702" w:rsidP="004F6702"/>
        </w:tc>
      </w:tr>
      <w:tr w:rsidR="004F6702" w:rsidRPr="004F6702" w14:paraId="341F456B" w14:textId="77777777" w:rsidTr="004F6702">
        <w:trPr>
          <w:tblCellSpacing w:w="15" w:type="dxa"/>
        </w:trPr>
        <w:tc>
          <w:tcPr>
            <w:tcW w:w="0" w:type="auto"/>
            <w:vAlign w:val="center"/>
            <w:hideMark/>
          </w:tcPr>
          <w:p w14:paraId="41CE7B23" w14:textId="77777777" w:rsidR="004F6702" w:rsidRPr="004F6702" w:rsidRDefault="004F6702" w:rsidP="004F6702">
            <w:r w:rsidRPr="004F6702">
              <w:t>3</w:t>
            </w:r>
          </w:p>
        </w:tc>
        <w:tc>
          <w:tcPr>
            <w:tcW w:w="0" w:type="auto"/>
            <w:vAlign w:val="center"/>
            <w:hideMark/>
          </w:tcPr>
          <w:p w14:paraId="2956B9EB" w14:textId="77777777" w:rsidR="004F6702" w:rsidRPr="004F6702" w:rsidRDefault="004F6702" w:rsidP="004F6702">
            <w:r w:rsidRPr="004F6702">
              <w:t>Golf Course Locator</w:t>
            </w:r>
          </w:p>
        </w:tc>
        <w:tc>
          <w:tcPr>
            <w:tcW w:w="0" w:type="auto"/>
            <w:vAlign w:val="center"/>
            <w:hideMark/>
          </w:tcPr>
          <w:p w14:paraId="7F273BCB" w14:textId="77777777" w:rsidR="004F6702" w:rsidRPr="004F6702" w:rsidRDefault="004F6702" w:rsidP="004F6702">
            <w:r w:rsidRPr="004F6702">
              <w:t>Show nearby golf courses with pricing, availability, and user ratings</w:t>
            </w:r>
          </w:p>
        </w:tc>
        <w:tc>
          <w:tcPr>
            <w:tcW w:w="0" w:type="auto"/>
            <w:vAlign w:val="center"/>
            <w:hideMark/>
          </w:tcPr>
          <w:p w14:paraId="1F2DC945" w14:textId="77777777" w:rsidR="004F6702" w:rsidRPr="004F6702" w:rsidRDefault="004F6702" w:rsidP="004F6702">
            <w:r w:rsidRPr="004F6702">
              <w:t>Simplifies the process of finding golf courses for beginners</w:t>
            </w:r>
          </w:p>
        </w:tc>
        <w:tc>
          <w:tcPr>
            <w:tcW w:w="0" w:type="auto"/>
            <w:vAlign w:val="center"/>
            <w:hideMark/>
          </w:tcPr>
          <w:p w14:paraId="3A8F0C8C" w14:textId="77777777" w:rsidR="004F6702" w:rsidRPr="004F6702" w:rsidRDefault="004F6702" w:rsidP="004F6702">
            <w:r w:rsidRPr="004F6702">
              <w:t>Yes</w:t>
            </w:r>
          </w:p>
        </w:tc>
        <w:tc>
          <w:tcPr>
            <w:tcW w:w="0" w:type="auto"/>
            <w:vAlign w:val="center"/>
            <w:hideMark/>
          </w:tcPr>
          <w:p w14:paraId="1CE11E58" w14:textId="77777777" w:rsidR="004F6702" w:rsidRPr="004F6702" w:rsidRDefault="004F6702" w:rsidP="004F6702"/>
        </w:tc>
        <w:tc>
          <w:tcPr>
            <w:tcW w:w="0" w:type="auto"/>
            <w:vAlign w:val="center"/>
            <w:hideMark/>
          </w:tcPr>
          <w:p w14:paraId="0355D463" w14:textId="77777777" w:rsidR="004F6702" w:rsidRPr="004F6702" w:rsidRDefault="004F6702" w:rsidP="004F6702"/>
        </w:tc>
        <w:tc>
          <w:tcPr>
            <w:tcW w:w="0" w:type="auto"/>
            <w:vAlign w:val="center"/>
            <w:hideMark/>
          </w:tcPr>
          <w:p w14:paraId="0EC19935" w14:textId="77777777" w:rsidR="004F6702" w:rsidRPr="004F6702" w:rsidRDefault="004F6702" w:rsidP="004F6702">
            <w:r w:rsidRPr="004F6702">
              <w:t>Integration with maps API required</w:t>
            </w:r>
          </w:p>
        </w:tc>
      </w:tr>
      <w:tr w:rsidR="004F6702" w:rsidRPr="004F6702" w14:paraId="6FDE2725" w14:textId="77777777" w:rsidTr="004F6702">
        <w:trPr>
          <w:tblCellSpacing w:w="15" w:type="dxa"/>
        </w:trPr>
        <w:tc>
          <w:tcPr>
            <w:tcW w:w="0" w:type="auto"/>
            <w:vAlign w:val="center"/>
            <w:hideMark/>
          </w:tcPr>
          <w:p w14:paraId="2EB6F86F" w14:textId="77777777" w:rsidR="004F6702" w:rsidRPr="004F6702" w:rsidRDefault="004F6702" w:rsidP="004F6702">
            <w:r w:rsidRPr="004F6702">
              <w:t>4</w:t>
            </w:r>
          </w:p>
        </w:tc>
        <w:tc>
          <w:tcPr>
            <w:tcW w:w="0" w:type="auto"/>
            <w:vAlign w:val="center"/>
            <w:hideMark/>
          </w:tcPr>
          <w:p w14:paraId="3C6576A4" w14:textId="77777777" w:rsidR="004F6702" w:rsidRPr="004F6702" w:rsidRDefault="004F6702" w:rsidP="004F6702">
            <w:r w:rsidRPr="004F6702">
              <w:t>Equipment Rental/Buy Feature</w:t>
            </w:r>
          </w:p>
        </w:tc>
        <w:tc>
          <w:tcPr>
            <w:tcW w:w="0" w:type="auto"/>
            <w:vAlign w:val="center"/>
            <w:hideMark/>
          </w:tcPr>
          <w:p w14:paraId="1B8553E3" w14:textId="77777777" w:rsidR="004F6702" w:rsidRPr="004F6702" w:rsidRDefault="004F6702" w:rsidP="004F6702">
            <w:r w:rsidRPr="004F6702">
              <w:t>Allow users to rent or purchase affordable equipment through the app</w:t>
            </w:r>
          </w:p>
        </w:tc>
        <w:tc>
          <w:tcPr>
            <w:tcW w:w="0" w:type="auto"/>
            <w:vAlign w:val="center"/>
            <w:hideMark/>
          </w:tcPr>
          <w:p w14:paraId="64EFEAED" w14:textId="77777777" w:rsidR="004F6702" w:rsidRPr="004F6702" w:rsidRDefault="004F6702" w:rsidP="004F6702">
            <w:r w:rsidRPr="004F6702">
              <w:t>Reduces the financial barrier to entry for new golfers</w:t>
            </w:r>
          </w:p>
        </w:tc>
        <w:tc>
          <w:tcPr>
            <w:tcW w:w="0" w:type="auto"/>
            <w:vAlign w:val="center"/>
            <w:hideMark/>
          </w:tcPr>
          <w:p w14:paraId="63148087" w14:textId="77777777" w:rsidR="004F6702" w:rsidRPr="004F6702" w:rsidRDefault="004F6702" w:rsidP="004F6702">
            <w:r w:rsidRPr="004F6702">
              <w:t>Yes</w:t>
            </w:r>
          </w:p>
        </w:tc>
        <w:tc>
          <w:tcPr>
            <w:tcW w:w="0" w:type="auto"/>
            <w:vAlign w:val="center"/>
            <w:hideMark/>
          </w:tcPr>
          <w:p w14:paraId="2493B39B" w14:textId="77777777" w:rsidR="004F6702" w:rsidRPr="004F6702" w:rsidRDefault="004F6702" w:rsidP="004F6702"/>
        </w:tc>
        <w:tc>
          <w:tcPr>
            <w:tcW w:w="0" w:type="auto"/>
            <w:vAlign w:val="center"/>
            <w:hideMark/>
          </w:tcPr>
          <w:p w14:paraId="515DFEC0" w14:textId="77777777" w:rsidR="004F6702" w:rsidRPr="004F6702" w:rsidRDefault="004F6702" w:rsidP="004F6702"/>
        </w:tc>
        <w:tc>
          <w:tcPr>
            <w:tcW w:w="0" w:type="auto"/>
            <w:vAlign w:val="center"/>
            <w:hideMark/>
          </w:tcPr>
          <w:p w14:paraId="1E02E37E" w14:textId="77777777" w:rsidR="004F6702" w:rsidRPr="004F6702" w:rsidRDefault="004F6702" w:rsidP="004F6702">
            <w:r w:rsidRPr="004F6702">
              <w:t>Integration with e-commerce platforms needed</w:t>
            </w:r>
          </w:p>
        </w:tc>
      </w:tr>
      <w:tr w:rsidR="004F6702" w:rsidRPr="004F6702" w14:paraId="2FDBC723" w14:textId="77777777" w:rsidTr="004F6702">
        <w:trPr>
          <w:tblCellSpacing w:w="15" w:type="dxa"/>
        </w:trPr>
        <w:tc>
          <w:tcPr>
            <w:tcW w:w="0" w:type="auto"/>
            <w:vAlign w:val="center"/>
            <w:hideMark/>
          </w:tcPr>
          <w:p w14:paraId="3890B67F" w14:textId="77777777" w:rsidR="004F6702" w:rsidRPr="004F6702" w:rsidRDefault="004F6702" w:rsidP="004F6702">
            <w:r w:rsidRPr="004F6702">
              <w:t>5</w:t>
            </w:r>
          </w:p>
        </w:tc>
        <w:tc>
          <w:tcPr>
            <w:tcW w:w="0" w:type="auto"/>
            <w:vAlign w:val="center"/>
            <w:hideMark/>
          </w:tcPr>
          <w:p w14:paraId="22B5E9F3" w14:textId="77777777" w:rsidR="004F6702" w:rsidRPr="004F6702" w:rsidRDefault="004F6702" w:rsidP="004F6702">
            <w:r w:rsidRPr="004F6702">
              <w:t>Golf Lesson Booking</w:t>
            </w:r>
          </w:p>
        </w:tc>
        <w:tc>
          <w:tcPr>
            <w:tcW w:w="0" w:type="auto"/>
            <w:vAlign w:val="center"/>
            <w:hideMark/>
          </w:tcPr>
          <w:p w14:paraId="37DCD184" w14:textId="77777777" w:rsidR="004F6702" w:rsidRPr="004F6702" w:rsidRDefault="004F6702" w:rsidP="004F6702">
            <w:r w:rsidRPr="004F6702">
              <w:t>Enable users to book lessons directly with certified instructors</w:t>
            </w:r>
          </w:p>
        </w:tc>
        <w:tc>
          <w:tcPr>
            <w:tcW w:w="0" w:type="auto"/>
            <w:vAlign w:val="center"/>
            <w:hideMark/>
          </w:tcPr>
          <w:p w14:paraId="2D5E7E4F" w14:textId="77777777" w:rsidR="004F6702" w:rsidRPr="004F6702" w:rsidRDefault="004F6702" w:rsidP="004F6702">
            <w:r w:rsidRPr="004F6702">
              <w:t>Provides easy access to training, encouraging participation</w:t>
            </w:r>
          </w:p>
        </w:tc>
        <w:tc>
          <w:tcPr>
            <w:tcW w:w="0" w:type="auto"/>
            <w:vAlign w:val="center"/>
            <w:hideMark/>
          </w:tcPr>
          <w:p w14:paraId="1D206FDF" w14:textId="77777777" w:rsidR="004F6702" w:rsidRPr="004F6702" w:rsidRDefault="004F6702" w:rsidP="004F6702">
            <w:r w:rsidRPr="004F6702">
              <w:t>Yes</w:t>
            </w:r>
          </w:p>
        </w:tc>
        <w:tc>
          <w:tcPr>
            <w:tcW w:w="0" w:type="auto"/>
            <w:vAlign w:val="center"/>
            <w:hideMark/>
          </w:tcPr>
          <w:p w14:paraId="00708952" w14:textId="77777777" w:rsidR="004F6702" w:rsidRPr="004F6702" w:rsidRDefault="004F6702" w:rsidP="004F6702"/>
        </w:tc>
        <w:tc>
          <w:tcPr>
            <w:tcW w:w="0" w:type="auto"/>
            <w:vAlign w:val="center"/>
            <w:hideMark/>
          </w:tcPr>
          <w:p w14:paraId="7850B0F4" w14:textId="77777777" w:rsidR="004F6702" w:rsidRPr="004F6702" w:rsidRDefault="004F6702" w:rsidP="004F6702"/>
        </w:tc>
        <w:tc>
          <w:tcPr>
            <w:tcW w:w="0" w:type="auto"/>
            <w:vAlign w:val="center"/>
            <w:hideMark/>
          </w:tcPr>
          <w:p w14:paraId="4AA17A40" w14:textId="77777777" w:rsidR="004F6702" w:rsidRPr="004F6702" w:rsidRDefault="004F6702" w:rsidP="004F6702"/>
        </w:tc>
      </w:tr>
      <w:tr w:rsidR="004F6702" w:rsidRPr="004F6702" w14:paraId="7BA8E663" w14:textId="77777777" w:rsidTr="004F6702">
        <w:trPr>
          <w:tblCellSpacing w:w="15" w:type="dxa"/>
        </w:trPr>
        <w:tc>
          <w:tcPr>
            <w:tcW w:w="0" w:type="auto"/>
            <w:vAlign w:val="center"/>
            <w:hideMark/>
          </w:tcPr>
          <w:p w14:paraId="1D73540C" w14:textId="77777777" w:rsidR="004F6702" w:rsidRPr="004F6702" w:rsidRDefault="004F6702" w:rsidP="004F6702">
            <w:r w:rsidRPr="004F6702">
              <w:t>6</w:t>
            </w:r>
          </w:p>
        </w:tc>
        <w:tc>
          <w:tcPr>
            <w:tcW w:w="0" w:type="auto"/>
            <w:vAlign w:val="center"/>
            <w:hideMark/>
          </w:tcPr>
          <w:p w14:paraId="6C6C0B07" w14:textId="77777777" w:rsidR="004F6702" w:rsidRPr="004F6702" w:rsidRDefault="004F6702" w:rsidP="004F6702">
            <w:r w:rsidRPr="004F6702">
              <w:t>Social Networking</w:t>
            </w:r>
          </w:p>
        </w:tc>
        <w:tc>
          <w:tcPr>
            <w:tcW w:w="0" w:type="auto"/>
            <w:vAlign w:val="center"/>
            <w:hideMark/>
          </w:tcPr>
          <w:p w14:paraId="07EFEE01" w14:textId="77777777" w:rsidR="004F6702" w:rsidRPr="004F6702" w:rsidRDefault="004F6702" w:rsidP="004F6702">
            <w:r w:rsidRPr="004F6702">
              <w:t>Facilitate social interaction between users for networking or playing</w:t>
            </w:r>
          </w:p>
        </w:tc>
        <w:tc>
          <w:tcPr>
            <w:tcW w:w="0" w:type="auto"/>
            <w:vAlign w:val="center"/>
            <w:hideMark/>
          </w:tcPr>
          <w:p w14:paraId="1A8A438E" w14:textId="77777777" w:rsidR="004F6702" w:rsidRPr="004F6702" w:rsidRDefault="004F6702" w:rsidP="004F6702">
            <w:r w:rsidRPr="004F6702">
              <w:t>Creates a sense of community, encouraging ongoing participation</w:t>
            </w:r>
          </w:p>
        </w:tc>
        <w:tc>
          <w:tcPr>
            <w:tcW w:w="0" w:type="auto"/>
            <w:vAlign w:val="center"/>
            <w:hideMark/>
          </w:tcPr>
          <w:p w14:paraId="454E51FD" w14:textId="77777777" w:rsidR="004F6702" w:rsidRPr="004F6702" w:rsidRDefault="004F6702" w:rsidP="004F6702"/>
        </w:tc>
        <w:tc>
          <w:tcPr>
            <w:tcW w:w="0" w:type="auto"/>
            <w:vAlign w:val="center"/>
            <w:hideMark/>
          </w:tcPr>
          <w:p w14:paraId="68AC219D" w14:textId="77777777" w:rsidR="004F6702" w:rsidRPr="004F6702" w:rsidRDefault="004F6702" w:rsidP="004F6702">
            <w:r w:rsidRPr="004F6702">
              <w:t>Yes</w:t>
            </w:r>
          </w:p>
        </w:tc>
        <w:tc>
          <w:tcPr>
            <w:tcW w:w="0" w:type="auto"/>
            <w:vAlign w:val="center"/>
            <w:hideMark/>
          </w:tcPr>
          <w:p w14:paraId="2E92618C" w14:textId="77777777" w:rsidR="004F6702" w:rsidRPr="004F6702" w:rsidRDefault="004F6702" w:rsidP="004F6702"/>
        </w:tc>
        <w:tc>
          <w:tcPr>
            <w:tcW w:w="0" w:type="auto"/>
            <w:vAlign w:val="center"/>
            <w:hideMark/>
          </w:tcPr>
          <w:p w14:paraId="40B505B6" w14:textId="77777777" w:rsidR="004F6702" w:rsidRPr="004F6702" w:rsidRDefault="004F6702" w:rsidP="004F6702">
            <w:r w:rsidRPr="004F6702">
              <w:t>Can be integrated with other social media</w:t>
            </w:r>
          </w:p>
        </w:tc>
      </w:tr>
      <w:tr w:rsidR="004F6702" w:rsidRPr="004F6702" w14:paraId="01907139" w14:textId="77777777" w:rsidTr="004F6702">
        <w:trPr>
          <w:tblCellSpacing w:w="15" w:type="dxa"/>
        </w:trPr>
        <w:tc>
          <w:tcPr>
            <w:tcW w:w="0" w:type="auto"/>
            <w:vAlign w:val="center"/>
            <w:hideMark/>
          </w:tcPr>
          <w:p w14:paraId="199B6AEA" w14:textId="77777777" w:rsidR="004F6702" w:rsidRPr="004F6702" w:rsidRDefault="004F6702" w:rsidP="004F6702">
            <w:r w:rsidRPr="004F6702">
              <w:t>7</w:t>
            </w:r>
          </w:p>
        </w:tc>
        <w:tc>
          <w:tcPr>
            <w:tcW w:w="0" w:type="auto"/>
            <w:vAlign w:val="center"/>
            <w:hideMark/>
          </w:tcPr>
          <w:p w14:paraId="7A614BBA" w14:textId="77777777" w:rsidR="004F6702" w:rsidRPr="004F6702" w:rsidRDefault="004F6702" w:rsidP="004F6702">
            <w:r w:rsidRPr="004F6702">
              <w:t>Beginner-Friendly Tutorials</w:t>
            </w:r>
          </w:p>
        </w:tc>
        <w:tc>
          <w:tcPr>
            <w:tcW w:w="0" w:type="auto"/>
            <w:vAlign w:val="center"/>
            <w:hideMark/>
          </w:tcPr>
          <w:p w14:paraId="01A30BAC" w14:textId="77777777" w:rsidR="004F6702" w:rsidRPr="004F6702" w:rsidRDefault="004F6702" w:rsidP="004F6702">
            <w:r w:rsidRPr="004F6702">
              <w:t>Offer video or text-based tutorials on learning the basics of golf</w:t>
            </w:r>
          </w:p>
        </w:tc>
        <w:tc>
          <w:tcPr>
            <w:tcW w:w="0" w:type="auto"/>
            <w:vAlign w:val="center"/>
            <w:hideMark/>
          </w:tcPr>
          <w:p w14:paraId="67036494" w14:textId="77777777" w:rsidR="004F6702" w:rsidRPr="004F6702" w:rsidRDefault="004F6702" w:rsidP="004F6702">
            <w:r w:rsidRPr="004F6702">
              <w:t>Makes the sport less intimidating by educating users about rules, techniques, and etiquette</w:t>
            </w:r>
          </w:p>
        </w:tc>
        <w:tc>
          <w:tcPr>
            <w:tcW w:w="0" w:type="auto"/>
            <w:vAlign w:val="center"/>
            <w:hideMark/>
          </w:tcPr>
          <w:p w14:paraId="08366A38" w14:textId="77777777" w:rsidR="004F6702" w:rsidRPr="004F6702" w:rsidRDefault="004F6702" w:rsidP="004F6702">
            <w:r w:rsidRPr="004F6702">
              <w:t>Yes</w:t>
            </w:r>
          </w:p>
        </w:tc>
        <w:tc>
          <w:tcPr>
            <w:tcW w:w="0" w:type="auto"/>
            <w:vAlign w:val="center"/>
            <w:hideMark/>
          </w:tcPr>
          <w:p w14:paraId="2A95AD3A" w14:textId="77777777" w:rsidR="004F6702" w:rsidRPr="004F6702" w:rsidRDefault="004F6702" w:rsidP="004F6702"/>
        </w:tc>
        <w:tc>
          <w:tcPr>
            <w:tcW w:w="0" w:type="auto"/>
            <w:vAlign w:val="center"/>
            <w:hideMark/>
          </w:tcPr>
          <w:p w14:paraId="4B235D77" w14:textId="77777777" w:rsidR="004F6702" w:rsidRPr="004F6702" w:rsidRDefault="004F6702" w:rsidP="004F6702"/>
        </w:tc>
        <w:tc>
          <w:tcPr>
            <w:tcW w:w="0" w:type="auto"/>
            <w:vAlign w:val="center"/>
            <w:hideMark/>
          </w:tcPr>
          <w:p w14:paraId="26C57E71" w14:textId="77777777" w:rsidR="004F6702" w:rsidRPr="004F6702" w:rsidRDefault="004F6702" w:rsidP="004F6702"/>
        </w:tc>
      </w:tr>
      <w:tr w:rsidR="004F6702" w:rsidRPr="004F6702" w14:paraId="3EE4AF01" w14:textId="77777777" w:rsidTr="004F6702">
        <w:trPr>
          <w:tblCellSpacing w:w="15" w:type="dxa"/>
        </w:trPr>
        <w:tc>
          <w:tcPr>
            <w:tcW w:w="0" w:type="auto"/>
            <w:vAlign w:val="center"/>
            <w:hideMark/>
          </w:tcPr>
          <w:p w14:paraId="1D5445B7" w14:textId="77777777" w:rsidR="004F6702" w:rsidRPr="004F6702" w:rsidRDefault="004F6702" w:rsidP="004F6702">
            <w:r w:rsidRPr="004F6702">
              <w:lastRenderedPageBreak/>
              <w:t>8</w:t>
            </w:r>
          </w:p>
        </w:tc>
        <w:tc>
          <w:tcPr>
            <w:tcW w:w="0" w:type="auto"/>
            <w:vAlign w:val="center"/>
            <w:hideMark/>
          </w:tcPr>
          <w:p w14:paraId="45034530" w14:textId="77777777" w:rsidR="004F6702" w:rsidRPr="004F6702" w:rsidRDefault="004F6702" w:rsidP="004F6702">
            <w:r w:rsidRPr="004F6702">
              <w:t>Tee Time Scheduling</w:t>
            </w:r>
          </w:p>
        </w:tc>
        <w:tc>
          <w:tcPr>
            <w:tcW w:w="0" w:type="auto"/>
            <w:vAlign w:val="center"/>
            <w:hideMark/>
          </w:tcPr>
          <w:p w14:paraId="29822143" w14:textId="77777777" w:rsidR="004F6702" w:rsidRPr="004F6702" w:rsidRDefault="004F6702" w:rsidP="004F6702">
            <w:r w:rsidRPr="004F6702">
              <w:t>Allow users to view and book available tee times</w:t>
            </w:r>
          </w:p>
        </w:tc>
        <w:tc>
          <w:tcPr>
            <w:tcW w:w="0" w:type="auto"/>
            <w:vAlign w:val="center"/>
            <w:hideMark/>
          </w:tcPr>
          <w:p w14:paraId="0042C8D5" w14:textId="77777777" w:rsidR="004F6702" w:rsidRPr="004F6702" w:rsidRDefault="004F6702" w:rsidP="004F6702">
            <w:r w:rsidRPr="004F6702">
              <w:t>Simplifies access to golf courses, especially for beginners</w:t>
            </w:r>
          </w:p>
        </w:tc>
        <w:tc>
          <w:tcPr>
            <w:tcW w:w="0" w:type="auto"/>
            <w:vAlign w:val="center"/>
            <w:hideMark/>
          </w:tcPr>
          <w:p w14:paraId="1D1F3D6B" w14:textId="77777777" w:rsidR="004F6702" w:rsidRPr="004F6702" w:rsidRDefault="004F6702" w:rsidP="004F6702">
            <w:r w:rsidRPr="004F6702">
              <w:t>Yes</w:t>
            </w:r>
          </w:p>
        </w:tc>
        <w:tc>
          <w:tcPr>
            <w:tcW w:w="0" w:type="auto"/>
            <w:vAlign w:val="center"/>
            <w:hideMark/>
          </w:tcPr>
          <w:p w14:paraId="5283E187" w14:textId="77777777" w:rsidR="004F6702" w:rsidRPr="004F6702" w:rsidRDefault="004F6702" w:rsidP="004F6702"/>
        </w:tc>
        <w:tc>
          <w:tcPr>
            <w:tcW w:w="0" w:type="auto"/>
            <w:vAlign w:val="center"/>
            <w:hideMark/>
          </w:tcPr>
          <w:p w14:paraId="286FCDFD" w14:textId="77777777" w:rsidR="004F6702" w:rsidRPr="004F6702" w:rsidRDefault="004F6702" w:rsidP="004F6702"/>
        </w:tc>
        <w:tc>
          <w:tcPr>
            <w:tcW w:w="0" w:type="auto"/>
            <w:vAlign w:val="center"/>
            <w:hideMark/>
          </w:tcPr>
          <w:p w14:paraId="643E237F" w14:textId="77777777" w:rsidR="004F6702" w:rsidRPr="004F6702" w:rsidRDefault="004F6702" w:rsidP="004F6702">
            <w:r w:rsidRPr="004F6702">
              <w:t>Integration with course booking systems needed</w:t>
            </w:r>
          </w:p>
        </w:tc>
      </w:tr>
      <w:tr w:rsidR="004F6702" w:rsidRPr="004F6702" w14:paraId="453C4A84" w14:textId="77777777" w:rsidTr="004F6702">
        <w:trPr>
          <w:tblCellSpacing w:w="15" w:type="dxa"/>
        </w:trPr>
        <w:tc>
          <w:tcPr>
            <w:tcW w:w="0" w:type="auto"/>
            <w:vAlign w:val="center"/>
            <w:hideMark/>
          </w:tcPr>
          <w:p w14:paraId="661A9A78" w14:textId="77777777" w:rsidR="004F6702" w:rsidRPr="004F6702" w:rsidRDefault="004F6702" w:rsidP="004F6702">
            <w:r w:rsidRPr="004F6702">
              <w:t>9</w:t>
            </w:r>
          </w:p>
        </w:tc>
        <w:tc>
          <w:tcPr>
            <w:tcW w:w="0" w:type="auto"/>
            <w:vAlign w:val="center"/>
            <w:hideMark/>
          </w:tcPr>
          <w:p w14:paraId="25A4D705" w14:textId="77777777" w:rsidR="004F6702" w:rsidRPr="004F6702" w:rsidRDefault="004F6702" w:rsidP="004F6702">
            <w:r w:rsidRPr="004F6702">
              <w:t>Multi-Language Support</w:t>
            </w:r>
          </w:p>
        </w:tc>
        <w:tc>
          <w:tcPr>
            <w:tcW w:w="0" w:type="auto"/>
            <w:vAlign w:val="center"/>
            <w:hideMark/>
          </w:tcPr>
          <w:p w14:paraId="3FD9A419" w14:textId="77777777" w:rsidR="004F6702" w:rsidRPr="004F6702" w:rsidRDefault="004F6702" w:rsidP="004F6702">
            <w:r w:rsidRPr="004F6702">
              <w:t>Support multiple languages in the app interface</w:t>
            </w:r>
          </w:p>
        </w:tc>
        <w:tc>
          <w:tcPr>
            <w:tcW w:w="0" w:type="auto"/>
            <w:vAlign w:val="center"/>
            <w:hideMark/>
          </w:tcPr>
          <w:p w14:paraId="1B791F49" w14:textId="77777777" w:rsidR="004F6702" w:rsidRPr="004F6702" w:rsidRDefault="004F6702" w:rsidP="004F6702">
            <w:r w:rsidRPr="004F6702">
              <w:t>Ensures inclusivity and accessibility for diverse users</w:t>
            </w:r>
          </w:p>
        </w:tc>
        <w:tc>
          <w:tcPr>
            <w:tcW w:w="0" w:type="auto"/>
            <w:vAlign w:val="center"/>
            <w:hideMark/>
          </w:tcPr>
          <w:p w14:paraId="10B202F2" w14:textId="77777777" w:rsidR="004F6702" w:rsidRPr="004F6702" w:rsidRDefault="004F6702" w:rsidP="004F6702"/>
        </w:tc>
        <w:tc>
          <w:tcPr>
            <w:tcW w:w="0" w:type="auto"/>
            <w:vAlign w:val="center"/>
            <w:hideMark/>
          </w:tcPr>
          <w:p w14:paraId="1827C613" w14:textId="77777777" w:rsidR="004F6702" w:rsidRPr="004F6702" w:rsidRDefault="004F6702" w:rsidP="004F6702">
            <w:r w:rsidRPr="004F6702">
              <w:t>Yes</w:t>
            </w:r>
          </w:p>
        </w:tc>
        <w:tc>
          <w:tcPr>
            <w:tcW w:w="0" w:type="auto"/>
            <w:vAlign w:val="center"/>
            <w:hideMark/>
          </w:tcPr>
          <w:p w14:paraId="48E6774E" w14:textId="77777777" w:rsidR="004F6702" w:rsidRPr="004F6702" w:rsidRDefault="004F6702" w:rsidP="004F6702"/>
        </w:tc>
        <w:tc>
          <w:tcPr>
            <w:tcW w:w="0" w:type="auto"/>
            <w:vAlign w:val="center"/>
            <w:hideMark/>
          </w:tcPr>
          <w:p w14:paraId="4C7BD236" w14:textId="77777777" w:rsidR="004F6702" w:rsidRPr="004F6702" w:rsidRDefault="004F6702" w:rsidP="004F6702">
            <w:r w:rsidRPr="004F6702">
              <w:t>Can enhance user engagement</w:t>
            </w:r>
          </w:p>
        </w:tc>
      </w:tr>
      <w:tr w:rsidR="004F6702" w:rsidRPr="004F6702" w14:paraId="1A2F605D" w14:textId="77777777" w:rsidTr="004F6702">
        <w:trPr>
          <w:tblCellSpacing w:w="15" w:type="dxa"/>
        </w:trPr>
        <w:tc>
          <w:tcPr>
            <w:tcW w:w="0" w:type="auto"/>
            <w:vAlign w:val="center"/>
            <w:hideMark/>
          </w:tcPr>
          <w:p w14:paraId="35038F2F" w14:textId="77777777" w:rsidR="004F6702" w:rsidRPr="004F6702" w:rsidRDefault="004F6702" w:rsidP="004F6702">
            <w:r w:rsidRPr="004F6702">
              <w:t>10</w:t>
            </w:r>
          </w:p>
        </w:tc>
        <w:tc>
          <w:tcPr>
            <w:tcW w:w="0" w:type="auto"/>
            <w:vAlign w:val="center"/>
            <w:hideMark/>
          </w:tcPr>
          <w:p w14:paraId="6498C0C2" w14:textId="77777777" w:rsidR="004F6702" w:rsidRPr="004F6702" w:rsidRDefault="004F6702" w:rsidP="004F6702">
            <w:r w:rsidRPr="004F6702">
              <w:t>Mentorship Program</w:t>
            </w:r>
          </w:p>
        </w:tc>
        <w:tc>
          <w:tcPr>
            <w:tcW w:w="0" w:type="auto"/>
            <w:vAlign w:val="center"/>
            <w:hideMark/>
          </w:tcPr>
          <w:p w14:paraId="5327C5A4" w14:textId="77777777" w:rsidR="004F6702" w:rsidRPr="004F6702" w:rsidRDefault="004F6702" w:rsidP="004F6702">
            <w:r w:rsidRPr="004F6702">
              <w:t>Connect users with experienced golfers for mentorship</w:t>
            </w:r>
          </w:p>
        </w:tc>
        <w:tc>
          <w:tcPr>
            <w:tcW w:w="0" w:type="auto"/>
            <w:vAlign w:val="center"/>
            <w:hideMark/>
          </w:tcPr>
          <w:p w14:paraId="37D60563" w14:textId="77777777" w:rsidR="004F6702" w:rsidRPr="004F6702" w:rsidRDefault="004F6702" w:rsidP="004F6702">
            <w:r w:rsidRPr="004F6702">
              <w:t>Provides guidance and support for beginners</w:t>
            </w:r>
          </w:p>
        </w:tc>
        <w:tc>
          <w:tcPr>
            <w:tcW w:w="0" w:type="auto"/>
            <w:vAlign w:val="center"/>
            <w:hideMark/>
          </w:tcPr>
          <w:p w14:paraId="28997484" w14:textId="77777777" w:rsidR="004F6702" w:rsidRPr="004F6702" w:rsidRDefault="004F6702" w:rsidP="004F6702"/>
        </w:tc>
        <w:tc>
          <w:tcPr>
            <w:tcW w:w="0" w:type="auto"/>
            <w:vAlign w:val="center"/>
            <w:hideMark/>
          </w:tcPr>
          <w:p w14:paraId="2217C5B8" w14:textId="77777777" w:rsidR="004F6702" w:rsidRPr="004F6702" w:rsidRDefault="004F6702" w:rsidP="004F6702">
            <w:r w:rsidRPr="004F6702">
              <w:t>Yes</w:t>
            </w:r>
          </w:p>
        </w:tc>
        <w:tc>
          <w:tcPr>
            <w:tcW w:w="0" w:type="auto"/>
            <w:vAlign w:val="center"/>
            <w:hideMark/>
          </w:tcPr>
          <w:p w14:paraId="0508EE8D" w14:textId="77777777" w:rsidR="004F6702" w:rsidRPr="004F6702" w:rsidRDefault="004F6702" w:rsidP="004F6702"/>
        </w:tc>
        <w:tc>
          <w:tcPr>
            <w:tcW w:w="0" w:type="auto"/>
            <w:vAlign w:val="center"/>
            <w:hideMark/>
          </w:tcPr>
          <w:p w14:paraId="42B44E5F" w14:textId="77777777" w:rsidR="004F6702" w:rsidRPr="004F6702" w:rsidRDefault="004F6702" w:rsidP="004F6702">
            <w:r w:rsidRPr="004F6702">
              <w:t>Encourages long-term engagement</w:t>
            </w:r>
          </w:p>
        </w:tc>
      </w:tr>
      <w:tr w:rsidR="004F6702" w:rsidRPr="004F6702" w14:paraId="2B99E08F" w14:textId="77777777" w:rsidTr="004F6702">
        <w:trPr>
          <w:tblCellSpacing w:w="15" w:type="dxa"/>
        </w:trPr>
        <w:tc>
          <w:tcPr>
            <w:tcW w:w="0" w:type="auto"/>
            <w:vAlign w:val="center"/>
            <w:hideMark/>
          </w:tcPr>
          <w:p w14:paraId="26909F10" w14:textId="77777777" w:rsidR="004F6702" w:rsidRPr="004F6702" w:rsidRDefault="004F6702" w:rsidP="004F6702">
            <w:r w:rsidRPr="004F6702">
              <w:t>11</w:t>
            </w:r>
          </w:p>
        </w:tc>
        <w:tc>
          <w:tcPr>
            <w:tcW w:w="0" w:type="auto"/>
            <w:vAlign w:val="center"/>
            <w:hideMark/>
          </w:tcPr>
          <w:p w14:paraId="1532E309" w14:textId="77777777" w:rsidR="004F6702" w:rsidRPr="004F6702" w:rsidRDefault="004F6702" w:rsidP="004F6702">
            <w:r w:rsidRPr="004F6702">
              <w:t>Affordability Tracker</w:t>
            </w:r>
          </w:p>
        </w:tc>
        <w:tc>
          <w:tcPr>
            <w:tcW w:w="0" w:type="auto"/>
            <w:vAlign w:val="center"/>
            <w:hideMark/>
          </w:tcPr>
          <w:p w14:paraId="5C3C88EA" w14:textId="77777777" w:rsidR="004F6702" w:rsidRPr="004F6702" w:rsidRDefault="004F6702" w:rsidP="004F6702">
            <w:r w:rsidRPr="004F6702">
              <w:t>Display affordable golfing options based on the user’s budget</w:t>
            </w:r>
          </w:p>
        </w:tc>
        <w:tc>
          <w:tcPr>
            <w:tcW w:w="0" w:type="auto"/>
            <w:vAlign w:val="center"/>
            <w:hideMark/>
          </w:tcPr>
          <w:p w14:paraId="195D5F23" w14:textId="77777777" w:rsidR="004F6702" w:rsidRPr="004F6702" w:rsidRDefault="004F6702" w:rsidP="004F6702">
            <w:r w:rsidRPr="004F6702">
              <w:t>Helps users from lower-income backgrounds find cost-effective ways to participate</w:t>
            </w:r>
          </w:p>
        </w:tc>
        <w:tc>
          <w:tcPr>
            <w:tcW w:w="0" w:type="auto"/>
            <w:vAlign w:val="center"/>
            <w:hideMark/>
          </w:tcPr>
          <w:p w14:paraId="2E178B4C" w14:textId="77777777" w:rsidR="004F6702" w:rsidRPr="004F6702" w:rsidRDefault="004F6702" w:rsidP="004F6702">
            <w:r w:rsidRPr="004F6702">
              <w:t>Yes</w:t>
            </w:r>
          </w:p>
        </w:tc>
        <w:tc>
          <w:tcPr>
            <w:tcW w:w="0" w:type="auto"/>
            <w:vAlign w:val="center"/>
            <w:hideMark/>
          </w:tcPr>
          <w:p w14:paraId="5847A452" w14:textId="77777777" w:rsidR="004F6702" w:rsidRPr="004F6702" w:rsidRDefault="004F6702" w:rsidP="004F6702"/>
        </w:tc>
        <w:tc>
          <w:tcPr>
            <w:tcW w:w="0" w:type="auto"/>
            <w:vAlign w:val="center"/>
            <w:hideMark/>
          </w:tcPr>
          <w:p w14:paraId="4F77C317" w14:textId="77777777" w:rsidR="004F6702" w:rsidRPr="004F6702" w:rsidRDefault="004F6702" w:rsidP="004F6702"/>
        </w:tc>
        <w:tc>
          <w:tcPr>
            <w:tcW w:w="0" w:type="auto"/>
            <w:vAlign w:val="center"/>
            <w:hideMark/>
          </w:tcPr>
          <w:p w14:paraId="40843960" w14:textId="77777777" w:rsidR="004F6702" w:rsidRPr="004F6702" w:rsidRDefault="004F6702" w:rsidP="004F6702"/>
        </w:tc>
      </w:tr>
      <w:tr w:rsidR="004F6702" w:rsidRPr="004F6702" w14:paraId="064BFD8E" w14:textId="77777777" w:rsidTr="004F6702">
        <w:trPr>
          <w:tblCellSpacing w:w="15" w:type="dxa"/>
        </w:trPr>
        <w:tc>
          <w:tcPr>
            <w:tcW w:w="0" w:type="auto"/>
            <w:vAlign w:val="center"/>
            <w:hideMark/>
          </w:tcPr>
          <w:p w14:paraId="494888C5" w14:textId="77777777" w:rsidR="004F6702" w:rsidRPr="004F6702" w:rsidRDefault="004F6702" w:rsidP="004F6702">
            <w:r w:rsidRPr="004F6702">
              <w:t>12</w:t>
            </w:r>
          </w:p>
        </w:tc>
        <w:tc>
          <w:tcPr>
            <w:tcW w:w="0" w:type="auto"/>
            <w:vAlign w:val="center"/>
            <w:hideMark/>
          </w:tcPr>
          <w:p w14:paraId="7EB3B798" w14:textId="77777777" w:rsidR="004F6702" w:rsidRPr="004F6702" w:rsidRDefault="004F6702" w:rsidP="004F6702">
            <w:r w:rsidRPr="004F6702">
              <w:t>Push Notifications</w:t>
            </w:r>
          </w:p>
        </w:tc>
        <w:tc>
          <w:tcPr>
            <w:tcW w:w="0" w:type="auto"/>
            <w:vAlign w:val="center"/>
            <w:hideMark/>
          </w:tcPr>
          <w:p w14:paraId="4F972DBD" w14:textId="77777777" w:rsidR="004F6702" w:rsidRPr="004F6702" w:rsidRDefault="004F6702" w:rsidP="004F6702">
            <w:r w:rsidRPr="004F6702">
              <w:t>Send personalized reminders for lessons, tee times, or events</w:t>
            </w:r>
          </w:p>
        </w:tc>
        <w:tc>
          <w:tcPr>
            <w:tcW w:w="0" w:type="auto"/>
            <w:vAlign w:val="center"/>
            <w:hideMark/>
          </w:tcPr>
          <w:p w14:paraId="75C29EAC" w14:textId="77777777" w:rsidR="004F6702" w:rsidRPr="004F6702" w:rsidRDefault="004F6702" w:rsidP="004F6702">
            <w:r w:rsidRPr="004F6702">
              <w:t>Keeps users engaged and informed about opportunities</w:t>
            </w:r>
          </w:p>
        </w:tc>
        <w:tc>
          <w:tcPr>
            <w:tcW w:w="0" w:type="auto"/>
            <w:vAlign w:val="center"/>
            <w:hideMark/>
          </w:tcPr>
          <w:p w14:paraId="464E25B8" w14:textId="77777777" w:rsidR="004F6702" w:rsidRPr="004F6702" w:rsidRDefault="004F6702" w:rsidP="004F6702"/>
        </w:tc>
        <w:tc>
          <w:tcPr>
            <w:tcW w:w="0" w:type="auto"/>
            <w:vAlign w:val="center"/>
            <w:hideMark/>
          </w:tcPr>
          <w:p w14:paraId="3F09D9C9" w14:textId="77777777" w:rsidR="004F6702" w:rsidRPr="004F6702" w:rsidRDefault="004F6702" w:rsidP="004F6702">
            <w:r w:rsidRPr="004F6702">
              <w:t>Yes</w:t>
            </w:r>
          </w:p>
        </w:tc>
        <w:tc>
          <w:tcPr>
            <w:tcW w:w="0" w:type="auto"/>
            <w:vAlign w:val="center"/>
            <w:hideMark/>
          </w:tcPr>
          <w:p w14:paraId="77F4DAF8" w14:textId="77777777" w:rsidR="004F6702" w:rsidRPr="004F6702" w:rsidRDefault="004F6702" w:rsidP="004F6702"/>
        </w:tc>
        <w:tc>
          <w:tcPr>
            <w:tcW w:w="0" w:type="auto"/>
            <w:vAlign w:val="center"/>
            <w:hideMark/>
          </w:tcPr>
          <w:p w14:paraId="07814BF7" w14:textId="77777777" w:rsidR="004F6702" w:rsidRPr="004F6702" w:rsidRDefault="004F6702" w:rsidP="004F6702"/>
        </w:tc>
      </w:tr>
      <w:tr w:rsidR="004F6702" w:rsidRPr="004F6702" w14:paraId="25312284" w14:textId="77777777" w:rsidTr="004F6702">
        <w:trPr>
          <w:tblCellSpacing w:w="15" w:type="dxa"/>
        </w:trPr>
        <w:tc>
          <w:tcPr>
            <w:tcW w:w="0" w:type="auto"/>
            <w:vAlign w:val="center"/>
            <w:hideMark/>
          </w:tcPr>
          <w:p w14:paraId="2C4AD441" w14:textId="77777777" w:rsidR="004F6702" w:rsidRPr="004F6702" w:rsidRDefault="004F6702" w:rsidP="004F6702">
            <w:r w:rsidRPr="004F6702">
              <w:t>13</w:t>
            </w:r>
          </w:p>
        </w:tc>
        <w:tc>
          <w:tcPr>
            <w:tcW w:w="0" w:type="auto"/>
            <w:vAlign w:val="center"/>
            <w:hideMark/>
          </w:tcPr>
          <w:p w14:paraId="4DBD86C6" w14:textId="77777777" w:rsidR="004F6702" w:rsidRPr="004F6702" w:rsidRDefault="004F6702" w:rsidP="004F6702">
            <w:r w:rsidRPr="004F6702">
              <w:t>User Reviews and Ratings</w:t>
            </w:r>
          </w:p>
        </w:tc>
        <w:tc>
          <w:tcPr>
            <w:tcW w:w="0" w:type="auto"/>
            <w:vAlign w:val="center"/>
            <w:hideMark/>
          </w:tcPr>
          <w:p w14:paraId="7AE82681" w14:textId="77777777" w:rsidR="004F6702" w:rsidRPr="004F6702" w:rsidRDefault="004F6702" w:rsidP="004F6702">
            <w:r w:rsidRPr="004F6702">
              <w:t>Allow users to rate golf courses, lessons, and equipment</w:t>
            </w:r>
          </w:p>
        </w:tc>
        <w:tc>
          <w:tcPr>
            <w:tcW w:w="0" w:type="auto"/>
            <w:vAlign w:val="center"/>
            <w:hideMark/>
          </w:tcPr>
          <w:p w14:paraId="371A1521" w14:textId="77777777" w:rsidR="004F6702" w:rsidRPr="004F6702" w:rsidRDefault="004F6702" w:rsidP="004F6702">
            <w:r w:rsidRPr="004F6702">
              <w:t>Builds trust and helps others make informed decisions</w:t>
            </w:r>
          </w:p>
        </w:tc>
        <w:tc>
          <w:tcPr>
            <w:tcW w:w="0" w:type="auto"/>
            <w:vAlign w:val="center"/>
            <w:hideMark/>
          </w:tcPr>
          <w:p w14:paraId="7EA96CF9" w14:textId="77777777" w:rsidR="004F6702" w:rsidRPr="004F6702" w:rsidRDefault="004F6702" w:rsidP="004F6702"/>
        </w:tc>
        <w:tc>
          <w:tcPr>
            <w:tcW w:w="0" w:type="auto"/>
            <w:vAlign w:val="center"/>
            <w:hideMark/>
          </w:tcPr>
          <w:p w14:paraId="44C6926E" w14:textId="77777777" w:rsidR="004F6702" w:rsidRPr="004F6702" w:rsidRDefault="004F6702" w:rsidP="004F6702">
            <w:r w:rsidRPr="004F6702">
              <w:t>Yes</w:t>
            </w:r>
          </w:p>
        </w:tc>
        <w:tc>
          <w:tcPr>
            <w:tcW w:w="0" w:type="auto"/>
            <w:vAlign w:val="center"/>
            <w:hideMark/>
          </w:tcPr>
          <w:p w14:paraId="10EC571D" w14:textId="77777777" w:rsidR="004F6702" w:rsidRPr="004F6702" w:rsidRDefault="004F6702" w:rsidP="004F6702"/>
        </w:tc>
        <w:tc>
          <w:tcPr>
            <w:tcW w:w="0" w:type="auto"/>
            <w:vAlign w:val="center"/>
            <w:hideMark/>
          </w:tcPr>
          <w:p w14:paraId="55D69C25" w14:textId="77777777" w:rsidR="004F6702" w:rsidRPr="004F6702" w:rsidRDefault="004F6702" w:rsidP="004F6702"/>
        </w:tc>
      </w:tr>
      <w:tr w:rsidR="004F6702" w:rsidRPr="004F6702" w14:paraId="7389118B" w14:textId="77777777" w:rsidTr="004F6702">
        <w:trPr>
          <w:tblCellSpacing w:w="15" w:type="dxa"/>
        </w:trPr>
        <w:tc>
          <w:tcPr>
            <w:tcW w:w="0" w:type="auto"/>
            <w:vAlign w:val="center"/>
            <w:hideMark/>
          </w:tcPr>
          <w:p w14:paraId="6905EB15" w14:textId="77777777" w:rsidR="004F6702" w:rsidRPr="004F6702" w:rsidRDefault="004F6702" w:rsidP="004F6702">
            <w:r w:rsidRPr="004F6702">
              <w:t>14</w:t>
            </w:r>
          </w:p>
        </w:tc>
        <w:tc>
          <w:tcPr>
            <w:tcW w:w="0" w:type="auto"/>
            <w:vAlign w:val="center"/>
            <w:hideMark/>
          </w:tcPr>
          <w:p w14:paraId="23186942" w14:textId="77777777" w:rsidR="004F6702" w:rsidRPr="004F6702" w:rsidRDefault="004F6702" w:rsidP="004F6702">
            <w:r w:rsidRPr="004F6702">
              <w:t>In-App Purchases</w:t>
            </w:r>
          </w:p>
        </w:tc>
        <w:tc>
          <w:tcPr>
            <w:tcW w:w="0" w:type="auto"/>
            <w:vAlign w:val="center"/>
            <w:hideMark/>
          </w:tcPr>
          <w:p w14:paraId="7A8AE0A4" w14:textId="77777777" w:rsidR="004F6702" w:rsidRPr="004F6702" w:rsidRDefault="004F6702" w:rsidP="004F6702">
            <w:r w:rsidRPr="004F6702">
              <w:t>Enable users to make transactions directly in the app</w:t>
            </w:r>
          </w:p>
        </w:tc>
        <w:tc>
          <w:tcPr>
            <w:tcW w:w="0" w:type="auto"/>
            <w:vAlign w:val="center"/>
            <w:hideMark/>
          </w:tcPr>
          <w:p w14:paraId="3CD8E159" w14:textId="77777777" w:rsidR="004F6702" w:rsidRPr="004F6702" w:rsidRDefault="004F6702" w:rsidP="004F6702">
            <w:r w:rsidRPr="004F6702">
              <w:t>Provides a convenient way to purchase equipment or services</w:t>
            </w:r>
          </w:p>
        </w:tc>
        <w:tc>
          <w:tcPr>
            <w:tcW w:w="0" w:type="auto"/>
            <w:vAlign w:val="center"/>
            <w:hideMark/>
          </w:tcPr>
          <w:p w14:paraId="6749F137" w14:textId="77777777" w:rsidR="004F6702" w:rsidRPr="004F6702" w:rsidRDefault="004F6702" w:rsidP="004F6702">
            <w:r w:rsidRPr="004F6702">
              <w:t>Yes</w:t>
            </w:r>
          </w:p>
        </w:tc>
        <w:tc>
          <w:tcPr>
            <w:tcW w:w="0" w:type="auto"/>
            <w:vAlign w:val="center"/>
            <w:hideMark/>
          </w:tcPr>
          <w:p w14:paraId="1AB7BBAD" w14:textId="77777777" w:rsidR="004F6702" w:rsidRPr="004F6702" w:rsidRDefault="004F6702" w:rsidP="004F6702"/>
        </w:tc>
        <w:tc>
          <w:tcPr>
            <w:tcW w:w="0" w:type="auto"/>
            <w:vAlign w:val="center"/>
            <w:hideMark/>
          </w:tcPr>
          <w:p w14:paraId="15A79685" w14:textId="77777777" w:rsidR="004F6702" w:rsidRPr="004F6702" w:rsidRDefault="004F6702" w:rsidP="004F6702"/>
        </w:tc>
        <w:tc>
          <w:tcPr>
            <w:tcW w:w="0" w:type="auto"/>
            <w:vAlign w:val="center"/>
            <w:hideMark/>
          </w:tcPr>
          <w:p w14:paraId="59462868" w14:textId="77777777" w:rsidR="004F6702" w:rsidRPr="004F6702" w:rsidRDefault="004F6702" w:rsidP="004F6702"/>
        </w:tc>
      </w:tr>
      <w:tr w:rsidR="004F6702" w:rsidRPr="004F6702" w14:paraId="1F44A1D5" w14:textId="77777777" w:rsidTr="004F6702">
        <w:trPr>
          <w:tblCellSpacing w:w="15" w:type="dxa"/>
        </w:trPr>
        <w:tc>
          <w:tcPr>
            <w:tcW w:w="0" w:type="auto"/>
            <w:vAlign w:val="center"/>
            <w:hideMark/>
          </w:tcPr>
          <w:p w14:paraId="6C72F3AF" w14:textId="77777777" w:rsidR="004F6702" w:rsidRPr="004F6702" w:rsidRDefault="004F6702" w:rsidP="004F6702">
            <w:r w:rsidRPr="004F6702">
              <w:t>15</w:t>
            </w:r>
          </w:p>
        </w:tc>
        <w:tc>
          <w:tcPr>
            <w:tcW w:w="0" w:type="auto"/>
            <w:vAlign w:val="center"/>
            <w:hideMark/>
          </w:tcPr>
          <w:p w14:paraId="10FB79E3" w14:textId="77777777" w:rsidR="004F6702" w:rsidRPr="004F6702" w:rsidRDefault="004F6702" w:rsidP="004F6702">
            <w:r w:rsidRPr="004F6702">
              <w:t xml:space="preserve">Integration with </w:t>
            </w:r>
            <w:r w:rsidRPr="004F6702">
              <w:lastRenderedPageBreak/>
              <w:t>Facebook Marketplace</w:t>
            </w:r>
          </w:p>
        </w:tc>
        <w:tc>
          <w:tcPr>
            <w:tcW w:w="0" w:type="auto"/>
            <w:vAlign w:val="center"/>
            <w:hideMark/>
          </w:tcPr>
          <w:p w14:paraId="1A7FAFF1" w14:textId="77777777" w:rsidR="004F6702" w:rsidRPr="004F6702" w:rsidRDefault="004F6702" w:rsidP="004F6702">
            <w:r w:rsidRPr="004F6702">
              <w:lastRenderedPageBreak/>
              <w:t xml:space="preserve">Enable equipment buying/selling via Facebook </w:t>
            </w:r>
            <w:r w:rsidRPr="004F6702">
              <w:lastRenderedPageBreak/>
              <w:t>Marketplace integration</w:t>
            </w:r>
          </w:p>
        </w:tc>
        <w:tc>
          <w:tcPr>
            <w:tcW w:w="0" w:type="auto"/>
            <w:vAlign w:val="center"/>
            <w:hideMark/>
          </w:tcPr>
          <w:p w14:paraId="2F8D660D" w14:textId="77777777" w:rsidR="004F6702" w:rsidRPr="004F6702" w:rsidRDefault="004F6702" w:rsidP="004F6702">
            <w:r w:rsidRPr="004F6702">
              <w:lastRenderedPageBreak/>
              <w:t>Expands options for affordable equipment</w:t>
            </w:r>
          </w:p>
        </w:tc>
        <w:tc>
          <w:tcPr>
            <w:tcW w:w="0" w:type="auto"/>
            <w:vAlign w:val="center"/>
            <w:hideMark/>
          </w:tcPr>
          <w:p w14:paraId="5E90CEB9" w14:textId="77777777" w:rsidR="004F6702" w:rsidRPr="004F6702" w:rsidRDefault="004F6702" w:rsidP="004F6702"/>
        </w:tc>
        <w:tc>
          <w:tcPr>
            <w:tcW w:w="0" w:type="auto"/>
            <w:vAlign w:val="center"/>
            <w:hideMark/>
          </w:tcPr>
          <w:p w14:paraId="74576C6A" w14:textId="77777777" w:rsidR="004F6702" w:rsidRPr="004F6702" w:rsidRDefault="004F6702" w:rsidP="004F6702">
            <w:r w:rsidRPr="004F6702">
              <w:t>Yes</w:t>
            </w:r>
          </w:p>
        </w:tc>
        <w:tc>
          <w:tcPr>
            <w:tcW w:w="0" w:type="auto"/>
            <w:vAlign w:val="center"/>
            <w:hideMark/>
          </w:tcPr>
          <w:p w14:paraId="58E71D36" w14:textId="77777777" w:rsidR="004F6702" w:rsidRPr="004F6702" w:rsidRDefault="004F6702" w:rsidP="004F6702"/>
        </w:tc>
        <w:tc>
          <w:tcPr>
            <w:tcW w:w="0" w:type="auto"/>
            <w:vAlign w:val="center"/>
            <w:hideMark/>
          </w:tcPr>
          <w:p w14:paraId="35588074" w14:textId="77777777" w:rsidR="004F6702" w:rsidRPr="004F6702" w:rsidRDefault="004F6702" w:rsidP="004F6702"/>
        </w:tc>
      </w:tr>
      <w:tr w:rsidR="004F6702" w:rsidRPr="004F6702" w14:paraId="1B14A73A" w14:textId="77777777" w:rsidTr="004F6702">
        <w:trPr>
          <w:tblCellSpacing w:w="15" w:type="dxa"/>
        </w:trPr>
        <w:tc>
          <w:tcPr>
            <w:tcW w:w="0" w:type="auto"/>
            <w:vAlign w:val="center"/>
            <w:hideMark/>
          </w:tcPr>
          <w:p w14:paraId="27012AFE" w14:textId="77777777" w:rsidR="004F6702" w:rsidRPr="004F6702" w:rsidRDefault="004F6702" w:rsidP="004F6702">
            <w:r w:rsidRPr="004F6702">
              <w:t>16</w:t>
            </w:r>
          </w:p>
        </w:tc>
        <w:tc>
          <w:tcPr>
            <w:tcW w:w="0" w:type="auto"/>
            <w:vAlign w:val="center"/>
            <w:hideMark/>
          </w:tcPr>
          <w:p w14:paraId="72DB181B" w14:textId="77777777" w:rsidR="004F6702" w:rsidRPr="004F6702" w:rsidRDefault="004F6702" w:rsidP="004F6702">
            <w:r w:rsidRPr="004F6702">
              <w:t>User Analytics and Progress Tracking</w:t>
            </w:r>
          </w:p>
        </w:tc>
        <w:tc>
          <w:tcPr>
            <w:tcW w:w="0" w:type="auto"/>
            <w:vAlign w:val="center"/>
            <w:hideMark/>
          </w:tcPr>
          <w:p w14:paraId="5A38A8BC" w14:textId="77777777" w:rsidR="004F6702" w:rsidRPr="004F6702" w:rsidRDefault="004F6702" w:rsidP="004F6702">
            <w:r w:rsidRPr="004F6702">
              <w:t>Track user performance, engagement, and progress in learning golf</w:t>
            </w:r>
          </w:p>
        </w:tc>
        <w:tc>
          <w:tcPr>
            <w:tcW w:w="0" w:type="auto"/>
            <w:vAlign w:val="center"/>
            <w:hideMark/>
          </w:tcPr>
          <w:p w14:paraId="4AAE27E9" w14:textId="77777777" w:rsidR="004F6702" w:rsidRPr="004F6702" w:rsidRDefault="004F6702" w:rsidP="004F6702">
            <w:r w:rsidRPr="004F6702">
              <w:t>Encourages users to keep improving their skills</w:t>
            </w:r>
          </w:p>
        </w:tc>
        <w:tc>
          <w:tcPr>
            <w:tcW w:w="0" w:type="auto"/>
            <w:vAlign w:val="center"/>
            <w:hideMark/>
          </w:tcPr>
          <w:p w14:paraId="163DF9E7" w14:textId="77777777" w:rsidR="004F6702" w:rsidRPr="004F6702" w:rsidRDefault="004F6702" w:rsidP="004F6702"/>
        </w:tc>
        <w:tc>
          <w:tcPr>
            <w:tcW w:w="0" w:type="auto"/>
            <w:vAlign w:val="center"/>
            <w:hideMark/>
          </w:tcPr>
          <w:p w14:paraId="62A8C7BE" w14:textId="77777777" w:rsidR="004F6702" w:rsidRPr="004F6702" w:rsidRDefault="004F6702" w:rsidP="004F6702">
            <w:r w:rsidRPr="004F6702">
              <w:t>Yes</w:t>
            </w:r>
          </w:p>
        </w:tc>
        <w:tc>
          <w:tcPr>
            <w:tcW w:w="0" w:type="auto"/>
            <w:vAlign w:val="center"/>
            <w:hideMark/>
          </w:tcPr>
          <w:p w14:paraId="0003A00A" w14:textId="77777777" w:rsidR="004F6702" w:rsidRPr="004F6702" w:rsidRDefault="004F6702" w:rsidP="004F6702"/>
        </w:tc>
        <w:tc>
          <w:tcPr>
            <w:tcW w:w="0" w:type="auto"/>
            <w:vAlign w:val="center"/>
            <w:hideMark/>
          </w:tcPr>
          <w:p w14:paraId="261F5535" w14:textId="77777777" w:rsidR="004F6702" w:rsidRPr="004F6702" w:rsidRDefault="004F6702" w:rsidP="004F6702">
            <w:r w:rsidRPr="004F6702">
              <w:t>Gamification elements like badges can be added</w:t>
            </w:r>
          </w:p>
        </w:tc>
      </w:tr>
      <w:tr w:rsidR="004F6702" w:rsidRPr="004F6702" w14:paraId="1F006A05" w14:textId="77777777" w:rsidTr="004F6702">
        <w:trPr>
          <w:tblCellSpacing w:w="15" w:type="dxa"/>
        </w:trPr>
        <w:tc>
          <w:tcPr>
            <w:tcW w:w="0" w:type="auto"/>
            <w:vAlign w:val="center"/>
            <w:hideMark/>
          </w:tcPr>
          <w:p w14:paraId="02601CA0" w14:textId="77777777" w:rsidR="004F6702" w:rsidRPr="004F6702" w:rsidRDefault="004F6702" w:rsidP="004F6702">
            <w:r w:rsidRPr="004F6702">
              <w:t>17</w:t>
            </w:r>
          </w:p>
        </w:tc>
        <w:tc>
          <w:tcPr>
            <w:tcW w:w="0" w:type="auto"/>
            <w:vAlign w:val="center"/>
            <w:hideMark/>
          </w:tcPr>
          <w:p w14:paraId="3C36D8F7" w14:textId="77777777" w:rsidR="004F6702" w:rsidRPr="004F6702" w:rsidRDefault="004F6702" w:rsidP="004F6702">
            <w:r w:rsidRPr="004F6702">
              <w:t>Offline Mode</w:t>
            </w:r>
          </w:p>
        </w:tc>
        <w:tc>
          <w:tcPr>
            <w:tcW w:w="0" w:type="auto"/>
            <w:vAlign w:val="center"/>
            <w:hideMark/>
          </w:tcPr>
          <w:p w14:paraId="1F2E4BB9" w14:textId="77777777" w:rsidR="004F6702" w:rsidRPr="004F6702" w:rsidRDefault="004F6702" w:rsidP="004F6702">
            <w:r w:rsidRPr="004F6702">
              <w:t>Enable limited functionality in offline mode</w:t>
            </w:r>
          </w:p>
        </w:tc>
        <w:tc>
          <w:tcPr>
            <w:tcW w:w="0" w:type="auto"/>
            <w:vAlign w:val="center"/>
            <w:hideMark/>
          </w:tcPr>
          <w:p w14:paraId="4E1BABAF" w14:textId="77777777" w:rsidR="004F6702" w:rsidRPr="004F6702" w:rsidRDefault="004F6702" w:rsidP="004F6702">
            <w:r w:rsidRPr="004F6702">
              <w:t>Ensures users can still access essential features without an internet connection</w:t>
            </w:r>
          </w:p>
        </w:tc>
        <w:tc>
          <w:tcPr>
            <w:tcW w:w="0" w:type="auto"/>
            <w:vAlign w:val="center"/>
            <w:hideMark/>
          </w:tcPr>
          <w:p w14:paraId="16962A40" w14:textId="77777777" w:rsidR="004F6702" w:rsidRPr="004F6702" w:rsidRDefault="004F6702" w:rsidP="004F6702"/>
        </w:tc>
        <w:tc>
          <w:tcPr>
            <w:tcW w:w="0" w:type="auto"/>
            <w:vAlign w:val="center"/>
            <w:hideMark/>
          </w:tcPr>
          <w:p w14:paraId="19DF8C47" w14:textId="77777777" w:rsidR="004F6702" w:rsidRPr="004F6702" w:rsidRDefault="004F6702" w:rsidP="004F6702"/>
        </w:tc>
        <w:tc>
          <w:tcPr>
            <w:tcW w:w="0" w:type="auto"/>
            <w:vAlign w:val="center"/>
            <w:hideMark/>
          </w:tcPr>
          <w:p w14:paraId="30154E05" w14:textId="77777777" w:rsidR="004F6702" w:rsidRPr="004F6702" w:rsidRDefault="004F6702" w:rsidP="004F6702">
            <w:r w:rsidRPr="004F6702">
              <w:t>Yes</w:t>
            </w:r>
          </w:p>
        </w:tc>
        <w:tc>
          <w:tcPr>
            <w:tcW w:w="0" w:type="auto"/>
            <w:vAlign w:val="center"/>
            <w:hideMark/>
          </w:tcPr>
          <w:p w14:paraId="3C5EE192" w14:textId="77777777" w:rsidR="004F6702" w:rsidRPr="004F6702" w:rsidRDefault="004F6702" w:rsidP="004F6702">
            <w:r w:rsidRPr="004F6702">
              <w:t>Offline access to tutorials and schedules</w:t>
            </w:r>
          </w:p>
        </w:tc>
      </w:tr>
      <w:tr w:rsidR="004F6702" w:rsidRPr="004F6702" w14:paraId="571AB196" w14:textId="77777777" w:rsidTr="004F6702">
        <w:trPr>
          <w:tblCellSpacing w:w="15" w:type="dxa"/>
        </w:trPr>
        <w:tc>
          <w:tcPr>
            <w:tcW w:w="0" w:type="auto"/>
            <w:vAlign w:val="center"/>
            <w:hideMark/>
          </w:tcPr>
          <w:p w14:paraId="6DEFFC55" w14:textId="77777777" w:rsidR="004F6702" w:rsidRPr="004F6702" w:rsidRDefault="004F6702" w:rsidP="004F6702">
            <w:r w:rsidRPr="004F6702">
              <w:t>18</w:t>
            </w:r>
          </w:p>
        </w:tc>
        <w:tc>
          <w:tcPr>
            <w:tcW w:w="0" w:type="auto"/>
            <w:vAlign w:val="center"/>
            <w:hideMark/>
          </w:tcPr>
          <w:p w14:paraId="2AB043C3" w14:textId="77777777" w:rsidR="004F6702" w:rsidRPr="004F6702" w:rsidRDefault="004F6702" w:rsidP="004F6702">
            <w:r w:rsidRPr="004F6702">
              <w:t>Event and Tournament Listings</w:t>
            </w:r>
          </w:p>
        </w:tc>
        <w:tc>
          <w:tcPr>
            <w:tcW w:w="0" w:type="auto"/>
            <w:vAlign w:val="center"/>
            <w:hideMark/>
          </w:tcPr>
          <w:p w14:paraId="4724657C" w14:textId="77777777" w:rsidR="004F6702" w:rsidRPr="004F6702" w:rsidRDefault="004F6702" w:rsidP="004F6702">
            <w:r w:rsidRPr="004F6702">
              <w:t>Display local and national golf events or tournaments</w:t>
            </w:r>
          </w:p>
        </w:tc>
        <w:tc>
          <w:tcPr>
            <w:tcW w:w="0" w:type="auto"/>
            <w:vAlign w:val="center"/>
            <w:hideMark/>
          </w:tcPr>
          <w:p w14:paraId="5A561120" w14:textId="77777777" w:rsidR="004F6702" w:rsidRPr="004F6702" w:rsidRDefault="004F6702" w:rsidP="004F6702">
            <w:r w:rsidRPr="004F6702">
              <w:t>Encourages participation and keeps users engaged</w:t>
            </w:r>
          </w:p>
        </w:tc>
        <w:tc>
          <w:tcPr>
            <w:tcW w:w="0" w:type="auto"/>
            <w:vAlign w:val="center"/>
            <w:hideMark/>
          </w:tcPr>
          <w:p w14:paraId="32DBD29D" w14:textId="77777777" w:rsidR="004F6702" w:rsidRPr="004F6702" w:rsidRDefault="004F6702" w:rsidP="004F6702"/>
        </w:tc>
        <w:tc>
          <w:tcPr>
            <w:tcW w:w="0" w:type="auto"/>
            <w:vAlign w:val="center"/>
            <w:hideMark/>
          </w:tcPr>
          <w:p w14:paraId="362BB0A5" w14:textId="77777777" w:rsidR="004F6702" w:rsidRPr="004F6702" w:rsidRDefault="004F6702" w:rsidP="004F6702">
            <w:r w:rsidRPr="004F6702">
              <w:t>Yes</w:t>
            </w:r>
          </w:p>
        </w:tc>
        <w:tc>
          <w:tcPr>
            <w:tcW w:w="0" w:type="auto"/>
            <w:vAlign w:val="center"/>
            <w:hideMark/>
          </w:tcPr>
          <w:p w14:paraId="45247B17" w14:textId="77777777" w:rsidR="004F6702" w:rsidRPr="004F6702" w:rsidRDefault="004F6702" w:rsidP="004F6702"/>
        </w:tc>
        <w:tc>
          <w:tcPr>
            <w:tcW w:w="0" w:type="auto"/>
            <w:vAlign w:val="center"/>
            <w:hideMark/>
          </w:tcPr>
          <w:p w14:paraId="2392F055" w14:textId="77777777" w:rsidR="004F6702" w:rsidRPr="004F6702" w:rsidRDefault="004F6702" w:rsidP="004F6702"/>
        </w:tc>
      </w:tr>
      <w:tr w:rsidR="004F6702" w:rsidRPr="004F6702" w14:paraId="27F75E75" w14:textId="77777777" w:rsidTr="004F6702">
        <w:trPr>
          <w:tblCellSpacing w:w="15" w:type="dxa"/>
        </w:trPr>
        <w:tc>
          <w:tcPr>
            <w:tcW w:w="0" w:type="auto"/>
            <w:vAlign w:val="center"/>
            <w:hideMark/>
          </w:tcPr>
          <w:p w14:paraId="361BB6FD" w14:textId="77777777" w:rsidR="004F6702" w:rsidRPr="004F6702" w:rsidRDefault="004F6702" w:rsidP="004F6702">
            <w:r w:rsidRPr="004F6702">
              <w:t>19</w:t>
            </w:r>
          </w:p>
        </w:tc>
        <w:tc>
          <w:tcPr>
            <w:tcW w:w="0" w:type="auto"/>
            <w:vAlign w:val="center"/>
            <w:hideMark/>
          </w:tcPr>
          <w:p w14:paraId="6047C62D" w14:textId="77777777" w:rsidR="004F6702" w:rsidRPr="004F6702" w:rsidRDefault="004F6702" w:rsidP="004F6702">
            <w:r w:rsidRPr="004F6702">
              <w:t>Rewards and Referral Program</w:t>
            </w:r>
          </w:p>
        </w:tc>
        <w:tc>
          <w:tcPr>
            <w:tcW w:w="0" w:type="auto"/>
            <w:vAlign w:val="center"/>
            <w:hideMark/>
          </w:tcPr>
          <w:p w14:paraId="3C8A8404" w14:textId="77777777" w:rsidR="004F6702" w:rsidRPr="004F6702" w:rsidRDefault="004F6702" w:rsidP="004F6702">
            <w:r w:rsidRPr="004F6702">
              <w:t>Implement a referral system to reward users for inviting friends</w:t>
            </w:r>
          </w:p>
        </w:tc>
        <w:tc>
          <w:tcPr>
            <w:tcW w:w="0" w:type="auto"/>
            <w:vAlign w:val="center"/>
            <w:hideMark/>
          </w:tcPr>
          <w:p w14:paraId="28F754DD" w14:textId="77777777" w:rsidR="004F6702" w:rsidRPr="004F6702" w:rsidRDefault="004F6702" w:rsidP="004F6702">
            <w:r w:rsidRPr="004F6702">
              <w:t>Increases user acquisition and encourages community growth</w:t>
            </w:r>
          </w:p>
        </w:tc>
        <w:tc>
          <w:tcPr>
            <w:tcW w:w="0" w:type="auto"/>
            <w:vAlign w:val="center"/>
            <w:hideMark/>
          </w:tcPr>
          <w:p w14:paraId="337F59BC" w14:textId="77777777" w:rsidR="004F6702" w:rsidRPr="004F6702" w:rsidRDefault="004F6702" w:rsidP="004F6702"/>
        </w:tc>
        <w:tc>
          <w:tcPr>
            <w:tcW w:w="0" w:type="auto"/>
            <w:vAlign w:val="center"/>
            <w:hideMark/>
          </w:tcPr>
          <w:p w14:paraId="37A244A9" w14:textId="77777777" w:rsidR="004F6702" w:rsidRPr="004F6702" w:rsidRDefault="004F6702" w:rsidP="004F6702">
            <w:r w:rsidRPr="004F6702">
              <w:t>Yes</w:t>
            </w:r>
          </w:p>
        </w:tc>
        <w:tc>
          <w:tcPr>
            <w:tcW w:w="0" w:type="auto"/>
            <w:vAlign w:val="center"/>
            <w:hideMark/>
          </w:tcPr>
          <w:p w14:paraId="6730C62F" w14:textId="77777777" w:rsidR="004F6702" w:rsidRPr="004F6702" w:rsidRDefault="004F6702" w:rsidP="004F6702"/>
        </w:tc>
        <w:tc>
          <w:tcPr>
            <w:tcW w:w="0" w:type="auto"/>
            <w:vAlign w:val="center"/>
            <w:hideMark/>
          </w:tcPr>
          <w:p w14:paraId="552FDB28" w14:textId="77777777" w:rsidR="004F6702" w:rsidRPr="004F6702" w:rsidRDefault="004F6702" w:rsidP="004F6702"/>
        </w:tc>
      </w:tr>
      <w:tr w:rsidR="004F6702" w:rsidRPr="004F6702" w14:paraId="0B75297E" w14:textId="77777777" w:rsidTr="004F6702">
        <w:trPr>
          <w:tblCellSpacing w:w="15" w:type="dxa"/>
        </w:trPr>
        <w:tc>
          <w:tcPr>
            <w:tcW w:w="0" w:type="auto"/>
            <w:vAlign w:val="center"/>
            <w:hideMark/>
          </w:tcPr>
          <w:p w14:paraId="57EF6892" w14:textId="77777777" w:rsidR="004F6702" w:rsidRPr="004F6702" w:rsidRDefault="004F6702" w:rsidP="004F6702">
            <w:r w:rsidRPr="004F6702">
              <w:t>20</w:t>
            </w:r>
          </w:p>
        </w:tc>
        <w:tc>
          <w:tcPr>
            <w:tcW w:w="0" w:type="auto"/>
            <w:vAlign w:val="center"/>
            <w:hideMark/>
          </w:tcPr>
          <w:p w14:paraId="168BA07A" w14:textId="77777777" w:rsidR="004F6702" w:rsidRPr="004F6702" w:rsidRDefault="004F6702" w:rsidP="004F6702">
            <w:r w:rsidRPr="004F6702">
              <w:t>Accessibility Features</w:t>
            </w:r>
          </w:p>
        </w:tc>
        <w:tc>
          <w:tcPr>
            <w:tcW w:w="0" w:type="auto"/>
            <w:vAlign w:val="center"/>
            <w:hideMark/>
          </w:tcPr>
          <w:p w14:paraId="05983055" w14:textId="77777777" w:rsidR="004F6702" w:rsidRPr="004F6702" w:rsidRDefault="004F6702" w:rsidP="004F6702">
            <w:r w:rsidRPr="004F6702">
              <w:t>Ensure the app is accessible to users with disabilities</w:t>
            </w:r>
          </w:p>
        </w:tc>
        <w:tc>
          <w:tcPr>
            <w:tcW w:w="0" w:type="auto"/>
            <w:vAlign w:val="center"/>
            <w:hideMark/>
          </w:tcPr>
          <w:p w14:paraId="3A82CF59" w14:textId="77777777" w:rsidR="004F6702" w:rsidRPr="004F6702" w:rsidRDefault="004F6702" w:rsidP="004F6702">
            <w:r w:rsidRPr="004F6702">
              <w:t>Broadens user base and ensures inclusivity for people with different physical needs</w:t>
            </w:r>
          </w:p>
        </w:tc>
        <w:tc>
          <w:tcPr>
            <w:tcW w:w="0" w:type="auto"/>
            <w:vAlign w:val="center"/>
            <w:hideMark/>
          </w:tcPr>
          <w:p w14:paraId="47595216" w14:textId="77777777" w:rsidR="004F6702" w:rsidRPr="004F6702" w:rsidRDefault="004F6702" w:rsidP="004F6702">
            <w:r w:rsidRPr="004F6702">
              <w:t>Yes</w:t>
            </w:r>
          </w:p>
        </w:tc>
        <w:tc>
          <w:tcPr>
            <w:tcW w:w="0" w:type="auto"/>
            <w:vAlign w:val="center"/>
            <w:hideMark/>
          </w:tcPr>
          <w:p w14:paraId="48AEFE24" w14:textId="77777777" w:rsidR="004F6702" w:rsidRPr="004F6702" w:rsidRDefault="004F6702" w:rsidP="004F6702"/>
        </w:tc>
        <w:tc>
          <w:tcPr>
            <w:tcW w:w="0" w:type="auto"/>
            <w:vAlign w:val="center"/>
            <w:hideMark/>
          </w:tcPr>
          <w:p w14:paraId="7C589759" w14:textId="77777777" w:rsidR="004F6702" w:rsidRPr="004F6702" w:rsidRDefault="004F6702" w:rsidP="004F6702"/>
        </w:tc>
        <w:tc>
          <w:tcPr>
            <w:tcW w:w="0" w:type="auto"/>
            <w:vAlign w:val="center"/>
            <w:hideMark/>
          </w:tcPr>
          <w:p w14:paraId="6DB31D3A" w14:textId="77777777" w:rsidR="004F6702" w:rsidRPr="004F6702" w:rsidRDefault="004F6702" w:rsidP="004F6702">
            <w:r w:rsidRPr="004F6702">
              <w:t>ADA compliance for design elements</w:t>
            </w:r>
          </w:p>
        </w:tc>
      </w:tr>
    </w:tbl>
    <w:p w14:paraId="19FDCE1A" w14:textId="77777777" w:rsidR="004F6702" w:rsidRDefault="004F6702"/>
    <w:p w14:paraId="2E5E14C7" w14:textId="77777777" w:rsidR="004F6702" w:rsidRDefault="004F6702"/>
    <w:p w14:paraId="15E4AF3C" w14:textId="77777777" w:rsidR="004F6702" w:rsidRDefault="004F6702"/>
    <w:p w14:paraId="447A1B03" w14:textId="77777777" w:rsidR="004F6702" w:rsidRDefault="004F6702"/>
    <w:p w14:paraId="754F6B49" w14:textId="77777777" w:rsidR="004F6702" w:rsidRDefault="004F6702"/>
    <w:p w14:paraId="12A3E03B" w14:textId="77777777" w:rsidR="004F6702" w:rsidRDefault="004F6702"/>
    <w:p w14:paraId="648F698C" w14:textId="77777777" w:rsidR="004F6702" w:rsidRDefault="004F6702"/>
    <w:p w14:paraId="2B2FE159" w14:textId="77777777" w:rsidR="004F6702" w:rsidRDefault="004F6702"/>
    <w:p w14:paraId="740D2973" w14:textId="244F1E04" w:rsidR="004F6702" w:rsidRPr="004F6702" w:rsidRDefault="004F6702" w:rsidP="004F6702">
      <w:pPr>
        <w:pStyle w:val="Heading2"/>
      </w:pPr>
      <w:r w:rsidRPr="004F6702">
        <w:lastRenderedPageBreak/>
        <w:t>Section-4</w:t>
      </w:r>
    </w:p>
    <w:p w14:paraId="5123E1B9" w14:textId="77777777" w:rsidR="004F6702" w:rsidRPr="004F6702" w:rsidRDefault="004F6702" w:rsidP="004F6702">
      <w:pPr>
        <w:rPr>
          <w:b/>
          <w:bCs/>
        </w:rPr>
      </w:pPr>
      <w:r w:rsidRPr="004F6702">
        <w:rPr>
          <w:b/>
          <w:bCs/>
        </w:rPr>
        <w:t>1. Product Overview</w:t>
      </w:r>
    </w:p>
    <w:p w14:paraId="68975224" w14:textId="77777777" w:rsidR="004F6702" w:rsidRPr="004F6702" w:rsidRDefault="004F6702" w:rsidP="004F6702">
      <w:r w:rsidRPr="004F6702">
        <w:t xml:space="preserve">The product is a mobile app designed to increase diversity and accessibility in the sport of golf, particularly among underrepresented groups such as women and people of </w:t>
      </w:r>
      <w:proofErr w:type="spellStart"/>
      <w:r w:rsidRPr="004F6702">
        <w:t>color</w:t>
      </w:r>
      <w:proofErr w:type="spellEnd"/>
      <w:r w:rsidRPr="004F6702">
        <w:t xml:space="preserve"> aged 15-30. The app will serve as a central hub for new golfers, offering tools to learn the game, find affordable equipment, book lessons, schedule tee times, and access golf courses. The app prioritizes inclusivity, affordability, and ease of use to make golf more inviting and less intimidating.</w:t>
      </w:r>
    </w:p>
    <w:p w14:paraId="10372A6A" w14:textId="77777777" w:rsidR="004F6702" w:rsidRPr="004F6702" w:rsidRDefault="004F6702" w:rsidP="004F6702">
      <w:pPr>
        <w:rPr>
          <w:b/>
          <w:bCs/>
        </w:rPr>
      </w:pPr>
      <w:r w:rsidRPr="004F6702">
        <w:rPr>
          <w:b/>
          <w:bCs/>
        </w:rPr>
        <w:t>2. Target Users</w:t>
      </w:r>
    </w:p>
    <w:p w14:paraId="2F62D73C" w14:textId="77777777" w:rsidR="004F6702" w:rsidRPr="004F6702" w:rsidRDefault="004F6702" w:rsidP="004F6702">
      <w:pPr>
        <w:numPr>
          <w:ilvl w:val="0"/>
          <w:numId w:val="1"/>
        </w:numPr>
      </w:pPr>
      <w:r w:rsidRPr="004F6702">
        <w:rPr>
          <w:b/>
          <w:bCs/>
        </w:rPr>
        <w:t>Primary Audience</w:t>
      </w:r>
      <w:r w:rsidRPr="004F6702">
        <w:t>: Women and minorities, particularly those aged 15-30, seeking to enter the sport for social, recreational, or professional purposes.</w:t>
      </w:r>
    </w:p>
    <w:p w14:paraId="7DE7F182" w14:textId="77777777" w:rsidR="004F6702" w:rsidRPr="004F6702" w:rsidRDefault="004F6702" w:rsidP="004F6702">
      <w:pPr>
        <w:numPr>
          <w:ilvl w:val="0"/>
          <w:numId w:val="1"/>
        </w:numPr>
      </w:pPr>
      <w:r w:rsidRPr="004F6702">
        <w:rPr>
          <w:b/>
          <w:bCs/>
        </w:rPr>
        <w:t>Secondary Audience</w:t>
      </w:r>
      <w:r w:rsidRPr="004F6702">
        <w:t>: Any individuals, especially from lower-income backgrounds, interested in learning golf with reduced financial barriers.</w:t>
      </w:r>
    </w:p>
    <w:p w14:paraId="46290AD4" w14:textId="77777777" w:rsidR="004F6702" w:rsidRPr="004F6702" w:rsidRDefault="004F6702" w:rsidP="004F6702">
      <w:pPr>
        <w:numPr>
          <w:ilvl w:val="0"/>
          <w:numId w:val="1"/>
        </w:numPr>
      </w:pPr>
      <w:r w:rsidRPr="004F6702">
        <w:rPr>
          <w:b/>
          <w:bCs/>
        </w:rPr>
        <w:t>Demographics</w:t>
      </w:r>
      <w:r w:rsidRPr="004F6702">
        <w:t>: Users are likely students or early-career professionals with a desire to engage in an inclusive golfing experience.</w:t>
      </w:r>
    </w:p>
    <w:p w14:paraId="2F913192" w14:textId="78D33F55" w:rsidR="004F6702" w:rsidRPr="004F6702" w:rsidRDefault="004F6702" w:rsidP="004F6702">
      <w:pPr>
        <w:rPr>
          <w:b/>
          <w:bCs/>
        </w:rPr>
      </w:pPr>
      <w:r w:rsidRPr="004F6702">
        <w:rPr>
          <w:b/>
          <w:bCs/>
        </w:rPr>
        <w:t>3. Use Cases</w:t>
      </w:r>
      <w:r w:rsidR="00C1277B">
        <w:rPr>
          <w:b/>
          <w:bCs/>
        </w:rPr>
        <w:tab/>
      </w:r>
    </w:p>
    <w:p w14:paraId="70277D9C" w14:textId="77777777" w:rsidR="004F6702" w:rsidRPr="004F6702" w:rsidRDefault="004F6702" w:rsidP="004F6702">
      <w:pPr>
        <w:numPr>
          <w:ilvl w:val="0"/>
          <w:numId w:val="2"/>
        </w:numPr>
      </w:pPr>
      <w:r w:rsidRPr="004F6702">
        <w:rPr>
          <w:b/>
          <w:bCs/>
        </w:rPr>
        <w:t>Learning and Skill Building</w:t>
      </w:r>
      <w:r w:rsidRPr="004F6702">
        <w:t>: Users can access beginner-friendly tutorials, book affordable golf lessons, and connect with mentors to build their golfing skills.</w:t>
      </w:r>
    </w:p>
    <w:p w14:paraId="360AC621" w14:textId="77777777" w:rsidR="004F6702" w:rsidRPr="004F6702" w:rsidRDefault="004F6702" w:rsidP="004F6702">
      <w:pPr>
        <w:numPr>
          <w:ilvl w:val="0"/>
          <w:numId w:val="2"/>
        </w:numPr>
      </w:pPr>
      <w:r w:rsidRPr="004F6702">
        <w:rPr>
          <w:b/>
          <w:bCs/>
        </w:rPr>
        <w:t>Access to Golf Courses</w:t>
      </w:r>
      <w:r w:rsidRPr="004F6702">
        <w:t>: The app will provide users with a list of nearby golf courses, equipment rentals, and availability of tee times, helping users find options that suit their location and budget.</w:t>
      </w:r>
    </w:p>
    <w:p w14:paraId="565FAE96" w14:textId="77777777" w:rsidR="004F6702" w:rsidRPr="004F6702" w:rsidRDefault="004F6702" w:rsidP="004F6702">
      <w:pPr>
        <w:numPr>
          <w:ilvl w:val="0"/>
          <w:numId w:val="2"/>
        </w:numPr>
      </w:pPr>
      <w:r w:rsidRPr="004F6702">
        <w:rPr>
          <w:b/>
          <w:bCs/>
        </w:rPr>
        <w:t>Social Networking and Professional Growth</w:t>
      </w:r>
      <w:r w:rsidRPr="004F6702">
        <w:t>: The app fosters a community where users can connect with others who share similar backgrounds and interests, making golf a networking tool in addition to a recreational activity.</w:t>
      </w:r>
    </w:p>
    <w:p w14:paraId="2FB99F16" w14:textId="77777777" w:rsidR="004F6702" w:rsidRPr="004F6702" w:rsidRDefault="004F6702" w:rsidP="004F6702">
      <w:pPr>
        <w:rPr>
          <w:b/>
          <w:bCs/>
        </w:rPr>
      </w:pPr>
      <w:r w:rsidRPr="004F6702">
        <w:rPr>
          <w:b/>
          <w:bCs/>
        </w:rPr>
        <w:t>4. Functional Requirements</w:t>
      </w:r>
    </w:p>
    <w:p w14:paraId="7F18ECB9" w14:textId="77777777" w:rsidR="004F6702" w:rsidRPr="004F6702" w:rsidRDefault="004F6702" w:rsidP="004F6702">
      <w:pPr>
        <w:numPr>
          <w:ilvl w:val="0"/>
          <w:numId w:val="3"/>
        </w:numPr>
      </w:pPr>
      <w:r w:rsidRPr="004F6702">
        <w:rPr>
          <w:b/>
          <w:bCs/>
        </w:rPr>
        <w:t>Registration and Login</w:t>
      </w:r>
      <w:r w:rsidRPr="004F6702">
        <w:t>: Users must be able to register through email or social media accounts for quick onboarding.</w:t>
      </w:r>
    </w:p>
    <w:p w14:paraId="7A3E7E53" w14:textId="77777777" w:rsidR="004F6702" w:rsidRPr="004F6702" w:rsidRDefault="004F6702" w:rsidP="004F6702">
      <w:pPr>
        <w:numPr>
          <w:ilvl w:val="0"/>
          <w:numId w:val="3"/>
        </w:numPr>
      </w:pPr>
      <w:r w:rsidRPr="004F6702">
        <w:rPr>
          <w:b/>
          <w:bCs/>
        </w:rPr>
        <w:t>Personalized Dashboard</w:t>
      </w:r>
      <w:r w:rsidRPr="004F6702">
        <w:t>: The app will display content tailored to user preferences, showing relevant golf courses, lessons, and equipment based on location and budget.</w:t>
      </w:r>
    </w:p>
    <w:p w14:paraId="4A811F93" w14:textId="77777777" w:rsidR="004F6702" w:rsidRPr="004F6702" w:rsidRDefault="004F6702" w:rsidP="004F6702">
      <w:pPr>
        <w:numPr>
          <w:ilvl w:val="0"/>
          <w:numId w:val="3"/>
        </w:numPr>
      </w:pPr>
      <w:r w:rsidRPr="004F6702">
        <w:rPr>
          <w:b/>
          <w:bCs/>
        </w:rPr>
        <w:t>Course Locator and Booking</w:t>
      </w:r>
      <w:r w:rsidRPr="004F6702">
        <w:t>: A feature to locate nearby golf courses, book tee times, and view available lessons.</w:t>
      </w:r>
    </w:p>
    <w:p w14:paraId="56A53A1F" w14:textId="77777777" w:rsidR="004F6702" w:rsidRPr="004F6702" w:rsidRDefault="004F6702" w:rsidP="004F6702">
      <w:pPr>
        <w:numPr>
          <w:ilvl w:val="0"/>
          <w:numId w:val="3"/>
        </w:numPr>
      </w:pPr>
      <w:r w:rsidRPr="004F6702">
        <w:rPr>
          <w:b/>
          <w:bCs/>
        </w:rPr>
        <w:t>Equipment Access</w:t>
      </w:r>
      <w:r w:rsidRPr="004F6702">
        <w:t>: Provide an affordable equipment rental or purchase service integrated with platforms like Facebook Marketplace.</w:t>
      </w:r>
    </w:p>
    <w:p w14:paraId="1BB38A6F" w14:textId="77777777" w:rsidR="004F6702" w:rsidRPr="004F6702" w:rsidRDefault="004F6702" w:rsidP="004F6702">
      <w:pPr>
        <w:numPr>
          <w:ilvl w:val="0"/>
          <w:numId w:val="3"/>
        </w:numPr>
      </w:pPr>
      <w:r w:rsidRPr="004F6702">
        <w:rPr>
          <w:b/>
          <w:bCs/>
        </w:rPr>
        <w:t>Learning Resources</w:t>
      </w:r>
      <w:r w:rsidRPr="004F6702">
        <w:t>: Beginner tutorials in both video and text formats on the rules and techniques of golf.</w:t>
      </w:r>
    </w:p>
    <w:p w14:paraId="51D28FA0" w14:textId="77777777" w:rsidR="004F6702" w:rsidRPr="004F6702" w:rsidRDefault="004F6702" w:rsidP="004F6702">
      <w:pPr>
        <w:numPr>
          <w:ilvl w:val="0"/>
          <w:numId w:val="3"/>
        </w:numPr>
      </w:pPr>
      <w:r w:rsidRPr="004F6702">
        <w:rPr>
          <w:b/>
          <w:bCs/>
        </w:rPr>
        <w:t>Social and Networking Features</w:t>
      </w:r>
      <w:r w:rsidRPr="004F6702">
        <w:t>: Enable users to connect with others for recreational games or professional networking opportunities.</w:t>
      </w:r>
    </w:p>
    <w:p w14:paraId="15DCDC06" w14:textId="77777777" w:rsidR="004F6702" w:rsidRPr="004F6702" w:rsidRDefault="004F6702" w:rsidP="004F6702">
      <w:pPr>
        <w:rPr>
          <w:b/>
          <w:bCs/>
        </w:rPr>
      </w:pPr>
      <w:r w:rsidRPr="004F6702">
        <w:rPr>
          <w:b/>
          <w:bCs/>
        </w:rPr>
        <w:t>5. Technical Specifications</w:t>
      </w:r>
    </w:p>
    <w:p w14:paraId="54F17F10" w14:textId="77777777" w:rsidR="004F6702" w:rsidRPr="004F6702" w:rsidRDefault="004F6702" w:rsidP="004F6702">
      <w:pPr>
        <w:numPr>
          <w:ilvl w:val="0"/>
          <w:numId w:val="4"/>
        </w:numPr>
      </w:pPr>
      <w:r w:rsidRPr="004F6702">
        <w:rPr>
          <w:b/>
          <w:bCs/>
        </w:rPr>
        <w:lastRenderedPageBreak/>
        <w:t>Platform</w:t>
      </w:r>
      <w:r w:rsidRPr="004F6702">
        <w:t>: The app will be available on both iOS and Android, ensuring broad accessibility.</w:t>
      </w:r>
    </w:p>
    <w:p w14:paraId="4FA45B15" w14:textId="77777777" w:rsidR="004F6702" w:rsidRPr="004F6702" w:rsidRDefault="004F6702" w:rsidP="004F6702">
      <w:pPr>
        <w:numPr>
          <w:ilvl w:val="0"/>
          <w:numId w:val="4"/>
        </w:numPr>
      </w:pPr>
      <w:r w:rsidRPr="004F6702">
        <w:rPr>
          <w:b/>
          <w:bCs/>
        </w:rPr>
        <w:t>Integration</w:t>
      </w:r>
      <w:r w:rsidRPr="004F6702">
        <w:t>: The app will integrate with external platforms like Facebook Marketplace for equipment rentals and purchases, and popular golf course booking platforms for tee times and lessons.</w:t>
      </w:r>
    </w:p>
    <w:p w14:paraId="6F471F66" w14:textId="77777777" w:rsidR="004F6702" w:rsidRPr="004F6702" w:rsidRDefault="004F6702" w:rsidP="004F6702">
      <w:pPr>
        <w:numPr>
          <w:ilvl w:val="0"/>
          <w:numId w:val="4"/>
        </w:numPr>
      </w:pPr>
      <w:r w:rsidRPr="004F6702">
        <w:rPr>
          <w:b/>
          <w:bCs/>
        </w:rPr>
        <w:t>Location Services</w:t>
      </w:r>
      <w:r w:rsidRPr="004F6702">
        <w:t>: The app will utilize GPS and mapping APIs to locate nearby golf courses.</w:t>
      </w:r>
    </w:p>
    <w:p w14:paraId="168C860A" w14:textId="77777777" w:rsidR="004F6702" w:rsidRPr="004F6702" w:rsidRDefault="004F6702" w:rsidP="004F6702">
      <w:pPr>
        <w:numPr>
          <w:ilvl w:val="0"/>
          <w:numId w:val="4"/>
        </w:numPr>
      </w:pPr>
      <w:r w:rsidRPr="004F6702">
        <w:rPr>
          <w:b/>
          <w:bCs/>
        </w:rPr>
        <w:t>Push Notifications</w:t>
      </w:r>
      <w:r w:rsidRPr="004F6702">
        <w:t>: Users will receive reminders about upcoming lessons, booked tee times, and available events.</w:t>
      </w:r>
    </w:p>
    <w:p w14:paraId="27FEFC62" w14:textId="77777777" w:rsidR="004F6702" w:rsidRPr="004F6702" w:rsidRDefault="004F6702" w:rsidP="004F6702">
      <w:pPr>
        <w:rPr>
          <w:b/>
          <w:bCs/>
        </w:rPr>
      </w:pPr>
      <w:r w:rsidRPr="004F6702">
        <w:rPr>
          <w:b/>
          <w:bCs/>
        </w:rPr>
        <w:t>6. Performance Requirements</w:t>
      </w:r>
    </w:p>
    <w:p w14:paraId="7C2511C4" w14:textId="77777777" w:rsidR="004F6702" w:rsidRPr="004F6702" w:rsidRDefault="004F6702" w:rsidP="004F6702">
      <w:pPr>
        <w:numPr>
          <w:ilvl w:val="0"/>
          <w:numId w:val="5"/>
        </w:numPr>
      </w:pPr>
      <w:r w:rsidRPr="004F6702">
        <w:rPr>
          <w:b/>
          <w:bCs/>
        </w:rPr>
        <w:t>Responsiveness</w:t>
      </w:r>
      <w:r w:rsidRPr="004F6702">
        <w:t>: The app must be highly responsive, with minimal loading times for course searches, bookings, and equipment listings.</w:t>
      </w:r>
    </w:p>
    <w:p w14:paraId="35278810" w14:textId="77777777" w:rsidR="004F6702" w:rsidRPr="004F6702" w:rsidRDefault="004F6702" w:rsidP="004F6702">
      <w:pPr>
        <w:numPr>
          <w:ilvl w:val="0"/>
          <w:numId w:val="5"/>
        </w:numPr>
      </w:pPr>
      <w:r w:rsidRPr="004F6702">
        <w:rPr>
          <w:b/>
          <w:bCs/>
        </w:rPr>
        <w:t>Offline Access</w:t>
      </w:r>
      <w:r w:rsidRPr="004F6702">
        <w:t>: Certain features, such as access to tutorials or previously saved tee times, should be available offline to enhance user convenience.</w:t>
      </w:r>
    </w:p>
    <w:p w14:paraId="489B8B07" w14:textId="77777777" w:rsidR="004F6702" w:rsidRPr="004F6702" w:rsidRDefault="004F6702" w:rsidP="004F6702">
      <w:pPr>
        <w:rPr>
          <w:b/>
          <w:bCs/>
        </w:rPr>
      </w:pPr>
      <w:r w:rsidRPr="004F6702">
        <w:rPr>
          <w:b/>
          <w:bCs/>
        </w:rPr>
        <w:t>7. Security Specifications</w:t>
      </w:r>
    </w:p>
    <w:p w14:paraId="123174BF" w14:textId="77777777" w:rsidR="004F6702" w:rsidRPr="004F6702" w:rsidRDefault="004F6702" w:rsidP="004F6702">
      <w:pPr>
        <w:numPr>
          <w:ilvl w:val="0"/>
          <w:numId w:val="6"/>
        </w:numPr>
      </w:pPr>
      <w:r w:rsidRPr="004F6702">
        <w:rPr>
          <w:b/>
          <w:bCs/>
        </w:rPr>
        <w:t>Data Privacy</w:t>
      </w:r>
      <w:r w:rsidRPr="004F6702">
        <w:t>: Users’ personal data, including payment information and location, will be securely stored and encrypted.</w:t>
      </w:r>
    </w:p>
    <w:p w14:paraId="0E5877C4" w14:textId="77777777" w:rsidR="004F6702" w:rsidRPr="004F6702" w:rsidRDefault="004F6702" w:rsidP="004F6702">
      <w:pPr>
        <w:numPr>
          <w:ilvl w:val="0"/>
          <w:numId w:val="6"/>
        </w:numPr>
      </w:pPr>
      <w:r w:rsidRPr="004F6702">
        <w:rPr>
          <w:b/>
          <w:bCs/>
        </w:rPr>
        <w:t>User Authentication</w:t>
      </w:r>
      <w:r w:rsidRPr="004F6702">
        <w:t>: Secure login through email or social media, with options for two-factor authentication to ensure data safety.</w:t>
      </w:r>
    </w:p>
    <w:p w14:paraId="72F74C67" w14:textId="77777777" w:rsidR="004F6702" w:rsidRPr="004F6702" w:rsidRDefault="004F6702" w:rsidP="004F6702">
      <w:pPr>
        <w:rPr>
          <w:b/>
          <w:bCs/>
        </w:rPr>
      </w:pPr>
      <w:r w:rsidRPr="004F6702">
        <w:rPr>
          <w:b/>
          <w:bCs/>
        </w:rPr>
        <w:t>8. User Accessibility</w:t>
      </w:r>
    </w:p>
    <w:p w14:paraId="143B0016" w14:textId="77777777" w:rsidR="004F6702" w:rsidRPr="004F6702" w:rsidRDefault="004F6702" w:rsidP="004F6702">
      <w:pPr>
        <w:numPr>
          <w:ilvl w:val="0"/>
          <w:numId w:val="7"/>
        </w:numPr>
      </w:pPr>
      <w:r w:rsidRPr="004F6702">
        <w:rPr>
          <w:b/>
          <w:bCs/>
        </w:rPr>
        <w:t>Inclusive Design</w:t>
      </w:r>
      <w:r w:rsidRPr="004F6702">
        <w:t>: The app will feature an intuitive user interface designed to be accessible for users with disabilities, including support for screen readers and voice commands.</w:t>
      </w:r>
    </w:p>
    <w:p w14:paraId="367EF86D" w14:textId="77777777" w:rsidR="004F6702" w:rsidRPr="004F6702" w:rsidRDefault="004F6702" w:rsidP="004F6702">
      <w:pPr>
        <w:numPr>
          <w:ilvl w:val="0"/>
          <w:numId w:val="7"/>
        </w:numPr>
      </w:pPr>
      <w:r w:rsidRPr="004F6702">
        <w:rPr>
          <w:b/>
          <w:bCs/>
        </w:rPr>
        <w:t>Multi-Language Support</w:t>
      </w:r>
      <w:r w:rsidRPr="004F6702">
        <w:t>: Provide options for multiple languages to cater to diverse backgrounds, ensuring non-English speakers can easily navigate the app.</w:t>
      </w:r>
    </w:p>
    <w:p w14:paraId="400D3C6C" w14:textId="77777777" w:rsidR="004F6702" w:rsidRPr="004F6702" w:rsidRDefault="004F6702" w:rsidP="004F6702">
      <w:pPr>
        <w:rPr>
          <w:b/>
          <w:bCs/>
        </w:rPr>
      </w:pPr>
      <w:r w:rsidRPr="004F6702">
        <w:rPr>
          <w:b/>
          <w:bCs/>
        </w:rPr>
        <w:t>9. Market Competitiveness</w:t>
      </w:r>
    </w:p>
    <w:p w14:paraId="56D3D85F" w14:textId="77777777" w:rsidR="004F6702" w:rsidRPr="004F6702" w:rsidRDefault="004F6702" w:rsidP="004F6702">
      <w:pPr>
        <w:numPr>
          <w:ilvl w:val="0"/>
          <w:numId w:val="8"/>
        </w:numPr>
      </w:pPr>
      <w:r w:rsidRPr="004F6702">
        <w:rPr>
          <w:b/>
          <w:bCs/>
        </w:rPr>
        <w:t>Unique Value Proposition</w:t>
      </w:r>
      <w:r w:rsidRPr="004F6702">
        <w:t xml:space="preserve">: While competitors like </w:t>
      </w:r>
      <w:proofErr w:type="spellStart"/>
      <w:r w:rsidRPr="004F6702">
        <w:t>GolfNow</w:t>
      </w:r>
      <w:proofErr w:type="spellEnd"/>
      <w:r w:rsidRPr="004F6702">
        <w:t>, TopGolf, and Facebook Marketplace offer related services, this app will stand out by specifically addressing affordability and inclusivity for underrepresented demographics in golf.</w:t>
      </w:r>
    </w:p>
    <w:p w14:paraId="182085E3" w14:textId="77777777" w:rsidR="004F6702" w:rsidRPr="004F6702" w:rsidRDefault="004F6702" w:rsidP="004F6702">
      <w:pPr>
        <w:numPr>
          <w:ilvl w:val="0"/>
          <w:numId w:val="8"/>
        </w:numPr>
      </w:pPr>
      <w:r w:rsidRPr="004F6702">
        <w:rPr>
          <w:b/>
          <w:bCs/>
        </w:rPr>
        <w:t>Revenue Model</w:t>
      </w:r>
      <w:r w:rsidRPr="004F6702">
        <w:t>: The app aims to capture a segment of the $102 billion U.S. golf industry, with an initial focus on the $30 billion market potential for new and underrepresented golfers. Strategic efforts will aim to capture 5% of this market, resulting in a projected $1.5 billion in revenue within five years.</w:t>
      </w:r>
    </w:p>
    <w:p w14:paraId="32BD12FB" w14:textId="77777777" w:rsidR="004F6702" w:rsidRPr="004F6702" w:rsidRDefault="004F6702" w:rsidP="004F6702">
      <w:pPr>
        <w:rPr>
          <w:b/>
          <w:bCs/>
        </w:rPr>
      </w:pPr>
      <w:r w:rsidRPr="004F6702">
        <w:rPr>
          <w:b/>
          <w:bCs/>
        </w:rPr>
        <w:t>10. Maintenance and Support</w:t>
      </w:r>
    </w:p>
    <w:p w14:paraId="1A8E05E5" w14:textId="77777777" w:rsidR="004F6702" w:rsidRPr="004F6702" w:rsidRDefault="004F6702" w:rsidP="004F6702">
      <w:pPr>
        <w:numPr>
          <w:ilvl w:val="0"/>
          <w:numId w:val="9"/>
        </w:numPr>
      </w:pPr>
      <w:r w:rsidRPr="004F6702">
        <w:rPr>
          <w:b/>
          <w:bCs/>
        </w:rPr>
        <w:t>User Support</w:t>
      </w:r>
      <w:r w:rsidRPr="004F6702">
        <w:t xml:space="preserve">: Provide in-app customer support for technical issues, with a help </w:t>
      </w:r>
      <w:proofErr w:type="spellStart"/>
      <w:r w:rsidRPr="004F6702">
        <w:t>center</w:t>
      </w:r>
      <w:proofErr w:type="spellEnd"/>
      <w:r w:rsidRPr="004F6702">
        <w:t xml:space="preserve"> and community support features for resolving common user queries.</w:t>
      </w:r>
    </w:p>
    <w:p w14:paraId="357D870A" w14:textId="5EACA4AD" w:rsidR="004F6702" w:rsidRDefault="004F6702" w:rsidP="004F6702">
      <w:pPr>
        <w:numPr>
          <w:ilvl w:val="0"/>
          <w:numId w:val="9"/>
        </w:numPr>
      </w:pPr>
      <w:r w:rsidRPr="004F6702">
        <w:rPr>
          <w:b/>
          <w:bCs/>
        </w:rPr>
        <w:t>App Updates</w:t>
      </w:r>
      <w:r w:rsidRPr="004F6702">
        <w:t>: Regular updates will be issued to address bug fixes, improve performance, and introduce new features.</w:t>
      </w:r>
    </w:p>
    <w:sectPr w:rsidR="004F6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F5C2D"/>
    <w:multiLevelType w:val="multilevel"/>
    <w:tmpl w:val="0C9C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02D3B"/>
    <w:multiLevelType w:val="multilevel"/>
    <w:tmpl w:val="E56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26316"/>
    <w:multiLevelType w:val="multilevel"/>
    <w:tmpl w:val="226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E64B0"/>
    <w:multiLevelType w:val="multilevel"/>
    <w:tmpl w:val="ECEA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C68F3"/>
    <w:multiLevelType w:val="multilevel"/>
    <w:tmpl w:val="0B98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5430A"/>
    <w:multiLevelType w:val="multilevel"/>
    <w:tmpl w:val="340C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27537"/>
    <w:multiLevelType w:val="multilevel"/>
    <w:tmpl w:val="086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3502D"/>
    <w:multiLevelType w:val="multilevel"/>
    <w:tmpl w:val="111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11712"/>
    <w:multiLevelType w:val="multilevel"/>
    <w:tmpl w:val="952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138032">
    <w:abstractNumId w:val="7"/>
  </w:num>
  <w:num w:numId="2" w16cid:durableId="1371301537">
    <w:abstractNumId w:val="4"/>
  </w:num>
  <w:num w:numId="3" w16cid:durableId="1107582988">
    <w:abstractNumId w:val="8"/>
  </w:num>
  <w:num w:numId="4" w16cid:durableId="1677227759">
    <w:abstractNumId w:val="6"/>
  </w:num>
  <w:num w:numId="5" w16cid:durableId="1860271350">
    <w:abstractNumId w:val="1"/>
  </w:num>
  <w:num w:numId="6" w16cid:durableId="411926253">
    <w:abstractNumId w:val="5"/>
  </w:num>
  <w:num w:numId="7" w16cid:durableId="1884780579">
    <w:abstractNumId w:val="0"/>
  </w:num>
  <w:num w:numId="8" w16cid:durableId="19673741">
    <w:abstractNumId w:val="3"/>
  </w:num>
  <w:num w:numId="9" w16cid:durableId="1753623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02"/>
    <w:rsid w:val="001F051F"/>
    <w:rsid w:val="00401DDD"/>
    <w:rsid w:val="004F6702"/>
    <w:rsid w:val="00676082"/>
    <w:rsid w:val="008E5E73"/>
    <w:rsid w:val="00987BDE"/>
    <w:rsid w:val="00C1277B"/>
    <w:rsid w:val="00C466E4"/>
    <w:rsid w:val="00DB43DC"/>
    <w:rsid w:val="00E34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25FA"/>
  <w15:chartTrackingRefBased/>
  <w15:docId w15:val="{A186549B-57AF-4989-8B2F-52CC6D5B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6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6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702"/>
    <w:rPr>
      <w:rFonts w:eastAsiaTheme="majorEastAsia" w:cstheme="majorBidi"/>
      <w:color w:val="272727" w:themeColor="text1" w:themeTint="D8"/>
    </w:rPr>
  </w:style>
  <w:style w:type="paragraph" w:styleId="Title">
    <w:name w:val="Title"/>
    <w:basedOn w:val="Normal"/>
    <w:next w:val="Normal"/>
    <w:link w:val="TitleChar"/>
    <w:uiPriority w:val="10"/>
    <w:qFormat/>
    <w:rsid w:val="004F6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702"/>
    <w:pPr>
      <w:spacing w:before="160"/>
      <w:jc w:val="center"/>
    </w:pPr>
    <w:rPr>
      <w:i/>
      <w:iCs/>
      <w:color w:val="404040" w:themeColor="text1" w:themeTint="BF"/>
    </w:rPr>
  </w:style>
  <w:style w:type="character" w:customStyle="1" w:styleId="QuoteChar">
    <w:name w:val="Quote Char"/>
    <w:basedOn w:val="DefaultParagraphFont"/>
    <w:link w:val="Quote"/>
    <w:uiPriority w:val="29"/>
    <w:rsid w:val="004F6702"/>
    <w:rPr>
      <w:i/>
      <w:iCs/>
      <w:color w:val="404040" w:themeColor="text1" w:themeTint="BF"/>
    </w:rPr>
  </w:style>
  <w:style w:type="paragraph" w:styleId="ListParagraph">
    <w:name w:val="List Paragraph"/>
    <w:basedOn w:val="Normal"/>
    <w:uiPriority w:val="34"/>
    <w:qFormat/>
    <w:rsid w:val="004F6702"/>
    <w:pPr>
      <w:ind w:left="720"/>
      <w:contextualSpacing/>
    </w:pPr>
  </w:style>
  <w:style w:type="character" w:styleId="IntenseEmphasis">
    <w:name w:val="Intense Emphasis"/>
    <w:basedOn w:val="DefaultParagraphFont"/>
    <w:uiPriority w:val="21"/>
    <w:qFormat/>
    <w:rsid w:val="004F6702"/>
    <w:rPr>
      <w:i/>
      <w:iCs/>
      <w:color w:val="0F4761" w:themeColor="accent1" w:themeShade="BF"/>
    </w:rPr>
  </w:style>
  <w:style w:type="paragraph" w:styleId="IntenseQuote">
    <w:name w:val="Intense Quote"/>
    <w:basedOn w:val="Normal"/>
    <w:next w:val="Normal"/>
    <w:link w:val="IntenseQuoteChar"/>
    <w:uiPriority w:val="30"/>
    <w:qFormat/>
    <w:rsid w:val="004F6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702"/>
    <w:rPr>
      <w:i/>
      <w:iCs/>
      <w:color w:val="0F4761" w:themeColor="accent1" w:themeShade="BF"/>
    </w:rPr>
  </w:style>
  <w:style w:type="character" w:styleId="IntenseReference">
    <w:name w:val="Intense Reference"/>
    <w:basedOn w:val="DefaultParagraphFont"/>
    <w:uiPriority w:val="32"/>
    <w:qFormat/>
    <w:rsid w:val="004F67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300951">
      <w:bodyDiv w:val="1"/>
      <w:marLeft w:val="0"/>
      <w:marRight w:val="0"/>
      <w:marTop w:val="0"/>
      <w:marBottom w:val="0"/>
      <w:divBdr>
        <w:top w:val="none" w:sz="0" w:space="0" w:color="auto"/>
        <w:left w:val="none" w:sz="0" w:space="0" w:color="auto"/>
        <w:bottom w:val="none" w:sz="0" w:space="0" w:color="auto"/>
        <w:right w:val="none" w:sz="0" w:space="0" w:color="auto"/>
      </w:divBdr>
    </w:div>
    <w:div w:id="1024211248">
      <w:bodyDiv w:val="1"/>
      <w:marLeft w:val="0"/>
      <w:marRight w:val="0"/>
      <w:marTop w:val="0"/>
      <w:marBottom w:val="0"/>
      <w:divBdr>
        <w:top w:val="none" w:sz="0" w:space="0" w:color="auto"/>
        <w:left w:val="none" w:sz="0" w:space="0" w:color="auto"/>
        <w:bottom w:val="none" w:sz="0" w:space="0" w:color="auto"/>
        <w:right w:val="none" w:sz="0" w:space="0" w:color="auto"/>
      </w:divBdr>
    </w:div>
    <w:div w:id="1226185740">
      <w:bodyDiv w:val="1"/>
      <w:marLeft w:val="0"/>
      <w:marRight w:val="0"/>
      <w:marTop w:val="0"/>
      <w:marBottom w:val="0"/>
      <w:divBdr>
        <w:top w:val="none" w:sz="0" w:space="0" w:color="auto"/>
        <w:left w:val="none" w:sz="0" w:space="0" w:color="auto"/>
        <w:bottom w:val="none" w:sz="0" w:space="0" w:color="auto"/>
        <w:right w:val="none" w:sz="0" w:space="0" w:color="auto"/>
      </w:divBdr>
    </w:div>
    <w:div w:id="1348629432">
      <w:bodyDiv w:val="1"/>
      <w:marLeft w:val="0"/>
      <w:marRight w:val="0"/>
      <w:marTop w:val="0"/>
      <w:marBottom w:val="0"/>
      <w:divBdr>
        <w:top w:val="none" w:sz="0" w:space="0" w:color="auto"/>
        <w:left w:val="none" w:sz="0" w:space="0" w:color="auto"/>
        <w:bottom w:val="none" w:sz="0" w:space="0" w:color="auto"/>
        <w:right w:val="none" w:sz="0" w:space="0" w:color="auto"/>
      </w:divBdr>
    </w:div>
    <w:div w:id="1842237665">
      <w:bodyDiv w:val="1"/>
      <w:marLeft w:val="0"/>
      <w:marRight w:val="0"/>
      <w:marTop w:val="0"/>
      <w:marBottom w:val="0"/>
      <w:divBdr>
        <w:top w:val="none" w:sz="0" w:space="0" w:color="auto"/>
        <w:left w:val="none" w:sz="0" w:space="0" w:color="auto"/>
        <w:bottom w:val="none" w:sz="0" w:space="0" w:color="auto"/>
        <w:right w:val="none" w:sz="0" w:space="0" w:color="auto"/>
      </w:divBdr>
    </w:div>
    <w:div w:id="213825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6</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Advaith Kandiraju</dc:creator>
  <cp:keywords/>
  <dc:description/>
  <cp:lastModifiedBy>Venkata Sai Advaith Kandiraju</cp:lastModifiedBy>
  <cp:revision>2</cp:revision>
  <dcterms:created xsi:type="dcterms:W3CDTF">2024-10-21T20:02:00Z</dcterms:created>
  <dcterms:modified xsi:type="dcterms:W3CDTF">2024-10-24T04:31:00Z</dcterms:modified>
</cp:coreProperties>
</file>