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E3B6F" w14:textId="35E5BC6B" w:rsidR="00B15CED" w:rsidRDefault="000D72A4" w:rsidP="00CD2244">
      <w:pPr>
        <w:tabs>
          <w:tab w:val="left" w:pos="540"/>
          <w:tab w:val="left" w:pos="900"/>
        </w:tabs>
        <w:ind w:left="540" w:hanging="54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 xml:space="preserve">Case 2 – Tableau </w:t>
      </w:r>
      <w:r w:rsidR="006A0BDF">
        <w:rPr>
          <w:rFonts w:cstheme="minorHAnsi"/>
          <w:b/>
          <w:sz w:val="24"/>
          <w:szCs w:val="24"/>
          <w:u w:val="single"/>
        </w:rPr>
        <w:t>Analytics (</w:t>
      </w:r>
      <w:r w:rsidR="00BE1A1C">
        <w:rPr>
          <w:rFonts w:cstheme="minorHAnsi"/>
          <w:b/>
          <w:sz w:val="24"/>
          <w:szCs w:val="24"/>
          <w:u w:val="single"/>
        </w:rPr>
        <w:t>10</w:t>
      </w:r>
      <w:r w:rsidR="006A0BDF">
        <w:rPr>
          <w:rFonts w:cstheme="minorHAnsi"/>
          <w:b/>
          <w:sz w:val="24"/>
          <w:szCs w:val="24"/>
          <w:u w:val="single"/>
        </w:rPr>
        <w:t xml:space="preserve"> points)</w:t>
      </w:r>
    </w:p>
    <w:p w14:paraId="2E0F71D0" w14:textId="0045E401" w:rsidR="00683E25" w:rsidRDefault="00683E25" w:rsidP="009C6C09">
      <w:pPr>
        <w:tabs>
          <w:tab w:val="left" w:pos="0"/>
          <w:tab w:val="left" w:pos="900"/>
        </w:tabs>
        <w:rPr>
          <w:rFonts w:cstheme="minorHAnsi"/>
          <w:bCs/>
          <w:i/>
          <w:iCs/>
          <w:sz w:val="24"/>
          <w:szCs w:val="24"/>
        </w:rPr>
      </w:pPr>
      <w:r w:rsidRPr="00783AA8">
        <w:rPr>
          <w:rFonts w:cstheme="minorHAnsi"/>
          <w:bCs/>
          <w:i/>
          <w:iCs/>
          <w:sz w:val="24"/>
          <w:szCs w:val="24"/>
        </w:rPr>
        <w:t xml:space="preserve">For the following problems, you </w:t>
      </w:r>
      <w:r w:rsidR="006A0BDF">
        <w:rPr>
          <w:rFonts w:cstheme="minorHAnsi"/>
          <w:bCs/>
          <w:i/>
          <w:iCs/>
          <w:sz w:val="24"/>
          <w:szCs w:val="24"/>
        </w:rPr>
        <w:t>must utilize Tableau.</w:t>
      </w:r>
      <w:r w:rsidR="007C6773">
        <w:rPr>
          <w:rFonts w:cstheme="minorHAnsi"/>
          <w:bCs/>
          <w:i/>
          <w:iCs/>
          <w:sz w:val="24"/>
          <w:szCs w:val="24"/>
        </w:rPr>
        <w:t xml:space="preserve"> </w:t>
      </w:r>
      <w:r w:rsidR="00BA04AE">
        <w:rPr>
          <w:rFonts w:cstheme="minorHAnsi"/>
          <w:bCs/>
          <w:i/>
          <w:iCs/>
          <w:sz w:val="24"/>
          <w:szCs w:val="24"/>
        </w:rPr>
        <w:t>You will utilize the data file “</w:t>
      </w:r>
      <w:r w:rsidR="001614F7">
        <w:rPr>
          <w:rFonts w:cstheme="minorHAnsi"/>
          <w:bCs/>
          <w:i/>
          <w:iCs/>
          <w:sz w:val="24"/>
          <w:szCs w:val="24"/>
        </w:rPr>
        <w:t>Case 2 – Tableau Data”</w:t>
      </w:r>
      <w:r w:rsidR="00BA04AE">
        <w:rPr>
          <w:rFonts w:cstheme="minorHAnsi"/>
          <w:bCs/>
          <w:i/>
          <w:iCs/>
          <w:sz w:val="24"/>
          <w:szCs w:val="24"/>
        </w:rPr>
        <w:t xml:space="preserve"> to answer </w:t>
      </w:r>
      <w:r w:rsidR="007568BA">
        <w:rPr>
          <w:rFonts w:cstheme="minorHAnsi"/>
          <w:bCs/>
          <w:i/>
          <w:iCs/>
          <w:sz w:val="24"/>
          <w:szCs w:val="24"/>
        </w:rPr>
        <w:t>all</w:t>
      </w:r>
      <w:r w:rsidR="00BA04AE">
        <w:rPr>
          <w:rFonts w:cstheme="minorHAnsi"/>
          <w:bCs/>
          <w:i/>
          <w:iCs/>
          <w:sz w:val="24"/>
          <w:szCs w:val="24"/>
        </w:rPr>
        <w:t xml:space="preserve"> the following questions</w:t>
      </w:r>
      <w:r w:rsidR="00173B45">
        <w:rPr>
          <w:rFonts w:cstheme="minorHAnsi"/>
          <w:bCs/>
          <w:i/>
          <w:iCs/>
          <w:sz w:val="24"/>
          <w:szCs w:val="24"/>
        </w:rPr>
        <w:t xml:space="preserve"> (Note the data is clean, no underlying data needs to be changed)</w:t>
      </w:r>
      <w:r w:rsidR="00B6591D">
        <w:rPr>
          <w:rFonts w:cstheme="minorHAnsi"/>
          <w:bCs/>
          <w:i/>
          <w:iCs/>
          <w:sz w:val="24"/>
          <w:szCs w:val="24"/>
        </w:rPr>
        <w:t>.  You will upload this completed Word document when finished</w:t>
      </w:r>
      <w:r w:rsidR="00BA04AE">
        <w:rPr>
          <w:rFonts w:cstheme="minorHAnsi"/>
          <w:bCs/>
          <w:i/>
          <w:iCs/>
          <w:sz w:val="24"/>
          <w:szCs w:val="24"/>
        </w:rPr>
        <w:t>:</w:t>
      </w:r>
    </w:p>
    <w:p w14:paraId="3573C07B" w14:textId="21E3D670" w:rsidR="004E4EE9" w:rsidRDefault="00F41D2E" w:rsidP="009E1FE7">
      <w:pPr>
        <w:pStyle w:val="ListParagraph"/>
        <w:numPr>
          <w:ilvl w:val="0"/>
          <w:numId w:val="4"/>
        </w:num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Foley Retail Co. is very profit driven.  They have provided you with an excel file showing</w:t>
      </w:r>
      <w:r w:rsidR="00173B45">
        <w:rPr>
          <w:rFonts w:cstheme="minorHAnsi"/>
          <w:bCs/>
          <w:sz w:val="24"/>
          <w:szCs w:val="24"/>
        </w:rPr>
        <w:t xml:space="preserve"> sales information for you to analyze.  They have asked you to determine a product that they should eliminate that aligns with their profit driven </w:t>
      </w:r>
      <w:r w:rsidR="00285406">
        <w:rPr>
          <w:rFonts w:cstheme="minorHAnsi"/>
          <w:bCs/>
          <w:sz w:val="24"/>
          <w:szCs w:val="24"/>
        </w:rPr>
        <w:t>strategy.</w:t>
      </w:r>
      <w:r w:rsidR="004E4EE9">
        <w:rPr>
          <w:rFonts w:cstheme="minorHAnsi"/>
          <w:bCs/>
          <w:sz w:val="24"/>
          <w:szCs w:val="24"/>
        </w:rPr>
        <w:t xml:space="preserve"> </w:t>
      </w:r>
    </w:p>
    <w:p w14:paraId="64B13785" w14:textId="77777777" w:rsidR="00DB0924" w:rsidRDefault="005C3202" w:rsidP="004E4EE9">
      <w:pPr>
        <w:pStyle w:val="ListParagraph"/>
        <w:numPr>
          <w:ilvl w:val="1"/>
          <w:numId w:val="4"/>
        </w:numPr>
        <w:tabs>
          <w:tab w:val="left" w:pos="540"/>
          <w:tab w:val="num" w:pos="810"/>
          <w:tab w:val="left" w:pos="108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Create a visualization in Tableau using the design rules we have discussed to find this solution.  Paste a screenshot of the visualization you created:</w:t>
      </w:r>
    </w:p>
    <w:p w14:paraId="0FF90674" w14:textId="649341D3" w:rsidR="005C3202" w:rsidRPr="00DB0924" w:rsidRDefault="00DB0924" w:rsidP="00DB0924">
      <w:pPr>
        <w:tabs>
          <w:tab w:val="left" w:pos="540"/>
          <w:tab w:val="left" w:pos="1080"/>
        </w:tabs>
        <w:jc w:val="center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drawing>
          <wp:inline distT="0" distB="0" distL="0" distR="0" wp14:anchorId="005123E2" wp14:editId="221C8474">
            <wp:extent cx="4921250" cy="396164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5" t="12337" r="31921" b="14283"/>
                    <a:stretch/>
                  </pic:blipFill>
                  <pic:spPr bwMode="auto">
                    <a:xfrm>
                      <a:off x="0" y="0"/>
                      <a:ext cx="4925387" cy="396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91D" w:rsidRPr="00DB0924">
        <w:rPr>
          <w:rFonts w:cstheme="minorHAnsi"/>
          <w:bCs/>
          <w:sz w:val="24"/>
          <w:szCs w:val="24"/>
        </w:rPr>
        <w:br/>
      </w:r>
    </w:p>
    <w:p w14:paraId="59266204" w14:textId="1114EDE6" w:rsidR="00402826" w:rsidRDefault="00285406" w:rsidP="004E4EE9">
      <w:pPr>
        <w:pStyle w:val="ListParagraph"/>
        <w:numPr>
          <w:ilvl w:val="1"/>
          <w:numId w:val="4"/>
        </w:numPr>
        <w:tabs>
          <w:tab w:val="left" w:pos="540"/>
          <w:tab w:val="num" w:pos="810"/>
          <w:tab w:val="left" w:pos="108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Which product should they discontinue</w:t>
      </w:r>
      <w:r w:rsidR="00402826" w:rsidRPr="004E4EE9">
        <w:rPr>
          <w:rFonts w:cstheme="minorHAnsi"/>
          <w:bCs/>
          <w:sz w:val="24"/>
          <w:szCs w:val="24"/>
        </w:rPr>
        <w:t xml:space="preserve"> (include the full name)?</w:t>
      </w:r>
    </w:p>
    <w:p w14:paraId="6AF73FD5" w14:textId="213D63C8" w:rsidR="00E06107" w:rsidRPr="00E06107" w:rsidRDefault="00E06107" w:rsidP="00E06107">
      <w:pPr>
        <w:tabs>
          <w:tab w:val="left" w:pos="540"/>
          <w:tab w:val="left" w:pos="1080"/>
        </w:tabs>
        <w:rPr>
          <w:rFonts w:cstheme="minorHAnsi"/>
          <w:bCs/>
          <w:sz w:val="24"/>
          <w:szCs w:val="24"/>
        </w:rPr>
      </w:pPr>
      <w:proofErr w:type="gramStart"/>
      <w:r>
        <w:rPr>
          <w:rFonts w:cstheme="minorHAnsi"/>
          <w:b/>
          <w:sz w:val="24"/>
          <w:szCs w:val="24"/>
        </w:rPr>
        <w:t>Answer :</w:t>
      </w:r>
      <w:proofErr w:type="gram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Cs/>
          <w:sz w:val="24"/>
          <w:szCs w:val="24"/>
        </w:rPr>
        <w:t>Spherify</w:t>
      </w:r>
      <w:proofErr w:type="spellEnd"/>
      <w:r>
        <w:rPr>
          <w:rFonts w:cstheme="minorHAnsi"/>
          <w:bCs/>
          <w:sz w:val="24"/>
          <w:szCs w:val="24"/>
        </w:rPr>
        <w:t xml:space="preserve"> Printer 3D Model BIHG</w:t>
      </w:r>
    </w:p>
    <w:p w14:paraId="02268535" w14:textId="7D2AB26F" w:rsidR="004E4EE9" w:rsidRPr="004E4EE9" w:rsidRDefault="004E4EE9" w:rsidP="004E4EE9">
      <w:pPr>
        <w:pStyle w:val="ListParagraph"/>
        <w:tabs>
          <w:tab w:val="left" w:pos="540"/>
          <w:tab w:val="left" w:pos="900"/>
        </w:tabs>
        <w:ind w:left="1080"/>
        <w:rPr>
          <w:rFonts w:cstheme="minorHAnsi"/>
          <w:bCs/>
          <w:sz w:val="24"/>
          <w:szCs w:val="24"/>
        </w:rPr>
      </w:pPr>
    </w:p>
    <w:p w14:paraId="64B74351" w14:textId="13C1AC83" w:rsidR="00402826" w:rsidRDefault="00402826" w:rsidP="00402826">
      <w:pPr>
        <w:pStyle w:val="ListParagraph"/>
        <w:numPr>
          <w:ilvl w:val="1"/>
          <w:numId w:val="4"/>
        </w:numPr>
        <w:tabs>
          <w:tab w:val="clear" w:pos="1080"/>
          <w:tab w:val="left" w:pos="540"/>
          <w:tab w:val="left" w:pos="900"/>
          <w:tab w:val="num" w:pos="1170"/>
        </w:tabs>
        <w:rPr>
          <w:rFonts w:cstheme="minorHAnsi"/>
          <w:bCs/>
          <w:sz w:val="24"/>
          <w:szCs w:val="24"/>
        </w:rPr>
      </w:pPr>
      <w:r w:rsidRPr="00402826">
        <w:rPr>
          <w:rFonts w:cstheme="minorHAnsi"/>
          <w:bCs/>
          <w:sz w:val="24"/>
          <w:szCs w:val="24"/>
        </w:rPr>
        <w:t>Would you eliminate this item from being sold in all regions?  Why?</w:t>
      </w:r>
    </w:p>
    <w:p w14:paraId="0803EA18" w14:textId="7C3DAA37" w:rsidR="00DA11CA" w:rsidRPr="00DA11CA" w:rsidRDefault="00DA11CA" w:rsidP="00DA11CA">
      <w:p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</w:rPr>
        <w:lastRenderedPageBreak/>
        <w:t>Spherify</w:t>
      </w:r>
      <w:proofErr w:type="spellEnd"/>
      <w:r>
        <w:rPr>
          <w:rFonts w:cstheme="minorHAnsi"/>
          <w:bCs/>
          <w:sz w:val="24"/>
          <w:szCs w:val="24"/>
        </w:rPr>
        <w:t xml:space="preserve"> Printer has earned some amounts of profit in the West Region. So no, the product should not be eliminated from sales in all regions, just the Central region.</w:t>
      </w:r>
    </w:p>
    <w:p w14:paraId="11421A8D" w14:textId="77777777" w:rsidR="0026614A" w:rsidRPr="00402826" w:rsidRDefault="0026614A" w:rsidP="00402826">
      <w:p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</w:p>
    <w:p w14:paraId="7ECC8AD1" w14:textId="0289612A" w:rsidR="00B6591D" w:rsidRDefault="00B6591D" w:rsidP="00402826">
      <w:pPr>
        <w:pStyle w:val="ListParagraph"/>
        <w:numPr>
          <w:ilvl w:val="0"/>
          <w:numId w:val="4"/>
        </w:num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The company has asked you to analyze the relationship between Sales and Profit:</w:t>
      </w:r>
    </w:p>
    <w:p w14:paraId="213AC872" w14:textId="64B80A4C" w:rsidR="00AE33A0" w:rsidRDefault="00256F0F" w:rsidP="00B6591D">
      <w:pPr>
        <w:pStyle w:val="ListParagraph"/>
        <w:numPr>
          <w:ilvl w:val="1"/>
          <w:numId w:val="4"/>
        </w:num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Create a visualization </w:t>
      </w:r>
      <w:r w:rsidR="00B6591D">
        <w:rPr>
          <w:rFonts w:cstheme="minorHAnsi"/>
          <w:bCs/>
          <w:sz w:val="24"/>
          <w:szCs w:val="24"/>
        </w:rPr>
        <w:t xml:space="preserve">(following our design rules) </w:t>
      </w:r>
      <w:r>
        <w:rPr>
          <w:rFonts w:cstheme="minorHAnsi"/>
          <w:bCs/>
          <w:sz w:val="24"/>
          <w:szCs w:val="24"/>
        </w:rPr>
        <w:t xml:space="preserve">that allows you to </w:t>
      </w:r>
      <w:r w:rsidR="00C74FFD">
        <w:rPr>
          <w:rFonts w:cstheme="minorHAnsi"/>
          <w:bCs/>
          <w:sz w:val="24"/>
          <w:szCs w:val="24"/>
        </w:rPr>
        <w:t>determine what the R-squared relationship</w:t>
      </w:r>
      <w:r w:rsidR="00B6591D">
        <w:rPr>
          <w:rFonts w:cstheme="minorHAnsi"/>
          <w:bCs/>
          <w:sz w:val="24"/>
          <w:szCs w:val="24"/>
        </w:rPr>
        <w:t xml:space="preserve"> </w:t>
      </w:r>
      <w:r w:rsidR="00C74FFD">
        <w:rPr>
          <w:rFonts w:cstheme="minorHAnsi"/>
          <w:bCs/>
          <w:sz w:val="24"/>
          <w:szCs w:val="24"/>
        </w:rPr>
        <w:t xml:space="preserve">value is </w:t>
      </w:r>
      <w:r w:rsidR="00402826" w:rsidRPr="00402826">
        <w:rPr>
          <w:rFonts w:cstheme="minorHAnsi"/>
          <w:bCs/>
          <w:sz w:val="24"/>
          <w:szCs w:val="24"/>
        </w:rPr>
        <w:t xml:space="preserve">between </w:t>
      </w:r>
      <w:r w:rsidR="00256EB5">
        <w:rPr>
          <w:rFonts w:cstheme="minorHAnsi"/>
          <w:bCs/>
          <w:sz w:val="24"/>
          <w:szCs w:val="24"/>
        </w:rPr>
        <w:t>Sales</w:t>
      </w:r>
      <w:r w:rsidR="00402826" w:rsidRPr="00402826">
        <w:rPr>
          <w:rFonts w:cstheme="minorHAnsi"/>
          <w:bCs/>
          <w:sz w:val="24"/>
          <w:szCs w:val="24"/>
        </w:rPr>
        <w:t xml:space="preserve"> (Independent Variable) and Profit (dependent variable)</w:t>
      </w:r>
      <w:r w:rsidR="00B6591D">
        <w:rPr>
          <w:rFonts w:cstheme="minorHAnsi"/>
          <w:bCs/>
          <w:sz w:val="24"/>
          <w:szCs w:val="24"/>
        </w:rPr>
        <w:t>.  Take a screenshot of the visualization and post it below:</w:t>
      </w:r>
    </w:p>
    <w:p w14:paraId="036FEB71" w14:textId="77777777" w:rsidR="00DA11CA" w:rsidRPr="00DA11CA" w:rsidRDefault="00DA11CA" w:rsidP="00DA11CA">
      <w:p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</w:p>
    <w:p w14:paraId="29F28CC1" w14:textId="0FCDA8CF" w:rsidR="00AE33A0" w:rsidRDefault="00E36808" w:rsidP="00E36808">
      <w:pPr>
        <w:tabs>
          <w:tab w:val="left" w:pos="540"/>
          <w:tab w:val="left" w:pos="900"/>
        </w:tabs>
        <w:jc w:val="center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drawing>
          <wp:inline distT="0" distB="0" distL="0" distR="0" wp14:anchorId="6DAFDF2B" wp14:editId="4ADDE51E">
            <wp:extent cx="5398326" cy="282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1" t="20323" b="13960"/>
                    <a:stretch/>
                  </pic:blipFill>
                  <pic:spPr bwMode="auto">
                    <a:xfrm>
                      <a:off x="0" y="0"/>
                      <a:ext cx="5401400" cy="28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54D3C" w14:textId="201A6E51" w:rsidR="00C74FFD" w:rsidRPr="00AE33A0" w:rsidRDefault="00AE33A0" w:rsidP="00AE33A0">
      <w:pPr>
        <w:tabs>
          <w:tab w:val="left" w:pos="540"/>
          <w:tab w:val="left" w:pos="900"/>
        </w:tabs>
        <w:jc w:val="center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w:lastRenderedPageBreak/>
        <w:drawing>
          <wp:inline distT="0" distB="0" distL="0" distR="0" wp14:anchorId="3106DE23" wp14:editId="21F38F3D">
            <wp:extent cx="5321300" cy="3527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6" t="20132" r="15385" b="14150"/>
                    <a:stretch/>
                  </pic:blipFill>
                  <pic:spPr bwMode="auto">
                    <a:xfrm>
                      <a:off x="0" y="0"/>
                      <a:ext cx="5332969" cy="353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91D" w:rsidRPr="00AE33A0">
        <w:rPr>
          <w:rFonts w:cstheme="minorHAnsi"/>
          <w:bCs/>
          <w:sz w:val="24"/>
          <w:szCs w:val="24"/>
        </w:rPr>
        <w:br/>
      </w:r>
    </w:p>
    <w:p w14:paraId="363C6F23" w14:textId="77777777" w:rsidR="00A42DD4" w:rsidRDefault="00A42DD4" w:rsidP="00A42DD4">
      <w:pPr>
        <w:pStyle w:val="ListParagraph"/>
        <w:tabs>
          <w:tab w:val="left" w:pos="540"/>
          <w:tab w:val="left" w:pos="900"/>
        </w:tabs>
        <w:ind w:left="1080"/>
        <w:rPr>
          <w:rFonts w:cstheme="minorHAnsi"/>
          <w:bCs/>
          <w:sz w:val="24"/>
          <w:szCs w:val="24"/>
        </w:rPr>
      </w:pPr>
    </w:p>
    <w:p w14:paraId="5703CD5E" w14:textId="09DBD2C8" w:rsidR="00B6591D" w:rsidRDefault="00B6591D" w:rsidP="00B6591D">
      <w:pPr>
        <w:pStyle w:val="ListParagraph"/>
        <w:numPr>
          <w:ilvl w:val="1"/>
          <w:numId w:val="4"/>
        </w:num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What is the R-squared value?</w:t>
      </w:r>
      <w:r w:rsidR="0049609C">
        <w:rPr>
          <w:rFonts w:cstheme="minorHAnsi"/>
          <w:bCs/>
          <w:sz w:val="24"/>
          <w:szCs w:val="24"/>
        </w:rPr>
        <w:t xml:space="preserve"> </w:t>
      </w:r>
    </w:p>
    <w:p w14:paraId="5132039E" w14:textId="5666890E" w:rsidR="0049609C" w:rsidRPr="0049609C" w:rsidRDefault="0049609C" w:rsidP="0049609C">
      <w:pPr>
        <w:tabs>
          <w:tab w:val="left" w:pos="540"/>
          <w:tab w:val="left" w:pos="900"/>
        </w:tabs>
        <w:rPr>
          <w:rFonts w:cstheme="minorHAnsi"/>
          <w:b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>Answer: 0.0058233</w:t>
      </w:r>
    </w:p>
    <w:p w14:paraId="0F5563B9" w14:textId="4585B8B2" w:rsidR="00B6591D" w:rsidRDefault="00B6591D" w:rsidP="00B6591D">
      <w:pPr>
        <w:pStyle w:val="ListParagraph"/>
        <w:rPr>
          <w:rFonts w:cstheme="minorHAnsi"/>
          <w:bCs/>
          <w:sz w:val="24"/>
          <w:szCs w:val="24"/>
        </w:rPr>
      </w:pPr>
    </w:p>
    <w:p w14:paraId="360B7056" w14:textId="77777777" w:rsidR="00A42DD4" w:rsidRPr="00B6591D" w:rsidRDefault="00A42DD4" w:rsidP="00B6591D">
      <w:pPr>
        <w:pStyle w:val="ListParagraph"/>
        <w:rPr>
          <w:rFonts w:cstheme="minorHAnsi"/>
          <w:bCs/>
          <w:sz w:val="24"/>
          <w:szCs w:val="24"/>
        </w:rPr>
      </w:pPr>
    </w:p>
    <w:p w14:paraId="6DD424D8" w14:textId="133541D1" w:rsidR="00402826" w:rsidRPr="00402826" w:rsidRDefault="00402826" w:rsidP="00402826">
      <w:pPr>
        <w:pStyle w:val="ListParagraph"/>
        <w:numPr>
          <w:ilvl w:val="0"/>
          <w:numId w:val="4"/>
        </w:num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 w:rsidRPr="00402826">
        <w:rPr>
          <w:rFonts w:cstheme="minorHAnsi"/>
          <w:bCs/>
          <w:sz w:val="24"/>
          <w:szCs w:val="24"/>
        </w:rPr>
        <w:t>For the state of</w:t>
      </w:r>
      <w:r w:rsidR="00256EB5">
        <w:rPr>
          <w:rFonts w:cstheme="minorHAnsi"/>
          <w:bCs/>
          <w:sz w:val="24"/>
          <w:szCs w:val="24"/>
        </w:rPr>
        <w:t xml:space="preserve"> Alabama</w:t>
      </w:r>
      <w:r w:rsidRPr="00402826">
        <w:rPr>
          <w:rFonts w:cstheme="minorHAnsi"/>
          <w:bCs/>
          <w:sz w:val="24"/>
          <w:szCs w:val="24"/>
        </w:rPr>
        <w:t>:</w:t>
      </w:r>
      <w:r w:rsidR="00B62693">
        <w:rPr>
          <w:rFonts w:cstheme="minorHAnsi"/>
          <w:bCs/>
          <w:sz w:val="24"/>
          <w:szCs w:val="24"/>
        </w:rPr>
        <w:t xml:space="preserve"> </w:t>
      </w:r>
    </w:p>
    <w:p w14:paraId="7490200E" w14:textId="77777777" w:rsidR="009D6721" w:rsidRDefault="00402826" w:rsidP="009D6721">
      <w:pPr>
        <w:pStyle w:val="ListParagraph"/>
        <w:numPr>
          <w:ilvl w:val="1"/>
          <w:numId w:val="4"/>
        </w:numPr>
        <w:tabs>
          <w:tab w:val="clear" w:pos="1080"/>
          <w:tab w:val="left" w:pos="540"/>
          <w:tab w:val="left" w:pos="900"/>
          <w:tab w:val="num" w:pos="1170"/>
        </w:tabs>
        <w:rPr>
          <w:rFonts w:cstheme="minorHAnsi"/>
          <w:bCs/>
          <w:sz w:val="24"/>
          <w:szCs w:val="24"/>
        </w:rPr>
      </w:pPr>
      <w:r w:rsidRPr="00402826">
        <w:rPr>
          <w:rFonts w:cstheme="minorHAnsi"/>
          <w:bCs/>
          <w:sz w:val="24"/>
          <w:szCs w:val="24"/>
        </w:rPr>
        <w:t xml:space="preserve">   Which “Sub-Category” is most profitable overall?</w:t>
      </w:r>
    </w:p>
    <w:p w14:paraId="7E967777" w14:textId="21C00477" w:rsidR="00402826" w:rsidRPr="009D6721" w:rsidRDefault="009D6721" w:rsidP="009D6721">
      <w:p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Answer: </w:t>
      </w:r>
      <w:r>
        <w:rPr>
          <w:rFonts w:cstheme="minorHAnsi"/>
          <w:bCs/>
          <w:sz w:val="24"/>
          <w:szCs w:val="24"/>
        </w:rPr>
        <w:t>Machines</w:t>
      </w:r>
      <w:r w:rsidR="008334D2" w:rsidRPr="009D6721">
        <w:rPr>
          <w:rFonts w:cstheme="minorHAnsi"/>
          <w:bCs/>
          <w:sz w:val="24"/>
          <w:szCs w:val="24"/>
        </w:rPr>
        <w:br/>
      </w:r>
    </w:p>
    <w:p w14:paraId="2DD52FC6" w14:textId="5E7811FC" w:rsidR="00402826" w:rsidRDefault="00402826" w:rsidP="00402826">
      <w:pPr>
        <w:pStyle w:val="ListParagraph"/>
        <w:numPr>
          <w:ilvl w:val="1"/>
          <w:numId w:val="4"/>
        </w:numPr>
        <w:tabs>
          <w:tab w:val="clear" w:pos="1080"/>
          <w:tab w:val="left" w:pos="540"/>
          <w:tab w:val="left" w:pos="900"/>
          <w:tab w:val="num" w:pos="1170"/>
        </w:tabs>
        <w:rPr>
          <w:rFonts w:cstheme="minorHAnsi"/>
          <w:bCs/>
          <w:sz w:val="24"/>
          <w:szCs w:val="24"/>
        </w:rPr>
      </w:pPr>
      <w:r w:rsidRPr="00402826">
        <w:rPr>
          <w:rFonts w:cstheme="minorHAnsi"/>
          <w:bCs/>
          <w:sz w:val="24"/>
          <w:szCs w:val="24"/>
        </w:rPr>
        <w:t>Which “Sub-Category” is the least profitable overall?</w:t>
      </w:r>
    </w:p>
    <w:p w14:paraId="3F56D8B3" w14:textId="3B0FB512" w:rsidR="009D6721" w:rsidRPr="009D6721" w:rsidRDefault="009D6721" w:rsidP="009D6721">
      <w:pPr>
        <w:tabs>
          <w:tab w:val="left" w:pos="540"/>
          <w:tab w:val="left" w:pos="900"/>
        </w:tabs>
        <w:rPr>
          <w:rFonts w:cstheme="minorHAnsi"/>
          <w:bCs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Answer: </w:t>
      </w:r>
      <w:r>
        <w:rPr>
          <w:rFonts w:cstheme="minorHAnsi"/>
          <w:bCs/>
          <w:sz w:val="24"/>
          <w:szCs w:val="24"/>
        </w:rPr>
        <w:t>Fasteners</w:t>
      </w:r>
    </w:p>
    <w:p w14:paraId="669692B3" w14:textId="77777777" w:rsidR="00402826" w:rsidRPr="00402826" w:rsidRDefault="00402826" w:rsidP="00402826">
      <w:pPr>
        <w:pStyle w:val="ListParagraph"/>
        <w:rPr>
          <w:rFonts w:cstheme="minorHAnsi"/>
          <w:bCs/>
          <w:sz w:val="24"/>
          <w:szCs w:val="24"/>
        </w:rPr>
      </w:pPr>
    </w:p>
    <w:p w14:paraId="008F6F69" w14:textId="0E90594F" w:rsidR="00402826" w:rsidRPr="00F25470" w:rsidRDefault="00402826" w:rsidP="00402826">
      <w:pPr>
        <w:pStyle w:val="ListParagraph"/>
        <w:numPr>
          <w:ilvl w:val="1"/>
          <w:numId w:val="4"/>
        </w:numPr>
        <w:tabs>
          <w:tab w:val="left" w:pos="540"/>
          <w:tab w:val="left" w:pos="900"/>
        </w:tabs>
        <w:rPr>
          <w:rFonts w:cstheme="minorHAnsi"/>
          <w:b/>
          <w:sz w:val="24"/>
          <w:szCs w:val="24"/>
          <w:u w:val="single"/>
        </w:rPr>
      </w:pPr>
      <w:r w:rsidRPr="00402826">
        <w:rPr>
          <w:rFonts w:cstheme="minorHAnsi"/>
          <w:bCs/>
          <w:sz w:val="24"/>
          <w:szCs w:val="24"/>
        </w:rPr>
        <w:t xml:space="preserve">  Create a Visualization to support your answer to questions </w:t>
      </w:r>
      <w:r w:rsidR="00D40DAD">
        <w:rPr>
          <w:rFonts w:cstheme="minorHAnsi"/>
          <w:bCs/>
          <w:sz w:val="24"/>
          <w:szCs w:val="24"/>
        </w:rPr>
        <w:t>3</w:t>
      </w:r>
      <w:r w:rsidRPr="00402826">
        <w:rPr>
          <w:rFonts w:cstheme="minorHAnsi"/>
          <w:bCs/>
          <w:sz w:val="24"/>
          <w:szCs w:val="24"/>
        </w:rPr>
        <w:t xml:space="preserve">a and </w:t>
      </w:r>
      <w:r w:rsidR="00D40DAD">
        <w:rPr>
          <w:rFonts w:cstheme="minorHAnsi"/>
          <w:bCs/>
          <w:sz w:val="24"/>
          <w:szCs w:val="24"/>
        </w:rPr>
        <w:t>3</w:t>
      </w:r>
      <w:r w:rsidRPr="00402826">
        <w:rPr>
          <w:rFonts w:cstheme="minorHAnsi"/>
          <w:bCs/>
          <w:sz w:val="24"/>
          <w:szCs w:val="24"/>
        </w:rPr>
        <w:t>b</w:t>
      </w:r>
      <w:r w:rsidR="007722B3">
        <w:rPr>
          <w:rFonts w:cstheme="minorHAnsi"/>
          <w:bCs/>
          <w:sz w:val="24"/>
          <w:szCs w:val="24"/>
        </w:rPr>
        <w:t xml:space="preserve"> </w:t>
      </w:r>
      <w:r w:rsidR="007722B3" w:rsidRPr="00A64D37">
        <w:rPr>
          <w:rFonts w:cstheme="minorHAnsi"/>
          <w:bCs/>
          <w:i/>
          <w:iCs/>
          <w:sz w:val="24"/>
          <w:szCs w:val="24"/>
        </w:rPr>
        <w:t xml:space="preserve">(Note, the visualization must be both effective and </w:t>
      </w:r>
      <w:r w:rsidR="00A64D37" w:rsidRPr="00A64D37">
        <w:rPr>
          <w:rFonts w:cstheme="minorHAnsi"/>
          <w:bCs/>
          <w:i/>
          <w:iCs/>
          <w:sz w:val="24"/>
          <w:szCs w:val="24"/>
        </w:rPr>
        <w:t>follow the design rules we discussed in class.)</w:t>
      </w:r>
    </w:p>
    <w:p w14:paraId="52BED7E8" w14:textId="73B1BEC5" w:rsidR="00F25470" w:rsidRDefault="00F25470" w:rsidP="00F25470">
      <w:pPr>
        <w:pStyle w:val="ListParagraph"/>
        <w:tabs>
          <w:tab w:val="left" w:pos="540"/>
          <w:tab w:val="left" w:pos="900"/>
        </w:tabs>
        <w:ind w:left="360"/>
        <w:rPr>
          <w:rFonts w:cstheme="minorHAnsi"/>
          <w:bCs/>
          <w:i/>
          <w:iCs/>
          <w:sz w:val="24"/>
          <w:szCs w:val="24"/>
        </w:rPr>
      </w:pPr>
    </w:p>
    <w:p w14:paraId="04F07CDD" w14:textId="36216B4F" w:rsidR="00F25470" w:rsidRPr="008334D2" w:rsidRDefault="00F25470" w:rsidP="00F25470">
      <w:pPr>
        <w:pStyle w:val="ListParagraph"/>
        <w:tabs>
          <w:tab w:val="left" w:pos="540"/>
          <w:tab w:val="left" w:pos="900"/>
        </w:tabs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3B1E8619" wp14:editId="7F75A2EC">
            <wp:extent cx="4881728" cy="2197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20323" r="13248" b="34030"/>
                    <a:stretch/>
                  </pic:blipFill>
                  <pic:spPr bwMode="auto">
                    <a:xfrm>
                      <a:off x="0" y="0"/>
                      <a:ext cx="4883150" cy="219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6803" w14:textId="5749A9AE" w:rsidR="008334D2" w:rsidRPr="008334D2" w:rsidRDefault="00FE0963" w:rsidP="008334D2">
      <w:pPr>
        <w:pStyle w:val="ListParagraph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tab/>
      </w:r>
    </w:p>
    <w:p w14:paraId="0C33B7F3" w14:textId="77777777" w:rsidR="00402826" w:rsidRPr="00402826" w:rsidRDefault="00402826" w:rsidP="00402826">
      <w:pPr>
        <w:pStyle w:val="ListParagraph"/>
        <w:tabs>
          <w:tab w:val="left" w:pos="540"/>
          <w:tab w:val="left" w:pos="900"/>
        </w:tabs>
        <w:ind w:left="360"/>
        <w:rPr>
          <w:rFonts w:cstheme="minorHAnsi"/>
          <w:b/>
          <w:sz w:val="24"/>
          <w:szCs w:val="24"/>
          <w:u w:val="single"/>
        </w:rPr>
      </w:pPr>
    </w:p>
    <w:p w14:paraId="3724A6D7" w14:textId="3FFF4AB5" w:rsidR="00402826" w:rsidRDefault="00402826" w:rsidP="00402826">
      <w:pPr>
        <w:pStyle w:val="ListParagraph"/>
        <w:numPr>
          <w:ilvl w:val="1"/>
          <w:numId w:val="4"/>
        </w:numPr>
        <w:tabs>
          <w:tab w:val="left" w:pos="540"/>
          <w:tab w:val="left" w:pos="900"/>
        </w:tabs>
        <w:rPr>
          <w:rFonts w:cstheme="minorHAnsi"/>
          <w:bCs/>
          <w:i/>
          <w:iCs/>
          <w:sz w:val="24"/>
          <w:szCs w:val="24"/>
        </w:rPr>
      </w:pPr>
      <w:r w:rsidRPr="008334D2">
        <w:rPr>
          <w:rFonts w:cstheme="minorHAnsi"/>
          <w:bCs/>
          <w:sz w:val="24"/>
          <w:szCs w:val="24"/>
        </w:rPr>
        <w:t xml:space="preserve">Create a stacked bar chart that shows the breakdown </w:t>
      </w:r>
      <w:r w:rsidR="00953A7B" w:rsidRPr="008334D2">
        <w:rPr>
          <w:rFonts w:cstheme="minorHAnsi"/>
          <w:bCs/>
          <w:sz w:val="24"/>
          <w:szCs w:val="24"/>
        </w:rPr>
        <w:t xml:space="preserve">of </w:t>
      </w:r>
      <w:r w:rsidR="00953A7B">
        <w:rPr>
          <w:rFonts w:cstheme="minorHAnsi"/>
          <w:bCs/>
          <w:sz w:val="24"/>
          <w:szCs w:val="24"/>
        </w:rPr>
        <w:t>Profit by Category</w:t>
      </w:r>
      <w:r w:rsidR="00953A7B" w:rsidRPr="008334D2">
        <w:rPr>
          <w:rFonts w:cstheme="minorHAnsi"/>
          <w:bCs/>
          <w:sz w:val="24"/>
          <w:szCs w:val="24"/>
        </w:rPr>
        <w:t xml:space="preserve"> by </w:t>
      </w:r>
      <w:r w:rsidR="00953A7B">
        <w:rPr>
          <w:rFonts w:cstheme="minorHAnsi"/>
          <w:bCs/>
          <w:sz w:val="24"/>
          <w:szCs w:val="24"/>
        </w:rPr>
        <w:t>C</w:t>
      </w:r>
      <w:r w:rsidR="00953A7B" w:rsidRPr="008334D2">
        <w:rPr>
          <w:rFonts w:cstheme="minorHAnsi"/>
          <w:bCs/>
          <w:sz w:val="24"/>
          <w:szCs w:val="24"/>
        </w:rPr>
        <w:t>ity for</w:t>
      </w:r>
      <w:r w:rsidR="00953A7B">
        <w:rPr>
          <w:rFonts w:cstheme="minorHAnsi"/>
          <w:bCs/>
          <w:sz w:val="24"/>
          <w:szCs w:val="24"/>
        </w:rPr>
        <w:t xml:space="preserve"> the state of</w:t>
      </w:r>
      <w:r w:rsidR="00953A7B" w:rsidRPr="008334D2">
        <w:rPr>
          <w:rFonts w:cstheme="minorHAnsi"/>
          <w:bCs/>
          <w:sz w:val="24"/>
          <w:szCs w:val="24"/>
        </w:rPr>
        <w:t xml:space="preserve"> </w:t>
      </w:r>
      <w:r w:rsidR="00953A7B">
        <w:rPr>
          <w:rFonts w:cstheme="minorHAnsi"/>
          <w:bCs/>
          <w:sz w:val="24"/>
          <w:szCs w:val="24"/>
        </w:rPr>
        <w:t>Alabama</w:t>
      </w:r>
      <w:r w:rsidR="00953A7B" w:rsidRPr="008334D2">
        <w:rPr>
          <w:rFonts w:cstheme="minorHAnsi"/>
          <w:bCs/>
          <w:sz w:val="24"/>
          <w:szCs w:val="24"/>
        </w:rPr>
        <w:t xml:space="preserve"> </w:t>
      </w:r>
      <w:r w:rsidRPr="00B81332">
        <w:rPr>
          <w:rFonts w:cstheme="minorHAnsi"/>
          <w:bCs/>
          <w:i/>
          <w:iCs/>
          <w:sz w:val="24"/>
          <w:szCs w:val="24"/>
        </w:rPr>
        <w:t>(This can be done in Tableau</w:t>
      </w:r>
      <w:r w:rsidR="00D40DAD" w:rsidRPr="00B81332">
        <w:rPr>
          <w:rFonts w:cstheme="minorHAnsi"/>
          <w:bCs/>
          <w:i/>
          <w:iCs/>
          <w:sz w:val="24"/>
          <w:szCs w:val="24"/>
        </w:rPr>
        <w:t>, Power BI</w:t>
      </w:r>
      <w:r w:rsidRPr="00B81332">
        <w:rPr>
          <w:rFonts w:cstheme="minorHAnsi"/>
          <w:bCs/>
          <w:i/>
          <w:iCs/>
          <w:sz w:val="24"/>
          <w:szCs w:val="24"/>
        </w:rPr>
        <w:t xml:space="preserve"> or via a Pivot Chart</w:t>
      </w:r>
      <w:r w:rsidR="00A64D37" w:rsidRPr="00B81332">
        <w:rPr>
          <w:rFonts w:cstheme="minorHAnsi"/>
          <w:bCs/>
          <w:i/>
          <w:iCs/>
          <w:sz w:val="24"/>
          <w:szCs w:val="24"/>
        </w:rPr>
        <w:t xml:space="preserve"> </w:t>
      </w:r>
      <w:r w:rsidR="00B81332" w:rsidRPr="00B81332">
        <w:rPr>
          <w:rFonts w:cstheme="minorHAnsi"/>
          <w:bCs/>
          <w:i/>
          <w:iCs/>
          <w:sz w:val="24"/>
          <w:szCs w:val="24"/>
        </w:rPr>
        <w:t xml:space="preserve">and </w:t>
      </w:r>
      <w:r w:rsidR="00A64D37" w:rsidRPr="00B81332">
        <w:rPr>
          <w:rFonts w:cstheme="minorHAnsi"/>
          <w:bCs/>
          <w:i/>
          <w:iCs/>
          <w:sz w:val="24"/>
          <w:szCs w:val="24"/>
        </w:rPr>
        <w:t>must be both effective and follow the design rules we discussed in class)</w:t>
      </w:r>
    </w:p>
    <w:p w14:paraId="3FE1DB12" w14:textId="569E08CB" w:rsidR="00FE0963" w:rsidRDefault="00FE0963" w:rsidP="00FE0963">
      <w:pPr>
        <w:pStyle w:val="ListParagraph"/>
        <w:tabs>
          <w:tab w:val="left" w:pos="540"/>
          <w:tab w:val="left" w:pos="900"/>
        </w:tabs>
        <w:ind w:left="1080"/>
        <w:rPr>
          <w:rFonts w:cstheme="minorHAnsi"/>
          <w:bCs/>
          <w:i/>
          <w:iCs/>
          <w:sz w:val="24"/>
          <w:szCs w:val="24"/>
        </w:rPr>
      </w:pPr>
    </w:p>
    <w:p w14:paraId="07C449FD" w14:textId="77ACDA35" w:rsidR="00FE0963" w:rsidRPr="00B81332" w:rsidRDefault="00FE0963" w:rsidP="00FE0963">
      <w:pPr>
        <w:pStyle w:val="ListParagraph"/>
        <w:tabs>
          <w:tab w:val="left" w:pos="540"/>
          <w:tab w:val="left" w:pos="900"/>
        </w:tabs>
        <w:ind w:left="1080"/>
        <w:rPr>
          <w:rFonts w:cstheme="minorHAnsi"/>
          <w:bCs/>
          <w:i/>
          <w:iCs/>
          <w:sz w:val="24"/>
          <w:szCs w:val="24"/>
        </w:rPr>
      </w:pPr>
      <w:r>
        <w:rPr>
          <w:rFonts w:cstheme="minorHAnsi"/>
          <w:bCs/>
          <w:i/>
          <w:iCs/>
          <w:noProof/>
          <w:sz w:val="24"/>
          <w:szCs w:val="24"/>
        </w:rPr>
        <w:drawing>
          <wp:inline distT="0" distB="0" distL="0" distR="0" wp14:anchorId="3D3C0C61" wp14:editId="0EAFBEC0">
            <wp:extent cx="5637892" cy="28702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0893" b="15289"/>
                    <a:stretch/>
                  </pic:blipFill>
                  <pic:spPr bwMode="auto">
                    <a:xfrm>
                      <a:off x="0" y="0"/>
                      <a:ext cx="5654316" cy="2878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15D7A" w14:textId="4CF20416" w:rsidR="00402826" w:rsidRDefault="00402826" w:rsidP="00402826">
      <w:pPr>
        <w:tabs>
          <w:tab w:val="left" w:pos="540"/>
          <w:tab w:val="left" w:pos="900"/>
        </w:tabs>
        <w:rPr>
          <w:rFonts w:cstheme="minorHAnsi"/>
          <w:b/>
          <w:sz w:val="24"/>
          <w:szCs w:val="24"/>
          <w:u w:val="single"/>
        </w:rPr>
      </w:pPr>
    </w:p>
    <w:p w14:paraId="7B93AD29" w14:textId="77777777" w:rsidR="00E90D49" w:rsidRPr="00402826" w:rsidRDefault="00E90D49" w:rsidP="00402826">
      <w:pPr>
        <w:tabs>
          <w:tab w:val="left" w:pos="540"/>
          <w:tab w:val="left" w:pos="900"/>
        </w:tabs>
        <w:rPr>
          <w:rFonts w:cstheme="minorHAnsi"/>
          <w:b/>
          <w:sz w:val="24"/>
          <w:szCs w:val="24"/>
          <w:u w:val="single"/>
        </w:rPr>
      </w:pPr>
    </w:p>
    <w:sectPr w:rsidR="00E90D49" w:rsidRPr="00402826" w:rsidSect="002D3263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494BD" w14:textId="77777777" w:rsidR="00502189" w:rsidRDefault="00502189" w:rsidP="000D47AC">
      <w:pPr>
        <w:spacing w:after="0" w:line="240" w:lineRule="auto"/>
      </w:pPr>
      <w:r>
        <w:separator/>
      </w:r>
    </w:p>
  </w:endnote>
  <w:endnote w:type="continuationSeparator" w:id="0">
    <w:p w14:paraId="409F76B2" w14:textId="77777777" w:rsidR="00502189" w:rsidRDefault="00502189" w:rsidP="000D4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877943"/>
      <w:docPartObj>
        <w:docPartGallery w:val="Page Numbers (Bottom of Page)"/>
        <w:docPartUnique/>
      </w:docPartObj>
    </w:sdtPr>
    <w:sdtContent>
      <w:sdt>
        <w:sdtPr>
          <w:id w:val="1823456352"/>
          <w:docPartObj>
            <w:docPartGallery w:val="Page Numbers (Top of Page)"/>
            <w:docPartUnique/>
          </w:docPartObj>
        </w:sdtPr>
        <w:sdtContent>
          <w:p w14:paraId="41272586" w14:textId="77777777" w:rsidR="00536712" w:rsidRDefault="0053671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171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171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D76CAC" w14:textId="77777777" w:rsidR="00536712" w:rsidRDefault="005367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37238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D3D89BE" w14:textId="77777777" w:rsidR="00536712" w:rsidRDefault="0053671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3A2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83A23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D9F03B" w14:textId="77777777" w:rsidR="00536712" w:rsidRDefault="005367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7EA9B" w14:textId="77777777" w:rsidR="00502189" w:rsidRDefault="00502189" w:rsidP="000D47AC">
      <w:pPr>
        <w:spacing w:after="0" w:line="240" w:lineRule="auto"/>
      </w:pPr>
      <w:r>
        <w:separator/>
      </w:r>
    </w:p>
  </w:footnote>
  <w:footnote w:type="continuationSeparator" w:id="0">
    <w:p w14:paraId="7A0E0518" w14:textId="77777777" w:rsidR="00502189" w:rsidRDefault="00502189" w:rsidP="000D4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C96"/>
    <w:multiLevelType w:val="hybridMultilevel"/>
    <w:tmpl w:val="713C6D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106CE"/>
    <w:multiLevelType w:val="hybridMultilevel"/>
    <w:tmpl w:val="713C6D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460D4"/>
    <w:multiLevelType w:val="hybridMultilevel"/>
    <w:tmpl w:val="D06AE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005FA"/>
    <w:multiLevelType w:val="hybridMultilevel"/>
    <w:tmpl w:val="713C6D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87B9F"/>
    <w:multiLevelType w:val="hybridMultilevel"/>
    <w:tmpl w:val="08B6B218"/>
    <w:lvl w:ilvl="0" w:tplc="D2E651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34731"/>
    <w:multiLevelType w:val="hybridMultilevel"/>
    <w:tmpl w:val="D11800EA"/>
    <w:lvl w:ilvl="0" w:tplc="681213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3E3AAE">
      <w:start w:val="302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6EAB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268D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808B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D4866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E6E14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10AD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72E4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F68A8"/>
    <w:multiLevelType w:val="hybridMultilevel"/>
    <w:tmpl w:val="A4BAFF10"/>
    <w:lvl w:ilvl="0" w:tplc="BBD4575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E0858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F0EB3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3824C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60145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5E5C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6210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F6AB6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32BB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A9053BE"/>
    <w:multiLevelType w:val="multilevel"/>
    <w:tmpl w:val="DE40F1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b w:val="0"/>
        <w:bCs/>
        <w:i w:val="0"/>
        <w:iCs w:val="0"/>
      </w:rPr>
    </w:lvl>
    <w:lvl w:ilvl="2">
      <w:start w:val="1"/>
      <w:numFmt w:val="upperLetter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8" w15:restartNumberingAfterBreak="0">
    <w:nsid w:val="7FE140EB"/>
    <w:multiLevelType w:val="hybridMultilevel"/>
    <w:tmpl w:val="57C6C208"/>
    <w:lvl w:ilvl="0" w:tplc="4684B96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540B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62A78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E6BC2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0C1EF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18E09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0E84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F862E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48DCE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720589520">
    <w:abstractNumId w:val="2"/>
  </w:num>
  <w:num w:numId="2" w16cid:durableId="277682652">
    <w:abstractNumId w:val="4"/>
  </w:num>
  <w:num w:numId="3" w16cid:durableId="60756532">
    <w:abstractNumId w:val="3"/>
  </w:num>
  <w:num w:numId="4" w16cid:durableId="1096827390">
    <w:abstractNumId w:val="7"/>
  </w:num>
  <w:num w:numId="5" w16cid:durableId="88551632">
    <w:abstractNumId w:val="8"/>
  </w:num>
  <w:num w:numId="6" w16cid:durableId="18968199">
    <w:abstractNumId w:val="6"/>
  </w:num>
  <w:num w:numId="7" w16cid:durableId="1778334597">
    <w:abstractNumId w:val="1"/>
  </w:num>
  <w:num w:numId="8" w16cid:durableId="56786726">
    <w:abstractNumId w:val="0"/>
  </w:num>
  <w:num w:numId="9" w16cid:durableId="89708781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C1B"/>
    <w:rsid w:val="00006253"/>
    <w:rsid w:val="000136EE"/>
    <w:rsid w:val="00021131"/>
    <w:rsid w:val="00045A60"/>
    <w:rsid w:val="000606D4"/>
    <w:rsid w:val="00077B5A"/>
    <w:rsid w:val="00090067"/>
    <w:rsid w:val="000905F7"/>
    <w:rsid w:val="00092FAD"/>
    <w:rsid w:val="000947B1"/>
    <w:rsid w:val="00097954"/>
    <w:rsid w:val="000A041C"/>
    <w:rsid w:val="000A3A35"/>
    <w:rsid w:val="000A67E3"/>
    <w:rsid w:val="000A7C44"/>
    <w:rsid w:val="000B007E"/>
    <w:rsid w:val="000B1FD3"/>
    <w:rsid w:val="000B54E6"/>
    <w:rsid w:val="000D47AC"/>
    <w:rsid w:val="000D72A4"/>
    <w:rsid w:val="000E0EB7"/>
    <w:rsid w:val="000E7D53"/>
    <w:rsid w:val="000F16BD"/>
    <w:rsid w:val="000F2CB7"/>
    <w:rsid w:val="000F6795"/>
    <w:rsid w:val="00100C4C"/>
    <w:rsid w:val="00112537"/>
    <w:rsid w:val="001204A7"/>
    <w:rsid w:val="001252E8"/>
    <w:rsid w:val="001313CE"/>
    <w:rsid w:val="00133559"/>
    <w:rsid w:val="00136713"/>
    <w:rsid w:val="001403C3"/>
    <w:rsid w:val="00142DAF"/>
    <w:rsid w:val="00145C9A"/>
    <w:rsid w:val="00147DD7"/>
    <w:rsid w:val="00152199"/>
    <w:rsid w:val="0015268A"/>
    <w:rsid w:val="00156B7F"/>
    <w:rsid w:val="00160BF7"/>
    <w:rsid w:val="001614F7"/>
    <w:rsid w:val="00162849"/>
    <w:rsid w:val="00164F20"/>
    <w:rsid w:val="00165C03"/>
    <w:rsid w:val="00166C47"/>
    <w:rsid w:val="00166EAE"/>
    <w:rsid w:val="00173B45"/>
    <w:rsid w:val="00180F01"/>
    <w:rsid w:val="00181530"/>
    <w:rsid w:val="00183633"/>
    <w:rsid w:val="001A5A21"/>
    <w:rsid w:val="001B5125"/>
    <w:rsid w:val="001C07B0"/>
    <w:rsid w:val="001C10FF"/>
    <w:rsid w:val="001C43AB"/>
    <w:rsid w:val="001D2B20"/>
    <w:rsid w:val="001D514C"/>
    <w:rsid w:val="001E2525"/>
    <w:rsid w:val="001E3C1F"/>
    <w:rsid w:val="001F1040"/>
    <w:rsid w:val="001F3820"/>
    <w:rsid w:val="001F6366"/>
    <w:rsid w:val="00201671"/>
    <w:rsid w:val="00203C62"/>
    <w:rsid w:val="00203D21"/>
    <w:rsid w:val="00204FD5"/>
    <w:rsid w:val="002114FF"/>
    <w:rsid w:val="002121FD"/>
    <w:rsid w:val="00213377"/>
    <w:rsid w:val="002226FA"/>
    <w:rsid w:val="00222DF2"/>
    <w:rsid w:val="00226F3E"/>
    <w:rsid w:val="00241A0F"/>
    <w:rsid w:val="002439E5"/>
    <w:rsid w:val="00244DDD"/>
    <w:rsid w:val="002450EB"/>
    <w:rsid w:val="0025036C"/>
    <w:rsid w:val="00250A8B"/>
    <w:rsid w:val="002546D8"/>
    <w:rsid w:val="00255438"/>
    <w:rsid w:val="00256EB5"/>
    <w:rsid w:val="00256F0F"/>
    <w:rsid w:val="0026614A"/>
    <w:rsid w:val="00274394"/>
    <w:rsid w:val="00274D00"/>
    <w:rsid w:val="00276B1F"/>
    <w:rsid w:val="00280A92"/>
    <w:rsid w:val="00285406"/>
    <w:rsid w:val="0029331C"/>
    <w:rsid w:val="00297BE1"/>
    <w:rsid w:val="002A4D9E"/>
    <w:rsid w:val="002B4485"/>
    <w:rsid w:val="002C1628"/>
    <w:rsid w:val="002C77A4"/>
    <w:rsid w:val="002D2412"/>
    <w:rsid w:val="002D3263"/>
    <w:rsid w:val="002D7528"/>
    <w:rsid w:val="002E1971"/>
    <w:rsid w:val="002E1EC6"/>
    <w:rsid w:val="003132F9"/>
    <w:rsid w:val="003157E6"/>
    <w:rsid w:val="00316FDD"/>
    <w:rsid w:val="00322B3C"/>
    <w:rsid w:val="00330495"/>
    <w:rsid w:val="0033767C"/>
    <w:rsid w:val="003443B3"/>
    <w:rsid w:val="0034488E"/>
    <w:rsid w:val="00352D8B"/>
    <w:rsid w:val="0035507F"/>
    <w:rsid w:val="00364E16"/>
    <w:rsid w:val="00364F32"/>
    <w:rsid w:val="00367185"/>
    <w:rsid w:val="00371D9D"/>
    <w:rsid w:val="00374672"/>
    <w:rsid w:val="00382C64"/>
    <w:rsid w:val="00391657"/>
    <w:rsid w:val="00395D40"/>
    <w:rsid w:val="003A6AFA"/>
    <w:rsid w:val="003B3DB3"/>
    <w:rsid w:val="003B474C"/>
    <w:rsid w:val="003C0692"/>
    <w:rsid w:val="003C1092"/>
    <w:rsid w:val="003C3A0F"/>
    <w:rsid w:val="003D544C"/>
    <w:rsid w:val="003F0917"/>
    <w:rsid w:val="003F3233"/>
    <w:rsid w:val="003F5CBC"/>
    <w:rsid w:val="003F7DB0"/>
    <w:rsid w:val="00402826"/>
    <w:rsid w:val="00403F3C"/>
    <w:rsid w:val="00404DE0"/>
    <w:rsid w:val="004255B2"/>
    <w:rsid w:val="0043366C"/>
    <w:rsid w:val="00447DC4"/>
    <w:rsid w:val="004608B2"/>
    <w:rsid w:val="00477384"/>
    <w:rsid w:val="004816EE"/>
    <w:rsid w:val="00483998"/>
    <w:rsid w:val="00483A23"/>
    <w:rsid w:val="00485701"/>
    <w:rsid w:val="00485DB8"/>
    <w:rsid w:val="004901F2"/>
    <w:rsid w:val="004907A5"/>
    <w:rsid w:val="0049609C"/>
    <w:rsid w:val="004A3B01"/>
    <w:rsid w:val="004A6DE7"/>
    <w:rsid w:val="004B6F78"/>
    <w:rsid w:val="004C12A0"/>
    <w:rsid w:val="004C6DE5"/>
    <w:rsid w:val="004D3847"/>
    <w:rsid w:val="004E4EE9"/>
    <w:rsid w:val="004E60C6"/>
    <w:rsid w:val="004E61C7"/>
    <w:rsid w:val="004E7272"/>
    <w:rsid w:val="004F0836"/>
    <w:rsid w:val="004F33D3"/>
    <w:rsid w:val="004F6A60"/>
    <w:rsid w:val="004F72AD"/>
    <w:rsid w:val="004F72DE"/>
    <w:rsid w:val="00502189"/>
    <w:rsid w:val="0051468B"/>
    <w:rsid w:val="005221A2"/>
    <w:rsid w:val="0053335D"/>
    <w:rsid w:val="005338A6"/>
    <w:rsid w:val="00536499"/>
    <w:rsid w:val="00536712"/>
    <w:rsid w:val="005476A6"/>
    <w:rsid w:val="00551977"/>
    <w:rsid w:val="005646F3"/>
    <w:rsid w:val="005769A8"/>
    <w:rsid w:val="0058714A"/>
    <w:rsid w:val="00596263"/>
    <w:rsid w:val="005966B2"/>
    <w:rsid w:val="00596896"/>
    <w:rsid w:val="0059732A"/>
    <w:rsid w:val="005A0F8E"/>
    <w:rsid w:val="005C3202"/>
    <w:rsid w:val="005D00AF"/>
    <w:rsid w:val="005D03F3"/>
    <w:rsid w:val="005F197A"/>
    <w:rsid w:val="005F2D9C"/>
    <w:rsid w:val="005F3AEF"/>
    <w:rsid w:val="006025EF"/>
    <w:rsid w:val="00603A90"/>
    <w:rsid w:val="006105EF"/>
    <w:rsid w:val="00615699"/>
    <w:rsid w:val="006205E9"/>
    <w:rsid w:val="006243E1"/>
    <w:rsid w:val="00624555"/>
    <w:rsid w:val="006314E9"/>
    <w:rsid w:val="00634879"/>
    <w:rsid w:val="00634EF9"/>
    <w:rsid w:val="006412CB"/>
    <w:rsid w:val="0064253A"/>
    <w:rsid w:val="0064395C"/>
    <w:rsid w:val="00646AB6"/>
    <w:rsid w:val="00656059"/>
    <w:rsid w:val="00661982"/>
    <w:rsid w:val="00662C91"/>
    <w:rsid w:val="006712D4"/>
    <w:rsid w:val="006728EF"/>
    <w:rsid w:val="00673264"/>
    <w:rsid w:val="00680E92"/>
    <w:rsid w:val="00683E25"/>
    <w:rsid w:val="00687766"/>
    <w:rsid w:val="00691054"/>
    <w:rsid w:val="0069180D"/>
    <w:rsid w:val="00691A47"/>
    <w:rsid w:val="006959D9"/>
    <w:rsid w:val="00696DF8"/>
    <w:rsid w:val="00696F29"/>
    <w:rsid w:val="006A0BDF"/>
    <w:rsid w:val="006A5425"/>
    <w:rsid w:val="006A6A11"/>
    <w:rsid w:val="006B3BFC"/>
    <w:rsid w:val="006B473C"/>
    <w:rsid w:val="006B7E98"/>
    <w:rsid w:val="006C6EDD"/>
    <w:rsid w:val="006D5015"/>
    <w:rsid w:val="006D7285"/>
    <w:rsid w:val="006E1361"/>
    <w:rsid w:val="006E1A32"/>
    <w:rsid w:val="006E2CDF"/>
    <w:rsid w:val="006E32BC"/>
    <w:rsid w:val="006F4677"/>
    <w:rsid w:val="00714B1F"/>
    <w:rsid w:val="007157E9"/>
    <w:rsid w:val="007161EA"/>
    <w:rsid w:val="00720434"/>
    <w:rsid w:val="007259FA"/>
    <w:rsid w:val="00727188"/>
    <w:rsid w:val="00730962"/>
    <w:rsid w:val="0073223A"/>
    <w:rsid w:val="00740971"/>
    <w:rsid w:val="007458B5"/>
    <w:rsid w:val="00751FAC"/>
    <w:rsid w:val="00752705"/>
    <w:rsid w:val="0075517E"/>
    <w:rsid w:val="007568BA"/>
    <w:rsid w:val="00761E6C"/>
    <w:rsid w:val="00764C6C"/>
    <w:rsid w:val="00766912"/>
    <w:rsid w:val="00767595"/>
    <w:rsid w:val="007722B3"/>
    <w:rsid w:val="007775F6"/>
    <w:rsid w:val="00777795"/>
    <w:rsid w:val="00783AA8"/>
    <w:rsid w:val="00784AC7"/>
    <w:rsid w:val="0078653A"/>
    <w:rsid w:val="0079722B"/>
    <w:rsid w:val="0079742C"/>
    <w:rsid w:val="0079750C"/>
    <w:rsid w:val="007976AC"/>
    <w:rsid w:val="007C57E9"/>
    <w:rsid w:val="007C6773"/>
    <w:rsid w:val="007D424A"/>
    <w:rsid w:val="007D7974"/>
    <w:rsid w:val="00805392"/>
    <w:rsid w:val="00822945"/>
    <w:rsid w:val="00825CE2"/>
    <w:rsid w:val="008334D2"/>
    <w:rsid w:val="00833DFD"/>
    <w:rsid w:val="00837D55"/>
    <w:rsid w:val="00845C65"/>
    <w:rsid w:val="0085609A"/>
    <w:rsid w:val="0087201A"/>
    <w:rsid w:val="0089156D"/>
    <w:rsid w:val="008A167C"/>
    <w:rsid w:val="008C0324"/>
    <w:rsid w:val="008D4839"/>
    <w:rsid w:val="008D710A"/>
    <w:rsid w:val="008D7F6E"/>
    <w:rsid w:val="008F686D"/>
    <w:rsid w:val="00900FB2"/>
    <w:rsid w:val="00901034"/>
    <w:rsid w:val="00903556"/>
    <w:rsid w:val="00915230"/>
    <w:rsid w:val="00917D23"/>
    <w:rsid w:val="00936FE6"/>
    <w:rsid w:val="00941599"/>
    <w:rsid w:val="00953A7B"/>
    <w:rsid w:val="00961350"/>
    <w:rsid w:val="00965FAE"/>
    <w:rsid w:val="00966BFE"/>
    <w:rsid w:val="00971C27"/>
    <w:rsid w:val="00973AD8"/>
    <w:rsid w:val="00977A71"/>
    <w:rsid w:val="00983B69"/>
    <w:rsid w:val="00991562"/>
    <w:rsid w:val="009A06FB"/>
    <w:rsid w:val="009C10CB"/>
    <w:rsid w:val="009C242E"/>
    <w:rsid w:val="009C6C09"/>
    <w:rsid w:val="009D066B"/>
    <w:rsid w:val="009D5853"/>
    <w:rsid w:val="009D596C"/>
    <w:rsid w:val="009D6654"/>
    <w:rsid w:val="009D6721"/>
    <w:rsid w:val="009D6C5F"/>
    <w:rsid w:val="009E157E"/>
    <w:rsid w:val="009E1FE7"/>
    <w:rsid w:val="009E315B"/>
    <w:rsid w:val="009F0FE2"/>
    <w:rsid w:val="009F24D1"/>
    <w:rsid w:val="009F2E2E"/>
    <w:rsid w:val="009F68F3"/>
    <w:rsid w:val="00A10487"/>
    <w:rsid w:val="00A1153F"/>
    <w:rsid w:val="00A21758"/>
    <w:rsid w:val="00A2475E"/>
    <w:rsid w:val="00A30DE4"/>
    <w:rsid w:val="00A33126"/>
    <w:rsid w:val="00A35888"/>
    <w:rsid w:val="00A42C4D"/>
    <w:rsid w:val="00A42DD4"/>
    <w:rsid w:val="00A44707"/>
    <w:rsid w:val="00A53519"/>
    <w:rsid w:val="00A54710"/>
    <w:rsid w:val="00A570FC"/>
    <w:rsid w:val="00A64D37"/>
    <w:rsid w:val="00A709B8"/>
    <w:rsid w:val="00A768CC"/>
    <w:rsid w:val="00A76C3C"/>
    <w:rsid w:val="00A813D8"/>
    <w:rsid w:val="00A837CE"/>
    <w:rsid w:val="00A94E1E"/>
    <w:rsid w:val="00A96C69"/>
    <w:rsid w:val="00A972D8"/>
    <w:rsid w:val="00A97D61"/>
    <w:rsid w:val="00AA5A87"/>
    <w:rsid w:val="00AA6CF9"/>
    <w:rsid w:val="00AB4955"/>
    <w:rsid w:val="00AB5B83"/>
    <w:rsid w:val="00AD01A7"/>
    <w:rsid w:val="00AD190C"/>
    <w:rsid w:val="00AD3101"/>
    <w:rsid w:val="00AD5093"/>
    <w:rsid w:val="00AD73F3"/>
    <w:rsid w:val="00AE0C1A"/>
    <w:rsid w:val="00AE2817"/>
    <w:rsid w:val="00AE33A0"/>
    <w:rsid w:val="00AE48F2"/>
    <w:rsid w:val="00AE7D2F"/>
    <w:rsid w:val="00AF232F"/>
    <w:rsid w:val="00AF5AB8"/>
    <w:rsid w:val="00AF602D"/>
    <w:rsid w:val="00B00C18"/>
    <w:rsid w:val="00B01B69"/>
    <w:rsid w:val="00B02600"/>
    <w:rsid w:val="00B03BAE"/>
    <w:rsid w:val="00B052BD"/>
    <w:rsid w:val="00B15CED"/>
    <w:rsid w:val="00B162C5"/>
    <w:rsid w:val="00B32038"/>
    <w:rsid w:val="00B33B2F"/>
    <w:rsid w:val="00B34A05"/>
    <w:rsid w:val="00B36C56"/>
    <w:rsid w:val="00B40D2A"/>
    <w:rsid w:val="00B42D18"/>
    <w:rsid w:val="00B436AA"/>
    <w:rsid w:val="00B4436A"/>
    <w:rsid w:val="00B471B3"/>
    <w:rsid w:val="00B52C7C"/>
    <w:rsid w:val="00B60FC0"/>
    <w:rsid w:val="00B62693"/>
    <w:rsid w:val="00B6591D"/>
    <w:rsid w:val="00B66670"/>
    <w:rsid w:val="00B77DFE"/>
    <w:rsid w:val="00B81332"/>
    <w:rsid w:val="00B82BE1"/>
    <w:rsid w:val="00B87C77"/>
    <w:rsid w:val="00BA04AE"/>
    <w:rsid w:val="00BA2091"/>
    <w:rsid w:val="00BA2A2F"/>
    <w:rsid w:val="00BA3032"/>
    <w:rsid w:val="00BA63BA"/>
    <w:rsid w:val="00BB752C"/>
    <w:rsid w:val="00BC0FEF"/>
    <w:rsid w:val="00BC21E4"/>
    <w:rsid w:val="00BC39A0"/>
    <w:rsid w:val="00BC440C"/>
    <w:rsid w:val="00BC6B8A"/>
    <w:rsid w:val="00BE170A"/>
    <w:rsid w:val="00BE1A1C"/>
    <w:rsid w:val="00BE5C67"/>
    <w:rsid w:val="00BF2155"/>
    <w:rsid w:val="00BF475B"/>
    <w:rsid w:val="00BF6869"/>
    <w:rsid w:val="00C0010B"/>
    <w:rsid w:val="00C01524"/>
    <w:rsid w:val="00C1673F"/>
    <w:rsid w:val="00C217FD"/>
    <w:rsid w:val="00C247C4"/>
    <w:rsid w:val="00C31D53"/>
    <w:rsid w:val="00C36C02"/>
    <w:rsid w:val="00C420C2"/>
    <w:rsid w:val="00C43E1D"/>
    <w:rsid w:val="00C440E1"/>
    <w:rsid w:val="00C457AB"/>
    <w:rsid w:val="00C4598C"/>
    <w:rsid w:val="00C52B93"/>
    <w:rsid w:val="00C56555"/>
    <w:rsid w:val="00C607B0"/>
    <w:rsid w:val="00C65289"/>
    <w:rsid w:val="00C65D49"/>
    <w:rsid w:val="00C7166A"/>
    <w:rsid w:val="00C71981"/>
    <w:rsid w:val="00C74FFD"/>
    <w:rsid w:val="00C75FE3"/>
    <w:rsid w:val="00C77815"/>
    <w:rsid w:val="00C80BA4"/>
    <w:rsid w:val="00C82470"/>
    <w:rsid w:val="00C851EC"/>
    <w:rsid w:val="00C90904"/>
    <w:rsid w:val="00C91710"/>
    <w:rsid w:val="00C943A8"/>
    <w:rsid w:val="00C973ED"/>
    <w:rsid w:val="00CB1B42"/>
    <w:rsid w:val="00CB3565"/>
    <w:rsid w:val="00CB77EF"/>
    <w:rsid w:val="00CB7EFB"/>
    <w:rsid w:val="00CC382B"/>
    <w:rsid w:val="00CD2244"/>
    <w:rsid w:val="00CD6138"/>
    <w:rsid w:val="00CE5836"/>
    <w:rsid w:val="00CE673B"/>
    <w:rsid w:val="00CF5436"/>
    <w:rsid w:val="00D00ECB"/>
    <w:rsid w:val="00D0527A"/>
    <w:rsid w:val="00D10FAC"/>
    <w:rsid w:val="00D126C8"/>
    <w:rsid w:val="00D15FF8"/>
    <w:rsid w:val="00D16E4C"/>
    <w:rsid w:val="00D17540"/>
    <w:rsid w:val="00D17AE4"/>
    <w:rsid w:val="00D17AF1"/>
    <w:rsid w:val="00D32AA5"/>
    <w:rsid w:val="00D34029"/>
    <w:rsid w:val="00D341B4"/>
    <w:rsid w:val="00D34476"/>
    <w:rsid w:val="00D37002"/>
    <w:rsid w:val="00D40DAD"/>
    <w:rsid w:val="00D4537D"/>
    <w:rsid w:val="00D46060"/>
    <w:rsid w:val="00D47FDE"/>
    <w:rsid w:val="00D55403"/>
    <w:rsid w:val="00D6046C"/>
    <w:rsid w:val="00D616CE"/>
    <w:rsid w:val="00D67508"/>
    <w:rsid w:val="00D706BE"/>
    <w:rsid w:val="00D728BB"/>
    <w:rsid w:val="00D937E8"/>
    <w:rsid w:val="00D96DE7"/>
    <w:rsid w:val="00DA11CA"/>
    <w:rsid w:val="00DB0924"/>
    <w:rsid w:val="00DB0BA0"/>
    <w:rsid w:val="00DB3046"/>
    <w:rsid w:val="00DB391A"/>
    <w:rsid w:val="00DC25D9"/>
    <w:rsid w:val="00DC4D3E"/>
    <w:rsid w:val="00DC6D42"/>
    <w:rsid w:val="00DF0E99"/>
    <w:rsid w:val="00DF4E58"/>
    <w:rsid w:val="00DF4EB6"/>
    <w:rsid w:val="00DF672D"/>
    <w:rsid w:val="00E00CE3"/>
    <w:rsid w:val="00E0445F"/>
    <w:rsid w:val="00E04B09"/>
    <w:rsid w:val="00E06107"/>
    <w:rsid w:val="00E0758F"/>
    <w:rsid w:val="00E269F0"/>
    <w:rsid w:val="00E301F5"/>
    <w:rsid w:val="00E313D8"/>
    <w:rsid w:val="00E36808"/>
    <w:rsid w:val="00E36E15"/>
    <w:rsid w:val="00E46D68"/>
    <w:rsid w:val="00E47983"/>
    <w:rsid w:val="00E501A0"/>
    <w:rsid w:val="00E51858"/>
    <w:rsid w:val="00E51994"/>
    <w:rsid w:val="00E56309"/>
    <w:rsid w:val="00E642F5"/>
    <w:rsid w:val="00E65E6F"/>
    <w:rsid w:val="00E666A0"/>
    <w:rsid w:val="00E67AA8"/>
    <w:rsid w:val="00E73E90"/>
    <w:rsid w:val="00E76E6A"/>
    <w:rsid w:val="00E83204"/>
    <w:rsid w:val="00E86C44"/>
    <w:rsid w:val="00E86E9E"/>
    <w:rsid w:val="00E90D49"/>
    <w:rsid w:val="00E92121"/>
    <w:rsid w:val="00E938A6"/>
    <w:rsid w:val="00E97094"/>
    <w:rsid w:val="00E9753F"/>
    <w:rsid w:val="00EB3E50"/>
    <w:rsid w:val="00EB56D1"/>
    <w:rsid w:val="00EB7986"/>
    <w:rsid w:val="00EC3C28"/>
    <w:rsid w:val="00EC3D25"/>
    <w:rsid w:val="00ED1AEF"/>
    <w:rsid w:val="00ED4E76"/>
    <w:rsid w:val="00EE0A72"/>
    <w:rsid w:val="00EE1A79"/>
    <w:rsid w:val="00EE4907"/>
    <w:rsid w:val="00EF1C1B"/>
    <w:rsid w:val="00EF5149"/>
    <w:rsid w:val="00EF5553"/>
    <w:rsid w:val="00EF7435"/>
    <w:rsid w:val="00F05B72"/>
    <w:rsid w:val="00F1190E"/>
    <w:rsid w:val="00F234E6"/>
    <w:rsid w:val="00F25470"/>
    <w:rsid w:val="00F2752A"/>
    <w:rsid w:val="00F32ABE"/>
    <w:rsid w:val="00F346A5"/>
    <w:rsid w:val="00F353DA"/>
    <w:rsid w:val="00F41D2E"/>
    <w:rsid w:val="00F629FD"/>
    <w:rsid w:val="00F67638"/>
    <w:rsid w:val="00F70C9B"/>
    <w:rsid w:val="00F718C3"/>
    <w:rsid w:val="00F80A11"/>
    <w:rsid w:val="00F9280E"/>
    <w:rsid w:val="00FA0BD6"/>
    <w:rsid w:val="00FB1D36"/>
    <w:rsid w:val="00FB289D"/>
    <w:rsid w:val="00FB3727"/>
    <w:rsid w:val="00FD5971"/>
    <w:rsid w:val="00FE0963"/>
    <w:rsid w:val="00FE1BA4"/>
    <w:rsid w:val="00FE4620"/>
    <w:rsid w:val="00FE6EEE"/>
    <w:rsid w:val="00FF6EFF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28751"/>
  <w15:chartTrackingRefBased/>
  <w15:docId w15:val="{71DA6CD2-CCB7-4E3E-BDC7-4839FCD5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C1B"/>
    <w:pPr>
      <w:spacing w:after="200" w:line="276" w:lineRule="auto"/>
    </w:pPr>
    <w:rPr>
      <w:rFonts w:eastAsiaTheme="minorEastAsia"/>
    </w:rPr>
  </w:style>
  <w:style w:type="paragraph" w:styleId="Heading4">
    <w:name w:val="heading 4"/>
    <w:basedOn w:val="Normal"/>
    <w:next w:val="Normal"/>
    <w:link w:val="Heading4Char"/>
    <w:qFormat/>
    <w:rsid w:val="004C12A0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0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6B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BFE"/>
    <w:rPr>
      <w:rFonts w:ascii="Segoe UI" w:eastAsiaTheme="minorEastAsia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E269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26F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7A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0D47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7AC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rsid w:val="004C12A0"/>
    <w:rPr>
      <w:rFonts w:ascii="Times New Roman" w:eastAsia="Times New Roman" w:hAnsi="Times New Roman" w:cs="Times New Roman"/>
      <w:sz w:val="24"/>
      <w:szCs w:val="24"/>
      <w:u w:val="single"/>
    </w:rPr>
  </w:style>
  <w:style w:type="paragraph" w:styleId="BodyText2">
    <w:name w:val="Body Text 2"/>
    <w:basedOn w:val="Normal"/>
    <w:link w:val="BodyText2Char"/>
    <w:rsid w:val="004C12A0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sid w:val="004C12A0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Text">
    <w:name w:val="Normal Text"/>
    <w:rsid w:val="00900FB2"/>
    <w:pPr>
      <w:widowControl w:val="0"/>
      <w:autoSpaceDE w:val="0"/>
      <w:autoSpaceDN w:val="0"/>
      <w:adjustRightInd w:val="0"/>
      <w:spacing w:after="0"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457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3239">
              <w:marLeft w:val="180"/>
              <w:marRight w:val="18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65366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2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2521">
          <w:marLeft w:val="72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9558">
              <w:marLeft w:val="180"/>
              <w:marRight w:val="18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29654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7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3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4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42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20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81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95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32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777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7849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17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2194">
          <w:marLeft w:val="72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341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43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60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592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724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3123C1BC33B74D96FCFAADC4045795" ma:contentTypeVersion="3" ma:contentTypeDescription="Create a new document." ma:contentTypeScope="" ma:versionID="85ed49c245bfa2488154266066dcff98">
  <xsd:schema xmlns:xsd="http://www.w3.org/2001/XMLSchema" xmlns:xs="http://www.w3.org/2001/XMLSchema" xmlns:p="http://schemas.microsoft.com/office/2006/metadata/properties" xmlns:ns2="15fff18b-b2c3-4a03-889f-6aec17120882" targetNamespace="http://schemas.microsoft.com/office/2006/metadata/properties" ma:root="true" ma:fieldsID="c901a0875fbc8dceadac6fcfdf341496" ns2:_="">
    <xsd:import namespace="15fff18b-b2c3-4a03-889f-6aec1712088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fff18b-b2c3-4a03-889f-6aec1712088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fff18b-b2c3-4a03-889f-6aec17120882" xsi:nil="true"/>
  </documentManagement>
</p:properties>
</file>

<file path=customXml/itemProps1.xml><?xml version="1.0" encoding="utf-8"?>
<ds:datastoreItem xmlns:ds="http://schemas.openxmlformats.org/officeDocument/2006/customXml" ds:itemID="{F75323E3-0CA8-44D3-AEA7-0F84F7967E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C3167B-910B-4435-BD4A-3E226169CB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42A0257-8B44-41DC-9B64-8C8C2B6AF0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fff18b-b2c3-4a03-889f-6aec171208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680555D-5DC6-497D-96BF-0D8DBC654468}">
  <ds:schemaRefs>
    <ds:schemaRef ds:uri="http://schemas.microsoft.com/office/2006/metadata/properties"/>
    <ds:schemaRef ds:uri="http://schemas.microsoft.com/office/infopath/2007/PartnerControls"/>
    <ds:schemaRef ds:uri="15fff18b-b2c3-4a03-889f-6aec171208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Pamplin</Company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Rogers, Nadia</dc:creator>
  <cp:keywords/>
  <dc:description/>
  <cp:lastModifiedBy>ADVAIT MENON - 70092100083</cp:lastModifiedBy>
  <cp:revision>2</cp:revision>
  <cp:lastPrinted>2015-09-25T14:29:00Z</cp:lastPrinted>
  <dcterms:created xsi:type="dcterms:W3CDTF">2023-01-30T12:32:00Z</dcterms:created>
  <dcterms:modified xsi:type="dcterms:W3CDTF">2023-01-30T12:32:00Z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0x010100027080C16F16B14684CF6F84DB5CE038</vt:lpwstr>
  </property>
</Properties>
</file>