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C6B" w:rsidRPr="00D73C6B" w:rsidRDefault="00D73C6B" w:rsidP="00D73C6B">
      <w:pPr>
        <w:pStyle w:val="bodytype-expanded0"/>
        <w:jc w:val="left"/>
        <w:rPr>
          <w:rFonts w:ascii="Stainless-Regular" w:hAnsi="Stainless-Regular"/>
          <w:b/>
          <w:szCs w:val="22"/>
        </w:rPr>
      </w:pPr>
      <w:bookmarkStart w:id="0" w:name="OLE_LINK1"/>
      <w:bookmarkStart w:id="1" w:name="OLE_LINK2"/>
      <w:r w:rsidRPr="00D73C6B">
        <w:rPr>
          <w:rFonts w:ascii="Stainless-Regular" w:hAnsi="Stainless-Regular"/>
          <w:b/>
          <w:szCs w:val="22"/>
        </w:rPr>
        <w:t xml:space="preserve">By </w:t>
      </w:r>
      <w:proofErr w:type="spellStart"/>
      <w:r w:rsidRPr="00D73C6B">
        <w:rPr>
          <w:rFonts w:ascii="Stainless-Regular" w:hAnsi="Stainless-Regular"/>
          <w:b/>
          <w:szCs w:val="22"/>
        </w:rPr>
        <w:t>MaryJo</w:t>
      </w:r>
      <w:proofErr w:type="spellEnd"/>
      <w:r w:rsidRPr="00D73C6B">
        <w:rPr>
          <w:rFonts w:ascii="Stainless-Regular" w:hAnsi="Stainless-Regular"/>
          <w:b/>
          <w:szCs w:val="22"/>
        </w:rPr>
        <w:t xml:space="preserve"> Webster</w:t>
      </w:r>
    </w:p>
    <w:p w:rsidR="00D73C6B" w:rsidRPr="00D73C6B" w:rsidRDefault="00D73C6B" w:rsidP="00D73C6B">
      <w:pPr>
        <w:pStyle w:val="bodytype-expanded0"/>
        <w:jc w:val="left"/>
        <w:rPr>
          <w:rFonts w:ascii="Stainless-Regular" w:hAnsi="Stainless-Regular"/>
          <w:b/>
          <w:szCs w:val="22"/>
        </w:rPr>
      </w:pPr>
      <w:r w:rsidRPr="00D73C6B">
        <w:rPr>
          <w:rFonts w:ascii="Stainless-Regular" w:hAnsi="Stainless-Regular"/>
          <w:b/>
          <w:szCs w:val="22"/>
        </w:rPr>
        <w:t>@</w:t>
      </w:r>
      <w:proofErr w:type="spellStart"/>
      <w:r w:rsidRPr="00D73C6B">
        <w:rPr>
          <w:rFonts w:ascii="Stainless-Regular" w:hAnsi="Stainless-Regular"/>
          <w:b/>
          <w:szCs w:val="22"/>
        </w:rPr>
        <w:t>MaryJoWebster</w:t>
      </w:r>
      <w:proofErr w:type="spellEnd"/>
    </w:p>
    <w:p w:rsidR="00D73C6B" w:rsidRPr="00D73C6B" w:rsidRDefault="00FE69AF" w:rsidP="00D73C6B">
      <w:pPr>
        <w:pStyle w:val="bodytype-expanded0"/>
        <w:jc w:val="left"/>
        <w:rPr>
          <w:rFonts w:ascii="Stainless-Regular" w:hAnsi="Stainless-Regular"/>
          <w:b/>
          <w:szCs w:val="22"/>
        </w:rPr>
      </w:pPr>
      <w:hyperlink r:id="rId6" w:history="1">
        <w:r w:rsidR="00D73C6B" w:rsidRPr="00D73C6B">
          <w:rPr>
            <w:rStyle w:val="Hyperlink"/>
            <w:rFonts w:ascii="Stainless-Regular" w:hAnsi="Stainless-Regular"/>
            <w:b/>
            <w:szCs w:val="22"/>
          </w:rPr>
          <w:t>Mjwebster71@gmail.com</w:t>
        </w:r>
      </w:hyperlink>
    </w:p>
    <w:p w:rsidR="00D73C6B" w:rsidRDefault="00D73C6B" w:rsidP="00D73C6B">
      <w:pPr>
        <w:pStyle w:val="bodytype-expanded0"/>
        <w:jc w:val="left"/>
        <w:rPr>
          <w:rFonts w:ascii="Stainless-Regular" w:hAnsi="Stainless-Regular"/>
          <w:b/>
          <w:sz w:val="32"/>
          <w:szCs w:val="32"/>
        </w:rPr>
      </w:pPr>
    </w:p>
    <w:p w:rsidR="00D73C6B" w:rsidRPr="00382795" w:rsidRDefault="00D73C6B" w:rsidP="00D73C6B">
      <w:pPr>
        <w:pStyle w:val="bodytype-expanded0"/>
        <w:jc w:val="left"/>
        <w:rPr>
          <w:rFonts w:ascii="Stainless-Regular" w:hAnsi="Stainless-Regular"/>
          <w:b/>
          <w:sz w:val="32"/>
          <w:szCs w:val="32"/>
        </w:rPr>
      </w:pPr>
      <w:r w:rsidRPr="00382795">
        <w:rPr>
          <w:rFonts w:ascii="Stainless-Regular" w:hAnsi="Stainless-Regular"/>
          <w:b/>
          <w:sz w:val="32"/>
          <w:szCs w:val="32"/>
        </w:rPr>
        <w:t>What is a “data state of mind”?</w:t>
      </w:r>
    </w:p>
    <w:p w:rsidR="009D5657" w:rsidRDefault="009D5657" w:rsidP="00D73C6B">
      <w:pPr>
        <w:pStyle w:val="bodytype-expanded0"/>
        <w:jc w:val="left"/>
        <w:rPr>
          <w:rFonts w:ascii="Stainless-Regular" w:hAnsi="Stainless-Regular" w:cs="Stainless-Regular"/>
          <w:sz w:val="24"/>
        </w:rPr>
      </w:pPr>
    </w:p>
    <w:p w:rsidR="009D5657" w:rsidRDefault="00A95FE8" w:rsidP="00D73C6B">
      <w:pPr>
        <w:pStyle w:val="bodytype-expanded0"/>
        <w:jc w:val="left"/>
        <w:rPr>
          <w:rFonts w:ascii="Stainless-Regular" w:hAnsi="Stainless-Regular" w:cs="Stainless-Regular"/>
          <w:sz w:val="24"/>
        </w:rPr>
      </w:pPr>
      <w:r>
        <w:rPr>
          <w:rFonts w:ascii="Stainless-Regular" w:hAnsi="Stainless-Regular" w:cs="Stainless-Regular"/>
          <w:sz w:val="24"/>
        </w:rPr>
        <w:t>Journalists just learning how to analyze and visualize data always ask me how to incorporate their new skills into their everyday work.</w:t>
      </w:r>
    </w:p>
    <w:p w:rsidR="00A95FE8" w:rsidRDefault="00A95FE8" w:rsidP="00A95FE8">
      <w:pPr>
        <w:pStyle w:val="bodytype-expanded0"/>
        <w:jc w:val="left"/>
        <w:rPr>
          <w:rFonts w:ascii="Stainless-Regular" w:hAnsi="Stainless-Regular" w:cs="Stainless-Regular"/>
          <w:sz w:val="24"/>
        </w:rPr>
      </w:pPr>
      <w:r>
        <w:rPr>
          <w:rFonts w:ascii="Stainless-Regular" w:hAnsi="Stainless-Regular" w:cs="Stainless-Regular"/>
          <w:sz w:val="24"/>
        </w:rPr>
        <w:t>I’ve learned over the years that, in addition to learning how to punch the buttons in their software of choice and understanding some basic analysis concepts, they also need to train their brain to have a “data state of mind.”</w:t>
      </w:r>
    </w:p>
    <w:p w:rsidR="00022071" w:rsidRDefault="00022071" w:rsidP="00A95FE8">
      <w:pPr>
        <w:pStyle w:val="bodytype-expanded0"/>
        <w:jc w:val="left"/>
        <w:rPr>
          <w:rFonts w:ascii="Stainless-Regular" w:hAnsi="Stainless-Regular" w:cs="Stainless-Regular"/>
          <w:sz w:val="24"/>
        </w:rPr>
      </w:pPr>
      <w:r>
        <w:rPr>
          <w:rFonts w:ascii="Stainless-Regular" w:hAnsi="Stainless-Regular" w:cs="Stainless-Regular"/>
          <w:sz w:val="24"/>
        </w:rPr>
        <w:t>To me, that’s the biggest key to making data a staple in your reporting.</w:t>
      </w:r>
    </w:p>
    <w:p w:rsidR="00A95FE8" w:rsidRDefault="00022071" w:rsidP="00A95FE8">
      <w:pPr>
        <w:pStyle w:val="bodytype-expanded0"/>
        <w:jc w:val="left"/>
        <w:rPr>
          <w:rFonts w:ascii="Stainless-Regular" w:hAnsi="Stainless-Regular" w:cs="Stainless-Regular"/>
          <w:sz w:val="24"/>
        </w:rPr>
      </w:pPr>
      <w:r>
        <w:rPr>
          <w:rFonts w:ascii="Stainless-Regular" w:hAnsi="Stainless-Regular" w:cs="Stainless-Regular"/>
          <w:sz w:val="24"/>
        </w:rPr>
        <w:t>“Data state of mind”</w:t>
      </w:r>
      <w:r w:rsidR="00A95FE8">
        <w:rPr>
          <w:rFonts w:ascii="Stainless-Regular" w:hAnsi="Stainless-Regular" w:cs="Stainless-Regular"/>
          <w:sz w:val="24"/>
        </w:rPr>
        <w:t xml:space="preserve"> is a phrase that I’ve sort of stolen, and slightly adapted, from the “d</w:t>
      </w:r>
      <w:r w:rsidR="00AD1B26">
        <w:rPr>
          <w:rFonts w:ascii="Stainless-Regular" w:hAnsi="Stainless-Regular" w:cs="Stainless-Regular"/>
          <w:sz w:val="24"/>
        </w:rPr>
        <w:t>ocument</w:t>
      </w:r>
      <w:r>
        <w:rPr>
          <w:rFonts w:ascii="Stainless-Regular" w:hAnsi="Stainless-Regular" w:cs="Stainless-Regular"/>
          <w:sz w:val="24"/>
        </w:rPr>
        <w:t>s</w:t>
      </w:r>
      <w:r w:rsidR="00A95FE8">
        <w:rPr>
          <w:rFonts w:ascii="Stainless-Regular" w:hAnsi="Stainless-Regular" w:cs="Stainless-Regular"/>
          <w:sz w:val="24"/>
        </w:rPr>
        <w:t xml:space="preserve"> state of mind” that great investigative journalists Donald Bartlett and James Steele regularly promoted at Investigative Reporters and Editors conferences in years past.</w:t>
      </w:r>
    </w:p>
    <w:p w:rsidR="00AD1B26" w:rsidRDefault="00AD1B26" w:rsidP="00A95FE8">
      <w:pPr>
        <w:pStyle w:val="bodytype-expanded0"/>
        <w:jc w:val="left"/>
        <w:rPr>
          <w:rFonts w:ascii="Stainless-Regular" w:hAnsi="Stainless-Regular" w:cs="Stainless-Regular"/>
          <w:sz w:val="24"/>
        </w:rPr>
      </w:pPr>
      <w:r>
        <w:rPr>
          <w:rFonts w:ascii="Stainless-Regular" w:hAnsi="Stainless-Regular" w:cs="Stainless-Regular"/>
          <w:sz w:val="24"/>
        </w:rPr>
        <w:t>The modern twist is that instead of constantly being on the lookout for documents</w:t>
      </w:r>
      <w:r w:rsidR="006C4D8D">
        <w:rPr>
          <w:rFonts w:ascii="Stainless-Regular" w:hAnsi="Stainless-Regular" w:cs="Stainless-Regular"/>
          <w:sz w:val="24"/>
        </w:rPr>
        <w:t xml:space="preserve"> (i.e. pieces of paper)</w:t>
      </w:r>
      <w:r>
        <w:rPr>
          <w:rFonts w:ascii="Stainless-Regular" w:hAnsi="Stainless-Regular" w:cs="Stainless-Regular"/>
          <w:sz w:val="24"/>
        </w:rPr>
        <w:t xml:space="preserve"> that will support or prove your key </w:t>
      </w:r>
      <w:proofErr w:type="gramStart"/>
      <w:r>
        <w:rPr>
          <w:rFonts w:ascii="Stainless-Regular" w:hAnsi="Stainless-Regular" w:cs="Stainless-Regular"/>
          <w:sz w:val="24"/>
        </w:rPr>
        <w:t>point,</w:t>
      </w:r>
      <w:proofErr w:type="gramEnd"/>
      <w:r>
        <w:rPr>
          <w:rFonts w:ascii="Stainless-Regular" w:hAnsi="Stainless-Regular" w:cs="Stainless-Regular"/>
          <w:sz w:val="24"/>
        </w:rPr>
        <w:t xml:space="preserve"> you should be </w:t>
      </w:r>
      <w:r w:rsidR="006C4D8D">
        <w:rPr>
          <w:rFonts w:ascii="Stainless-Regular" w:hAnsi="Stainless-Regular" w:cs="Stainless-Regular"/>
          <w:sz w:val="24"/>
        </w:rPr>
        <w:t>looking for data stored in computers</w:t>
      </w:r>
      <w:r>
        <w:rPr>
          <w:rFonts w:ascii="Stainless-Regular" w:hAnsi="Stainless-Regular" w:cs="Stainless-Regular"/>
          <w:sz w:val="24"/>
        </w:rPr>
        <w:t>. Usually that’s going to be data that you analyze in order to quantify or measure something or otherwise prove your point.</w:t>
      </w:r>
    </w:p>
    <w:p w:rsidR="00AD1B26" w:rsidRDefault="00AD1B26" w:rsidP="00A95FE8">
      <w:pPr>
        <w:pStyle w:val="bodytype-expanded0"/>
        <w:jc w:val="left"/>
        <w:rPr>
          <w:rFonts w:ascii="Stainless-Regular" w:hAnsi="Stainless-Regular" w:cs="Stainless-Regular"/>
          <w:sz w:val="24"/>
        </w:rPr>
      </w:pPr>
      <w:r>
        <w:rPr>
          <w:rFonts w:ascii="Stainless-Regular" w:hAnsi="Stainless-Regular" w:cs="Stainless-Regular"/>
          <w:sz w:val="24"/>
        </w:rPr>
        <w:t>The common thread between the two concepts is that you’re not relying solely on people to tell you what’s going on. Documents and data tend to have a better memory and be more honest.</w:t>
      </w:r>
    </w:p>
    <w:p w:rsidR="00AD1B26" w:rsidRDefault="006C4D8D" w:rsidP="00A95FE8">
      <w:pPr>
        <w:pStyle w:val="bodytype-expanded0"/>
        <w:jc w:val="left"/>
        <w:rPr>
          <w:rFonts w:ascii="Stainless-Regular" w:hAnsi="Stainless-Regular" w:cs="Stainless-Regular"/>
          <w:sz w:val="24"/>
        </w:rPr>
      </w:pPr>
      <w:r>
        <w:rPr>
          <w:rFonts w:ascii="Stainless-Regular" w:hAnsi="Stainless-Regular" w:cs="Stainless-Regular"/>
          <w:sz w:val="24"/>
        </w:rPr>
        <w:t>You’ll also usually get a much better story.</w:t>
      </w:r>
    </w:p>
    <w:p w:rsidR="006C4D8D" w:rsidRDefault="006C4D8D" w:rsidP="00A95FE8">
      <w:pPr>
        <w:pStyle w:val="bodytype-expanded0"/>
        <w:jc w:val="left"/>
        <w:rPr>
          <w:rFonts w:ascii="Stainless-Regular" w:hAnsi="Stainless-Regular" w:cs="Stainless-Regular"/>
          <w:sz w:val="24"/>
        </w:rPr>
      </w:pPr>
      <w:r>
        <w:rPr>
          <w:rFonts w:ascii="Stainless-Regular" w:hAnsi="Stainless-Regular" w:cs="Stainless-Regular"/>
          <w:sz w:val="24"/>
        </w:rPr>
        <w:t>Let me give you a few story examples of a “data state of mind” in action, and then I’ll give you some tips on how to train your brain.</w:t>
      </w:r>
    </w:p>
    <w:p w:rsidR="006C4D8D" w:rsidRDefault="00CA6D33" w:rsidP="00CA6D33">
      <w:pPr>
        <w:pStyle w:val="bodytype-expanded0"/>
        <w:numPr>
          <w:ilvl w:val="0"/>
          <w:numId w:val="45"/>
        </w:numPr>
        <w:jc w:val="left"/>
        <w:rPr>
          <w:rFonts w:ascii="Stainless-Regular" w:hAnsi="Stainless-Regular" w:cs="Stainless-Regular"/>
          <w:sz w:val="24"/>
        </w:rPr>
      </w:pPr>
      <w:r>
        <w:rPr>
          <w:rFonts w:ascii="Stainless-Regular" w:hAnsi="Stainless-Regular" w:cs="Stainless-Regular"/>
          <w:sz w:val="24"/>
        </w:rPr>
        <w:t xml:space="preserve">A suburb of St. Paul, Minn., was considering a new law that would set prohibitions on where high-level sex offenders could live. The reporter had done a simple, traditional story saying the council was going to discuss this at an upcoming meeting. I suggested that we try to measure what might happen if they passed this proposed law. The big question: Would there be anywhere for the sex offenders to live in this small suburb? Using mapping software, we plotted locations of the places the sex offenders would have to stay a certain distance away from under this new law – schools, churches and parks being the big ones – and added buffers that represented the prohibited areas. The resulting map showed the prohibited areas covered almost the entire city. A few days after our story ran, the council dropped the proposal. </w:t>
      </w:r>
    </w:p>
    <w:p w:rsidR="0090439F" w:rsidRPr="0090439F" w:rsidRDefault="0090439F" w:rsidP="0090439F">
      <w:pPr>
        <w:pStyle w:val="bodytype-expanded0"/>
        <w:numPr>
          <w:ilvl w:val="0"/>
          <w:numId w:val="45"/>
        </w:numPr>
        <w:jc w:val="left"/>
        <w:rPr>
          <w:rFonts w:ascii="Stainless-Regular" w:hAnsi="Stainless-Regular"/>
          <w:sz w:val="24"/>
        </w:rPr>
      </w:pPr>
      <w:r>
        <w:rPr>
          <w:rFonts w:ascii="Stainless-Regular" w:hAnsi="Stainless-Regular" w:cs="Stainless-Regular"/>
          <w:sz w:val="24"/>
        </w:rPr>
        <w:t>A reporter colleague of mine</w:t>
      </w:r>
      <w:r>
        <w:rPr>
          <w:rFonts w:ascii="Stainless-Regular" w:hAnsi="Stainless-Regular" w:cs="Stainless-Regular"/>
          <w:sz w:val="24"/>
        </w:rPr>
        <w:t xml:space="preserve"> </w:t>
      </w:r>
      <w:r w:rsidRPr="00400ECC">
        <w:rPr>
          <w:rFonts w:ascii="Stainless-Regular" w:hAnsi="Stainless-Regular" w:cs="Stainless-Regular"/>
          <w:sz w:val="24"/>
        </w:rPr>
        <w:t>got</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press</w:t>
      </w:r>
      <w:r>
        <w:rPr>
          <w:rFonts w:ascii="Stainless-Regular" w:hAnsi="Stainless-Regular" w:cs="Stainless-Regular"/>
          <w:sz w:val="24"/>
        </w:rPr>
        <w:t xml:space="preserve"> </w:t>
      </w:r>
      <w:r w:rsidRPr="00400ECC">
        <w:rPr>
          <w:rFonts w:ascii="Stainless-Regular" w:hAnsi="Stainless-Regular" w:cs="Stainless-Regular"/>
          <w:sz w:val="24"/>
        </w:rPr>
        <w:t>release</w:t>
      </w:r>
      <w:r>
        <w:rPr>
          <w:rFonts w:ascii="Stainless-Regular" w:hAnsi="Stainless-Regular" w:cs="Stainless-Regular"/>
          <w:sz w:val="24"/>
        </w:rPr>
        <w:t xml:space="preserve"> a few years ago</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increase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children</w:t>
      </w:r>
      <w:r>
        <w:rPr>
          <w:rFonts w:ascii="Stainless-Regular" w:hAnsi="Stainless-Regular" w:cs="Stainless-Regular"/>
          <w:sz w:val="24"/>
        </w:rPr>
        <w:t xml:space="preserve"> </w:t>
      </w:r>
      <w:r w:rsidRPr="00400ECC">
        <w:rPr>
          <w:rFonts w:ascii="Stainless-Regular" w:hAnsi="Stainless-Regular" w:cs="Stainless-Regular"/>
          <w:sz w:val="24"/>
        </w:rPr>
        <w:t>being</w:t>
      </w:r>
      <w:r>
        <w:rPr>
          <w:rFonts w:ascii="Stainless-Regular" w:hAnsi="Stainless-Regular" w:cs="Stainless-Regular"/>
          <w:sz w:val="24"/>
        </w:rPr>
        <w:t xml:space="preserve"> </w:t>
      </w:r>
      <w:r w:rsidRPr="00400ECC">
        <w:rPr>
          <w:rFonts w:ascii="Stainless-Regular" w:hAnsi="Stainless-Regular" w:cs="Stainless-Regular"/>
          <w:sz w:val="24"/>
        </w:rPr>
        <w:t>treated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Pr>
          <w:rFonts w:ascii="Stainless-Regular" w:hAnsi="Stainless-Regular" w:cs="Stainless-Regular"/>
          <w:sz w:val="24"/>
        </w:rPr>
        <w:t>U.S. hospitals</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medication</w:t>
      </w:r>
      <w:r>
        <w:rPr>
          <w:rFonts w:ascii="Stainless-Regular" w:hAnsi="Stainless-Regular" w:cs="Stainless-Regular"/>
          <w:sz w:val="24"/>
        </w:rPr>
        <w:t xml:space="preserve"> </w:t>
      </w:r>
      <w:r w:rsidRPr="00400ECC">
        <w:rPr>
          <w:rFonts w:ascii="Stainless-Regular" w:hAnsi="Stainless-Regular" w:cs="Stainless-Regular"/>
          <w:sz w:val="24"/>
        </w:rPr>
        <w:t>overdoses,</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he</w:t>
      </w:r>
      <w:r>
        <w:rPr>
          <w:rFonts w:ascii="Stainless-Regular" w:hAnsi="Stainless-Regular" w:cs="Stainless-Regular"/>
          <w:sz w:val="24"/>
        </w:rPr>
        <w:t xml:space="preserve"> </w:t>
      </w:r>
      <w:r w:rsidRPr="00400ECC">
        <w:rPr>
          <w:rFonts w:ascii="Stainless-Regular" w:hAnsi="Stainless-Regular" w:cs="Stainless-Regular"/>
          <w:sz w:val="24"/>
        </w:rPr>
        <w:t>decided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see</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held</w:t>
      </w:r>
      <w:r>
        <w:rPr>
          <w:rFonts w:ascii="Stainless-Regular" w:hAnsi="Stainless-Regular" w:cs="Stainless-Regular"/>
          <w:sz w:val="24"/>
        </w:rPr>
        <w:t xml:space="preserve"> </w:t>
      </w:r>
      <w:r w:rsidRPr="00400ECC">
        <w:rPr>
          <w:rFonts w:ascii="Stainless-Regular" w:hAnsi="Stainless-Regular" w:cs="Stainless-Regular"/>
          <w:sz w:val="24"/>
        </w:rPr>
        <w:t>true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Pr>
          <w:rFonts w:ascii="Stainless-Regular" w:hAnsi="Stainless-Regular" w:cs="Stainless-Regular"/>
          <w:sz w:val="24"/>
        </w:rPr>
        <w:t>Minnesota</w:t>
      </w:r>
      <w:r w:rsidRPr="00400ECC">
        <w:rPr>
          <w:rFonts w:ascii="Stainless-Regular" w:hAnsi="Stainless-Regular" w:cs="Stainless-Regular"/>
          <w:sz w:val="24"/>
        </w:rPr>
        <w:t>.</w:t>
      </w:r>
      <w:r>
        <w:rPr>
          <w:rFonts w:ascii="Stainless-Regular" w:hAnsi="Stainless-Regular" w:cs="Stainless-Regular"/>
          <w:sz w:val="24"/>
        </w:rPr>
        <w:t xml:space="preserve"> </w:t>
      </w:r>
      <w:r>
        <w:rPr>
          <w:rFonts w:ascii="Stainless-Regular" w:hAnsi="Stainless-Regular" w:cs="Stainless-Regular"/>
          <w:sz w:val="24"/>
        </w:rPr>
        <w:t xml:space="preserve">Instead of the usual approach of calling experts, he first turned to the state’s death certificate database to find poisoning-related deaths. He didn’t see the trend he was looking for, but found an even better one. It wasn’t primarily children dying from overdoses of over-the-counter medications, it was young adults. When he started calling state and federal experts, they told him this was a topic that had just started hitting their radar. It was too new for a press release. </w:t>
      </w:r>
    </w:p>
    <w:p w:rsidR="0090439F" w:rsidRPr="0090439F" w:rsidRDefault="0090439F" w:rsidP="0090439F">
      <w:pPr>
        <w:pStyle w:val="bodytype-expanded0"/>
        <w:numPr>
          <w:ilvl w:val="0"/>
          <w:numId w:val="45"/>
        </w:numPr>
        <w:jc w:val="left"/>
        <w:rPr>
          <w:rFonts w:ascii="Stainless-Regular" w:hAnsi="Stainless-Regular"/>
          <w:sz w:val="24"/>
        </w:rPr>
      </w:pPr>
      <w:r>
        <w:rPr>
          <w:rFonts w:ascii="Stainless-Regular" w:hAnsi="Stainless-Regular"/>
          <w:sz w:val="24"/>
        </w:rPr>
        <w:lastRenderedPageBreak/>
        <w:t xml:space="preserve">Another reporter wanted to know how often people were criminally charged (and convicted) for killing a pedestrian in a traffic accident. It didn’t take long for him to learn that nobody in Minnesota tracked this. There weren’t reports out there. There wasn’t even a database. </w:t>
      </w:r>
      <w:r w:rsidR="00DE74AE">
        <w:rPr>
          <w:rFonts w:ascii="Stainless-Regular" w:hAnsi="Stainless-Regular"/>
          <w:sz w:val="24"/>
        </w:rPr>
        <w:t xml:space="preserve">The so-called experts had no </w:t>
      </w:r>
      <w:r w:rsidR="00022071">
        <w:rPr>
          <w:rFonts w:ascii="Stainless-Regular" w:hAnsi="Stainless-Regular"/>
          <w:sz w:val="24"/>
        </w:rPr>
        <w:t>answer to his question</w:t>
      </w:r>
      <w:r w:rsidR="00DE74AE">
        <w:rPr>
          <w:rFonts w:ascii="Stainless-Regular" w:hAnsi="Stainless-Regular"/>
          <w:sz w:val="24"/>
        </w:rPr>
        <w:t xml:space="preserve">. </w:t>
      </w:r>
      <w:r>
        <w:rPr>
          <w:rFonts w:ascii="Stainless-Regular" w:hAnsi="Stainless-Regular"/>
          <w:sz w:val="24"/>
        </w:rPr>
        <w:t xml:space="preserve">But the pieces of data existed. Our state compiles a crash database of traffic accidents, including all that result in injury or death and many others that did not. </w:t>
      </w:r>
      <w:r w:rsidR="00DE74AE">
        <w:rPr>
          <w:rFonts w:ascii="Stainless-Regular" w:hAnsi="Stainless-Regular"/>
          <w:sz w:val="24"/>
        </w:rPr>
        <w:t>But it doesn’t have any names or other identifying information about the crash, other than date and county (sometimes the city). But we also have a death certificate database that includes date of injury/death and very detailed information about where and how the person died. Since pedestrian deaths are so rare, it was easy to match the two datasets to find the victims. The crash data also included the official case number with the police agency that handled the crash. That led him to reports that include</w:t>
      </w:r>
      <w:r w:rsidR="00022071">
        <w:rPr>
          <w:rFonts w:ascii="Stainless-Regular" w:hAnsi="Stainless-Regular"/>
          <w:sz w:val="24"/>
        </w:rPr>
        <w:t>d</w:t>
      </w:r>
      <w:r w:rsidR="00DE74AE">
        <w:rPr>
          <w:rFonts w:ascii="Stainless-Regular" w:hAnsi="Stainless-Regular"/>
          <w:sz w:val="24"/>
        </w:rPr>
        <w:t xml:space="preserve"> names and made it possible to search court records to look for charges and/or convictions. In the end, he essentially built his own database, but it gave him a one-of-a-kind story.</w:t>
      </w:r>
      <w:r w:rsidR="00022071">
        <w:rPr>
          <w:rFonts w:ascii="Stainless-Regular" w:hAnsi="Stainless-Regular"/>
          <w:sz w:val="24"/>
        </w:rPr>
        <w:t xml:space="preserve"> (And the answer is that they are rarely charged)</w:t>
      </w:r>
    </w:p>
    <w:p w:rsidR="0090439F" w:rsidRDefault="0090439F" w:rsidP="00022071">
      <w:pPr>
        <w:pStyle w:val="bodytype-expanded0"/>
        <w:ind w:left="245" w:firstLine="0"/>
        <w:jc w:val="left"/>
        <w:rPr>
          <w:rFonts w:ascii="Stainless-Regular" w:hAnsi="Stainless-Regular" w:cs="Stainless-Regular"/>
          <w:sz w:val="24"/>
        </w:rPr>
      </w:pPr>
    </w:p>
    <w:p w:rsidR="00D73C6B" w:rsidRDefault="00022071"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Hopefully you noticed that all three of those examples don’t rise to the level of a “project” and all came out of beat reporting. </w:t>
      </w:r>
      <w:r w:rsidR="007736AD">
        <w:rPr>
          <w:rFonts w:ascii="Stainless-Regular" w:hAnsi="Stainless-Regular" w:cs="Stainless-Regular"/>
          <w:sz w:val="24"/>
        </w:rPr>
        <w:t>All were done within a matter of days, maybe weeks (especially the third). All of them also benefited from the fact that my newsroom had most of the required data in-house and up-to-date, or the data we needed was readily available on the Internet.</w:t>
      </w:r>
    </w:p>
    <w:p w:rsidR="00FE69AF" w:rsidRDefault="00FE69AF" w:rsidP="00FE69AF">
      <w:pPr>
        <w:pStyle w:val="bodytype-expanded0"/>
        <w:jc w:val="left"/>
        <w:rPr>
          <w:rFonts w:ascii="Stainless-Regular" w:hAnsi="Stainless-Regular" w:cs="Stainless-Regular"/>
          <w:sz w:val="24"/>
        </w:rPr>
      </w:pPr>
      <w:r>
        <w:rPr>
          <w:rFonts w:ascii="Stainless-Regular" w:hAnsi="Stainless-Regular" w:cs="Stainless-Regular"/>
          <w:sz w:val="24"/>
        </w:rPr>
        <w:t>And most importantly, all of them had something they were trying to measure: How much of the city would be left for sex offenders to live in? Are more young people dying from medication overdoses? How often are people convicted for killing pedestrians?</w:t>
      </w:r>
    </w:p>
    <w:p w:rsidR="00FE69AF" w:rsidRDefault="00FE69AF" w:rsidP="00FE69AF">
      <w:pPr>
        <w:pStyle w:val="bodytype-expanded0"/>
        <w:jc w:val="left"/>
        <w:rPr>
          <w:rFonts w:ascii="Stainless-Regular" w:hAnsi="Stainless-Regular" w:cs="Stainless-Regular"/>
          <w:sz w:val="24"/>
        </w:rPr>
      </w:pPr>
      <w:bookmarkStart w:id="2" w:name="_GoBack"/>
      <w:bookmarkEnd w:id="2"/>
    </w:p>
    <w:p w:rsidR="007736AD" w:rsidRPr="00400ECC" w:rsidRDefault="007736AD" w:rsidP="00D73C6B">
      <w:pPr>
        <w:pStyle w:val="bodytype-expanded0"/>
        <w:jc w:val="left"/>
        <w:rPr>
          <w:rFonts w:ascii="Stainless-Regular" w:hAnsi="Stainless-Regular" w:cs="Stainless-Regular"/>
          <w:sz w:val="24"/>
        </w:rPr>
      </w:pPr>
    </w:p>
    <w:p w:rsidR="00D73C6B" w:rsidRPr="00400ECC" w:rsidRDefault="00D73C6B" w:rsidP="00D73C6B">
      <w:pPr>
        <w:pStyle w:val="bodytype-expanded0"/>
        <w:jc w:val="left"/>
        <w:rPr>
          <w:rFonts w:ascii="Stainless-Regular" w:hAnsi="Stainless-Regular"/>
          <w:sz w:val="24"/>
        </w:rPr>
      </w:pPr>
    </w:p>
    <w:p w:rsidR="00D73C6B" w:rsidRPr="00400ECC" w:rsidRDefault="00D73C6B" w:rsidP="00D73C6B">
      <w:pPr>
        <w:pStyle w:val="bodytype-expanded0"/>
        <w:jc w:val="left"/>
        <w:rPr>
          <w:rFonts w:ascii="Stainless-Regular" w:hAnsi="Stainless-Regular"/>
          <w:sz w:val="24"/>
        </w:rPr>
      </w:pPr>
    </w:p>
    <w:p w:rsidR="00D73C6B" w:rsidRPr="00400ECC" w:rsidRDefault="00D73C6B" w:rsidP="00D73C6B">
      <w:pPr>
        <w:pStyle w:val="bodytype-expanded0"/>
        <w:jc w:val="left"/>
        <w:rPr>
          <w:rFonts w:ascii="Stainless-Regular" w:hAnsi="Stainless-Regular"/>
          <w:sz w:val="24"/>
        </w:rPr>
      </w:pP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tips:</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Think</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people</w:t>
      </w:r>
      <w:r>
        <w:rPr>
          <w:rFonts w:ascii="Stainless-Regular" w:hAnsi="Stainless-Regular" w:cs="Stainless-Regular"/>
          <w:sz w:val="24"/>
        </w:rPr>
        <w:t xml:space="preserve"> </w:t>
      </w:r>
      <w:r w:rsidRPr="00400ECC">
        <w:rPr>
          <w:rFonts w:ascii="Stainless-Regular" w:hAnsi="Stainless-Regular" w:cs="Stainless-Regular"/>
          <w:sz w:val="24"/>
        </w:rPr>
        <w:t>too.</w:t>
      </w:r>
      <w:r>
        <w:rPr>
          <w:rFonts w:ascii="Stainless-Regular" w:hAnsi="Stainless-Regular" w:cs="Stainless-Regular"/>
          <w:sz w:val="24"/>
        </w:rPr>
        <w:t xml:space="preserve">  </w:t>
      </w:r>
    </w:p>
    <w:p w:rsidR="00D73C6B" w:rsidRPr="00400ECC" w:rsidRDefault="00D73C6B"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database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public</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human</w:t>
      </w:r>
      <w:r>
        <w:rPr>
          <w:rFonts w:ascii="Stainless-Regular" w:hAnsi="Stainless-Regular" w:cs="Stainless-Regular"/>
          <w:sz w:val="24"/>
        </w:rPr>
        <w:t xml:space="preserve"> </w:t>
      </w:r>
      <w:r w:rsidRPr="00400ECC">
        <w:rPr>
          <w:rFonts w:ascii="Stainless-Regular" w:hAnsi="Stainless-Regular" w:cs="Stainless-Regular"/>
          <w:sz w:val="24"/>
        </w:rPr>
        <w:t>source.</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answer</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raise</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point</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right</w:t>
      </w:r>
      <w:r>
        <w:rPr>
          <w:rFonts w:ascii="Stainless-Regular" w:hAnsi="Stainless-Regular" w:cs="Stainless-Regular"/>
          <w:sz w:val="24"/>
        </w:rPr>
        <w:t xml:space="preserve"> </w:t>
      </w:r>
      <w:r w:rsidRPr="00400ECC">
        <w:rPr>
          <w:rFonts w:ascii="Stainless-Regular" w:hAnsi="Stainless-Regular" w:cs="Stainless-Regular"/>
          <w:sz w:val="24"/>
        </w:rPr>
        <w:t>direction,</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even</w:t>
      </w:r>
      <w:r>
        <w:rPr>
          <w:rFonts w:ascii="Stainless-Regular" w:hAnsi="Stainless-Regular" w:cs="Stainless-Regular"/>
          <w:sz w:val="24"/>
        </w:rPr>
        <w:t xml:space="preserve"> </w:t>
      </w:r>
      <w:r w:rsidRPr="00400ECC">
        <w:rPr>
          <w:rFonts w:ascii="Stainless-Regular" w:hAnsi="Stainless-Regular" w:cs="Stainless-Regular"/>
          <w:sz w:val="24"/>
        </w:rPr>
        <w:t>mislead</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careful</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only</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question,</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also</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interpret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answer.</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tipster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key</w:t>
      </w:r>
      <w:r>
        <w:rPr>
          <w:rFonts w:ascii="Stainless-Regular" w:hAnsi="Stainless-Regular" w:cs="Stainless-Regular"/>
          <w:sz w:val="24"/>
        </w:rPr>
        <w:t xml:space="preserve"> </w:t>
      </w:r>
      <w:r w:rsidRPr="00400ECC">
        <w:rPr>
          <w:rFonts w:ascii="Stainless-Regular" w:hAnsi="Stainless-Regular" w:cs="Stainless-Regular"/>
          <w:sz w:val="24"/>
        </w:rPr>
        <w:t>source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could</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offer</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background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context.</w:t>
      </w:r>
    </w:p>
    <w:p w:rsidR="00D73C6B" w:rsidRPr="00400ECC" w:rsidRDefault="00D73C6B" w:rsidP="00D73C6B">
      <w:pPr>
        <w:pStyle w:val="bodytype-expanded0"/>
        <w:jc w:val="left"/>
        <w:rPr>
          <w:rFonts w:ascii="Stainless-Regular" w:hAnsi="Stainless-Regular" w:cs="Stainless-Regular"/>
          <w:sz w:val="24"/>
        </w:rPr>
      </w:pP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Define</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ideas</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statements</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Instead</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saying,</w:t>
      </w:r>
      <w:r>
        <w:rPr>
          <w:rFonts w:ascii="Stainless-Regular" w:hAnsi="Stainless-Regular" w:cs="Stainless-Regular"/>
          <w:sz w:val="24"/>
        </w:rPr>
        <w:t xml:space="preserve"> </w:t>
      </w:r>
      <w:r w:rsidRPr="00400ECC">
        <w:rPr>
          <w:rFonts w:ascii="Stainless-Regular" w:hAnsi="Stainless-Regular" w:cs="Stainless-Regular"/>
          <w:sz w:val="24"/>
        </w:rPr>
        <w:t>I</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unsafe</w:t>
      </w:r>
      <w:r>
        <w:rPr>
          <w:rFonts w:ascii="Stainless-Regular" w:hAnsi="Stainless-Regular" w:cs="Stainless-Regular"/>
          <w:sz w:val="24"/>
        </w:rPr>
        <w:t xml:space="preserve"> </w:t>
      </w:r>
      <w:r w:rsidRPr="00400ECC">
        <w:rPr>
          <w:rFonts w:ascii="Stainless-Regular" w:hAnsi="Stainless-Regular" w:cs="Stainless-Regular"/>
          <w:sz w:val="24"/>
        </w:rPr>
        <w:t>bridges…say</w:t>
      </w:r>
      <w:r>
        <w:rPr>
          <w:rFonts w:ascii="Stainless-Regular" w:hAnsi="Stainless-Regular" w:cs="Stainless-Regular"/>
          <w:sz w:val="24"/>
        </w:rPr>
        <w:t xml:space="preserve"> </w:t>
      </w:r>
      <w:r w:rsidRPr="00400ECC">
        <w:rPr>
          <w:rFonts w:ascii="Stainless-Regular" w:hAnsi="Stainless-Regular" w:cs="Stainless-Regular"/>
          <w:sz w:val="24"/>
        </w:rPr>
        <w:t>I</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percentage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bridges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state</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unsafe?</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frames</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quantifiable</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helps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started.</w:t>
      </w:r>
    </w:p>
    <w:p w:rsidR="00D73C6B" w:rsidRPr="00400ECC" w:rsidRDefault="00D73C6B" w:rsidP="00D73C6B">
      <w:pPr>
        <w:pStyle w:val="bodytype-expanded0"/>
        <w:jc w:val="left"/>
        <w:rPr>
          <w:rFonts w:ascii="Stainless-Regular" w:hAnsi="Stainless-Regular" w:cs="Stainless-Regular"/>
          <w:sz w:val="24"/>
        </w:rPr>
      </w:pPr>
    </w:p>
    <w:p w:rsidR="00D73C6B" w:rsidRPr="00400ECC" w:rsidRDefault="00D73C6B" w:rsidP="00D73C6B">
      <w:pPr>
        <w:pStyle w:val="bodytype-expanded0"/>
        <w:jc w:val="left"/>
        <w:rPr>
          <w:rFonts w:ascii="Stainless-Regular" w:hAnsi="Stainless-Regular"/>
          <w:sz w:val="24"/>
        </w:rPr>
      </w:pPr>
      <w:r w:rsidRPr="00400ECC">
        <w:rPr>
          <w:rFonts w:ascii="Stainless-Regular" w:hAnsi="Stainless-Regular" w:cs="Stainless-Regular"/>
          <w:sz w:val="24"/>
        </w:rPr>
        <w:t>Tune</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radar</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pick</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opportunities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quantify</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watch</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for:</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Trend</w:t>
      </w:r>
      <w:r>
        <w:rPr>
          <w:rFonts w:ascii="Stainless-Regular" w:hAnsi="Stainless-Regular" w:cs="Stainless-Regular"/>
          <w:sz w:val="24"/>
        </w:rPr>
        <w:t xml:space="preserve"> </w:t>
      </w:r>
      <w:r w:rsidRPr="00400ECC">
        <w:rPr>
          <w:rFonts w:ascii="Stainless-Regular" w:hAnsi="Stainless-Regular" w:cs="Stainless-Regular"/>
          <w:sz w:val="24"/>
        </w:rPr>
        <w:t>stories</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vaguely</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changed</w:t>
      </w:r>
      <w:r>
        <w:rPr>
          <w:rFonts w:ascii="Stainless-Regular" w:hAnsi="Stainless-Regular" w:cs="Stainless-Regular"/>
          <w:sz w:val="24"/>
        </w:rPr>
        <w:t xml:space="preserve"> </w:t>
      </w:r>
      <w:r w:rsidRPr="00400ECC">
        <w:rPr>
          <w:rFonts w:ascii="Stainless-Regular" w:hAnsi="Stainless-Regular" w:cs="Stainless-Regular"/>
          <w:sz w:val="24"/>
        </w:rPr>
        <w:t>over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bigger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different</w:t>
      </w:r>
      <w:r>
        <w:rPr>
          <w:rFonts w:ascii="Stainless-Regular" w:hAnsi="Stainless-Regular" w:cs="Stainless-Regular"/>
          <w:sz w:val="24"/>
        </w:rPr>
        <w:t xml:space="preserve"> </w:t>
      </w:r>
      <w:r w:rsidRPr="00400ECC">
        <w:rPr>
          <w:rFonts w:ascii="Stainless-Regular" w:hAnsi="Stainless-Regular" w:cs="Stainless-Regular"/>
          <w:sz w:val="24"/>
        </w:rPr>
        <w:t>here</w:t>
      </w:r>
      <w:r>
        <w:rPr>
          <w:rFonts w:ascii="Stainless-Regular" w:hAnsi="Stainless-Regular" w:cs="Stainless-Regular"/>
          <w:sz w:val="24"/>
        </w:rPr>
        <w:t xml:space="preserve"> </w:t>
      </w:r>
      <w:r w:rsidRPr="00400ECC">
        <w:rPr>
          <w:rFonts w:ascii="Stainless-Regular" w:hAnsi="Stainless-Regular" w:cs="Stainless-Regular"/>
          <w:sz w:val="24"/>
        </w:rPr>
        <w:t>versus</w:t>
      </w:r>
      <w:r>
        <w:rPr>
          <w:rFonts w:ascii="Stainless-Regular" w:hAnsi="Stainless-Regular" w:cs="Stainless-Regular"/>
          <w:sz w:val="24"/>
        </w:rPr>
        <w:t xml:space="preserve"> </w:t>
      </w:r>
      <w:r w:rsidRPr="00400ECC">
        <w:rPr>
          <w:rFonts w:ascii="Stainless-Regular" w:hAnsi="Stainless-Regular" w:cs="Stainless-Regular"/>
          <w:sz w:val="24"/>
        </w:rPr>
        <w:t>there</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lastRenderedPageBreak/>
        <w:t>When</w:t>
      </w:r>
      <w:r>
        <w:rPr>
          <w:rFonts w:ascii="Stainless-Regular" w:hAnsi="Stainless-Regular" w:cs="Stainless-Regular"/>
          <w:sz w:val="24"/>
        </w:rPr>
        <w:t xml:space="preserve"> </w:t>
      </w:r>
      <w:r w:rsidRPr="00400ECC">
        <w:rPr>
          <w:rFonts w:ascii="Stainless-Regular" w:hAnsi="Stainless-Regular" w:cs="Stainless-Regular"/>
          <w:sz w:val="24"/>
        </w:rPr>
        <w:t>interviewing</w:t>
      </w:r>
      <w:r>
        <w:rPr>
          <w:rFonts w:ascii="Stainless-Regular" w:hAnsi="Stainless-Regular" w:cs="Stainless-Regular"/>
          <w:sz w:val="24"/>
        </w:rPr>
        <w:t xml:space="preserve"> </w:t>
      </w:r>
      <w:r w:rsidRPr="00400ECC">
        <w:rPr>
          <w:rFonts w:ascii="Stainless-Regular" w:hAnsi="Stainless-Regular" w:cs="Stainless-Regular"/>
          <w:sz w:val="24"/>
        </w:rPr>
        <w:t>sources,</w:t>
      </w:r>
      <w:r>
        <w:rPr>
          <w:rFonts w:ascii="Stainless-Regular" w:hAnsi="Stainless-Regular" w:cs="Stainless-Regular"/>
          <w:sz w:val="24"/>
        </w:rPr>
        <w:t xml:space="preserve"> </w:t>
      </w:r>
      <w:r w:rsidRPr="00400ECC">
        <w:rPr>
          <w:rFonts w:ascii="Stainless-Regular" w:hAnsi="Stainless-Regular" w:cs="Stainless-Regular"/>
          <w:sz w:val="24"/>
        </w:rPr>
        <w:t>listen</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times</w:t>
      </w:r>
      <w:r>
        <w:rPr>
          <w:rFonts w:ascii="Stainless-Regular" w:hAnsi="Stainless-Regular" w:cs="Stainless-Regular"/>
          <w:sz w:val="24"/>
        </w:rPr>
        <w:t xml:space="preserve"> </w:t>
      </w: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refer</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measured</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talk</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increasing</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decreasing;</w:t>
      </w:r>
      <w:r>
        <w:rPr>
          <w:rFonts w:ascii="Stainless-Regular" w:hAnsi="Stainless-Regular" w:cs="Stainless-Regular"/>
          <w:sz w:val="24"/>
        </w:rPr>
        <w:t xml:space="preserve"> </w:t>
      </w: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clearly</w:t>
      </w:r>
      <w:r>
        <w:rPr>
          <w:rFonts w:ascii="Stainless-Regular" w:hAnsi="Stainless-Regular" w:cs="Stainless-Regular"/>
          <w:sz w:val="24"/>
        </w:rPr>
        <w:t xml:space="preserve"> </w:t>
      </w:r>
      <w:r w:rsidRPr="00400ECC">
        <w:rPr>
          <w:rFonts w:ascii="Stainless-Regular" w:hAnsi="Stainless-Regular" w:cs="Stainless-Regular"/>
          <w:sz w:val="24"/>
        </w:rPr>
        <w:t>make</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sound</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there</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answer.</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them,</w:t>
      </w:r>
      <w:r>
        <w:rPr>
          <w:rFonts w:ascii="Stainless-Regular" w:hAnsi="Stainless-Regular" w:cs="Stainless-Regular"/>
          <w:sz w:val="24"/>
        </w:rPr>
        <w:t xml:space="preserve"> </w:t>
      </w:r>
      <w:r w:rsidRPr="00400ECC">
        <w:rPr>
          <w:rFonts w:ascii="Stainless-Regular" w:hAnsi="Stainless-Regular" w:cs="Stainless-Regular"/>
          <w:sz w:val="24"/>
        </w:rPr>
        <w:t>where</w:t>
      </w:r>
      <w:r>
        <w:rPr>
          <w:rFonts w:ascii="Stainless-Regular" w:hAnsi="Stainless-Regular" w:cs="Stainless-Regular"/>
          <w:sz w:val="24"/>
        </w:rPr>
        <w:t xml:space="preserve"> </w:t>
      </w:r>
      <w:r w:rsidRPr="00400ECC">
        <w:rPr>
          <w:rFonts w:ascii="Stainless-Regular" w:hAnsi="Stainless-Regular" w:cs="Stainless-Regular"/>
          <w:sz w:val="24"/>
        </w:rPr>
        <w:t>did</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perhaps,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also</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raw</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yourself.</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yourself</w:t>
      </w:r>
      <w:r>
        <w:rPr>
          <w:rFonts w:ascii="Stainless-Regular" w:hAnsi="Stainless-Regular" w:cs="Stainless-Regular"/>
          <w:sz w:val="24"/>
        </w:rPr>
        <w:t xml:space="preserve"> </w:t>
      </w:r>
      <w:r w:rsidRPr="00400ECC">
        <w:rPr>
          <w:rFonts w:ascii="Stainless-Regular" w:hAnsi="Stainless-Regular" w:cs="Stainless-Regular"/>
          <w:sz w:val="24"/>
        </w:rPr>
        <w:t>asking</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source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summary</w:t>
      </w:r>
      <w:r>
        <w:rPr>
          <w:rFonts w:ascii="Stainless-Regular" w:hAnsi="Stainless-Regular" w:cs="Stainless-Regular"/>
          <w:sz w:val="24"/>
        </w:rPr>
        <w:t xml:space="preserve"> </w:t>
      </w:r>
      <w:r w:rsidRPr="00400ECC">
        <w:rPr>
          <w:rFonts w:ascii="Stainless-Regular" w:hAnsi="Stainless-Regular" w:cs="Stainless-Regular"/>
          <w:sz w:val="24"/>
        </w:rPr>
        <w:t>numbers</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stop</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think</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better</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numbers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based</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writing</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overtime</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caused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police</w:t>
      </w:r>
      <w:r>
        <w:rPr>
          <w:rFonts w:ascii="Stainless-Regular" w:hAnsi="Stainless-Regular" w:cs="Stainless-Regular"/>
          <w:sz w:val="24"/>
        </w:rPr>
        <w:t xml:space="preserve"> </w:t>
      </w:r>
      <w:r w:rsidRPr="00400ECC">
        <w:rPr>
          <w:rFonts w:ascii="Stainless-Regular" w:hAnsi="Stainless-Regular" w:cs="Stainless-Regular"/>
          <w:sz w:val="24"/>
        </w:rPr>
        <w:t>department’s</w:t>
      </w:r>
      <w:r>
        <w:rPr>
          <w:rFonts w:ascii="Stainless-Regular" w:hAnsi="Stainless-Regular" w:cs="Stainless-Regular"/>
          <w:sz w:val="24"/>
        </w:rPr>
        <w:t xml:space="preserve"> </w:t>
      </w:r>
      <w:r w:rsidRPr="00400ECC">
        <w:rPr>
          <w:rFonts w:ascii="Stainless-Regular" w:hAnsi="Stainless-Regular" w:cs="Stainless-Regular"/>
          <w:sz w:val="24"/>
        </w:rPr>
        <w:t>budget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go</w:t>
      </w:r>
      <w:r>
        <w:rPr>
          <w:rFonts w:ascii="Stainless-Regular" w:hAnsi="Stainless-Regular" w:cs="Stainless-Regular"/>
          <w:sz w:val="24"/>
        </w:rPr>
        <w:t xml:space="preserve"> </w:t>
      </w:r>
      <w:r w:rsidRPr="00400ECC">
        <w:rPr>
          <w:rFonts w:ascii="Stainless-Regular" w:hAnsi="Stainless-Regular" w:cs="Stainless-Regular"/>
          <w:sz w:val="24"/>
        </w:rPr>
        <w:t>through</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roof…</w:t>
      </w:r>
      <w:r>
        <w:rPr>
          <w:rFonts w:ascii="Stainless-Regular" w:hAnsi="Stainless-Regular" w:cs="Stainless-Regular"/>
          <w:sz w:val="24"/>
        </w:rPr>
        <w:t xml:space="preserve"> </w:t>
      </w:r>
      <w:r w:rsidRPr="00400ECC">
        <w:rPr>
          <w:rFonts w:ascii="Stainless-Regular" w:hAnsi="Stainless-Regular" w:cs="Stainless-Regular"/>
          <w:sz w:val="24"/>
        </w:rPr>
        <w:t>instead</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asking</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total</w:t>
      </w:r>
      <w:r>
        <w:rPr>
          <w:rFonts w:ascii="Stainless-Regular" w:hAnsi="Stainless-Regular" w:cs="Stainless-Regular"/>
          <w:sz w:val="24"/>
        </w:rPr>
        <w:t xml:space="preserve"> </w:t>
      </w:r>
      <w:r w:rsidRPr="00400ECC">
        <w:rPr>
          <w:rFonts w:ascii="Stainless-Regular" w:hAnsi="Stainless-Regular" w:cs="Stainless-Regular"/>
          <w:sz w:val="24"/>
        </w:rPr>
        <w:t>figures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overtime</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year</w:t>
      </w:r>
      <w:r>
        <w:rPr>
          <w:rFonts w:ascii="Stainless-Regular" w:hAnsi="Stainless-Regular" w:cs="Stainless-Regular"/>
          <w:sz w:val="24"/>
        </w:rPr>
        <w:t xml:space="preserve"> </w:t>
      </w:r>
      <w:r w:rsidRPr="00400ECC">
        <w:rPr>
          <w:rFonts w:ascii="Stainless-Regular" w:hAnsi="Stainless-Regular" w:cs="Stainless-Regular"/>
          <w:sz w:val="24"/>
        </w:rPr>
        <w:t>versus</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year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other</w:t>
      </w:r>
      <w:r>
        <w:rPr>
          <w:rFonts w:ascii="Stainless-Regular" w:hAnsi="Stainless-Regular" w:cs="Stainless-Regular"/>
          <w:sz w:val="24"/>
        </w:rPr>
        <w:t xml:space="preserve"> </w:t>
      </w:r>
      <w:r w:rsidRPr="00400ECC">
        <w:rPr>
          <w:rFonts w:ascii="Stainless-Regular" w:hAnsi="Stainless-Regular" w:cs="Stainless-Regular"/>
          <w:sz w:val="24"/>
        </w:rPr>
        <w:t>breakdown),</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yourself</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you’d</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better</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showing</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much</w:t>
      </w:r>
      <w:r>
        <w:rPr>
          <w:rFonts w:ascii="Stainless-Regular" w:hAnsi="Stainless-Regular" w:cs="Stainless-Regular"/>
          <w:sz w:val="24"/>
        </w:rPr>
        <w:t xml:space="preserve"> </w:t>
      </w:r>
      <w:r w:rsidRPr="00400ECC">
        <w:rPr>
          <w:rFonts w:ascii="Stainless-Regular" w:hAnsi="Stainless-Regular" w:cs="Stainless-Regular"/>
          <w:sz w:val="24"/>
        </w:rPr>
        <w:t>overtime</w:t>
      </w:r>
      <w:r>
        <w:rPr>
          <w:rFonts w:ascii="Stainless-Regular" w:hAnsi="Stainless-Regular" w:cs="Stainless-Regular"/>
          <w:sz w:val="24"/>
        </w:rPr>
        <w:t xml:space="preserve"> </w:t>
      </w:r>
      <w:r w:rsidRPr="00400ECC">
        <w:rPr>
          <w:rFonts w:ascii="Stainless-Regular" w:hAnsi="Stainless-Regular" w:cs="Stainless-Regular"/>
          <w:sz w:val="24"/>
        </w:rPr>
        <w:t>each</w:t>
      </w:r>
      <w:r>
        <w:rPr>
          <w:rFonts w:ascii="Stainless-Regular" w:hAnsi="Stainless-Regular" w:cs="Stainless-Regular"/>
          <w:sz w:val="24"/>
        </w:rPr>
        <w:t xml:space="preserve"> </w:t>
      </w:r>
      <w:r w:rsidRPr="00400ECC">
        <w:rPr>
          <w:rFonts w:ascii="Stainless-Regular" w:hAnsi="Stainless-Regular" w:cs="Stainless-Regular"/>
          <w:sz w:val="24"/>
        </w:rPr>
        <w:t>employee</w:t>
      </w:r>
      <w:r>
        <w:rPr>
          <w:rFonts w:ascii="Stainless-Regular" w:hAnsi="Stainless-Regular" w:cs="Stainless-Regular"/>
          <w:sz w:val="24"/>
        </w:rPr>
        <w:t xml:space="preserve"> </w:t>
      </w:r>
      <w:r w:rsidRPr="00400ECC">
        <w:rPr>
          <w:rFonts w:ascii="Stainless-Regular" w:hAnsi="Stainless-Regular" w:cs="Stainless-Regular"/>
          <w:sz w:val="24"/>
        </w:rPr>
        <w:t>got?</w:t>
      </w:r>
      <w:r>
        <w:rPr>
          <w:rFonts w:ascii="Stainless-Regular" w:hAnsi="Stainless-Regular" w:cs="Stainless-Regular"/>
          <w:sz w:val="24"/>
        </w:rPr>
        <w:t xml:space="preserve"> </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local</w:t>
      </w:r>
      <w:r>
        <w:rPr>
          <w:rFonts w:ascii="Stainless-Regular" w:hAnsi="Stainless-Regular" w:cs="Stainless-Regular"/>
          <w:sz w:val="24"/>
        </w:rPr>
        <w:t xml:space="preserve"> </w:t>
      </w:r>
      <w:r w:rsidRPr="00400ECC">
        <w:rPr>
          <w:rFonts w:ascii="Stainless-Regular" w:hAnsi="Stainless-Regular" w:cs="Stainless-Regular"/>
          <w:sz w:val="24"/>
        </w:rPr>
        <w:t>government</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county,</w:t>
      </w:r>
      <w:r>
        <w:rPr>
          <w:rFonts w:ascii="Stainless-Regular" w:hAnsi="Stainless-Regular" w:cs="Stainless-Regular"/>
          <w:sz w:val="24"/>
        </w:rPr>
        <w:t xml:space="preserve"> </w:t>
      </w:r>
      <w:r w:rsidRPr="00400ECC">
        <w:rPr>
          <w:rFonts w:ascii="Stainless-Regular" w:hAnsi="Stainless-Regular" w:cs="Stainless-Regular"/>
          <w:sz w:val="24"/>
        </w:rPr>
        <w:t>state,</w:t>
      </w:r>
      <w:r>
        <w:rPr>
          <w:rFonts w:ascii="Stainless-Regular" w:hAnsi="Stainless-Regular" w:cs="Stainless-Regular"/>
          <w:sz w:val="24"/>
        </w:rPr>
        <w:t xml:space="preserve"> </w:t>
      </w:r>
      <w:proofErr w:type="spellStart"/>
      <w:r w:rsidRPr="00400ECC">
        <w:rPr>
          <w:rFonts w:ascii="Stainless-Regular" w:hAnsi="Stainless-Regular" w:cs="Stainless-Regular"/>
          <w:sz w:val="24"/>
        </w:rPr>
        <w:t>etc</w:t>
      </w:r>
      <w:proofErr w:type="spellEnd"/>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created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program</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year.</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way</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measure</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succeeded?</w:t>
      </w:r>
    </w:p>
    <w:p w:rsidR="00D73C6B" w:rsidRPr="00400ECC" w:rsidRDefault="00D73C6B" w:rsidP="00D73C6B">
      <w:pPr>
        <w:pStyle w:val="bodytype-expanded0"/>
        <w:jc w:val="left"/>
        <w:rPr>
          <w:rFonts w:ascii="Stainless-Regular" w:hAnsi="Stainless-Regular" w:cs="Stainless-Regular"/>
          <w:sz w:val="24"/>
        </w:rPr>
      </w:pPr>
      <w:proofErr w:type="gramStart"/>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breaking</w:t>
      </w:r>
      <w:r>
        <w:rPr>
          <w:rFonts w:ascii="Stainless-Regular" w:hAnsi="Stainless-Regular" w:cs="Stainless-Regular"/>
          <w:sz w:val="24"/>
        </w:rPr>
        <w:t xml:space="preserve"> </w:t>
      </w:r>
      <w:r w:rsidRPr="00400ECC">
        <w:rPr>
          <w:rFonts w:ascii="Stainless-Regular" w:hAnsi="Stainless-Regular" w:cs="Stainless-Regular"/>
          <w:sz w:val="24"/>
        </w:rPr>
        <w:t>news</w:t>
      </w:r>
      <w:r>
        <w:rPr>
          <w:rFonts w:ascii="Stainless-Regular" w:hAnsi="Stainless-Regular" w:cs="Stainless-Regular"/>
          <w:sz w:val="24"/>
        </w:rPr>
        <w:t xml:space="preserve"> </w:t>
      </w:r>
      <w:r w:rsidRPr="00400ECC">
        <w:rPr>
          <w:rFonts w:ascii="Stainless-Regular" w:hAnsi="Stainless-Regular" w:cs="Stainless-Regular"/>
          <w:sz w:val="24"/>
        </w:rPr>
        <w:t>story.</w:t>
      </w:r>
      <w:proofErr w:type="gramEnd"/>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often</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occurred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past?</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IRE’s</w:t>
      </w:r>
      <w:r>
        <w:rPr>
          <w:rFonts w:ascii="Stainless-Regular" w:hAnsi="Stainless-Regular" w:cs="Stainless-Regular"/>
          <w:sz w:val="24"/>
        </w:rPr>
        <w:t xml:space="preserve"> </w:t>
      </w:r>
      <w:r w:rsidRPr="00400ECC">
        <w:rPr>
          <w:rFonts w:ascii="Stainless-Regular" w:hAnsi="Stainless-Regular" w:cs="Stainless-Regular"/>
          <w:sz w:val="24"/>
        </w:rPr>
        <w:t>Extra</w:t>
      </w:r>
      <w:r>
        <w:rPr>
          <w:rFonts w:ascii="Stainless-Regular" w:hAnsi="Stainless-Regular" w:cs="Stainless-Regular"/>
          <w:sz w:val="24"/>
        </w:rPr>
        <w:t xml:space="preserve"> </w:t>
      </w:r>
      <w:proofErr w:type="spellStart"/>
      <w:r w:rsidRPr="00400ECC">
        <w:rPr>
          <w:rFonts w:ascii="Stainless-Regular" w:hAnsi="Stainless-Regular" w:cs="Stainless-Regular"/>
          <w:sz w:val="24"/>
        </w:rPr>
        <w:t>Extra</w:t>
      </w:r>
      <w:proofErr w:type="spellEnd"/>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ideas</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others</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done</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Look</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own</w:t>
      </w:r>
      <w:r>
        <w:rPr>
          <w:rFonts w:ascii="Stainless-Regular" w:hAnsi="Stainless-Regular" w:cs="Stainless-Regular"/>
          <w:sz w:val="24"/>
        </w:rPr>
        <w:t xml:space="preserve"> </w:t>
      </w:r>
      <w:r w:rsidRPr="00400ECC">
        <w:rPr>
          <w:rFonts w:ascii="Stainless-Regular" w:hAnsi="Stainless-Regular" w:cs="Stainless-Regular"/>
          <w:sz w:val="24"/>
        </w:rPr>
        <w:t>past</w:t>
      </w:r>
      <w:r>
        <w:rPr>
          <w:rFonts w:ascii="Stainless-Regular" w:hAnsi="Stainless-Regular" w:cs="Stainless-Regular"/>
          <w:sz w:val="24"/>
        </w:rPr>
        <w:t xml:space="preserve"> </w:t>
      </w:r>
      <w:r w:rsidRPr="00400ECC">
        <w:rPr>
          <w:rFonts w:ascii="Stainless-Regular" w:hAnsi="Stainless-Regular" w:cs="Stainless-Regular"/>
          <w:sz w:val="24"/>
        </w:rPr>
        <w:t>stories</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look</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missed</w:t>
      </w:r>
      <w:r>
        <w:rPr>
          <w:rFonts w:ascii="Stainless-Regular" w:hAnsi="Stainless-Regular" w:cs="Stainless-Regular"/>
          <w:sz w:val="24"/>
        </w:rPr>
        <w:t xml:space="preserve"> </w:t>
      </w:r>
      <w:r w:rsidRPr="00400ECC">
        <w:rPr>
          <w:rFonts w:ascii="Stainless-Regular" w:hAnsi="Stainless-Regular" w:cs="Stainless-Regular"/>
          <w:sz w:val="24"/>
        </w:rPr>
        <w:t>opportunities</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could</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go</w:t>
      </w:r>
      <w:r>
        <w:rPr>
          <w:rFonts w:ascii="Stainless-Regular" w:hAnsi="Stainless-Regular" w:cs="Stainless-Regular"/>
          <w:sz w:val="24"/>
        </w:rPr>
        <w:t xml:space="preserve"> </w:t>
      </w:r>
      <w:r w:rsidRPr="00400ECC">
        <w:rPr>
          <w:rFonts w:ascii="Stainless-Regular" w:hAnsi="Stainless-Regular" w:cs="Stainless-Regular"/>
          <w:sz w:val="24"/>
        </w:rPr>
        <w:t>back</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deeper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broader</w:t>
      </w:r>
      <w:r>
        <w:rPr>
          <w:rFonts w:ascii="Stainless-Regular" w:hAnsi="Stainless-Regular" w:cs="Stainless-Regular"/>
          <w:sz w:val="24"/>
        </w:rPr>
        <w:t xml:space="preserve"> </w:t>
      </w:r>
      <w:r w:rsidRPr="00400ECC">
        <w:rPr>
          <w:rFonts w:ascii="Stainless-Regular" w:hAnsi="Stainless-Regular" w:cs="Stainless-Regular"/>
          <w:sz w:val="24"/>
        </w:rPr>
        <w:t>look</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topic</w:t>
      </w:r>
      <w:r>
        <w:rPr>
          <w:rFonts w:ascii="Stainless-Regular" w:hAnsi="Stainless-Regular" w:cs="Stainless-Regular"/>
          <w:sz w:val="24"/>
        </w:rPr>
        <w:t xml:space="preserve"> </w:t>
      </w:r>
      <w:r w:rsidRPr="00400ECC">
        <w:rPr>
          <w:rFonts w:ascii="Stainless-Regular" w:hAnsi="Stainless-Regular" w:cs="Stainless-Regular"/>
          <w:sz w:val="24"/>
        </w:rPr>
        <w:t>using</w:t>
      </w:r>
      <w:r>
        <w:rPr>
          <w:rFonts w:ascii="Stainless-Regular" w:hAnsi="Stainless-Regular" w:cs="Stainless-Regular"/>
          <w:sz w:val="24"/>
        </w:rPr>
        <w:t xml:space="preserve"> </w:t>
      </w:r>
      <w:r w:rsidRPr="00400ECC">
        <w:rPr>
          <w:rFonts w:ascii="Stainless-Regular" w:hAnsi="Stainless-Regular" w:cs="Stainless-Regular"/>
          <w:sz w:val="24"/>
        </w:rPr>
        <w:t>data?</w:t>
      </w:r>
    </w:p>
    <w:p w:rsidR="00D73C6B" w:rsidRPr="00400ECC" w:rsidRDefault="00D73C6B" w:rsidP="00D73C6B">
      <w:pPr>
        <w:pStyle w:val="bodytype-expanded0"/>
        <w:jc w:val="left"/>
        <w:rPr>
          <w:rFonts w:ascii="Stainless-Regular" w:hAnsi="Stainless-Regular" w:cs="Stainless-Regular"/>
          <w:sz w:val="24"/>
        </w:rPr>
      </w:pPr>
      <w:proofErr w:type="gramStart"/>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rumor/myth</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always</w:t>
      </w:r>
      <w:r>
        <w:rPr>
          <w:rFonts w:ascii="Stainless-Regular" w:hAnsi="Stainless-Regular" w:cs="Stainless-Regular"/>
          <w:sz w:val="24"/>
        </w:rPr>
        <w:t xml:space="preserve"> </w:t>
      </w:r>
      <w:r w:rsidRPr="00400ECC">
        <w:rPr>
          <w:rFonts w:ascii="Stainless-Regular" w:hAnsi="Stainless-Regular" w:cs="Stainless-Regular"/>
          <w:sz w:val="24"/>
        </w:rPr>
        <w:t>circulating.</w:t>
      </w:r>
      <w:proofErr w:type="gramEnd"/>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it’s</w:t>
      </w:r>
      <w:r>
        <w:rPr>
          <w:rFonts w:ascii="Stainless-Regular" w:hAnsi="Stainless-Regular" w:cs="Stainless-Regular"/>
          <w:sz w:val="24"/>
        </w:rPr>
        <w:t xml:space="preserve"> </w:t>
      </w:r>
      <w:r w:rsidRPr="00400ECC">
        <w:rPr>
          <w:rFonts w:ascii="Stainless-Regular" w:hAnsi="Stainless-Regular" w:cs="Stainless-Regular"/>
          <w:sz w:val="24"/>
        </w:rPr>
        <w:t>true?</w:t>
      </w:r>
      <w:r>
        <w:rPr>
          <w:rFonts w:ascii="Stainless-Regular" w:hAnsi="Stainless-Regular" w:cs="Stainless-Regular"/>
          <w:sz w:val="24"/>
        </w:rPr>
        <w:t xml:space="preserve"> </w:t>
      </w:r>
    </w:p>
    <w:p w:rsidR="00D73C6B" w:rsidRPr="00400ECC" w:rsidRDefault="00D73C6B" w:rsidP="00D73C6B">
      <w:pPr>
        <w:pStyle w:val="bodytype-expanded0"/>
        <w:jc w:val="left"/>
        <w:rPr>
          <w:rFonts w:ascii="Stainless-Regular" w:hAnsi="Stainless-Regular" w:cs="Stainless-Regular"/>
          <w:sz w:val="24"/>
        </w:rPr>
      </w:pP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Learn</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datasets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available</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beat</w:t>
      </w:r>
    </w:p>
    <w:p w:rsidR="00D73C6B" w:rsidRPr="00400ECC" w:rsidRDefault="00D73C6B" w:rsidP="00D73C6B">
      <w:pPr>
        <w:pStyle w:val="bodytype-expanded0"/>
        <w:jc w:val="left"/>
        <w:rPr>
          <w:rFonts w:ascii="Stainless-Regular" w:hAnsi="Stainless-Regular" w:cs="Stainless-Regular"/>
          <w:sz w:val="24"/>
        </w:rPr>
      </w:pP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collected</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why?</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does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government</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use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reports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generated</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prove</w:t>
      </w:r>
      <w:r>
        <w:rPr>
          <w:rFonts w:ascii="Stainless-Regular" w:hAnsi="Stainless-Regular" w:cs="Stainless-Regular"/>
          <w:sz w:val="24"/>
        </w:rPr>
        <w:t xml:space="preserve"> </w:t>
      </w:r>
      <w:r w:rsidRPr="00400ECC">
        <w:rPr>
          <w:rFonts w:ascii="Stainless-Regular" w:hAnsi="Stainless-Regular" w:cs="Stainless-Regular"/>
          <w:sz w:val="24"/>
        </w:rPr>
        <w:t>useful</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couple</w:t>
      </w:r>
      <w:r>
        <w:rPr>
          <w:rFonts w:ascii="Stainless-Regular" w:hAnsi="Stainless-Regular" w:cs="Stainless-Regular"/>
          <w:sz w:val="24"/>
        </w:rPr>
        <w:t xml:space="preserve"> </w:t>
      </w:r>
      <w:r w:rsidRPr="00400ECC">
        <w:rPr>
          <w:rFonts w:ascii="Stainless-Regular" w:hAnsi="Stainless-Regular" w:cs="Stainless-Regular"/>
          <w:sz w:val="24"/>
        </w:rPr>
        <w:t>ways…first,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insight</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beat</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second,</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set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stage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case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down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road</w:t>
      </w:r>
      <w:r>
        <w:rPr>
          <w:rFonts w:ascii="Stainless-Regular" w:hAnsi="Stainless-Regular" w:cs="Stainless-Regular"/>
          <w:sz w:val="24"/>
        </w:rPr>
        <w:t xml:space="preserve"> </w:t>
      </w:r>
      <w:r w:rsidRPr="00400ECC">
        <w:rPr>
          <w:rFonts w:ascii="Stainless-Regular" w:hAnsi="Stainless-Regular" w:cs="Stainless-Regular"/>
          <w:sz w:val="24"/>
        </w:rPr>
        <w:t>(especially</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time-sensitive).</w:t>
      </w:r>
    </w:p>
    <w:bookmarkEnd w:id="0"/>
    <w:bookmarkEnd w:id="1"/>
    <w:p w:rsidR="00D73C6B" w:rsidRDefault="00D73C6B" w:rsidP="00D73C6B">
      <w:pPr>
        <w:pStyle w:val="bodytype-expanded0"/>
        <w:jc w:val="left"/>
        <w:rPr>
          <w:rFonts w:ascii="Stainless-Regular" w:hAnsi="Stainless-Regular"/>
          <w:sz w:val="24"/>
        </w:rPr>
      </w:pPr>
    </w:p>
    <w:p w:rsidR="00D73C6B" w:rsidRDefault="00D73C6B" w:rsidP="00D73C6B">
      <w:pPr>
        <w:pStyle w:val="bodytype-expanded0"/>
        <w:jc w:val="left"/>
        <w:rPr>
          <w:rFonts w:ascii="Stainless-Regular" w:hAnsi="Stainless-Regular"/>
          <w:sz w:val="24"/>
        </w:rPr>
      </w:pPr>
    </w:p>
    <w:p w:rsidR="003C3FB0" w:rsidRDefault="003C3FB0"/>
    <w:sectPr w:rsidR="003C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DC0635"/>
    <w:multiLevelType w:val="hybridMultilevel"/>
    <w:tmpl w:val="BE7051CC"/>
    <w:lvl w:ilvl="0" w:tplc="CDA03312">
      <w:numFmt w:val="bullet"/>
      <w:lvlText w:val=""/>
      <w:lvlJc w:val="left"/>
      <w:pPr>
        <w:ind w:left="605" w:hanging="360"/>
      </w:pPr>
      <w:rPr>
        <w:rFonts w:ascii="Symbol" w:eastAsia="Times New Roman" w:hAnsi="Symbol" w:cs="Stainless-Regular"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39">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1">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3">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4">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2"/>
  </w:num>
  <w:num w:numId="14">
    <w:abstractNumId w:val="35"/>
  </w:num>
  <w:num w:numId="15">
    <w:abstractNumId w:val="36"/>
  </w:num>
  <w:num w:numId="16">
    <w:abstractNumId w:val="15"/>
  </w:num>
  <w:num w:numId="17">
    <w:abstractNumId w:val="27"/>
  </w:num>
  <w:num w:numId="18">
    <w:abstractNumId w:val="43"/>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9"/>
  </w:num>
  <w:num w:numId="27">
    <w:abstractNumId w:val="13"/>
  </w:num>
  <w:num w:numId="28">
    <w:abstractNumId w:val="32"/>
  </w:num>
  <w:num w:numId="29">
    <w:abstractNumId w:val="44"/>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1"/>
  </w:num>
  <w:num w:numId="37">
    <w:abstractNumId w:val="10"/>
  </w:num>
  <w:num w:numId="38">
    <w:abstractNumId w:val="19"/>
  </w:num>
  <w:num w:numId="39">
    <w:abstractNumId w:val="40"/>
  </w:num>
  <w:num w:numId="40">
    <w:abstractNumId w:val="33"/>
  </w:num>
  <w:num w:numId="41">
    <w:abstractNumId w:val="23"/>
  </w:num>
  <w:num w:numId="42">
    <w:abstractNumId w:val="21"/>
  </w:num>
  <w:num w:numId="43">
    <w:abstractNumId w:val="26"/>
  </w:num>
  <w:num w:numId="44">
    <w:abstractNumId w:val="2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C6B"/>
    <w:rsid w:val="00022071"/>
    <w:rsid w:val="00395523"/>
    <w:rsid w:val="003C3FB0"/>
    <w:rsid w:val="006C4D8D"/>
    <w:rsid w:val="007736AD"/>
    <w:rsid w:val="008E70C5"/>
    <w:rsid w:val="0090439F"/>
    <w:rsid w:val="009D5657"/>
    <w:rsid w:val="00A95FE8"/>
    <w:rsid w:val="00AD1B26"/>
    <w:rsid w:val="00CA6D33"/>
    <w:rsid w:val="00D73C6B"/>
    <w:rsid w:val="00DE74AE"/>
    <w:rsid w:val="00FE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6B"/>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D73C6B"/>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D73C6B"/>
    <w:pPr>
      <w:keepNext/>
      <w:spacing w:before="240" w:after="60"/>
      <w:outlineLvl w:val="1"/>
    </w:pPr>
    <w:rPr>
      <w:b/>
      <w:i/>
      <w:sz w:val="24"/>
    </w:rPr>
  </w:style>
  <w:style w:type="paragraph" w:styleId="Heading3">
    <w:name w:val="heading 3"/>
    <w:basedOn w:val="Normal"/>
    <w:next w:val="Normal"/>
    <w:link w:val="Heading3Char"/>
    <w:qFormat/>
    <w:rsid w:val="00D73C6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3C6B"/>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C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D73C6B"/>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D73C6B"/>
    <w:rPr>
      <w:rFonts w:ascii="Arial" w:eastAsia="Times New Roman" w:hAnsi="Arial" w:cs="Arial"/>
      <w:b/>
      <w:bCs/>
      <w:sz w:val="26"/>
      <w:szCs w:val="26"/>
    </w:rPr>
  </w:style>
  <w:style w:type="character" w:customStyle="1" w:styleId="Heading4Char">
    <w:name w:val="Heading 4 Char"/>
    <w:basedOn w:val="DefaultParagraphFont"/>
    <w:link w:val="Heading4"/>
    <w:rsid w:val="00D73C6B"/>
    <w:rPr>
      <w:rFonts w:ascii="Times New Roman" w:eastAsia="Times New Roman" w:hAnsi="Times New Roman" w:cs="Times New Roman"/>
      <w:b/>
      <w:bCs/>
      <w:sz w:val="28"/>
      <w:szCs w:val="28"/>
    </w:rPr>
  </w:style>
  <w:style w:type="paragraph" w:customStyle="1" w:styleId="zbbo-batters">
    <w:name w:val="zbbo-batters"/>
    <w:rsid w:val="00D73C6B"/>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D73C6B"/>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D73C6B"/>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D73C6B"/>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D73C6B"/>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D73C6B"/>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D73C6B"/>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D73C6B"/>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D73C6B"/>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D73C6B"/>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D73C6B"/>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D73C6B"/>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D73C6B"/>
    <w:rPr>
      <w:sz w:val="11"/>
    </w:rPr>
  </w:style>
  <w:style w:type="paragraph" w:customStyle="1" w:styleId="ag-55">
    <w:name w:val="ag - 5.5"/>
    <w:rsid w:val="00D73C6B"/>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D73C6B"/>
    <w:rPr>
      <w:rFonts w:ascii="Agate" w:hAnsi="Agate"/>
      <w:b/>
      <w:caps/>
      <w:dstrike w:val="0"/>
      <w:color w:val="auto"/>
      <w:sz w:val="11"/>
      <w:u w:val="none"/>
      <w:vertAlign w:val="baseline"/>
    </w:rPr>
  </w:style>
  <w:style w:type="paragraph" w:customStyle="1" w:styleId="ag-55grafs">
    <w:name w:val="ag - 5.5 grafs"/>
    <w:rsid w:val="00D73C6B"/>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D73C6B"/>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D73C6B"/>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D73C6B"/>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D73C6B"/>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D73C6B"/>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D73C6B"/>
    <w:rPr>
      <w:b/>
    </w:rPr>
  </w:style>
  <w:style w:type="paragraph" w:customStyle="1" w:styleId="zbbo-twinspreview1">
    <w:name w:val="zbbo-twinspreview1"/>
    <w:rsid w:val="00D73C6B"/>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D73C6B"/>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D73C6B"/>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D73C6B"/>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D73C6B"/>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D73C6B"/>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D73C6B"/>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D73C6B"/>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D73C6B"/>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D73C6B"/>
    <w:pPr>
      <w:tabs>
        <w:tab w:val="left" w:pos="200"/>
        <w:tab w:val="right" w:pos="2340"/>
      </w:tabs>
      <w:spacing w:line="120" w:lineRule="exact"/>
    </w:pPr>
    <w:rPr>
      <w:rFonts w:ascii="Agate" w:hAnsi="Agate"/>
      <w:sz w:val="10"/>
    </w:rPr>
  </w:style>
  <w:style w:type="paragraph" w:customStyle="1" w:styleId="zwnbalinescore">
    <w:name w:val="zwnba linescore"/>
    <w:rsid w:val="00D73C6B"/>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D73C6B"/>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D73C6B"/>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D73C6B"/>
    <w:pPr>
      <w:tabs>
        <w:tab w:val="left" w:pos="720"/>
        <w:tab w:val="left" w:pos="2880"/>
      </w:tabs>
      <w:spacing w:line="120" w:lineRule="exact"/>
    </w:pPr>
    <w:rPr>
      <w:rFonts w:ascii="Agate" w:hAnsi="Agate"/>
      <w:b/>
      <w:sz w:val="10"/>
    </w:rPr>
  </w:style>
  <w:style w:type="paragraph" w:customStyle="1" w:styleId="zbbo-minorteambatters">
    <w:name w:val="zbbo-minorteambatters"/>
    <w:rsid w:val="00D73C6B"/>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D73C6B"/>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D73C6B"/>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D73C6B"/>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D73C6B"/>
    <w:pPr>
      <w:tabs>
        <w:tab w:val="clear" w:pos="2434"/>
        <w:tab w:val="right" w:pos="2520"/>
      </w:tabs>
    </w:pPr>
    <w:rPr>
      <w:b/>
    </w:rPr>
  </w:style>
  <w:style w:type="paragraph" w:customStyle="1" w:styleId="twinspreviewhed1">
    <w:name w:val="twins preview hed1"/>
    <w:rsid w:val="00D73C6B"/>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D73C6B"/>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D73C6B"/>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D73C6B"/>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D73C6B"/>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D73C6B"/>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D73C6B"/>
  </w:style>
  <w:style w:type="paragraph" w:customStyle="1" w:styleId="zfbstats">
    <w:name w:val="zfb stats"/>
    <w:basedOn w:val="ag-55"/>
    <w:rsid w:val="00D73C6B"/>
    <w:pPr>
      <w:tabs>
        <w:tab w:val="left" w:pos="1200"/>
        <w:tab w:val="left" w:pos="2400"/>
      </w:tabs>
    </w:pPr>
  </w:style>
  <w:style w:type="paragraph" w:customStyle="1" w:styleId="zfbsum10p8">
    <w:name w:val="zfb sum 10p8"/>
    <w:basedOn w:val="zfbnstand9p10"/>
    <w:rsid w:val="00D73C6B"/>
  </w:style>
  <w:style w:type="paragraph" w:customStyle="1" w:styleId="zfbsum7p9">
    <w:name w:val="zfb sum 7p9"/>
    <w:basedOn w:val="Normal"/>
    <w:rsid w:val="00D73C6B"/>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D73C6B"/>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D73C6B"/>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D73C6B"/>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D73C6B"/>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D73C6B"/>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D73C6B"/>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D73C6B"/>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D73C6B"/>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D73C6B"/>
    <w:pPr>
      <w:tabs>
        <w:tab w:val="right" w:pos="2340"/>
        <w:tab w:val="right" w:pos="2880"/>
        <w:tab w:val="right" w:pos="3600"/>
        <w:tab w:val="right" w:pos="4608"/>
      </w:tabs>
      <w:jc w:val="left"/>
    </w:pPr>
  </w:style>
  <w:style w:type="paragraph" w:customStyle="1" w:styleId="zprepstatvbstand2">
    <w:name w:val="zprepstat vb stand2"/>
    <w:basedOn w:val="ag-55"/>
    <w:rsid w:val="00D73C6B"/>
    <w:pPr>
      <w:tabs>
        <w:tab w:val="right" w:pos="828"/>
        <w:tab w:val="right" w:pos="1548"/>
        <w:tab w:val="right" w:pos="2268"/>
      </w:tabs>
      <w:jc w:val="left"/>
    </w:pPr>
    <w:rPr>
      <w:b/>
    </w:rPr>
  </w:style>
  <w:style w:type="paragraph" w:customStyle="1" w:styleId="zprepstatvbstands">
    <w:name w:val="zprepstat vb stands"/>
    <w:basedOn w:val="ag-55"/>
    <w:rsid w:val="00D73C6B"/>
    <w:pPr>
      <w:tabs>
        <w:tab w:val="right" w:pos="828"/>
        <w:tab w:val="right" w:pos="1548"/>
        <w:tab w:val="right" w:pos="2268"/>
      </w:tabs>
      <w:jc w:val="left"/>
    </w:pPr>
  </w:style>
  <w:style w:type="paragraph" w:customStyle="1" w:styleId="zhoc-MinorGoalies">
    <w:name w:val="zhoc-MinorGoalies"/>
    <w:rsid w:val="00D73C6B"/>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D73C6B"/>
  </w:style>
  <w:style w:type="paragraph" w:customStyle="1" w:styleId="tcm-head">
    <w:name w:val="tcm-head"/>
    <w:basedOn w:val="ag-55"/>
    <w:rsid w:val="00D73C6B"/>
    <w:rPr>
      <w:b/>
    </w:rPr>
  </w:style>
  <w:style w:type="paragraph" w:customStyle="1" w:styleId="tcm-ages">
    <w:name w:val="tcm-ages"/>
    <w:basedOn w:val="tcm-body"/>
    <w:rsid w:val="00D73C6B"/>
  </w:style>
  <w:style w:type="paragraph" w:customStyle="1" w:styleId="tcm-ageshead">
    <w:name w:val="tcm-ageshead"/>
    <w:basedOn w:val="tcm-head"/>
    <w:rsid w:val="00D73C6B"/>
  </w:style>
  <w:style w:type="paragraph" w:customStyle="1" w:styleId="zhoc-MinorPlayers">
    <w:name w:val="zhoc-MinorPlayers"/>
    <w:rsid w:val="00D73C6B"/>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D73C6B"/>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D73C6B"/>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D73C6B"/>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D73C6B"/>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D73C6B"/>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D73C6B"/>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D73C6B"/>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D73C6B"/>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D73C6B"/>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D73C6B"/>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D73C6B"/>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D73C6B"/>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D73C6B"/>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D73C6B"/>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D73C6B"/>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D73C6B"/>
    <w:pPr>
      <w:ind w:firstLine="120"/>
    </w:pPr>
  </w:style>
  <w:style w:type="paragraph" w:customStyle="1" w:styleId="zbbo-minorpitchers">
    <w:name w:val="zbbo-minorpitchers"/>
    <w:basedOn w:val="ag-55"/>
    <w:rsid w:val="00D73C6B"/>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D73C6B"/>
    <w:pPr>
      <w:spacing w:line="140" w:lineRule="exact"/>
      <w:jc w:val="left"/>
    </w:pPr>
    <w:rPr>
      <w:sz w:val="13"/>
    </w:rPr>
  </w:style>
  <w:style w:type="paragraph" w:customStyle="1" w:styleId="aglabel18">
    <w:name w:val="ag label 18"/>
    <w:rsid w:val="00D73C6B"/>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D73C6B"/>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D73C6B"/>
    <w:pPr>
      <w:spacing w:line="400" w:lineRule="exact"/>
      <w:jc w:val="center"/>
    </w:pPr>
    <w:rPr>
      <w:rFonts w:ascii="StainlessCond-Bold" w:hAnsi="StainlessCond-Bold"/>
      <w:caps/>
      <w:sz w:val="40"/>
    </w:rPr>
  </w:style>
  <w:style w:type="paragraph" w:customStyle="1" w:styleId="zaglabel2">
    <w:name w:val="zaglabel2"/>
    <w:basedOn w:val="Normal"/>
    <w:next w:val="Normal"/>
    <w:rsid w:val="00D73C6B"/>
    <w:pPr>
      <w:spacing w:before="60" w:after="60"/>
      <w:jc w:val="center"/>
    </w:pPr>
    <w:rPr>
      <w:rFonts w:ascii="Stainless-Regular" w:hAnsi="Stainless-Regular"/>
      <w:caps/>
      <w:sz w:val="20"/>
    </w:rPr>
  </w:style>
  <w:style w:type="paragraph" w:customStyle="1" w:styleId="zagtw3">
    <w:name w:val="zagtw3"/>
    <w:basedOn w:val="Normal"/>
    <w:rsid w:val="00D73C6B"/>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D73C6B"/>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D73C6B"/>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D73C6B"/>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D73C6B"/>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D73C6B"/>
    <w:pPr>
      <w:tabs>
        <w:tab w:val="right" w:pos="1680"/>
        <w:tab w:val="right" w:pos="1920"/>
      </w:tabs>
    </w:pPr>
  </w:style>
  <w:style w:type="paragraph" w:customStyle="1" w:styleId="zNHL-standhed">
    <w:name w:val="zNHL-standhed"/>
    <w:rsid w:val="00D73C6B"/>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D73C6B"/>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D73C6B"/>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D73C6B"/>
    <w:rPr>
      <w:b/>
    </w:rPr>
  </w:style>
  <w:style w:type="paragraph" w:customStyle="1" w:styleId="zfblinescore">
    <w:name w:val="zfb linescore"/>
    <w:basedOn w:val="zfbsum10p8"/>
    <w:next w:val="ag-55"/>
    <w:rsid w:val="00D73C6B"/>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D73C6B"/>
  </w:style>
  <w:style w:type="paragraph" w:customStyle="1" w:styleId="zNHL-space">
    <w:name w:val="zNHL-space"/>
    <w:basedOn w:val="Normal"/>
    <w:rsid w:val="00D73C6B"/>
    <w:pPr>
      <w:spacing w:line="40" w:lineRule="exact"/>
      <w:jc w:val="both"/>
    </w:pPr>
    <w:rPr>
      <w:rFonts w:ascii="Agate" w:hAnsi="Agate"/>
      <w:sz w:val="11"/>
    </w:rPr>
  </w:style>
  <w:style w:type="paragraph" w:customStyle="1" w:styleId="zfbstats2">
    <w:name w:val="zfb stats2"/>
    <w:basedOn w:val="zfbstats"/>
    <w:rsid w:val="00D73C6B"/>
    <w:rPr>
      <w:b/>
    </w:rPr>
  </w:style>
  <w:style w:type="paragraph" w:customStyle="1" w:styleId="znba-standhed2">
    <w:name w:val="znba-standhed2"/>
    <w:basedOn w:val="znba-standhed"/>
    <w:rsid w:val="00D73C6B"/>
  </w:style>
  <w:style w:type="paragraph" w:styleId="NormalWeb">
    <w:name w:val="Normal (Web)"/>
    <w:basedOn w:val="Normal"/>
    <w:rsid w:val="00D73C6B"/>
    <w:rPr>
      <w:rFonts w:ascii="Times New Roman" w:hAnsi="Times New Roman"/>
      <w:sz w:val="24"/>
      <w:szCs w:val="24"/>
    </w:rPr>
  </w:style>
  <w:style w:type="paragraph" w:customStyle="1" w:styleId="18briefs-letters">
    <w:name w:val="18 briefs-letters"/>
    <w:rsid w:val="00D73C6B"/>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D73C6B"/>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D73C6B"/>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D73C6B"/>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D73C6B"/>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D73C6B"/>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D73C6B"/>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D73C6B"/>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D73C6B"/>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D73C6B"/>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D73C6B"/>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D73C6B"/>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D73C6B"/>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D73C6B"/>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D73C6B"/>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D73C6B"/>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D73C6B"/>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D73C6B"/>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D73C6B"/>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D73C6B"/>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D73C6B"/>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D73C6B"/>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D73C6B"/>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D73C6B"/>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D73C6B"/>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D73C6B"/>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D73C6B"/>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D73C6B"/>
    <w:rPr>
      <w:rFonts w:ascii="Stainless-Bold" w:hAnsi="Stainless-Bold"/>
      <w:sz w:val="18"/>
    </w:rPr>
  </w:style>
  <w:style w:type="character" w:customStyle="1" w:styleId="BOLDinfo2">
    <w:name w:val="BOLD info 2"/>
    <w:rsid w:val="00D73C6B"/>
    <w:rPr>
      <w:rFonts w:ascii="Stainless-Bold" w:hAnsi="Stainless-Bold"/>
      <w:sz w:val="16"/>
    </w:rPr>
  </w:style>
  <w:style w:type="character" w:customStyle="1" w:styleId="BOLDlottery">
    <w:name w:val="BOLD lottery"/>
    <w:rsid w:val="00D73C6B"/>
    <w:rPr>
      <w:rFonts w:ascii="Stainless-Bold" w:hAnsi="Stainless-Bold"/>
      <w:sz w:val="16"/>
    </w:rPr>
  </w:style>
  <w:style w:type="character" w:customStyle="1" w:styleId="boldrecipe">
    <w:name w:val="bold recipe"/>
    <w:rsid w:val="00D73C6B"/>
    <w:rPr>
      <w:rFonts w:ascii="Stainless-Bold" w:hAnsi="Stainless-Bold"/>
      <w:sz w:val="16"/>
    </w:rPr>
  </w:style>
  <w:style w:type="character" w:customStyle="1" w:styleId="bullet-round">
    <w:name w:val="bullet - round"/>
    <w:rsid w:val="00D73C6B"/>
    <w:rPr>
      <w:rFonts w:ascii="ZapfDingbats" w:hAnsi="ZapfDingbats"/>
      <w:spacing w:val="0"/>
      <w:sz w:val="10"/>
    </w:rPr>
  </w:style>
  <w:style w:type="paragraph" w:customStyle="1" w:styleId="byline">
    <w:name w:val="byline"/>
    <w:basedOn w:val="bodytype"/>
    <w:rsid w:val="00D73C6B"/>
    <w:pPr>
      <w:ind w:firstLine="0"/>
      <w:jc w:val="left"/>
    </w:pPr>
    <w:rPr>
      <w:rFonts w:ascii="StainlessCond-Bold" w:hAnsi="StainlessCond-Bold"/>
      <w:color w:val="000000"/>
      <w:sz w:val="20"/>
    </w:rPr>
  </w:style>
  <w:style w:type="paragraph" w:customStyle="1" w:styleId="bylinecredit">
    <w:name w:val="byline credit"/>
    <w:rsid w:val="00D73C6B"/>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D73C6B"/>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D73C6B"/>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D73C6B"/>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D73C6B"/>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D73C6B"/>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D73C6B"/>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D73C6B"/>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D73C6B"/>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D73C6B"/>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D73C6B"/>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D73C6B"/>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D73C6B"/>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D73C6B"/>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D73C6B"/>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D73C6B"/>
    <w:rPr>
      <w:rFonts w:ascii="Stainless-Bold" w:hAnsi="Stainless-Bold"/>
      <w:sz w:val="24"/>
    </w:rPr>
  </w:style>
  <w:style w:type="paragraph" w:customStyle="1" w:styleId="FEAlabel-COQ">
    <w:name w:val="FEA label-COQ"/>
    <w:rsid w:val="00D73C6B"/>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D73C6B"/>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D73C6B"/>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D73C6B"/>
    <w:rPr>
      <w:rFonts w:ascii="Agate" w:hAnsi="Agate"/>
      <w:sz w:val="16"/>
    </w:rPr>
  </w:style>
  <w:style w:type="paragraph" w:customStyle="1" w:styleId="infotext1">
    <w:name w:val="infotext 1"/>
    <w:rsid w:val="00D73C6B"/>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D73C6B"/>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D73C6B"/>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D73C6B"/>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D73C6B"/>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D73C6B"/>
    <w:rPr>
      <w:rFonts w:ascii="StainlessCond-BoldItalic" w:hAnsi="StainlessCond-BoldItalic"/>
      <w:color w:val="808080"/>
      <w:spacing w:val="0"/>
      <w:sz w:val="36"/>
    </w:rPr>
  </w:style>
  <w:style w:type="paragraph" w:customStyle="1" w:styleId="label-12ptbold">
    <w:name w:val="label-12pt bold"/>
    <w:rsid w:val="00D73C6B"/>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D73C6B"/>
    <w:rPr>
      <w:rFonts w:ascii="Stainless-Bold" w:hAnsi="Stainless-Bold"/>
      <w:color w:val="808080"/>
      <w:sz w:val="24"/>
    </w:rPr>
  </w:style>
  <w:style w:type="paragraph" w:customStyle="1" w:styleId="label-12ptinfobox">
    <w:name w:val="label-12pt infobox"/>
    <w:rsid w:val="00D73C6B"/>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D73C6B"/>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D73C6B"/>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D73C6B"/>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D73C6B"/>
    <w:rPr>
      <w:rFonts w:ascii="Stainless-Bold" w:hAnsi="Stainless-Bold"/>
      <w:color w:val="808080"/>
      <w:sz w:val="36"/>
    </w:rPr>
  </w:style>
  <w:style w:type="paragraph" w:customStyle="1" w:styleId="label-18ptitalic">
    <w:name w:val="label-18pt italic"/>
    <w:rsid w:val="00D73C6B"/>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D73C6B"/>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D73C6B"/>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D73C6B"/>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D73C6B"/>
    <w:rPr>
      <w:rFonts w:ascii="Stainless-Bold" w:hAnsi="Stainless-Bold"/>
      <w:caps/>
      <w:color w:val="auto"/>
      <w:spacing w:val="0"/>
      <w:position w:val="0"/>
      <w:sz w:val="44"/>
    </w:rPr>
  </w:style>
  <w:style w:type="paragraph" w:customStyle="1" w:styleId="LOTTERY-label">
    <w:name w:val="LOTTERY-label"/>
    <w:rsid w:val="00D73C6B"/>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D73C6B"/>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D73C6B"/>
    <w:rPr>
      <w:rFonts w:ascii="Courier New" w:hAnsi="Courier New" w:cs="Courier New"/>
      <w:sz w:val="20"/>
    </w:rPr>
  </w:style>
  <w:style w:type="character" w:customStyle="1" w:styleId="PlainTextChar">
    <w:name w:val="Plain Text Char"/>
    <w:basedOn w:val="DefaultParagraphFont"/>
    <w:link w:val="PlainText"/>
    <w:rsid w:val="00D73C6B"/>
    <w:rPr>
      <w:rFonts w:ascii="Courier New" w:eastAsia="Times New Roman" w:hAnsi="Courier New" w:cs="Courier New"/>
      <w:sz w:val="20"/>
      <w:szCs w:val="18"/>
    </w:rPr>
  </w:style>
  <w:style w:type="paragraph" w:customStyle="1" w:styleId="QA-questiongraf">
    <w:name w:val="Q&amp;A-question graf"/>
    <w:rsid w:val="00D73C6B"/>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D73C6B"/>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D73C6B"/>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D73C6B"/>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D73C6B"/>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D73C6B"/>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D73C6B"/>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D73C6B"/>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D73C6B"/>
    <w:rPr>
      <w:rFonts w:ascii="Stainless-Bold" w:hAnsi="Stainless-Bold"/>
      <w:sz w:val="16"/>
    </w:rPr>
  </w:style>
  <w:style w:type="paragraph" w:customStyle="1" w:styleId="RECIPEingredients0">
    <w:name w:val="RECIPE ingredients"/>
    <w:rsid w:val="00D73C6B"/>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D73C6B"/>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D73C6B"/>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D73C6B"/>
    <w:pPr>
      <w:ind w:left="120" w:hanging="120"/>
    </w:pPr>
  </w:style>
  <w:style w:type="paragraph" w:customStyle="1" w:styleId="zbbo-linescore-extra">
    <w:name w:val="zbbo-linescore-extra"/>
    <w:basedOn w:val="zbbo-linescore"/>
    <w:next w:val="zbbo-batters"/>
    <w:rsid w:val="00D73C6B"/>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D73C6B"/>
    <w:pPr>
      <w:tabs>
        <w:tab w:val="right" w:pos="960"/>
      </w:tabs>
    </w:pPr>
  </w:style>
  <w:style w:type="paragraph" w:customStyle="1" w:styleId="label-12ptbestbets">
    <w:name w:val="label-12pt bestbets"/>
    <w:rsid w:val="00D73C6B"/>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D73C6B"/>
    <w:rPr>
      <w:color w:val="0000FF"/>
      <w:u w:val="single"/>
    </w:rPr>
  </w:style>
  <w:style w:type="paragraph" w:styleId="Footer">
    <w:name w:val="footer"/>
    <w:basedOn w:val="Normal"/>
    <w:link w:val="FooterChar"/>
    <w:rsid w:val="00D73C6B"/>
    <w:pPr>
      <w:tabs>
        <w:tab w:val="center" w:pos="4320"/>
        <w:tab w:val="right" w:pos="8640"/>
      </w:tabs>
    </w:pPr>
  </w:style>
  <w:style w:type="character" w:customStyle="1" w:styleId="FooterChar">
    <w:name w:val="Footer Char"/>
    <w:basedOn w:val="DefaultParagraphFont"/>
    <w:link w:val="Footer"/>
    <w:rsid w:val="00D73C6B"/>
    <w:rPr>
      <w:rFonts w:ascii="WorldwideMedium" w:eastAsia="Times New Roman" w:hAnsi="WorldwideMedium" w:cs="WorldwideMedium"/>
      <w:sz w:val="18"/>
      <w:szCs w:val="18"/>
    </w:rPr>
  </w:style>
  <w:style w:type="character" w:styleId="PageNumber">
    <w:name w:val="page number"/>
    <w:basedOn w:val="DefaultParagraphFont"/>
    <w:rsid w:val="00D73C6B"/>
  </w:style>
  <w:style w:type="paragraph" w:styleId="ListParagraph">
    <w:name w:val="List Paragraph"/>
    <w:basedOn w:val="Normal"/>
    <w:qFormat/>
    <w:rsid w:val="00D73C6B"/>
    <w:pPr>
      <w:ind w:left="720"/>
    </w:pPr>
  </w:style>
  <w:style w:type="paragraph" w:customStyle="1" w:styleId="Default">
    <w:name w:val="Default"/>
    <w:rsid w:val="00D73C6B"/>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D73C6B"/>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D73C6B"/>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D73C6B"/>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D73C6B"/>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D73C6B"/>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D73C6B"/>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D73C6B"/>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D73C6B"/>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D73C6B"/>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D73C6B"/>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D73C6B"/>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D73C6B"/>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D73C6B"/>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D73C6B"/>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D73C6B"/>
    <w:rPr>
      <w:i/>
      <w:iCs/>
    </w:rPr>
  </w:style>
  <w:style w:type="character" w:styleId="Strong">
    <w:name w:val="Strong"/>
    <w:qFormat/>
    <w:rsid w:val="00D73C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6B"/>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D73C6B"/>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D73C6B"/>
    <w:pPr>
      <w:keepNext/>
      <w:spacing w:before="240" w:after="60"/>
      <w:outlineLvl w:val="1"/>
    </w:pPr>
    <w:rPr>
      <w:b/>
      <w:i/>
      <w:sz w:val="24"/>
    </w:rPr>
  </w:style>
  <w:style w:type="paragraph" w:styleId="Heading3">
    <w:name w:val="heading 3"/>
    <w:basedOn w:val="Normal"/>
    <w:next w:val="Normal"/>
    <w:link w:val="Heading3Char"/>
    <w:qFormat/>
    <w:rsid w:val="00D73C6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3C6B"/>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C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D73C6B"/>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D73C6B"/>
    <w:rPr>
      <w:rFonts w:ascii="Arial" w:eastAsia="Times New Roman" w:hAnsi="Arial" w:cs="Arial"/>
      <w:b/>
      <w:bCs/>
      <w:sz w:val="26"/>
      <w:szCs w:val="26"/>
    </w:rPr>
  </w:style>
  <w:style w:type="character" w:customStyle="1" w:styleId="Heading4Char">
    <w:name w:val="Heading 4 Char"/>
    <w:basedOn w:val="DefaultParagraphFont"/>
    <w:link w:val="Heading4"/>
    <w:rsid w:val="00D73C6B"/>
    <w:rPr>
      <w:rFonts w:ascii="Times New Roman" w:eastAsia="Times New Roman" w:hAnsi="Times New Roman" w:cs="Times New Roman"/>
      <w:b/>
      <w:bCs/>
      <w:sz w:val="28"/>
      <w:szCs w:val="28"/>
    </w:rPr>
  </w:style>
  <w:style w:type="paragraph" w:customStyle="1" w:styleId="zbbo-batters">
    <w:name w:val="zbbo-batters"/>
    <w:rsid w:val="00D73C6B"/>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D73C6B"/>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D73C6B"/>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D73C6B"/>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D73C6B"/>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D73C6B"/>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D73C6B"/>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D73C6B"/>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D73C6B"/>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D73C6B"/>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D73C6B"/>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D73C6B"/>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D73C6B"/>
    <w:rPr>
      <w:sz w:val="11"/>
    </w:rPr>
  </w:style>
  <w:style w:type="paragraph" w:customStyle="1" w:styleId="ag-55">
    <w:name w:val="ag - 5.5"/>
    <w:rsid w:val="00D73C6B"/>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D73C6B"/>
    <w:rPr>
      <w:rFonts w:ascii="Agate" w:hAnsi="Agate"/>
      <w:b/>
      <w:caps/>
      <w:dstrike w:val="0"/>
      <w:color w:val="auto"/>
      <w:sz w:val="11"/>
      <w:u w:val="none"/>
      <w:vertAlign w:val="baseline"/>
    </w:rPr>
  </w:style>
  <w:style w:type="paragraph" w:customStyle="1" w:styleId="ag-55grafs">
    <w:name w:val="ag - 5.5 grafs"/>
    <w:rsid w:val="00D73C6B"/>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D73C6B"/>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D73C6B"/>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D73C6B"/>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D73C6B"/>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D73C6B"/>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D73C6B"/>
    <w:rPr>
      <w:b/>
    </w:rPr>
  </w:style>
  <w:style w:type="paragraph" w:customStyle="1" w:styleId="zbbo-twinspreview1">
    <w:name w:val="zbbo-twinspreview1"/>
    <w:rsid w:val="00D73C6B"/>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D73C6B"/>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D73C6B"/>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D73C6B"/>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D73C6B"/>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D73C6B"/>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D73C6B"/>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D73C6B"/>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D73C6B"/>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D73C6B"/>
    <w:pPr>
      <w:tabs>
        <w:tab w:val="left" w:pos="200"/>
        <w:tab w:val="right" w:pos="2340"/>
      </w:tabs>
      <w:spacing w:line="120" w:lineRule="exact"/>
    </w:pPr>
    <w:rPr>
      <w:rFonts w:ascii="Agate" w:hAnsi="Agate"/>
      <w:sz w:val="10"/>
    </w:rPr>
  </w:style>
  <w:style w:type="paragraph" w:customStyle="1" w:styleId="zwnbalinescore">
    <w:name w:val="zwnba linescore"/>
    <w:rsid w:val="00D73C6B"/>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D73C6B"/>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D73C6B"/>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D73C6B"/>
    <w:pPr>
      <w:tabs>
        <w:tab w:val="left" w:pos="720"/>
        <w:tab w:val="left" w:pos="2880"/>
      </w:tabs>
      <w:spacing w:line="120" w:lineRule="exact"/>
    </w:pPr>
    <w:rPr>
      <w:rFonts w:ascii="Agate" w:hAnsi="Agate"/>
      <w:b/>
      <w:sz w:val="10"/>
    </w:rPr>
  </w:style>
  <w:style w:type="paragraph" w:customStyle="1" w:styleId="zbbo-minorteambatters">
    <w:name w:val="zbbo-minorteambatters"/>
    <w:rsid w:val="00D73C6B"/>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D73C6B"/>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D73C6B"/>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D73C6B"/>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D73C6B"/>
    <w:pPr>
      <w:tabs>
        <w:tab w:val="clear" w:pos="2434"/>
        <w:tab w:val="right" w:pos="2520"/>
      </w:tabs>
    </w:pPr>
    <w:rPr>
      <w:b/>
    </w:rPr>
  </w:style>
  <w:style w:type="paragraph" w:customStyle="1" w:styleId="twinspreviewhed1">
    <w:name w:val="twins preview hed1"/>
    <w:rsid w:val="00D73C6B"/>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D73C6B"/>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D73C6B"/>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D73C6B"/>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D73C6B"/>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D73C6B"/>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D73C6B"/>
  </w:style>
  <w:style w:type="paragraph" w:customStyle="1" w:styleId="zfbstats">
    <w:name w:val="zfb stats"/>
    <w:basedOn w:val="ag-55"/>
    <w:rsid w:val="00D73C6B"/>
    <w:pPr>
      <w:tabs>
        <w:tab w:val="left" w:pos="1200"/>
        <w:tab w:val="left" w:pos="2400"/>
      </w:tabs>
    </w:pPr>
  </w:style>
  <w:style w:type="paragraph" w:customStyle="1" w:styleId="zfbsum10p8">
    <w:name w:val="zfb sum 10p8"/>
    <w:basedOn w:val="zfbnstand9p10"/>
    <w:rsid w:val="00D73C6B"/>
  </w:style>
  <w:style w:type="paragraph" w:customStyle="1" w:styleId="zfbsum7p9">
    <w:name w:val="zfb sum 7p9"/>
    <w:basedOn w:val="Normal"/>
    <w:rsid w:val="00D73C6B"/>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D73C6B"/>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D73C6B"/>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D73C6B"/>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D73C6B"/>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D73C6B"/>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D73C6B"/>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D73C6B"/>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D73C6B"/>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D73C6B"/>
    <w:pPr>
      <w:tabs>
        <w:tab w:val="right" w:pos="2340"/>
        <w:tab w:val="right" w:pos="2880"/>
        <w:tab w:val="right" w:pos="3600"/>
        <w:tab w:val="right" w:pos="4608"/>
      </w:tabs>
      <w:jc w:val="left"/>
    </w:pPr>
  </w:style>
  <w:style w:type="paragraph" w:customStyle="1" w:styleId="zprepstatvbstand2">
    <w:name w:val="zprepstat vb stand2"/>
    <w:basedOn w:val="ag-55"/>
    <w:rsid w:val="00D73C6B"/>
    <w:pPr>
      <w:tabs>
        <w:tab w:val="right" w:pos="828"/>
        <w:tab w:val="right" w:pos="1548"/>
        <w:tab w:val="right" w:pos="2268"/>
      </w:tabs>
      <w:jc w:val="left"/>
    </w:pPr>
    <w:rPr>
      <w:b/>
    </w:rPr>
  </w:style>
  <w:style w:type="paragraph" w:customStyle="1" w:styleId="zprepstatvbstands">
    <w:name w:val="zprepstat vb stands"/>
    <w:basedOn w:val="ag-55"/>
    <w:rsid w:val="00D73C6B"/>
    <w:pPr>
      <w:tabs>
        <w:tab w:val="right" w:pos="828"/>
        <w:tab w:val="right" w:pos="1548"/>
        <w:tab w:val="right" w:pos="2268"/>
      </w:tabs>
      <w:jc w:val="left"/>
    </w:pPr>
  </w:style>
  <w:style w:type="paragraph" w:customStyle="1" w:styleId="zhoc-MinorGoalies">
    <w:name w:val="zhoc-MinorGoalies"/>
    <w:rsid w:val="00D73C6B"/>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D73C6B"/>
  </w:style>
  <w:style w:type="paragraph" w:customStyle="1" w:styleId="tcm-head">
    <w:name w:val="tcm-head"/>
    <w:basedOn w:val="ag-55"/>
    <w:rsid w:val="00D73C6B"/>
    <w:rPr>
      <w:b/>
    </w:rPr>
  </w:style>
  <w:style w:type="paragraph" w:customStyle="1" w:styleId="tcm-ages">
    <w:name w:val="tcm-ages"/>
    <w:basedOn w:val="tcm-body"/>
    <w:rsid w:val="00D73C6B"/>
  </w:style>
  <w:style w:type="paragraph" w:customStyle="1" w:styleId="tcm-ageshead">
    <w:name w:val="tcm-ageshead"/>
    <w:basedOn w:val="tcm-head"/>
    <w:rsid w:val="00D73C6B"/>
  </w:style>
  <w:style w:type="paragraph" w:customStyle="1" w:styleId="zhoc-MinorPlayers">
    <w:name w:val="zhoc-MinorPlayers"/>
    <w:rsid w:val="00D73C6B"/>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D73C6B"/>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D73C6B"/>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D73C6B"/>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D73C6B"/>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D73C6B"/>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D73C6B"/>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D73C6B"/>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D73C6B"/>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D73C6B"/>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D73C6B"/>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D73C6B"/>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D73C6B"/>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D73C6B"/>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D73C6B"/>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D73C6B"/>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D73C6B"/>
    <w:pPr>
      <w:ind w:firstLine="120"/>
    </w:pPr>
  </w:style>
  <w:style w:type="paragraph" w:customStyle="1" w:styleId="zbbo-minorpitchers">
    <w:name w:val="zbbo-minorpitchers"/>
    <w:basedOn w:val="ag-55"/>
    <w:rsid w:val="00D73C6B"/>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D73C6B"/>
    <w:pPr>
      <w:spacing w:line="140" w:lineRule="exact"/>
      <w:jc w:val="left"/>
    </w:pPr>
    <w:rPr>
      <w:sz w:val="13"/>
    </w:rPr>
  </w:style>
  <w:style w:type="paragraph" w:customStyle="1" w:styleId="aglabel18">
    <w:name w:val="ag label 18"/>
    <w:rsid w:val="00D73C6B"/>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D73C6B"/>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D73C6B"/>
    <w:pPr>
      <w:spacing w:line="400" w:lineRule="exact"/>
      <w:jc w:val="center"/>
    </w:pPr>
    <w:rPr>
      <w:rFonts w:ascii="StainlessCond-Bold" w:hAnsi="StainlessCond-Bold"/>
      <w:caps/>
      <w:sz w:val="40"/>
    </w:rPr>
  </w:style>
  <w:style w:type="paragraph" w:customStyle="1" w:styleId="zaglabel2">
    <w:name w:val="zaglabel2"/>
    <w:basedOn w:val="Normal"/>
    <w:next w:val="Normal"/>
    <w:rsid w:val="00D73C6B"/>
    <w:pPr>
      <w:spacing w:before="60" w:after="60"/>
      <w:jc w:val="center"/>
    </w:pPr>
    <w:rPr>
      <w:rFonts w:ascii="Stainless-Regular" w:hAnsi="Stainless-Regular"/>
      <w:caps/>
      <w:sz w:val="20"/>
    </w:rPr>
  </w:style>
  <w:style w:type="paragraph" w:customStyle="1" w:styleId="zagtw3">
    <w:name w:val="zagtw3"/>
    <w:basedOn w:val="Normal"/>
    <w:rsid w:val="00D73C6B"/>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D73C6B"/>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D73C6B"/>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D73C6B"/>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D73C6B"/>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D73C6B"/>
    <w:pPr>
      <w:tabs>
        <w:tab w:val="right" w:pos="1680"/>
        <w:tab w:val="right" w:pos="1920"/>
      </w:tabs>
    </w:pPr>
  </w:style>
  <w:style w:type="paragraph" w:customStyle="1" w:styleId="zNHL-standhed">
    <w:name w:val="zNHL-standhed"/>
    <w:rsid w:val="00D73C6B"/>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D73C6B"/>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D73C6B"/>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D73C6B"/>
    <w:rPr>
      <w:b/>
    </w:rPr>
  </w:style>
  <w:style w:type="paragraph" w:customStyle="1" w:styleId="zfblinescore">
    <w:name w:val="zfb linescore"/>
    <w:basedOn w:val="zfbsum10p8"/>
    <w:next w:val="ag-55"/>
    <w:rsid w:val="00D73C6B"/>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D73C6B"/>
  </w:style>
  <w:style w:type="paragraph" w:customStyle="1" w:styleId="zNHL-space">
    <w:name w:val="zNHL-space"/>
    <w:basedOn w:val="Normal"/>
    <w:rsid w:val="00D73C6B"/>
    <w:pPr>
      <w:spacing w:line="40" w:lineRule="exact"/>
      <w:jc w:val="both"/>
    </w:pPr>
    <w:rPr>
      <w:rFonts w:ascii="Agate" w:hAnsi="Agate"/>
      <w:sz w:val="11"/>
    </w:rPr>
  </w:style>
  <w:style w:type="paragraph" w:customStyle="1" w:styleId="zfbstats2">
    <w:name w:val="zfb stats2"/>
    <w:basedOn w:val="zfbstats"/>
    <w:rsid w:val="00D73C6B"/>
    <w:rPr>
      <w:b/>
    </w:rPr>
  </w:style>
  <w:style w:type="paragraph" w:customStyle="1" w:styleId="znba-standhed2">
    <w:name w:val="znba-standhed2"/>
    <w:basedOn w:val="znba-standhed"/>
    <w:rsid w:val="00D73C6B"/>
  </w:style>
  <w:style w:type="paragraph" w:styleId="NormalWeb">
    <w:name w:val="Normal (Web)"/>
    <w:basedOn w:val="Normal"/>
    <w:rsid w:val="00D73C6B"/>
    <w:rPr>
      <w:rFonts w:ascii="Times New Roman" w:hAnsi="Times New Roman"/>
      <w:sz w:val="24"/>
      <w:szCs w:val="24"/>
    </w:rPr>
  </w:style>
  <w:style w:type="paragraph" w:customStyle="1" w:styleId="18briefs-letters">
    <w:name w:val="18 briefs-letters"/>
    <w:rsid w:val="00D73C6B"/>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D73C6B"/>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D73C6B"/>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D73C6B"/>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D73C6B"/>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D73C6B"/>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D73C6B"/>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D73C6B"/>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D73C6B"/>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D73C6B"/>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D73C6B"/>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D73C6B"/>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D73C6B"/>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D73C6B"/>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D73C6B"/>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D73C6B"/>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D73C6B"/>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D73C6B"/>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D73C6B"/>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D73C6B"/>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D73C6B"/>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D73C6B"/>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D73C6B"/>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D73C6B"/>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D73C6B"/>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D73C6B"/>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D73C6B"/>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D73C6B"/>
    <w:rPr>
      <w:rFonts w:ascii="Stainless-Bold" w:hAnsi="Stainless-Bold"/>
      <w:sz w:val="18"/>
    </w:rPr>
  </w:style>
  <w:style w:type="character" w:customStyle="1" w:styleId="BOLDinfo2">
    <w:name w:val="BOLD info 2"/>
    <w:rsid w:val="00D73C6B"/>
    <w:rPr>
      <w:rFonts w:ascii="Stainless-Bold" w:hAnsi="Stainless-Bold"/>
      <w:sz w:val="16"/>
    </w:rPr>
  </w:style>
  <w:style w:type="character" w:customStyle="1" w:styleId="BOLDlottery">
    <w:name w:val="BOLD lottery"/>
    <w:rsid w:val="00D73C6B"/>
    <w:rPr>
      <w:rFonts w:ascii="Stainless-Bold" w:hAnsi="Stainless-Bold"/>
      <w:sz w:val="16"/>
    </w:rPr>
  </w:style>
  <w:style w:type="character" w:customStyle="1" w:styleId="boldrecipe">
    <w:name w:val="bold recipe"/>
    <w:rsid w:val="00D73C6B"/>
    <w:rPr>
      <w:rFonts w:ascii="Stainless-Bold" w:hAnsi="Stainless-Bold"/>
      <w:sz w:val="16"/>
    </w:rPr>
  </w:style>
  <w:style w:type="character" w:customStyle="1" w:styleId="bullet-round">
    <w:name w:val="bullet - round"/>
    <w:rsid w:val="00D73C6B"/>
    <w:rPr>
      <w:rFonts w:ascii="ZapfDingbats" w:hAnsi="ZapfDingbats"/>
      <w:spacing w:val="0"/>
      <w:sz w:val="10"/>
    </w:rPr>
  </w:style>
  <w:style w:type="paragraph" w:customStyle="1" w:styleId="byline">
    <w:name w:val="byline"/>
    <w:basedOn w:val="bodytype"/>
    <w:rsid w:val="00D73C6B"/>
    <w:pPr>
      <w:ind w:firstLine="0"/>
      <w:jc w:val="left"/>
    </w:pPr>
    <w:rPr>
      <w:rFonts w:ascii="StainlessCond-Bold" w:hAnsi="StainlessCond-Bold"/>
      <w:color w:val="000000"/>
      <w:sz w:val="20"/>
    </w:rPr>
  </w:style>
  <w:style w:type="paragraph" w:customStyle="1" w:styleId="bylinecredit">
    <w:name w:val="byline credit"/>
    <w:rsid w:val="00D73C6B"/>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D73C6B"/>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D73C6B"/>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D73C6B"/>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D73C6B"/>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D73C6B"/>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D73C6B"/>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D73C6B"/>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D73C6B"/>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D73C6B"/>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D73C6B"/>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D73C6B"/>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D73C6B"/>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D73C6B"/>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D73C6B"/>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D73C6B"/>
    <w:rPr>
      <w:rFonts w:ascii="Stainless-Bold" w:hAnsi="Stainless-Bold"/>
      <w:sz w:val="24"/>
    </w:rPr>
  </w:style>
  <w:style w:type="paragraph" w:customStyle="1" w:styleId="FEAlabel-COQ">
    <w:name w:val="FEA label-COQ"/>
    <w:rsid w:val="00D73C6B"/>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D73C6B"/>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D73C6B"/>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D73C6B"/>
    <w:rPr>
      <w:rFonts w:ascii="Agate" w:hAnsi="Agate"/>
      <w:sz w:val="16"/>
    </w:rPr>
  </w:style>
  <w:style w:type="paragraph" w:customStyle="1" w:styleId="infotext1">
    <w:name w:val="infotext 1"/>
    <w:rsid w:val="00D73C6B"/>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D73C6B"/>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D73C6B"/>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D73C6B"/>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D73C6B"/>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D73C6B"/>
    <w:rPr>
      <w:rFonts w:ascii="StainlessCond-BoldItalic" w:hAnsi="StainlessCond-BoldItalic"/>
      <w:color w:val="808080"/>
      <w:spacing w:val="0"/>
      <w:sz w:val="36"/>
    </w:rPr>
  </w:style>
  <w:style w:type="paragraph" w:customStyle="1" w:styleId="label-12ptbold">
    <w:name w:val="label-12pt bold"/>
    <w:rsid w:val="00D73C6B"/>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D73C6B"/>
    <w:rPr>
      <w:rFonts w:ascii="Stainless-Bold" w:hAnsi="Stainless-Bold"/>
      <w:color w:val="808080"/>
      <w:sz w:val="24"/>
    </w:rPr>
  </w:style>
  <w:style w:type="paragraph" w:customStyle="1" w:styleId="label-12ptinfobox">
    <w:name w:val="label-12pt infobox"/>
    <w:rsid w:val="00D73C6B"/>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D73C6B"/>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D73C6B"/>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D73C6B"/>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D73C6B"/>
    <w:rPr>
      <w:rFonts w:ascii="Stainless-Bold" w:hAnsi="Stainless-Bold"/>
      <w:color w:val="808080"/>
      <w:sz w:val="36"/>
    </w:rPr>
  </w:style>
  <w:style w:type="paragraph" w:customStyle="1" w:styleId="label-18ptitalic">
    <w:name w:val="label-18pt italic"/>
    <w:rsid w:val="00D73C6B"/>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D73C6B"/>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D73C6B"/>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D73C6B"/>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D73C6B"/>
    <w:rPr>
      <w:rFonts w:ascii="Stainless-Bold" w:hAnsi="Stainless-Bold"/>
      <w:caps/>
      <w:color w:val="auto"/>
      <w:spacing w:val="0"/>
      <w:position w:val="0"/>
      <w:sz w:val="44"/>
    </w:rPr>
  </w:style>
  <w:style w:type="paragraph" w:customStyle="1" w:styleId="LOTTERY-label">
    <w:name w:val="LOTTERY-label"/>
    <w:rsid w:val="00D73C6B"/>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D73C6B"/>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D73C6B"/>
    <w:rPr>
      <w:rFonts w:ascii="Courier New" w:hAnsi="Courier New" w:cs="Courier New"/>
      <w:sz w:val="20"/>
    </w:rPr>
  </w:style>
  <w:style w:type="character" w:customStyle="1" w:styleId="PlainTextChar">
    <w:name w:val="Plain Text Char"/>
    <w:basedOn w:val="DefaultParagraphFont"/>
    <w:link w:val="PlainText"/>
    <w:rsid w:val="00D73C6B"/>
    <w:rPr>
      <w:rFonts w:ascii="Courier New" w:eastAsia="Times New Roman" w:hAnsi="Courier New" w:cs="Courier New"/>
      <w:sz w:val="20"/>
      <w:szCs w:val="18"/>
    </w:rPr>
  </w:style>
  <w:style w:type="paragraph" w:customStyle="1" w:styleId="QA-questiongraf">
    <w:name w:val="Q&amp;A-question graf"/>
    <w:rsid w:val="00D73C6B"/>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D73C6B"/>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D73C6B"/>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D73C6B"/>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D73C6B"/>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D73C6B"/>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D73C6B"/>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D73C6B"/>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D73C6B"/>
    <w:rPr>
      <w:rFonts w:ascii="Stainless-Bold" w:hAnsi="Stainless-Bold"/>
      <w:sz w:val="16"/>
    </w:rPr>
  </w:style>
  <w:style w:type="paragraph" w:customStyle="1" w:styleId="RECIPEingredients0">
    <w:name w:val="RECIPE ingredients"/>
    <w:rsid w:val="00D73C6B"/>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D73C6B"/>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D73C6B"/>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D73C6B"/>
    <w:pPr>
      <w:ind w:left="120" w:hanging="120"/>
    </w:pPr>
  </w:style>
  <w:style w:type="paragraph" w:customStyle="1" w:styleId="zbbo-linescore-extra">
    <w:name w:val="zbbo-linescore-extra"/>
    <w:basedOn w:val="zbbo-linescore"/>
    <w:next w:val="zbbo-batters"/>
    <w:rsid w:val="00D73C6B"/>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D73C6B"/>
    <w:pPr>
      <w:tabs>
        <w:tab w:val="right" w:pos="960"/>
      </w:tabs>
    </w:pPr>
  </w:style>
  <w:style w:type="paragraph" w:customStyle="1" w:styleId="label-12ptbestbets">
    <w:name w:val="label-12pt bestbets"/>
    <w:rsid w:val="00D73C6B"/>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D73C6B"/>
    <w:rPr>
      <w:color w:val="0000FF"/>
      <w:u w:val="single"/>
    </w:rPr>
  </w:style>
  <w:style w:type="paragraph" w:styleId="Footer">
    <w:name w:val="footer"/>
    <w:basedOn w:val="Normal"/>
    <w:link w:val="FooterChar"/>
    <w:rsid w:val="00D73C6B"/>
    <w:pPr>
      <w:tabs>
        <w:tab w:val="center" w:pos="4320"/>
        <w:tab w:val="right" w:pos="8640"/>
      </w:tabs>
    </w:pPr>
  </w:style>
  <w:style w:type="character" w:customStyle="1" w:styleId="FooterChar">
    <w:name w:val="Footer Char"/>
    <w:basedOn w:val="DefaultParagraphFont"/>
    <w:link w:val="Footer"/>
    <w:rsid w:val="00D73C6B"/>
    <w:rPr>
      <w:rFonts w:ascii="WorldwideMedium" w:eastAsia="Times New Roman" w:hAnsi="WorldwideMedium" w:cs="WorldwideMedium"/>
      <w:sz w:val="18"/>
      <w:szCs w:val="18"/>
    </w:rPr>
  </w:style>
  <w:style w:type="character" w:styleId="PageNumber">
    <w:name w:val="page number"/>
    <w:basedOn w:val="DefaultParagraphFont"/>
    <w:rsid w:val="00D73C6B"/>
  </w:style>
  <w:style w:type="paragraph" w:styleId="ListParagraph">
    <w:name w:val="List Paragraph"/>
    <w:basedOn w:val="Normal"/>
    <w:qFormat/>
    <w:rsid w:val="00D73C6B"/>
    <w:pPr>
      <w:ind w:left="720"/>
    </w:pPr>
  </w:style>
  <w:style w:type="paragraph" w:customStyle="1" w:styleId="Default">
    <w:name w:val="Default"/>
    <w:rsid w:val="00D73C6B"/>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D73C6B"/>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D73C6B"/>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D73C6B"/>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D73C6B"/>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D73C6B"/>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D73C6B"/>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D73C6B"/>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D73C6B"/>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D73C6B"/>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D73C6B"/>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D73C6B"/>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D73C6B"/>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D73C6B"/>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D73C6B"/>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D73C6B"/>
    <w:rPr>
      <w:i/>
      <w:iCs/>
    </w:rPr>
  </w:style>
  <w:style w:type="character" w:styleId="Strong">
    <w:name w:val="Strong"/>
    <w:qFormat/>
    <w:rsid w:val="00D73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jwebster7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6</cp:revision>
  <dcterms:created xsi:type="dcterms:W3CDTF">2016-09-09T20:13:00Z</dcterms:created>
  <dcterms:modified xsi:type="dcterms:W3CDTF">2016-09-09T21:39:00Z</dcterms:modified>
</cp:coreProperties>
</file>