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5ED4132" w14:textId="58BECF80" w:rsidR="00CB201B" w:rsidRDefault="00CB201B" w:rsidP="00CB201B">
      <w:pPr>
        <w:spacing w:after="0" w:line="240" w:lineRule="auto"/>
        <w:rPr>
          <w:rFonts w:ascii="Inter" w:eastAsia="Times New Roman" w:hAnsi="Inter" w:cs="Times New Roman"/>
          <w:color w:val="000000"/>
          <w:kern w:val="0"/>
          <w:sz w:val="27"/>
          <w:szCs w:val="27"/>
          <w:shd w:val="clear" w:color="auto" w:fill="FFFFFF"/>
          <w:lang w:eastAsia="en-GB"/>
          <w14:ligatures w14:val="none"/>
        </w:rPr>
      </w:pPr>
      <w:r w:rsidRPr="00CB201B">
        <w:rPr>
          <w:rFonts w:ascii="Inter" w:eastAsia="Times New Roman" w:hAnsi="Inter" w:cs="Times New Roman"/>
          <w:color w:val="000000"/>
          <w:kern w:val="0"/>
          <w:sz w:val="27"/>
          <w:szCs w:val="27"/>
          <w:shd w:val="clear" w:color="auto" w:fill="FFFFFF"/>
          <w:lang w:eastAsia="en-GB"/>
          <w14:ligatures w14:val="none"/>
        </w:rPr>
        <w:t xml:space="preserve">### Question 1 </w:t>
      </w:r>
    </w:p>
    <w:p w14:paraId="33E6B1E9" w14:textId="77777777" w:rsidR="00CB201B" w:rsidRPr="00CB201B" w:rsidRDefault="00CB201B" w:rsidP="00CB201B">
      <w:pPr>
        <w:spacing w:after="0" w:line="240" w:lineRule="auto"/>
        <w:rPr>
          <w:rFonts w:ascii="Inter" w:eastAsia="Times New Roman" w:hAnsi="Inter" w:cs="Times New Roman"/>
          <w:color w:val="000000"/>
          <w:kern w:val="0"/>
          <w:sz w:val="27"/>
          <w:szCs w:val="27"/>
          <w:shd w:val="clear" w:color="auto" w:fill="FFFFFF"/>
          <w:lang w:eastAsia="en-GB"/>
          <w14:ligatures w14:val="none"/>
        </w:rPr>
      </w:pPr>
    </w:p>
    <w:p w14:paraId="79EABC94" w14:textId="77777777" w:rsidR="00CB201B" w:rsidRPr="00CB201B" w:rsidRDefault="00CB201B" w:rsidP="00CB201B">
      <w:pPr>
        <w:spacing w:after="0" w:line="240" w:lineRule="auto"/>
        <w:rPr>
          <w:rFonts w:ascii="Inter" w:eastAsia="Times New Roman" w:hAnsi="Inter" w:cs="Times New Roman"/>
          <w:color w:val="000000"/>
          <w:kern w:val="0"/>
          <w:sz w:val="27"/>
          <w:szCs w:val="27"/>
          <w:shd w:val="clear" w:color="auto" w:fill="FFFFFF"/>
          <w:lang w:eastAsia="en-GB"/>
          <w14:ligatures w14:val="none"/>
        </w:rPr>
      </w:pPr>
      <w:r w:rsidRPr="00CB201B">
        <w:rPr>
          <w:rFonts w:ascii="Inter" w:eastAsia="Times New Roman" w:hAnsi="Inter" w:cs="Times New Roman"/>
          <w:color w:val="000000"/>
          <w:kern w:val="0"/>
          <w:sz w:val="27"/>
          <w:szCs w:val="27"/>
          <w:shd w:val="clear" w:color="auto" w:fill="FFFFFF"/>
          <w:lang w:eastAsia="en-GB"/>
          <w14:ligatures w14:val="none"/>
        </w:rPr>
        <w:t>**Definition of Business Analysis in an ICT Environment**</w:t>
      </w:r>
    </w:p>
    <w:p w14:paraId="3D517A6B" w14:textId="77777777" w:rsidR="00CB201B" w:rsidRPr="00CB201B" w:rsidRDefault="00CB201B" w:rsidP="00CB201B">
      <w:pPr>
        <w:spacing w:after="0" w:line="240" w:lineRule="auto"/>
        <w:rPr>
          <w:rFonts w:ascii="Inter" w:eastAsia="Times New Roman" w:hAnsi="Inter" w:cs="Times New Roman"/>
          <w:color w:val="000000"/>
          <w:kern w:val="0"/>
          <w:sz w:val="27"/>
          <w:szCs w:val="27"/>
          <w:shd w:val="clear" w:color="auto" w:fill="FFFFFF"/>
          <w:lang w:eastAsia="en-GB"/>
          <w14:ligatures w14:val="none"/>
        </w:rPr>
      </w:pPr>
    </w:p>
    <w:p w14:paraId="79D23010" w14:textId="77777777" w:rsidR="00CB201B" w:rsidRPr="00CB201B" w:rsidRDefault="00CB201B" w:rsidP="00CB201B">
      <w:pPr>
        <w:spacing w:after="0" w:line="240" w:lineRule="auto"/>
        <w:rPr>
          <w:rFonts w:ascii="Inter" w:eastAsia="Times New Roman" w:hAnsi="Inter" w:cs="Times New Roman"/>
          <w:color w:val="000000"/>
          <w:kern w:val="0"/>
          <w:sz w:val="27"/>
          <w:szCs w:val="27"/>
          <w:shd w:val="clear" w:color="auto" w:fill="FFFFFF"/>
          <w:lang w:eastAsia="en-GB"/>
          <w14:ligatures w14:val="none"/>
        </w:rPr>
      </w:pPr>
      <w:r w:rsidRPr="00CB201B">
        <w:rPr>
          <w:rFonts w:ascii="Inter" w:eastAsia="Times New Roman" w:hAnsi="Inter" w:cs="Times New Roman"/>
          <w:color w:val="000000"/>
          <w:kern w:val="0"/>
          <w:sz w:val="27"/>
          <w:szCs w:val="27"/>
          <w:shd w:val="clear" w:color="auto" w:fill="FFFFFF"/>
          <w:lang w:eastAsia="en-GB"/>
          <w14:ligatures w14:val="none"/>
        </w:rPr>
        <w:t>Business analysis in an ICT environment is the systematic process of analysing the needs, problems and opportunities of an organisation to define appropriate solutions. In an ICT context, this process may include analysing existing processes and systems, identifying errors, failures, risks and inefficiencies, understanding user needs, identifying opportunities for innovation, defining functional and non-functional requirements, evaluating solution alternatives, aligning the initiative with organisational strategy, supporting design, development, testing and implementation, and reviewing whether the solution achieved the expected results.</w:t>
      </w:r>
    </w:p>
    <w:p w14:paraId="0F8AC3CF" w14:textId="77777777" w:rsidR="00CB201B" w:rsidRPr="00CB201B" w:rsidRDefault="00CB201B" w:rsidP="00CB201B">
      <w:pPr>
        <w:spacing w:after="0" w:line="240" w:lineRule="auto"/>
        <w:rPr>
          <w:rFonts w:ascii="Inter" w:eastAsia="Times New Roman" w:hAnsi="Inter" w:cs="Times New Roman"/>
          <w:color w:val="000000"/>
          <w:kern w:val="0"/>
          <w:sz w:val="27"/>
          <w:szCs w:val="27"/>
          <w:shd w:val="clear" w:color="auto" w:fill="FFFFFF"/>
          <w:lang w:eastAsia="en-GB"/>
          <w14:ligatures w14:val="none"/>
        </w:rPr>
      </w:pPr>
    </w:p>
    <w:p w14:paraId="5986A88D" w14:textId="77777777" w:rsidR="00CB201B" w:rsidRPr="00CB201B" w:rsidRDefault="00CB201B" w:rsidP="00CB201B">
      <w:pPr>
        <w:spacing w:after="0" w:line="240" w:lineRule="auto"/>
        <w:rPr>
          <w:rFonts w:ascii="Inter" w:eastAsia="Times New Roman" w:hAnsi="Inter" w:cs="Times New Roman"/>
          <w:color w:val="000000"/>
          <w:kern w:val="0"/>
          <w:sz w:val="27"/>
          <w:szCs w:val="27"/>
          <w:shd w:val="clear" w:color="auto" w:fill="FFFFFF"/>
          <w:lang w:eastAsia="en-GB"/>
          <w14:ligatures w14:val="none"/>
        </w:rPr>
      </w:pPr>
      <w:r w:rsidRPr="00CB201B">
        <w:rPr>
          <w:rFonts w:ascii="Inter" w:eastAsia="Times New Roman" w:hAnsi="Inter" w:cs="Times New Roman"/>
          <w:color w:val="000000"/>
          <w:kern w:val="0"/>
          <w:sz w:val="27"/>
          <w:szCs w:val="27"/>
          <w:shd w:val="clear" w:color="auto" w:fill="FFFFFF"/>
          <w:lang w:eastAsia="en-GB"/>
          <w14:ligatures w14:val="none"/>
        </w:rPr>
        <w:t>**Steps of the Business Analysis Process**</w:t>
      </w:r>
    </w:p>
    <w:p w14:paraId="1DFD0696" w14:textId="77777777" w:rsidR="00CB201B" w:rsidRPr="00CB201B" w:rsidRDefault="00CB201B" w:rsidP="00CB201B">
      <w:pPr>
        <w:spacing w:after="0" w:line="240" w:lineRule="auto"/>
        <w:rPr>
          <w:rFonts w:ascii="Inter" w:eastAsia="Times New Roman" w:hAnsi="Inter" w:cs="Times New Roman"/>
          <w:color w:val="000000"/>
          <w:kern w:val="0"/>
          <w:sz w:val="27"/>
          <w:szCs w:val="27"/>
          <w:shd w:val="clear" w:color="auto" w:fill="FFFFFF"/>
          <w:lang w:eastAsia="en-GB"/>
          <w14:ligatures w14:val="none"/>
        </w:rPr>
      </w:pPr>
    </w:p>
    <w:p w14:paraId="0EF26869" w14:textId="77777777" w:rsidR="00CB201B" w:rsidRPr="00CB201B" w:rsidRDefault="00CB201B" w:rsidP="00CB201B">
      <w:pPr>
        <w:spacing w:after="0" w:line="240" w:lineRule="auto"/>
        <w:rPr>
          <w:rFonts w:ascii="Inter" w:eastAsia="Times New Roman" w:hAnsi="Inter" w:cs="Times New Roman"/>
          <w:color w:val="000000"/>
          <w:kern w:val="0"/>
          <w:sz w:val="27"/>
          <w:szCs w:val="27"/>
          <w:shd w:val="clear" w:color="auto" w:fill="FFFFFF"/>
          <w:lang w:eastAsia="en-GB"/>
          <w14:ligatures w14:val="none"/>
        </w:rPr>
      </w:pPr>
      <w:r w:rsidRPr="00CB201B">
        <w:rPr>
          <w:rFonts w:ascii="Inter" w:eastAsia="Times New Roman" w:hAnsi="Inter" w:cs="Times New Roman"/>
          <w:color w:val="000000"/>
          <w:kern w:val="0"/>
          <w:sz w:val="27"/>
          <w:szCs w:val="27"/>
          <w:shd w:val="clear" w:color="auto" w:fill="FFFFFF"/>
          <w:lang w:eastAsia="en-GB"/>
          <w14:ligatures w14:val="none"/>
        </w:rPr>
        <w:t>The business analysis process follows a structured approach composed of five stages:</w:t>
      </w:r>
    </w:p>
    <w:p w14:paraId="049C354D" w14:textId="77777777" w:rsidR="00CB201B" w:rsidRPr="00CB201B" w:rsidRDefault="00CB201B" w:rsidP="00CB201B">
      <w:pPr>
        <w:spacing w:after="0" w:line="240" w:lineRule="auto"/>
        <w:rPr>
          <w:rFonts w:ascii="Inter" w:eastAsia="Times New Roman" w:hAnsi="Inter" w:cs="Times New Roman"/>
          <w:color w:val="000000"/>
          <w:kern w:val="0"/>
          <w:sz w:val="27"/>
          <w:szCs w:val="27"/>
          <w:shd w:val="clear" w:color="auto" w:fill="FFFFFF"/>
          <w:lang w:eastAsia="en-GB"/>
          <w14:ligatures w14:val="none"/>
        </w:rPr>
      </w:pPr>
    </w:p>
    <w:p w14:paraId="77B58471" w14:textId="77777777" w:rsidR="00CB201B" w:rsidRPr="00CB201B" w:rsidRDefault="00CB201B" w:rsidP="00CB201B">
      <w:pPr>
        <w:spacing w:after="0" w:line="240" w:lineRule="auto"/>
        <w:rPr>
          <w:rFonts w:ascii="Inter" w:eastAsia="Times New Roman" w:hAnsi="Inter" w:cs="Times New Roman"/>
          <w:color w:val="000000"/>
          <w:kern w:val="0"/>
          <w:sz w:val="27"/>
          <w:szCs w:val="27"/>
          <w:shd w:val="clear" w:color="auto" w:fill="FFFFFF"/>
          <w:lang w:eastAsia="en-GB"/>
          <w14:ligatures w14:val="none"/>
        </w:rPr>
      </w:pPr>
      <w:r w:rsidRPr="00CB201B">
        <w:rPr>
          <w:rFonts w:ascii="Inter" w:eastAsia="Times New Roman" w:hAnsi="Inter" w:cs="Times New Roman"/>
          <w:color w:val="000000"/>
          <w:kern w:val="0"/>
          <w:sz w:val="27"/>
          <w:szCs w:val="27"/>
          <w:shd w:val="clear" w:color="auto" w:fill="FFFFFF"/>
          <w:lang w:eastAsia="en-GB"/>
          <w14:ligatures w14:val="none"/>
        </w:rPr>
        <w:t>1. **Orient the initiative** - This stage seeks to understand what problem, need or opportunity exists, why the initiative is proposed, who the stakeholders are, what the initial scope is, how the initiative relates to organisational strategy, and what constraints may affect it.</w:t>
      </w:r>
    </w:p>
    <w:p w14:paraId="09A6C91B" w14:textId="77777777" w:rsidR="00CB201B" w:rsidRPr="00CB201B" w:rsidRDefault="00CB201B" w:rsidP="00CB201B">
      <w:pPr>
        <w:spacing w:after="0" w:line="240" w:lineRule="auto"/>
        <w:rPr>
          <w:rFonts w:ascii="Inter" w:eastAsia="Times New Roman" w:hAnsi="Inter" w:cs="Times New Roman"/>
          <w:color w:val="000000"/>
          <w:kern w:val="0"/>
          <w:sz w:val="27"/>
          <w:szCs w:val="27"/>
          <w:shd w:val="clear" w:color="auto" w:fill="FFFFFF"/>
          <w:lang w:eastAsia="en-GB"/>
          <w14:ligatures w14:val="none"/>
        </w:rPr>
      </w:pPr>
    </w:p>
    <w:p w14:paraId="5E7DD36B" w14:textId="77777777" w:rsidR="00CB201B" w:rsidRPr="00CB201B" w:rsidRDefault="00CB201B" w:rsidP="00CB201B">
      <w:pPr>
        <w:spacing w:after="0" w:line="240" w:lineRule="auto"/>
        <w:rPr>
          <w:rFonts w:ascii="Inter" w:eastAsia="Times New Roman" w:hAnsi="Inter" w:cs="Times New Roman"/>
          <w:color w:val="000000"/>
          <w:kern w:val="0"/>
          <w:sz w:val="27"/>
          <w:szCs w:val="27"/>
          <w:shd w:val="clear" w:color="auto" w:fill="FFFFFF"/>
          <w:lang w:eastAsia="en-GB"/>
          <w14:ligatures w14:val="none"/>
        </w:rPr>
      </w:pPr>
      <w:r w:rsidRPr="00CB201B">
        <w:rPr>
          <w:rFonts w:ascii="Inter" w:eastAsia="Times New Roman" w:hAnsi="Inter" w:cs="Times New Roman"/>
          <w:color w:val="000000"/>
          <w:kern w:val="0"/>
          <w:sz w:val="27"/>
          <w:szCs w:val="27"/>
          <w:shd w:val="clear" w:color="auto" w:fill="FFFFFF"/>
          <w:lang w:eastAsia="en-GB"/>
          <w14:ligatures w14:val="none"/>
        </w:rPr>
        <w:t>2. **Plan the requirements related to the initiative** - This stage defines how the analysis will be carried out. It includes activities, responsibilities, resources, schedule, methods and techniques, information to be collected, deliverables, risks, legal and organisational requirements, and communication methods.</w:t>
      </w:r>
    </w:p>
    <w:p w14:paraId="1C249C12" w14:textId="77777777" w:rsidR="00CB201B" w:rsidRPr="00CB201B" w:rsidRDefault="00CB201B" w:rsidP="00CB201B">
      <w:pPr>
        <w:spacing w:after="0" w:line="240" w:lineRule="auto"/>
        <w:rPr>
          <w:rFonts w:ascii="Inter" w:eastAsia="Times New Roman" w:hAnsi="Inter" w:cs="Times New Roman"/>
          <w:color w:val="000000"/>
          <w:kern w:val="0"/>
          <w:sz w:val="27"/>
          <w:szCs w:val="27"/>
          <w:shd w:val="clear" w:color="auto" w:fill="FFFFFF"/>
          <w:lang w:eastAsia="en-GB"/>
          <w14:ligatures w14:val="none"/>
        </w:rPr>
      </w:pPr>
    </w:p>
    <w:p w14:paraId="43841D1B" w14:textId="77777777" w:rsidR="00CB201B" w:rsidRPr="00CB201B" w:rsidRDefault="00CB201B" w:rsidP="00CB201B">
      <w:pPr>
        <w:spacing w:after="0" w:line="240" w:lineRule="auto"/>
        <w:rPr>
          <w:rFonts w:ascii="Inter" w:eastAsia="Times New Roman" w:hAnsi="Inter" w:cs="Times New Roman"/>
          <w:color w:val="000000"/>
          <w:kern w:val="0"/>
          <w:sz w:val="27"/>
          <w:szCs w:val="27"/>
          <w:shd w:val="clear" w:color="auto" w:fill="FFFFFF"/>
          <w:lang w:eastAsia="en-GB"/>
          <w14:ligatures w14:val="none"/>
        </w:rPr>
      </w:pPr>
      <w:r w:rsidRPr="00CB201B">
        <w:rPr>
          <w:rFonts w:ascii="Inter" w:eastAsia="Times New Roman" w:hAnsi="Inter" w:cs="Times New Roman"/>
          <w:color w:val="000000"/>
          <w:kern w:val="0"/>
          <w:sz w:val="27"/>
          <w:szCs w:val="27"/>
          <w:shd w:val="clear" w:color="auto" w:fill="FFFFFF"/>
          <w:lang w:eastAsia="en-GB"/>
          <w14:ligatures w14:val="none"/>
        </w:rPr>
        <w:t>3. **Manage the business analysis activities** - During this stage, the planned work is coordinated. Activities may include interviews, workshops, process analysis, document review, requirements gathering, information validation, model development, stakeholder communication, change management, and deliverable review.</w:t>
      </w:r>
    </w:p>
    <w:p w14:paraId="3E5D61FC" w14:textId="77777777" w:rsidR="00CB201B" w:rsidRPr="00CB201B" w:rsidRDefault="00CB201B" w:rsidP="00CB201B">
      <w:pPr>
        <w:spacing w:after="0" w:line="240" w:lineRule="auto"/>
        <w:rPr>
          <w:rFonts w:ascii="Inter" w:eastAsia="Times New Roman" w:hAnsi="Inter" w:cs="Times New Roman"/>
          <w:color w:val="000000"/>
          <w:kern w:val="0"/>
          <w:sz w:val="27"/>
          <w:szCs w:val="27"/>
          <w:shd w:val="clear" w:color="auto" w:fill="FFFFFF"/>
          <w:lang w:eastAsia="en-GB"/>
          <w14:ligatures w14:val="none"/>
        </w:rPr>
      </w:pPr>
    </w:p>
    <w:p w14:paraId="1F84DDD6" w14:textId="77777777" w:rsidR="00CB201B" w:rsidRPr="00CB201B" w:rsidRDefault="00CB201B" w:rsidP="00CB201B">
      <w:pPr>
        <w:spacing w:after="0" w:line="240" w:lineRule="auto"/>
        <w:rPr>
          <w:rFonts w:ascii="Inter" w:eastAsia="Times New Roman" w:hAnsi="Inter" w:cs="Times New Roman"/>
          <w:color w:val="000000"/>
          <w:kern w:val="0"/>
          <w:sz w:val="27"/>
          <w:szCs w:val="27"/>
          <w:shd w:val="clear" w:color="auto" w:fill="FFFFFF"/>
          <w:lang w:eastAsia="en-GB"/>
          <w14:ligatures w14:val="none"/>
        </w:rPr>
      </w:pPr>
      <w:r w:rsidRPr="00CB201B">
        <w:rPr>
          <w:rFonts w:ascii="Inter" w:eastAsia="Times New Roman" w:hAnsi="Inter" w:cs="Times New Roman"/>
          <w:color w:val="000000"/>
          <w:kern w:val="0"/>
          <w:sz w:val="27"/>
          <w:szCs w:val="27"/>
          <w:shd w:val="clear" w:color="auto" w:fill="FFFFFF"/>
          <w:lang w:eastAsia="en-GB"/>
          <w14:ligatures w14:val="none"/>
        </w:rPr>
        <w:t>4. **Support the implementation** - The Business Analyst continues to participate after defining the requirements. They may help clarify requirements, resolve technical team queries, review designs, participate in testing, validate results, support training, review user feedback, and confirm acceptance of the solution.</w:t>
      </w:r>
    </w:p>
    <w:p w14:paraId="473F13B0" w14:textId="77777777" w:rsidR="00CB201B" w:rsidRPr="00CB201B" w:rsidRDefault="00CB201B" w:rsidP="00CB201B">
      <w:pPr>
        <w:spacing w:after="0" w:line="240" w:lineRule="auto"/>
        <w:rPr>
          <w:rFonts w:ascii="Inter" w:eastAsia="Times New Roman" w:hAnsi="Inter" w:cs="Times New Roman"/>
          <w:color w:val="000000"/>
          <w:kern w:val="0"/>
          <w:sz w:val="27"/>
          <w:szCs w:val="27"/>
          <w:shd w:val="clear" w:color="auto" w:fill="FFFFFF"/>
          <w:lang w:eastAsia="en-GB"/>
          <w14:ligatures w14:val="none"/>
        </w:rPr>
      </w:pPr>
    </w:p>
    <w:p w14:paraId="59E32293" w14:textId="77777777" w:rsidR="00CB201B" w:rsidRPr="00CB201B" w:rsidRDefault="00CB201B" w:rsidP="00CB201B">
      <w:pPr>
        <w:spacing w:after="0" w:line="240" w:lineRule="auto"/>
        <w:rPr>
          <w:rFonts w:ascii="Inter" w:eastAsia="Times New Roman" w:hAnsi="Inter" w:cs="Times New Roman"/>
          <w:color w:val="000000"/>
          <w:kern w:val="0"/>
          <w:sz w:val="27"/>
          <w:szCs w:val="27"/>
          <w:shd w:val="clear" w:color="auto" w:fill="FFFFFF"/>
          <w:lang w:eastAsia="en-GB"/>
          <w14:ligatures w14:val="none"/>
        </w:rPr>
      </w:pPr>
      <w:r w:rsidRPr="00CB201B">
        <w:rPr>
          <w:rFonts w:ascii="Inter" w:eastAsia="Times New Roman" w:hAnsi="Inter" w:cs="Times New Roman"/>
          <w:color w:val="000000"/>
          <w:kern w:val="0"/>
          <w:sz w:val="27"/>
          <w:szCs w:val="27"/>
          <w:shd w:val="clear" w:color="auto" w:fill="FFFFFF"/>
          <w:lang w:eastAsia="en-GB"/>
          <w14:ligatures w14:val="none"/>
        </w:rPr>
        <w:t xml:space="preserve">5. **Review the analysis efforts** - At the end of or during the initiative, a review should be conducted to determine whether objectives were achieved, </w:t>
      </w:r>
      <w:r w:rsidRPr="00CB201B">
        <w:rPr>
          <w:rFonts w:ascii="Inter" w:eastAsia="Times New Roman" w:hAnsi="Inter" w:cs="Times New Roman"/>
          <w:color w:val="000000"/>
          <w:kern w:val="0"/>
          <w:sz w:val="27"/>
          <w:szCs w:val="27"/>
          <w:shd w:val="clear" w:color="auto" w:fill="FFFFFF"/>
          <w:lang w:eastAsia="en-GB"/>
          <w14:ligatures w14:val="none"/>
        </w:rPr>
        <w:lastRenderedPageBreak/>
        <w:t>requirements were complete, deliverables met acceptance criteria, the solution generated value, what problems occurred, what actions can improve future projects, and whether documentation is up to date.</w:t>
      </w:r>
    </w:p>
    <w:p w14:paraId="79B240DC" w14:textId="77777777" w:rsidR="00CB201B" w:rsidRPr="00CB201B" w:rsidRDefault="00CB201B" w:rsidP="00CB201B">
      <w:pPr>
        <w:spacing w:after="0" w:line="240" w:lineRule="auto"/>
        <w:rPr>
          <w:rFonts w:ascii="Inter" w:eastAsia="Times New Roman" w:hAnsi="Inter" w:cs="Times New Roman"/>
          <w:color w:val="000000"/>
          <w:kern w:val="0"/>
          <w:sz w:val="27"/>
          <w:szCs w:val="27"/>
          <w:shd w:val="clear" w:color="auto" w:fill="FFFFFF"/>
          <w:lang w:eastAsia="en-GB"/>
          <w14:ligatures w14:val="none"/>
        </w:rPr>
      </w:pPr>
    </w:p>
    <w:p w14:paraId="466F217F" w14:textId="77777777" w:rsidR="00CB201B" w:rsidRPr="00CB201B" w:rsidRDefault="00CB201B" w:rsidP="00CB201B">
      <w:pPr>
        <w:spacing w:after="0" w:line="240" w:lineRule="auto"/>
        <w:rPr>
          <w:rFonts w:ascii="Inter" w:eastAsia="Times New Roman" w:hAnsi="Inter" w:cs="Times New Roman"/>
          <w:color w:val="000000"/>
          <w:kern w:val="0"/>
          <w:sz w:val="27"/>
          <w:szCs w:val="27"/>
          <w:shd w:val="clear" w:color="auto" w:fill="FFFFFF"/>
          <w:lang w:eastAsia="en-GB"/>
          <w14:ligatures w14:val="none"/>
        </w:rPr>
      </w:pPr>
      <w:r w:rsidRPr="00CB201B">
        <w:rPr>
          <w:rFonts w:ascii="Inter" w:eastAsia="Times New Roman" w:hAnsi="Inter" w:cs="Times New Roman"/>
          <w:color w:val="000000"/>
          <w:kern w:val="0"/>
          <w:sz w:val="27"/>
          <w:szCs w:val="27"/>
          <w:shd w:val="clear" w:color="auto" w:fill="FFFFFF"/>
          <w:lang w:eastAsia="en-GB"/>
          <w14:ligatures w14:val="none"/>
        </w:rPr>
        <w:t>**Examples of Business Analysis Deliverables**</w:t>
      </w:r>
    </w:p>
    <w:p w14:paraId="3064DC6E" w14:textId="77777777" w:rsidR="00CB201B" w:rsidRPr="00CB201B" w:rsidRDefault="00CB201B" w:rsidP="00CB201B">
      <w:pPr>
        <w:spacing w:after="0" w:line="240" w:lineRule="auto"/>
        <w:rPr>
          <w:rFonts w:ascii="Inter" w:eastAsia="Times New Roman" w:hAnsi="Inter" w:cs="Times New Roman"/>
          <w:color w:val="000000"/>
          <w:kern w:val="0"/>
          <w:sz w:val="27"/>
          <w:szCs w:val="27"/>
          <w:shd w:val="clear" w:color="auto" w:fill="FFFFFF"/>
          <w:lang w:eastAsia="en-GB"/>
          <w14:ligatures w14:val="none"/>
        </w:rPr>
      </w:pPr>
    </w:p>
    <w:p w14:paraId="286932E4" w14:textId="77777777" w:rsidR="00CB201B" w:rsidRPr="00CB201B" w:rsidRDefault="00CB201B" w:rsidP="00CB201B">
      <w:pPr>
        <w:spacing w:after="0" w:line="240" w:lineRule="auto"/>
        <w:rPr>
          <w:rFonts w:ascii="Inter" w:eastAsia="Times New Roman" w:hAnsi="Inter" w:cs="Times New Roman"/>
          <w:color w:val="000000"/>
          <w:kern w:val="0"/>
          <w:sz w:val="27"/>
          <w:szCs w:val="27"/>
          <w:shd w:val="clear" w:color="auto" w:fill="FFFFFF"/>
          <w:lang w:eastAsia="en-GB"/>
          <w14:ligatures w14:val="none"/>
        </w:rPr>
      </w:pPr>
      <w:r w:rsidRPr="00CB201B">
        <w:rPr>
          <w:rFonts w:ascii="Inter" w:eastAsia="Times New Roman" w:hAnsi="Inter" w:cs="Times New Roman"/>
          <w:color w:val="000000"/>
          <w:kern w:val="0"/>
          <w:sz w:val="27"/>
          <w:szCs w:val="27"/>
          <w:shd w:val="clear" w:color="auto" w:fill="FFFFFF"/>
          <w:lang w:eastAsia="en-GB"/>
          <w14:ligatures w14:val="none"/>
        </w:rPr>
        <w:t>A deliverable is a unique and verifiable product or service that a person or team has agreed to deliver. Examples of business analysis deliverables include:</w:t>
      </w:r>
    </w:p>
    <w:p w14:paraId="66D220E1" w14:textId="77777777" w:rsidR="00CB201B" w:rsidRPr="00CB201B" w:rsidRDefault="00CB201B" w:rsidP="00CB201B">
      <w:pPr>
        <w:spacing w:after="0" w:line="240" w:lineRule="auto"/>
        <w:rPr>
          <w:rFonts w:ascii="Inter" w:eastAsia="Times New Roman" w:hAnsi="Inter" w:cs="Times New Roman"/>
          <w:color w:val="000000"/>
          <w:kern w:val="0"/>
          <w:sz w:val="27"/>
          <w:szCs w:val="27"/>
          <w:shd w:val="clear" w:color="auto" w:fill="FFFFFF"/>
          <w:lang w:eastAsia="en-GB"/>
          <w14:ligatures w14:val="none"/>
        </w:rPr>
      </w:pPr>
    </w:p>
    <w:p w14:paraId="26443F97" w14:textId="77777777" w:rsidR="00CB201B" w:rsidRPr="00CB201B" w:rsidRDefault="00CB201B" w:rsidP="00CB201B">
      <w:pPr>
        <w:spacing w:after="0" w:line="240" w:lineRule="auto"/>
        <w:rPr>
          <w:rFonts w:ascii="Inter" w:eastAsia="Times New Roman" w:hAnsi="Inter" w:cs="Times New Roman"/>
          <w:color w:val="000000"/>
          <w:kern w:val="0"/>
          <w:sz w:val="27"/>
          <w:szCs w:val="27"/>
          <w:shd w:val="clear" w:color="auto" w:fill="FFFFFF"/>
          <w:lang w:eastAsia="en-GB"/>
          <w14:ligatures w14:val="none"/>
        </w:rPr>
      </w:pPr>
      <w:r w:rsidRPr="00CB201B">
        <w:rPr>
          <w:rFonts w:ascii="Inter" w:eastAsia="Times New Roman" w:hAnsi="Inter" w:cs="Times New Roman"/>
          <w:color w:val="000000"/>
          <w:kern w:val="0"/>
          <w:sz w:val="27"/>
          <w:szCs w:val="27"/>
          <w:shd w:val="clear" w:color="auto" w:fill="FFFFFF"/>
          <w:lang w:eastAsia="en-GB"/>
          <w14:ligatures w14:val="none"/>
        </w:rPr>
        <w:t>- Business analysis plan</w:t>
      </w:r>
    </w:p>
    <w:p w14:paraId="23485441" w14:textId="77777777" w:rsidR="00CB201B" w:rsidRPr="00CB201B" w:rsidRDefault="00CB201B" w:rsidP="00CB201B">
      <w:pPr>
        <w:spacing w:after="0" w:line="240" w:lineRule="auto"/>
        <w:rPr>
          <w:rFonts w:ascii="Inter" w:eastAsia="Times New Roman" w:hAnsi="Inter" w:cs="Times New Roman"/>
          <w:color w:val="000000"/>
          <w:kern w:val="0"/>
          <w:sz w:val="27"/>
          <w:szCs w:val="27"/>
          <w:shd w:val="clear" w:color="auto" w:fill="FFFFFF"/>
          <w:lang w:eastAsia="en-GB"/>
          <w14:ligatures w14:val="none"/>
        </w:rPr>
      </w:pPr>
      <w:r w:rsidRPr="00CB201B">
        <w:rPr>
          <w:rFonts w:ascii="Inter" w:eastAsia="Times New Roman" w:hAnsi="Inter" w:cs="Times New Roman"/>
          <w:color w:val="000000"/>
          <w:kern w:val="0"/>
          <w:sz w:val="27"/>
          <w:szCs w:val="27"/>
          <w:shd w:val="clear" w:color="auto" w:fill="FFFFFF"/>
          <w:lang w:eastAsia="en-GB"/>
          <w14:ligatures w14:val="none"/>
        </w:rPr>
        <w:t>- Stakeholder management plan</w:t>
      </w:r>
    </w:p>
    <w:p w14:paraId="28D517A2" w14:textId="77777777" w:rsidR="00CB201B" w:rsidRPr="00CB201B" w:rsidRDefault="00CB201B" w:rsidP="00CB201B">
      <w:pPr>
        <w:spacing w:after="0" w:line="240" w:lineRule="auto"/>
        <w:rPr>
          <w:rFonts w:ascii="Inter" w:eastAsia="Times New Roman" w:hAnsi="Inter" w:cs="Times New Roman"/>
          <w:color w:val="000000"/>
          <w:kern w:val="0"/>
          <w:sz w:val="27"/>
          <w:szCs w:val="27"/>
          <w:shd w:val="clear" w:color="auto" w:fill="FFFFFF"/>
          <w:lang w:eastAsia="en-GB"/>
          <w14:ligatures w14:val="none"/>
        </w:rPr>
      </w:pPr>
      <w:r w:rsidRPr="00CB201B">
        <w:rPr>
          <w:rFonts w:ascii="Inter" w:eastAsia="Times New Roman" w:hAnsi="Inter" w:cs="Times New Roman"/>
          <w:color w:val="000000"/>
          <w:kern w:val="0"/>
          <w:sz w:val="27"/>
          <w:szCs w:val="27"/>
          <w:shd w:val="clear" w:color="auto" w:fill="FFFFFF"/>
          <w:lang w:eastAsia="en-GB"/>
          <w14:ligatures w14:val="none"/>
        </w:rPr>
        <w:t>- Requirements management plan</w:t>
      </w:r>
    </w:p>
    <w:p w14:paraId="11F86969" w14:textId="77777777" w:rsidR="00CB201B" w:rsidRPr="00CB201B" w:rsidRDefault="00CB201B" w:rsidP="00CB201B">
      <w:pPr>
        <w:spacing w:after="0" w:line="240" w:lineRule="auto"/>
        <w:rPr>
          <w:rFonts w:ascii="Inter" w:eastAsia="Times New Roman" w:hAnsi="Inter" w:cs="Times New Roman"/>
          <w:color w:val="000000"/>
          <w:kern w:val="0"/>
          <w:sz w:val="27"/>
          <w:szCs w:val="27"/>
          <w:shd w:val="clear" w:color="auto" w:fill="FFFFFF"/>
          <w:lang w:eastAsia="en-GB"/>
          <w14:ligatures w14:val="none"/>
        </w:rPr>
      </w:pPr>
      <w:r w:rsidRPr="00CB201B">
        <w:rPr>
          <w:rFonts w:ascii="Inter" w:eastAsia="Times New Roman" w:hAnsi="Inter" w:cs="Times New Roman"/>
          <w:color w:val="000000"/>
          <w:kern w:val="0"/>
          <w:sz w:val="27"/>
          <w:szCs w:val="27"/>
          <w:shd w:val="clear" w:color="auto" w:fill="FFFFFF"/>
          <w:lang w:eastAsia="en-GB"/>
          <w14:ligatures w14:val="none"/>
        </w:rPr>
        <w:t>- Business requirements document</w:t>
      </w:r>
    </w:p>
    <w:p w14:paraId="01F0A688" w14:textId="77777777" w:rsidR="00CB201B" w:rsidRPr="00CB201B" w:rsidRDefault="00CB201B" w:rsidP="00CB201B">
      <w:pPr>
        <w:spacing w:after="0" w:line="240" w:lineRule="auto"/>
        <w:rPr>
          <w:rFonts w:ascii="Inter" w:eastAsia="Times New Roman" w:hAnsi="Inter" w:cs="Times New Roman"/>
          <w:color w:val="000000"/>
          <w:kern w:val="0"/>
          <w:sz w:val="27"/>
          <w:szCs w:val="27"/>
          <w:shd w:val="clear" w:color="auto" w:fill="FFFFFF"/>
          <w:lang w:eastAsia="en-GB"/>
          <w14:ligatures w14:val="none"/>
        </w:rPr>
      </w:pPr>
      <w:r w:rsidRPr="00CB201B">
        <w:rPr>
          <w:rFonts w:ascii="Inter" w:eastAsia="Times New Roman" w:hAnsi="Inter" w:cs="Times New Roman"/>
          <w:color w:val="000000"/>
          <w:kern w:val="0"/>
          <w:sz w:val="27"/>
          <w:szCs w:val="27"/>
          <w:shd w:val="clear" w:color="auto" w:fill="FFFFFF"/>
          <w:lang w:eastAsia="en-GB"/>
          <w14:ligatures w14:val="none"/>
        </w:rPr>
        <w:t>- System requirements specification</w:t>
      </w:r>
    </w:p>
    <w:p w14:paraId="08316A87" w14:textId="77777777" w:rsidR="00CB201B" w:rsidRPr="00CB201B" w:rsidRDefault="00CB201B" w:rsidP="00CB201B">
      <w:pPr>
        <w:spacing w:after="0" w:line="240" w:lineRule="auto"/>
        <w:rPr>
          <w:rFonts w:ascii="Inter" w:eastAsia="Times New Roman" w:hAnsi="Inter" w:cs="Times New Roman"/>
          <w:color w:val="000000"/>
          <w:kern w:val="0"/>
          <w:sz w:val="27"/>
          <w:szCs w:val="27"/>
          <w:shd w:val="clear" w:color="auto" w:fill="FFFFFF"/>
          <w:lang w:eastAsia="en-GB"/>
          <w14:ligatures w14:val="none"/>
        </w:rPr>
      </w:pPr>
      <w:r w:rsidRPr="00CB201B">
        <w:rPr>
          <w:rFonts w:ascii="Inter" w:eastAsia="Times New Roman" w:hAnsi="Inter" w:cs="Times New Roman"/>
          <w:color w:val="000000"/>
          <w:kern w:val="0"/>
          <w:sz w:val="27"/>
          <w:szCs w:val="27"/>
          <w:shd w:val="clear" w:color="auto" w:fill="FFFFFF"/>
          <w:lang w:eastAsia="en-GB"/>
          <w14:ligatures w14:val="none"/>
        </w:rPr>
        <w:t>- Product backlog</w:t>
      </w:r>
    </w:p>
    <w:p w14:paraId="1ACDF424" w14:textId="6AD07C95" w:rsidR="00BF65CA" w:rsidRDefault="00CB201B" w:rsidP="00CB201B">
      <w:pPr>
        <w:rPr>
          <w:rFonts w:ascii="Inter" w:eastAsia="Times New Roman" w:hAnsi="Inter" w:cs="Times New Roman"/>
          <w:color w:val="000000"/>
          <w:kern w:val="0"/>
          <w:sz w:val="27"/>
          <w:szCs w:val="27"/>
          <w:shd w:val="clear" w:color="auto" w:fill="FFFFFF"/>
          <w:lang w:eastAsia="en-GB"/>
          <w14:ligatures w14:val="none"/>
        </w:rPr>
      </w:pPr>
      <w:r w:rsidRPr="00CB201B">
        <w:rPr>
          <w:rFonts w:ascii="Inter" w:eastAsia="Times New Roman" w:hAnsi="Inter" w:cs="Times New Roman"/>
          <w:color w:val="000000"/>
          <w:kern w:val="0"/>
          <w:sz w:val="27"/>
          <w:szCs w:val="27"/>
          <w:shd w:val="clear" w:color="auto" w:fill="FFFFFF"/>
          <w:lang w:eastAsia="en-GB"/>
          <w14:ligatures w14:val="none"/>
        </w:rPr>
        <w:t>- Business analysis communication plan</w:t>
      </w:r>
    </w:p>
    <w:p w14:paraId="75B543CA" w14:textId="77777777" w:rsidR="00A80E34" w:rsidRDefault="00A80E34" w:rsidP="00CB201B">
      <w:pPr>
        <w:rPr>
          <w:rFonts w:ascii="Inter" w:eastAsia="Times New Roman" w:hAnsi="Inter" w:cs="Times New Roman"/>
          <w:color w:val="000000"/>
          <w:kern w:val="0"/>
          <w:sz w:val="27"/>
          <w:szCs w:val="27"/>
          <w:shd w:val="clear" w:color="auto" w:fill="FFFFFF"/>
          <w:lang w:eastAsia="en-GB"/>
          <w14:ligatures w14:val="none"/>
        </w:rPr>
      </w:pPr>
    </w:p>
    <w:p w14:paraId="2071570D" w14:textId="77777777" w:rsidR="004100AD" w:rsidRDefault="004100AD">
      <w:pPr>
        <w:rPr>
          <w:rFonts w:ascii="Inter" w:eastAsia="Times New Roman" w:hAnsi="Inter" w:cs="Times New Roman"/>
          <w:color w:val="000000"/>
          <w:kern w:val="0"/>
          <w:sz w:val="27"/>
          <w:szCs w:val="27"/>
          <w:shd w:val="clear" w:color="auto" w:fill="FFFFFF"/>
          <w:lang w:eastAsia="en-GB"/>
          <w14:ligatures w14:val="none"/>
        </w:rPr>
      </w:pPr>
      <w:r>
        <w:rPr>
          <w:rFonts w:ascii="Inter" w:eastAsia="Times New Roman" w:hAnsi="Inter" w:cs="Times New Roman"/>
          <w:color w:val="000000"/>
          <w:kern w:val="0"/>
          <w:sz w:val="27"/>
          <w:szCs w:val="27"/>
          <w:shd w:val="clear" w:color="auto" w:fill="FFFFFF"/>
          <w:lang w:eastAsia="en-GB"/>
          <w14:ligatures w14:val="none"/>
        </w:rPr>
        <w:br w:type="page"/>
      </w:r>
    </w:p>
    <w:p w14:paraId="52743E98" w14:textId="6B40650B" w:rsidR="00A80E34" w:rsidRDefault="00A80E34" w:rsidP="00A80E34">
      <w:pPr>
        <w:spacing w:after="0" w:line="240" w:lineRule="auto"/>
        <w:rPr>
          <w:rFonts w:ascii="Inter" w:eastAsia="Times New Roman" w:hAnsi="Inter" w:cs="Times New Roman"/>
          <w:color w:val="000000"/>
          <w:kern w:val="0"/>
          <w:sz w:val="27"/>
          <w:szCs w:val="27"/>
          <w:shd w:val="clear" w:color="auto" w:fill="FFFFFF"/>
          <w:lang w:eastAsia="en-GB"/>
          <w14:ligatures w14:val="none"/>
        </w:rPr>
      </w:pPr>
      <w:r w:rsidRPr="00A80E34">
        <w:rPr>
          <w:rFonts w:ascii="Inter" w:eastAsia="Times New Roman" w:hAnsi="Inter" w:cs="Times New Roman"/>
          <w:color w:val="000000"/>
          <w:kern w:val="0"/>
          <w:sz w:val="27"/>
          <w:szCs w:val="27"/>
          <w:shd w:val="clear" w:color="auto" w:fill="FFFFFF"/>
          <w:lang w:eastAsia="en-GB"/>
          <w14:ligatures w14:val="none"/>
        </w:rPr>
        <w:lastRenderedPageBreak/>
        <w:t xml:space="preserve">### Question 2 </w:t>
      </w:r>
    </w:p>
    <w:p w14:paraId="13CB86C9" w14:textId="77777777" w:rsidR="00A80E34" w:rsidRDefault="00A80E34" w:rsidP="00A80E34">
      <w:pPr>
        <w:spacing w:after="0" w:line="240" w:lineRule="auto"/>
        <w:rPr>
          <w:rFonts w:ascii="Inter" w:eastAsia="Times New Roman" w:hAnsi="Inter" w:cs="Times New Roman"/>
          <w:color w:val="000000"/>
          <w:kern w:val="0"/>
          <w:sz w:val="27"/>
          <w:szCs w:val="27"/>
          <w:shd w:val="clear" w:color="auto" w:fill="FFFFFF"/>
          <w:lang w:eastAsia="en-GB"/>
          <w14:ligatures w14:val="none"/>
        </w:rPr>
      </w:pPr>
    </w:p>
    <w:p w14:paraId="03125B81" w14:textId="5092336C" w:rsidR="00A80E34" w:rsidRPr="00A80E34" w:rsidRDefault="00A80E34" w:rsidP="00A80E34">
      <w:pPr>
        <w:spacing w:after="0" w:line="240" w:lineRule="auto"/>
        <w:rPr>
          <w:rFonts w:ascii="Inter" w:eastAsia="Times New Roman" w:hAnsi="Inter" w:cs="Times New Roman"/>
          <w:color w:val="000000"/>
          <w:kern w:val="0"/>
          <w:sz w:val="27"/>
          <w:szCs w:val="27"/>
          <w:shd w:val="clear" w:color="auto" w:fill="FFFFFF"/>
          <w:lang w:eastAsia="en-GB"/>
          <w14:ligatures w14:val="none"/>
        </w:rPr>
      </w:pPr>
      <w:r w:rsidRPr="00A80E34">
        <w:rPr>
          <w:rFonts w:ascii="Inter" w:eastAsia="Times New Roman" w:hAnsi="Inter" w:cs="Times New Roman"/>
          <w:color w:val="000000"/>
          <w:kern w:val="0"/>
          <w:sz w:val="27"/>
          <w:szCs w:val="27"/>
          <w:shd w:val="clear" w:color="auto" w:fill="FFFFFF"/>
          <w:lang w:eastAsia="en-GB"/>
          <w14:ligatures w14:val="none"/>
        </w:rPr>
        <w:t>Legislation, Standards and Organisational Policies and Procedures</w:t>
      </w:r>
    </w:p>
    <w:p w14:paraId="724D15B1" w14:textId="77777777" w:rsidR="00A80E34" w:rsidRPr="00A80E34" w:rsidRDefault="00A80E34" w:rsidP="00A80E34">
      <w:pPr>
        <w:spacing w:after="0" w:line="240" w:lineRule="auto"/>
        <w:rPr>
          <w:rFonts w:ascii="Inter" w:eastAsia="Times New Roman" w:hAnsi="Inter" w:cs="Times New Roman"/>
          <w:color w:val="000000"/>
          <w:kern w:val="0"/>
          <w:sz w:val="27"/>
          <w:szCs w:val="27"/>
          <w:shd w:val="clear" w:color="auto" w:fill="FFFFFF"/>
          <w:lang w:eastAsia="en-GB"/>
          <w14:ligatures w14:val="none"/>
        </w:rPr>
      </w:pPr>
    </w:p>
    <w:p w14:paraId="12461020" w14:textId="77777777" w:rsidR="00A80E34" w:rsidRPr="00A80E34" w:rsidRDefault="00A80E34" w:rsidP="00A80E34">
      <w:pPr>
        <w:spacing w:after="0" w:line="240" w:lineRule="auto"/>
        <w:rPr>
          <w:rFonts w:ascii="Inter" w:eastAsia="Times New Roman" w:hAnsi="Inter" w:cs="Times New Roman"/>
          <w:color w:val="000000"/>
          <w:kern w:val="0"/>
          <w:sz w:val="27"/>
          <w:szCs w:val="27"/>
          <w:shd w:val="clear" w:color="auto" w:fill="FFFFFF"/>
          <w:lang w:eastAsia="en-GB"/>
          <w14:ligatures w14:val="none"/>
        </w:rPr>
      </w:pPr>
      <w:r w:rsidRPr="00A80E34">
        <w:rPr>
          <w:rFonts w:ascii="Inter" w:eastAsia="Times New Roman" w:hAnsi="Inter" w:cs="Times New Roman"/>
          <w:color w:val="000000"/>
          <w:kern w:val="0"/>
          <w:sz w:val="27"/>
          <w:szCs w:val="27"/>
          <w:shd w:val="clear" w:color="auto" w:fill="FFFFFF"/>
          <w:lang w:eastAsia="en-GB"/>
          <w14:ligatures w14:val="none"/>
        </w:rPr>
        <w:t>| Category | Description | Example |</w:t>
      </w:r>
    </w:p>
    <w:p w14:paraId="24E54BF5" w14:textId="77777777" w:rsidR="00A80E34" w:rsidRPr="00A80E34" w:rsidRDefault="00A80E34" w:rsidP="00A80E34">
      <w:pPr>
        <w:spacing w:after="0" w:line="240" w:lineRule="auto"/>
        <w:rPr>
          <w:rFonts w:ascii="Inter" w:eastAsia="Times New Roman" w:hAnsi="Inter" w:cs="Times New Roman"/>
          <w:color w:val="000000"/>
          <w:kern w:val="0"/>
          <w:sz w:val="27"/>
          <w:szCs w:val="27"/>
          <w:shd w:val="clear" w:color="auto" w:fill="FFFFFF"/>
          <w:lang w:eastAsia="en-GB"/>
          <w14:ligatures w14:val="none"/>
        </w:rPr>
      </w:pPr>
      <w:r w:rsidRPr="00A80E34">
        <w:rPr>
          <w:rFonts w:ascii="Inter" w:eastAsia="Times New Roman" w:hAnsi="Inter" w:cs="Times New Roman"/>
          <w:color w:val="000000"/>
          <w:kern w:val="0"/>
          <w:sz w:val="27"/>
          <w:szCs w:val="27"/>
          <w:shd w:val="clear" w:color="auto" w:fill="FFFFFF"/>
          <w:lang w:eastAsia="en-GB"/>
          <w14:ligatures w14:val="none"/>
        </w:rPr>
        <w:t>|---|---|---|</w:t>
      </w:r>
    </w:p>
    <w:p w14:paraId="0B9FAF8D" w14:textId="77777777" w:rsidR="00A80E34" w:rsidRPr="00A80E34" w:rsidRDefault="00A80E34" w:rsidP="00A80E34">
      <w:pPr>
        <w:spacing w:after="0" w:line="240" w:lineRule="auto"/>
        <w:rPr>
          <w:rFonts w:ascii="Inter" w:eastAsia="Times New Roman" w:hAnsi="Inter" w:cs="Times New Roman"/>
          <w:color w:val="000000"/>
          <w:kern w:val="0"/>
          <w:sz w:val="27"/>
          <w:szCs w:val="27"/>
          <w:shd w:val="clear" w:color="auto" w:fill="FFFFFF"/>
          <w:lang w:eastAsia="en-GB"/>
          <w14:ligatures w14:val="none"/>
        </w:rPr>
      </w:pPr>
      <w:r w:rsidRPr="00A80E34">
        <w:rPr>
          <w:rFonts w:ascii="Inter" w:eastAsia="Times New Roman" w:hAnsi="Inter" w:cs="Times New Roman"/>
          <w:color w:val="000000"/>
          <w:kern w:val="0"/>
          <w:sz w:val="27"/>
          <w:szCs w:val="27"/>
          <w:shd w:val="clear" w:color="auto" w:fill="FFFFFF"/>
          <w:lang w:eastAsia="en-GB"/>
          <w14:ligatures w14:val="none"/>
        </w:rPr>
        <w:t>| **Legislation** | Laws that must be considered during a business analysis initiative to protect people, reduce risks, comply with legal obligations, maintain privacy, and ensure the initiative operates within the legal framework. The applicable legislation must be confirmed with official sources and with the corresponding legal or compliance teams. | Privacy legislation, which governs how personal information is collected, stored, used and disclosed throughout the initiative. |</w:t>
      </w:r>
    </w:p>
    <w:p w14:paraId="081E7AE2" w14:textId="77777777" w:rsidR="00A80E34" w:rsidRPr="00A80E34" w:rsidRDefault="00A80E34" w:rsidP="00A80E34">
      <w:pPr>
        <w:spacing w:after="0" w:line="240" w:lineRule="auto"/>
        <w:rPr>
          <w:rFonts w:ascii="Inter" w:eastAsia="Times New Roman" w:hAnsi="Inter" w:cs="Times New Roman"/>
          <w:color w:val="000000"/>
          <w:kern w:val="0"/>
          <w:sz w:val="27"/>
          <w:szCs w:val="27"/>
          <w:shd w:val="clear" w:color="auto" w:fill="FFFFFF"/>
          <w:lang w:eastAsia="en-GB"/>
          <w14:ligatures w14:val="none"/>
        </w:rPr>
      </w:pPr>
      <w:r w:rsidRPr="00A80E34">
        <w:rPr>
          <w:rFonts w:ascii="Inter" w:eastAsia="Times New Roman" w:hAnsi="Inter" w:cs="Times New Roman"/>
          <w:color w:val="000000"/>
          <w:kern w:val="0"/>
          <w:sz w:val="27"/>
          <w:szCs w:val="27"/>
          <w:shd w:val="clear" w:color="auto" w:fill="FFFFFF"/>
          <w:lang w:eastAsia="en-GB"/>
          <w14:ligatures w14:val="none"/>
        </w:rPr>
        <w:t>| **Standards** | International references of good practices that help establish requirements related to quality, security, risk management, information management, processes, documentation and continuous improvement. They provide a consistent framework to ensure results meet recognised benchmarks. | ISO standards, which provide internationally recognised guidelines for quality management, information security and risk management. |</w:t>
      </w:r>
    </w:p>
    <w:p w14:paraId="20DC3880" w14:textId="145CEE98" w:rsidR="00A80E34" w:rsidRDefault="00A80E34" w:rsidP="00A80E34">
      <w:pPr>
        <w:rPr>
          <w:rFonts w:ascii="Inter" w:eastAsia="Times New Roman" w:hAnsi="Inter" w:cs="Times New Roman"/>
          <w:color w:val="000000"/>
          <w:kern w:val="0"/>
          <w:sz w:val="27"/>
          <w:szCs w:val="27"/>
          <w:shd w:val="clear" w:color="auto" w:fill="FFFFFF"/>
          <w:lang w:eastAsia="en-GB"/>
          <w14:ligatures w14:val="none"/>
        </w:rPr>
      </w:pPr>
      <w:r w:rsidRPr="00A80E34">
        <w:rPr>
          <w:rFonts w:ascii="Inter" w:eastAsia="Times New Roman" w:hAnsi="Inter" w:cs="Times New Roman"/>
          <w:color w:val="000000"/>
          <w:kern w:val="0"/>
          <w:sz w:val="27"/>
          <w:szCs w:val="27"/>
          <w:shd w:val="clear" w:color="auto" w:fill="FFFFFF"/>
          <w:lang w:eastAsia="en-GB"/>
          <w14:ligatures w14:val="none"/>
        </w:rPr>
        <w:t>| **Policies and procedures** | Internal organisational rules and guidelines that govern how work is performed, how documents are managed, how changes are controlled, and how approvals are obtained. They ensure consistency, standardise processes and improve quality across the organisation. | Change control procedures, which define how changes to requirements, scope or deliverables are requested, reviewed, approved and documented throughout the initiative. |</w:t>
      </w:r>
    </w:p>
    <w:p w14:paraId="1D5EB47D" w14:textId="77777777" w:rsidR="00466751" w:rsidRDefault="00466751" w:rsidP="00A80E34">
      <w:pPr>
        <w:rPr>
          <w:rFonts w:ascii="Inter" w:eastAsia="Times New Roman" w:hAnsi="Inter" w:cs="Times New Roman"/>
          <w:color w:val="000000"/>
          <w:kern w:val="0"/>
          <w:sz w:val="27"/>
          <w:szCs w:val="27"/>
          <w:shd w:val="clear" w:color="auto" w:fill="FFFFFF"/>
          <w:lang w:eastAsia="en-GB"/>
          <w14:ligatures w14:val="none"/>
        </w:rPr>
      </w:pPr>
    </w:p>
    <w:p w14:paraId="2DB5B702" w14:textId="77777777" w:rsidR="004100AD" w:rsidRDefault="004100AD">
      <w:pPr>
        <w:rPr>
          <w:rFonts w:ascii="Inter" w:eastAsia="Times New Roman" w:hAnsi="Inter" w:cs="Times New Roman"/>
          <w:color w:val="000000"/>
          <w:kern w:val="0"/>
          <w:sz w:val="27"/>
          <w:szCs w:val="27"/>
          <w:shd w:val="clear" w:color="auto" w:fill="FFFFFF"/>
          <w:lang w:eastAsia="en-GB"/>
          <w14:ligatures w14:val="none"/>
        </w:rPr>
      </w:pPr>
      <w:r>
        <w:rPr>
          <w:rFonts w:ascii="Inter" w:eastAsia="Times New Roman" w:hAnsi="Inter" w:cs="Times New Roman"/>
          <w:color w:val="000000"/>
          <w:kern w:val="0"/>
          <w:sz w:val="27"/>
          <w:szCs w:val="27"/>
          <w:shd w:val="clear" w:color="auto" w:fill="FFFFFF"/>
          <w:lang w:eastAsia="en-GB"/>
          <w14:ligatures w14:val="none"/>
        </w:rPr>
        <w:br w:type="page"/>
      </w:r>
    </w:p>
    <w:p w14:paraId="727C6650" w14:textId="37255189" w:rsidR="00466751" w:rsidRDefault="00466751" w:rsidP="00466751">
      <w:pPr>
        <w:spacing w:after="0" w:line="240" w:lineRule="auto"/>
        <w:rPr>
          <w:rFonts w:ascii="Inter" w:eastAsia="Times New Roman" w:hAnsi="Inter" w:cs="Times New Roman"/>
          <w:color w:val="000000"/>
          <w:kern w:val="0"/>
          <w:sz w:val="27"/>
          <w:szCs w:val="27"/>
          <w:shd w:val="clear" w:color="auto" w:fill="FFFFFF"/>
          <w:lang w:eastAsia="en-GB"/>
          <w14:ligatures w14:val="none"/>
        </w:rPr>
      </w:pPr>
      <w:r w:rsidRPr="00466751">
        <w:rPr>
          <w:rFonts w:ascii="Inter" w:eastAsia="Times New Roman" w:hAnsi="Inter" w:cs="Times New Roman"/>
          <w:color w:val="000000"/>
          <w:kern w:val="0"/>
          <w:sz w:val="27"/>
          <w:szCs w:val="27"/>
          <w:shd w:val="clear" w:color="auto" w:fill="FFFFFF"/>
          <w:lang w:eastAsia="en-GB"/>
          <w14:ligatures w14:val="none"/>
        </w:rPr>
        <w:lastRenderedPageBreak/>
        <w:t xml:space="preserve">### Question 3 </w:t>
      </w:r>
    </w:p>
    <w:p w14:paraId="7BB63843" w14:textId="77777777" w:rsidR="00466751" w:rsidRDefault="00466751" w:rsidP="00466751">
      <w:pPr>
        <w:spacing w:after="0" w:line="240" w:lineRule="auto"/>
        <w:rPr>
          <w:rFonts w:ascii="Inter" w:eastAsia="Times New Roman" w:hAnsi="Inter" w:cs="Times New Roman"/>
          <w:color w:val="000000"/>
          <w:kern w:val="0"/>
          <w:sz w:val="27"/>
          <w:szCs w:val="27"/>
          <w:shd w:val="clear" w:color="auto" w:fill="FFFFFF"/>
          <w:lang w:eastAsia="en-GB"/>
          <w14:ligatures w14:val="none"/>
        </w:rPr>
      </w:pPr>
    </w:p>
    <w:p w14:paraId="52FCA43A" w14:textId="296DFE01" w:rsidR="00466751" w:rsidRPr="00466751" w:rsidRDefault="00466751" w:rsidP="00466751">
      <w:pPr>
        <w:spacing w:after="0" w:line="240" w:lineRule="auto"/>
        <w:rPr>
          <w:rFonts w:ascii="Inter" w:eastAsia="Times New Roman" w:hAnsi="Inter" w:cs="Times New Roman"/>
          <w:color w:val="000000"/>
          <w:kern w:val="0"/>
          <w:sz w:val="27"/>
          <w:szCs w:val="27"/>
          <w:shd w:val="clear" w:color="auto" w:fill="FFFFFF"/>
          <w:lang w:eastAsia="en-GB"/>
          <w14:ligatures w14:val="none"/>
        </w:rPr>
      </w:pPr>
      <w:r w:rsidRPr="00466751">
        <w:rPr>
          <w:rFonts w:ascii="Inter" w:eastAsia="Times New Roman" w:hAnsi="Inter" w:cs="Times New Roman"/>
          <w:color w:val="000000"/>
          <w:kern w:val="0"/>
          <w:sz w:val="27"/>
          <w:szCs w:val="27"/>
          <w:shd w:val="clear" w:color="auto" w:fill="FFFFFF"/>
          <w:lang w:eastAsia="en-GB"/>
          <w14:ligatures w14:val="none"/>
        </w:rPr>
        <w:t>Four Tools for Identifying Problems, Needs or Opportunities</w:t>
      </w:r>
    </w:p>
    <w:p w14:paraId="41353085" w14:textId="77777777" w:rsidR="00466751" w:rsidRPr="00466751" w:rsidRDefault="00466751" w:rsidP="00466751">
      <w:pPr>
        <w:spacing w:after="0" w:line="240" w:lineRule="auto"/>
        <w:rPr>
          <w:rFonts w:ascii="Inter" w:eastAsia="Times New Roman" w:hAnsi="Inter" w:cs="Times New Roman"/>
          <w:color w:val="000000"/>
          <w:kern w:val="0"/>
          <w:sz w:val="27"/>
          <w:szCs w:val="27"/>
          <w:shd w:val="clear" w:color="auto" w:fill="FFFFFF"/>
          <w:lang w:eastAsia="en-GB"/>
          <w14:ligatures w14:val="none"/>
        </w:rPr>
      </w:pPr>
    </w:p>
    <w:p w14:paraId="309323ED" w14:textId="77777777" w:rsidR="00466751" w:rsidRPr="00466751" w:rsidRDefault="00466751" w:rsidP="00466751">
      <w:pPr>
        <w:spacing w:after="0" w:line="240" w:lineRule="auto"/>
        <w:rPr>
          <w:rFonts w:ascii="Inter" w:eastAsia="Times New Roman" w:hAnsi="Inter" w:cs="Times New Roman"/>
          <w:color w:val="000000"/>
          <w:kern w:val="0"/>
          <w:sz w:val="27"/>
          <w:szCs w:val="27"/>
          <w:shd w:val="clear" w:color="auto" w:fill="FFFFFF"/>
          <w:lang w:eastAsia="en-GB"/>
          <w14:ligatures w14:val="none"/>
        </w:rPr>
      </w:pPr>
      <w:r w:rsidRPr="00466751">
        <w:rPr>
          <w:rFonts w:ascii="Inter" w:eastAsia="Times New Roman" w:hAnsi="Inter" w:cs="Times New Roman"/>
          <w:color w:val="000000"/>
          <w:kern w:val="0"/>
          <w:sz w:val="27"/>
          <w:szCs w:val="27"/>
          <w:shd w:val="clear" w:color="auto" w:fill="FFFFFF"/>
          <w:lang w:eastAsia="en-GB"/>
          <w14:ligatures w14:val="none"/>
        </w:rPr>
        <w:t>1. **SWOT analysis** - Analyses internal and external factors affecting a banking initiative. Strengths may include an established customer base and strong brand reputation, while weaknesses could involve legacy systems or manual processes. Opportunities might include digital transformation or new market segments, and threats could encompass fintech competitors or changing regulations. This tool is widely used in banking for strategic planning and product development.</w:t>
      </w:r>
    </w:p>
    <w:p w14:paraId="17D60B20" w14:textId="77777777" w:rsidR="00466751" w:rsidRPr="00466751" w:rsidRDefault="00466751" w:rsidP="00466751">
      <w:pPr>
        <w:spacing w:after="0" w:line="240" w:lineRule="auto"/>
        <w:rPr>
          <w:rFonts w:ascii="Inter" w:eastAsia="Times New Roman" w:hAnsi="Inter" w:cs="Times New Roman"/>
          <w:color w:val="000000"/>
          <w:kern w:val="0"/>
          <w:sz w:val="27"/>
          <w:szCs w:val="27"/>
          <w:shd w:val="clear" w:color="auto" w:fill="FFFFFF"/>
          <w:lang w:eastAsia="en-GB"/>
          <w14:ligatures w14:val="none"/>
        </w:rPr>
      </w:pPr>
    </w:p>
    <w:p w14:paraId="09757DCE" w14:textId="77777777" w:rsidR="00466751" w:rsidRPr="00466751" w:rsidRDefault="00466751" w:rsidP="00466751">
      <w:pPr>
        <w:spacing w:after="0" w:line="240" w:lineRule="auto"/>
        <w:rPr>
          <w:rFonts w:ascii="Inter" w:eastAsia="Times New Roman" w:hAnsi="Inter" w:cs="Times New Roman"/>
          <w:color w:val="000000"/>
          <w:kern w:val="0"/>
          <w:sz w:val="27"/>
          <w:szCs w:val="27"/>
          <w:shd w:val="clear" w:color="auto" w:fill="FFFFFF"/>
          <w:lang w:eastAsia="en-GB"/>
          <w14:ligatures w14:val="none"/>
        </w:rPr>
      </w:pPr>
      <w:r w:rsidRPr="00466751">
        <w:rPr>
          <w:rFonts w:ascii="Inter" w:eastAsia="Times New Roman" w:hAnsi="Inter" w:cs="Times New Roman"/>
          <w:color w:val="000000"/>
          <w:kern w:val="0"/>
          <w:sz w:val="27"/>
          <w:szCs w:val="27"/>
          <w:shd w:val="clear" w:color="auto" w:fill="FFFFFF"/>
          <w:lang w:eastAsia="en-GB"/>
          <w14:ligatures w14:val="none"/>
        </w:rPr>
        <w:t>2. **Business Process Modelling (BPM)** - Represents banking processes using a sequence of activities to understand the current state, identify errors, detect delays and compare the current process with the future state. In a banking environment, BPM is commonly applied to processes such as loan origination, account opening, payment processing and ATM transaction flows, helping to identify bottlenecks, duplications and compliance gaps.</w:t>
      </w:r>
    </w:p>
    <w:p w14:paraId="7B67FDA2" w14:textId="77777777" w:rsidR="00466751" w:rsidRPr="00466751" w:rsidRDefault="00466751" w:rsidP="00466751">
      <w:pPr>
        <w:spacing w:after="0" w:line="240" w:lineRule="auto"/>
        <w:rPr>
          <w:rFonts w:ascii="Inter" w:eastAsia="Times New Roman" w:hAnsi="Inter" w:cs="Times New Roman"/>
          <w:color w:val="000000"/>
          <w:kern w:val="0"/>
          <w:sz w:val="27"/>
          <w:szCs w:val="27"/>
          <w:shd w:val="clear" w:color="auto" w:fill="FFFFFF"/>
          <w:lang w:eastAsia="en-GB"/>
          <w14:ligatures w14:val="none"/>
        </w:rPr>
      </w:pPr>
    </w:p>
    <w:p w14:paraId="5F7A19B9" w14:textId="559A8698" w:rsidR="00466751" w:rsidRPr="00466751" w:rsidRDefault="00466751" w:rsidP="00466751">
      <w:pPr>
        <w:spacing w:after="0" w:line="240" w:lineRule="auto"/>
        <w:rPr>
          <w:rFonts w:ascii="Inter" w:eastAsia="Times New Roman" w:hAnsi="Inter" w:cs="Times New Roman"/>
          <w:color w:val="000000"/>
          <w:kern w:val="0"/>
          <w:sz w:val="27"/>
          <w:szCs w:val="27"/>
          <w:shd w:val="clear" w:color="auto" w:fill="FFFFFF"/>
          <w:lang w:eastAsia="en-GB"/>
          <w14:ligatures w14:val="none"/>
        </w:rPr>
      </w:pPr>
      <w:r w:rsidRPr="00466751">
        <w:rPr>
          <w:rFonts w:ascii="Inter" w:eastAsia="Times New Roman" w:hAnsi="Inter" w:cs="Times New Roman"/>
          <w:color w:val="000000"/>
          <w:kern w:val="0"/>
          <w:sz w:val="27"/>
          <w:szCs w:val="27"/>
          <w:shd w:val="clear" w:color="auto" w:fill="FFFFFF"/>
          <w:lang w:eastAsia="en-GB"/>
          <w14:ligatures w14:val="none"/>
        </w:rPr>
        <w:t>3. **Root cause analysis</w:t>
      </w:r>
      <w:r>
        <w:rPr>
          <w:rFonts w:ascii="Inter" w:eastAsia="Times New Roman" w:hAnsi="Inter" w:cs="Times New Roman"/>
          <w:color w:val="000000"/>
          <w:kern w:val="0"/>
          <w:sz w:val="27"/>
          <w:szCs w:val="27"/>
          <w:shd w:val="clear" w:color="auto" w:fill="FFFFFF"/>
          <w:lang w:eastAsia="en-GB"/>
          <w14:ligatures w14:val="none"/>
        </w:rPr>
        <w:t xml:space="preserve"> (RCA)</w:t>
      </w:r>
      <w:r w:rsidRPr="00466751">
        <w:rPr>
          <w:rFonts w:ascii="Inter" w:eastAsia="Times New Roman" w:hAnsi="Inter" w:cs="Times New Roman"/>
          <w:color w:val="000000"/>
          <w:kern w:val="0"/>
          <w:sz w:val="27"/>
          <w:szCs w:val="27"/>
          <w:shd w:val="clear" w:color="auto" w:fill="FFFFFF"/>
          <w:lang w:eastAsia="en-GB"/>
          <w14:ligatures w14:val="none"/>
        </w:rPr>
        <w:t>** - Identifies the main reason for a problem rather than only treating its symptoms, with the goal of preventing the problem from recurring. In banking, this tool is frequently used in incident management for ATM outages, payment failures, system downtime and transaction errors, where identifying the underlying cause is critical to maintaining service reliability and regulatory compliance.</w:t>
      </w:r>
    </w:p>
    <w:p w14:paraId="6A39C15F" w14:textId="77777777" w:rsidR="00466751" w:rsidRPr="00466751" w:rsidRDefault="00466751" w:rsidP="00466751">
      <w:pPr>
        <w:spacing w:after="0" w:line="240" w:lineRule="auto"/>
        <w:rPr>
          <w:rFonts w:ascii="Inter" w:eastAsia="Times New Roman" w:hAnsi="Inter" w:cs="Times New Roman"/>
          <w:color w:val="000000"/>
          <w:kern w:val="0"/>
          <w:sz w:val="27"/>
          <w:szCs w:val="27"/>
          <w:shd w:val="clear" w:color="auto" w:fill="FFFFFF"/>
          <w:lang w:eastAsia="en-GB"/>
          <w14:ligatures w14:val="none"/>
        </w:rPr>
      </w:pPr>
    </w:p>
    <w:p w14:paraId="689CE412" w14:textId="44BC3A52" w:rsidR="00466751" w:rsidRDefault="00466751" w:rsidP="00466751">
      <w:pPr>
        <w:rPr>
          <w:rFonts w:ascii="Inter" w:eastAsia="Times New Roman" w:hAnsi="Inter" w:cs="Times New Roman"/>
          <w:color w:val="000000"/>
          <w:kern w:val="0"/>
          <w:sz w:val="27"/>
          <w:szCs w:val="27"/>
          <w:shd w:val="clear" w:color="auto" w:fill="FFFFFF"/>
          <w:lang w:eastAsia="en-GB"/>
          <w14:ligatures w14:val="none"/>
        </w:rPr>
      </w:pPr>
      <w:r w:rsidRPr="00466751">
        <w:rPr>
          <w:rFonts w:ascii="Inter" w:eastAsia="Times New Roman" w:hAnsi="Inter" w:cs="Times New Roman"/>
          <w:color w:val="000000"/>
          <w:kern w:val="0"/>
          <w:sz w:val="27"/>
          <w:szCs w:val="27"/>
          <w:shd w:val="clear" w:color="auto" w:fill="FFFFFF"/>
          <w:lang w:eastAsia="en-GB"/>
          <w14:ligatures w14:val="none"/>
        </w:rPr>
        <w:t>4. **PESTLE analysis** - Analyses external factors that may affect a banking initiative, including political, economic, social, technological, legal and environmental factors. In the banking sector, this tool is essential for assessing the impact of regulatory changes, economic conditions affecting lending, technological shifts such as open banking, and social trends driving digital adoption.</w:t>
      </w:r>
    </w:p>
    <w:p w14:paraId="077DD4BC" w14:textId="77777777" w:rsidR="00466751" w:rsidRDefault="00466751" w:rsidP="00466751">
      <w:pPr>
        <w:rPr>
          <w:rFonts w:ascii="Inter" w:eastAsia="Times New Roman" w:hAnsi="Inter" w:cs="Times New Roman"/>
          <w:color w:val="000000"/>
          <w:kern w:val="0"/>
          <w:sz w:val="27"/>
          <w:szCs w:val="27"/>
          <w:shd w:val="clear" w:color="auto" w:fill="FFFFFF"/>
          <w:lang w:eastAsia="en-GB"/>
          <w14:ligatures w14:val="none"/>
        </w:rPr>
      </w:pPr>
    </w:p>
    <w:p w14:paraId="3172AD1F" w14:textId="77777777" w:rsidR="00AC734D" w:rsidRDefault="00AC734D">
      <w:r>
        <w:br w:type="page"/>
      </w:r>
    </w:p>
    <w:p w14:paraId="583266F7" w14:textId="77777777" w:rsidR="00AC734D" w:rsidRDefault="00466751" w:rsidP="00466751">
      <w:r>
        <w:lastRenderedPageBreak/>
        <w:t>### Question 4</w:t>
      </w:r>
    </w:p>
    <w:p w14:paraId="2771FEA8" w14:textId="20A4EF3E" w:rsidR="00466751" w:rsidRDefault="00466751" w:rsidP="00466751">
      <w:r>
        <w:t>Project Management Process</w:t>
      </w:r>
    </w:p>
    <w:p w14:paraId="5B43315F" w14:textId="77777777" w:rsidR="00466751" w:rsidRDefault="00466751" w:rsidP="00466751"/>
    <w:p w14:paraId="4BDBBD17" w14:textId="187B3B07" w:rsidR="00466751" w:rsidRDefault="00466751" w:rsidP="00466751">
      <w:r>
        <w:t>**Definition of Project Management in an ICT Environment**</w:t>
      </w:r>
    </w:p>
    <w:p w14:paraId="47F1F98A" w14:textId="77777777" w:rsidR="00466751" w:rsidRDefault="00466751" w:rsidP="00466751">
      <w:r>
        <w:t>Project management is the application of knowledge, skills, tools and techniques to meet the requirements of a project and convert an idea into a product, service or deliverable. In an ICT environment, project management is necessary throughout the entire business analysis initiative because it enables the definition of scope, identification of deliverables, assignment of responsibilities, establishment of schedules, estimation of costs and resources, management of risks, control of quality, coordination of communication, monitoring of progress and management of changes.</w:t>
      </w:r>
    </w:p>
    <w:p w14:paraId="28FF0956" w14:textId="77777777" w:rsidR="00466751" w:rsidRDefault="00466751" w:rsidP="00466751"/>
    <w:p w14:paraId="5B15F8CA" w14:textId="77777777" w:rsidR="00466751" w:rsidRDefault="00466751" w:rsidP="00466751">
      <w:r>
        <w:t>**Steps of the Project Management Process**</w:t>
      </w:r>
    </w:p>
    <w:p w14:paraId="74F64156" w14:textId="77777777" w:rsidR="00466751" w:rsidRDefault="00466751" w:rsidP="00466751"/>
    <w:p w14:paraId="263565EC" w14:textId="77777777" w:rsidR="00466751" w:rsidRDefault="00466751" w:rsidP="00466751">
      <w:r>
        <w:t>The project management process can be outlined through the following steps:</w:t>
      </w:r>
    </w:p>
    <w:p w14:paraId="6993D4F1" w14:textId="77777777" w:rsidR="00466751" w:rsidRDefault="00466751" w:rsidP="00466751"/>
    <w:p w14:paraId="675D02F5" w14:textId="77777777" w:rsidR="00466751" w:rsidRDefault="00466751" w:rsidP="00466751">
      <w:r>
        <w:t>1. **Define the scope** - Establish what is included and excluded in the project, identifying the boundaries of the work to be performed and the deliverables to be produced.</w:t>
      </w:r>
    </w:p>
    <w:p w14:paraId="76474FEF" w14:textId="77777777" w:rsidR="00466751" w:rsidRDefault="00466751" w:rsidP="00466751"/>
    <w:p w14:paraId="28D28959" w14:textId="77777777" w:rsidR="00466751" w:rsidRDefault="00466751" w:rsidP="00466751">
      <w:r>
        <w:t>2. **Identify deliverables** - Determine the unique and verifiable products or services that the project team has agreed to deliver to meet the project objectives.</w:t>
      </w:r>
    </w:p>
    <w:p w14:paraId="2FEBE909" w14:textId="77777777" w:rsidR="00466751" w:rsidRDefault="00466751" w:rsidP="00466751"/>
    <w:p w14:paraId="0857BF9C" w14:textId="77777777" w:rsidR="00466751" w:rsidRDefault="00466751" w:rsidP="00466751">
      <w:r>
        <w:t>3. **Assign responsibilities** - Allocate tasks and accountabilities to team members, ensuring each person understands their role and what is expected of them.</w:t>
      </w:r>
    </w:p>
    <w:p w14:paraId="295E8623" w14:textId="77777777" w:rsidR="00466751" w:rsidRDefault="00466751" w:rsidP="00466751"/>
    <w:p w14:paraId="2A4CA49D" w14:textId="77777777" w:rsidR="00466751" w:rsidRDefault="00466751" w:rsidP="00466751">
      <w:r>
        <w:t>4. **Establish schedules** - Develop timelines and milestones for the project, including the sequencing of activities and the estimated duration of each task.</w:t>
      </w:r>
    </w:p>
    <w:p w14:paraId="5953E1D7" w14:textId="77777777" w:rsidR="00466751" w:rsidRDefault="00466751" w:rsidP="00466751"/>
    <w:p w14:paraId="020BE7E6" w14:textId="77777777" w:rsidR="00466751" w:rsidRDefault="00466751" w:rsidP="00466751">
      <w:r>
        <w:t>5. **Estimate costs and resources** - Calculate the financial investment required and the human, technical and material resources needed to complete the project successfully.</w:t>
      </w:r>
    </w:p>
    <w:p w14:paraId="1DCC2086" w14:textId="77777777" w:rsidR="00466751" w:rsidRDefault="00466751" w:rsidP="00466751"/>
    <w:p w14:paraId="3B08707A" w14:textId="77777777" w:rsidR="00466751" w:rsidRDefault="00466751" w:rsidP="00466751">
      <w:r>
        <w:lastRenderedPageBreak/>
        <w:t>6. **Manage risks** - Identify potential risks that could affect the project outcome, assess their likelihood and impact, and define appropriate responses such as avoidance, prevention, containment, acceptance or transfer.</w:t>
      </w:r>
    </w:p>
    <w:p w14:paraId="4DCFC0DA" w14:textId="77777777" w:rsidR="00466751" w:rsidRDefault="00466751" w:rsidP="00466751"/>
    <w:p w14:paraId="36263E71" w14:textId="77777777" w:rsidR="00466751" w:rsidRDefault="00466751" w:rsidP="00466751">
      <w:r>
        <w:t>7. **Control quality** - Ensure that deliverables meet the defined acceptance criteria and that the work performed aligns with organisational standards and stakeholder expectations.</w:t>
      </w:r>
    </w:p>
    <w:p w14:paraId="74364752" w14:textId="77777777" w:rsidR="00466751" w:rsidRDefault="00466751" w:rsidP="00466751"/>
    <w:p w14:paraId="615AFF8F" w14:textId="77777777" w:rsidR="00466751" w:rsidRDefault="00466751" w:rsidP="00466751">
      <w:r>
        <w:t>8. **Coordinate communication** - Distribute information, report on performance, align expectations with reality and keep all relevant parties informed throughout the project lifecycle.</w:t>
      </w:r>
    </w:p>
    <w:p w14:paraId="7B0B0B01" w14:textId="77777777" w:rsidR="00466751" w:rsidRDefault="00466751" w:rsidP="00466751"/>
    <w:p w14:paraId="71B22171" w14:textId="77777777" w:rsidR="00466751" w:rsidRDefault="00466751" w:rsidP="00466751">
      <w:r>
        <w:t>9. **Monitor progress** - Track the advancement of activities against the schedule, identify deviations and take corrective action when necessary to keep the project on track.</w:t>
      </w:r>
    </w:p>
    <w:p w14:paraId="59B9E476" w14:textId="77777777" w:rsidR="00466751" w:rsidRDefault="00466751" w:rsidP="00466751"/>
    <w:p w14:paraId="7E9AC705" w14:textId="4B7E58CF" w:rsidR="00466751" w:rsidRDefault="00466751" w:rsidP="00466751">
      <w:r>
        <w:t>10. **Manage changes** - Handle requests for changes to scope, requirements or deliverables through a formal change control process that includes impact analysis, approval and documentation.</w:t>
      </w:r>
    </w:p>
    <w:p w14:paraId="47467AAD" w14:textId="77777777" w:rsidR="00160B1C" w:rsidRDefault="00160B1C" w:rsidP="00466751"/>
    <w:p w14:paraId="74DCA5CC" w14:textId="77777777" w:rsidR="004100AD" w:rsidRDefault="004100AD">
      <w:r>
        <w:br w:type="page"/>
      </w:r>
    </w:p>
    <w:p w14:paraId="7CA55944" w14:textId="2F3A9115" w:rsidR="00160B1C" w:rsidRDefault="00160B1C" w:rsidP="00160B1C">
      <w:r>
        <w:lastRenderedPageBreak/>
        <w:t>### Question 5</w:t>
      </w:r>
    </w:p>
    <w:p w14:paraId="7505BEFB" w14:textId="324ADA4C" w:rsidR="00160B1C" w:rsidRDefault="00160B1C" w:rsidP="00160B1C">
      <w:r>
        <w:t>Project Management Techniques in an ICT Environment</w:t>
      </w:r>
    </w:p>
    <w:p w14:paraId="787C9033" w14:textId="77777777" w:rsidR="00160B1C" w:rsidRDefault="00160B1C" w:rsidP="00160B1C"/>
    <w:p w14:paraId="5DB4FFD1" w14:textId="77777777" w:rsidR="00160B1C" w:rsidRDefault="00160B1C" w:rsidP="00160B1C">
      <w:r>
        <w:t>| Technique | Description |</w:t>
      </w:r>
    </w:p>
    <w:p w14:paraId="03C6E88B" w14:textId="77777777" w:rsidR="00160B1C" w:rsidRDefault="00160B1C" w:rsidP="00160B1C">
      <w:r>
        <w:t>|---|---|</w:t>
      </w:r>
    </w:p>
    <w:p w14:paraId="00D3DA64" w14:textId="77777777" w:rsidR="00160B1C" w:rsidRDefault="00160B1C" w:rsidP="00160B1C">
      <w:r>
        <w:t>| **Agile** | A flexible, iterative approach focused on delivering value through incremental deliveries, continuous collaboration, frequent feedback and constant prioritisation. It is well suited to ICT environments where requirements may change during development. Agile includes frameworks such as Scrum, which organises work into time-boxed sprints, and Kanban, which visualises workflow to optimise delivery. |</w:t>
      </w:r>
    </w:p>
    <w:p w14:paraId="4BC0D464" w14:textId="77777777" w:rsidR="00330245" w:rsidRDefault="00160B1C" w:rsidP="004E32CD">
      <w:r>
        <w:t>| **Critical Path** | A technique that identifies the sequence of activities that determines the minimum duration of the project. In an ICT environment, it is used to pinpoint which tasks directly impact the project timeline, allowing the Project Manager to focus attention on critical activities, manage dependencies and avoid delays in system delivery or implementation. |</w:t>
      </w:r>
    </w:p>
    <w:p w14:paraId="3179BEE6" w14:textId="77777777" w:rsidR="004100AD" w:rsidRDefault="004100AD">
      <w:r>
        <w:br w:type="page"/>
      </w:r>
    </w:p>
    <w:p w14:paraId="490D11B8" w14:textId="4FD174C6" w:rsidR="00330245" w:rsidRDefault="004E32CD" w:rsidP="004E32CD">
      <w:r>
        <w:lastRenderedPageBreak/>
        <w:t xml:space="preserve">### Question 6 </w:t>
      </w:r>
    </w:p>
    <w:p w14:paraId="2AB8C8B6" w14:textId="77777777" w:rsidR="00330245" w:rsidRDefault="00330245" w:rsidP="004E32CD"/>
    <w:p w14:paraId="61EFADF5" w14:textId="156DA753" w:rsidR="004E32CD" w:rsidRDefault="004E32CD" w:rsidP="004E32CD">
      <w:r>
        <w:t>Types of Risk in a Business Analysis Initiative</w:t>
      </w:r>
    </w:p>
    <w:p w14:paraId="42F16B6B" w14:textId="77777777" w:rsidR="004E32CD" w:rsidRDefault="004E32CD" w:rsidP="004E32CD"/>
    <w:p w14:paraId="42B2B26D" w14:textId="77777777" w:rsidR="004E32CD" w:rsidRDefault="004E32CD" w:rsidP="004E32CD">
      <w:r>
        <w:t>| Type of risk | Description | Example |</w:t>
      </w:r>
    </w:p>
    <w:p w14:paraId="5C73CF2C" w14:textId="77777777" w:rsidR="004E32CD" w:rsidRDefault="004E32CD" w:rsidP="004E32CD">
      <w:r>
        <w:t>|---|---|---|</w:t>
      </w:r>
    </w:p>
    <w:p w14:paraId="61DFA113" w14:textId="77777777" w:rsidR="004E32CD" w:rsidRDefault="004E32CD" w:rsidP="004E32CD">
      <w:r>
        <w:t>| **Compliance risk** | These risks are related to laws, regulations and legal obligations that the initiative must comply with. Failure to meet these requirements may result in penalties, legal action or reputational damage. | A business analysis initiative proposes upgrading the organisation's on-premise core banking servers. If the initiative does not identify and address the requirements of applicable privacy legislation regarding customer data stored across legacy databases, the organisation may face regulatory fines and mandatory audit requirements. |</w:t>
      </w:r>
    </w:p>
    <w:p w14:paraId="5B334ACA" w14:textId="77777777" w:rsidR="004E32CD" w:rsidRDefault="004E32CD" w:rsidP="004E32CD">
      <w:r>
        <w:t>| **Financial risk** | These risks are related to costs, budget and the financial situation of the initiative. They may arise from inaccurate estimations, unexpected expenses, resource constraints or changes in the economic environment. | An initiative to deploy a new enterprise application security whitelisting tool across all branch servers is estimated using a top-down approach without detailed bottom-up analysis. During rollout, additional licensing costs and compatibility issues with existing on-premises software are discovered, causing the project to exceed its approved budget by a significant margin. |</w:t>
      </w:r>
    </w:p>
    <w:p w14:paraId="3B638588" w14:textId="18DFF8ED" w:rsidR="00160B1C" w:rsidRDefault="004E32CD" w:rsidP="004E32CD">
      <w:r>
        <w:t>| **Operational risk** | These risks are related to systems, processes and day-to-day operations. They may arise from system failures, process inefficiencies, human error or inadequate support structures. | A business analysis initiative recommends migrating transaction processing from on-premises servers to a hybrid cloud infrastructure. If transitional requirements such as network diagnostics, failover configuration and staff training on the new environment are not properly defined, the organisation may experience service disruptions affecting real-time payment processing and branch operations. |</w:t>
      </w:r>
    </w:p>
    <w:p w14:paraId="0D5550FE" w14:textId="77777777" w:rsidR="00330245" w:rsidRDefault="00330245" w:rsidP="004E32CD"/>
    <w:p w14:paraId="29FFB9C5" w14:textId="528672B0" w:rsidR="00330245" w:rsidRDefault="00330245">
      <w:r>
        <w:br w:type="page"/>
      </w:r>
    </w:p>
    <w:p w14:paraId="4CA8A785" w14:textId="77777777" w:rsidR="00330245" w:rsidRDefault="00330245" w:rsidP="00330245">
      <w:r>
        <w:lastRenderedPageBreak/>
        <w:t>### Question 7</w:t>
      </w:r>
    </w:p>
    <w:p w14:paraId="1F3F4444" w14:textId="77777777" w:rsidR="00330245" w:rsidRDefault="00330245" w:rsidP="00330245"/>
    <w:p w14:paraId="7E009A96" w14:textId="7D2F6B96" w:rsidR="00330245" w:rsidRDefault="00330245" w:rsidP="00330245">
      <w:r>
        <w:t>Risk Mitigation and Management Strategies</w:t>
      </w:r>
    </w:p>
    <w:p w14:paraId="78375B75" w14:textId="77777777" w:rsidR="00330245" w:rsidRDefault="00330245" w:rsidP="00330245"/>
    <w:p w14:paraId="7EBC9827" w14:textId="77777777" w:rsidR="00330245" w:rsidRDefault="00330245" w:rsidP="00330245">
      <w:r>
        <w:t>| Strategy | Explanation | Example |</w:t>
      </w:r>
    </w:p>
    <w:p w14:paraId="24260BBA" w14:textId="77777777" w:rsidR="00330245" w:rsidRDefault="00330245" w:rsidP="00330245">
      <w:r>
        <w:t>|---|---|---|</w:t>
      </w:r>
    </w:p>
    <w:p w14:paraId="629CA646" w14:textId="77777777" w:rsidR="00330245" w:rsidRDefault="00330245" w:rsidP="00330245">
      <w:r>
        <w:t>| **Prevent** | This strategy involves establishing controls to stop the risk from occurring in the first place. Rather than waiting for a problem to arise, the Business Analyst proactively puts measures in place to eliminate the conditions that would allow the risk to materialise. | A business analysis initiative involves migrating customer data from legacy on-premises databases to a new core banking platform. To prevent data loss during migration, the team establishes a control requiring a full backup of all databases, a test migration in a staging environment and formal sign-off from the database administrator before the production migration begins. |</w:t>
      </w:r>
    </w:p>
    <w:p w14:paraId="2EA3C51D" w14:textId="77777777" w:rsidR="00330245" w:rsidRDefault="00330245" w:rsidP="00330245">
      <w:r>
        <w:t>| **Contain** | This strategy focuses on reducing the impact if the risk does occur. While the risk may not be fully avoidable, containment measures limit the damage and help the organisation recover more quickly. | An initiative to deploy a new enterprise application across all branch servers carries the risk of service disruption during rollout. To contain the impact, the team schedules deployments outside business hours, rolls out the application to one branch first as a pilot and prepares a documented rollback procedure so that any affected server can be restored to its previous state within minutes. |</w:t>
      </w:r>
    </w:p>
    <w:p w14:paraId="0AEAA5A7" w14:textId="5BCDC2C6" w:rsidR="00330245" w:rsidRDefault="00330245" w:rsidP="00330245">
      <w:r>
        <w:t>| **Transfer** | This strategy involves shifting part of the risk to a third party such as a vendor, consultant or specialist who is better positioned to manage it. The risk is not eliminated, but the responsibility and financial impact are shared or assumed by another party. | A business analysis initiative requires integration between the bank's on-premises transaction processing servers and a new third-party payment gateway. To transfer the risk of integration failure, the organisation engages the payment gateway vendor under a contract that includes service level agreements, penalty clauses for downtime and a requirement for the vendor to provide dedicated technical support throughout the integration and warranty period. |</w:t>
      </w:r>
    </w:p>
    <w:p w14:paraId="56F0F6C6" w14:textId="77777777" w:rsidR="00330245" w:rsidRDefault="00330245" w:rsidP="00330245"/>
    <w:p w14:paraId="65B12AC0" w14:textId="77777777" w:rsidR="00330245" w:rsidRDefault="00330245">
      <w:r>
        <w:br w:type="page"/>
      </w:r>
    </w:p>
    <w:p w14:paraId="00BCCF4A" w14:textId="77777777" w:rsidR="00330245" w:rsidRDefault="00330245" w:rsidP="00330245">
      <w:r>
        <w:lastRenderedPageBreak/>
        <w:t>### Question 8</w:t>
      </w:r>
    </w:p>
    <w:p w14:paraId="0183A422" w14:textId="6A776078" w:rsidR="00330245" w:rsidRDefault="00330245" w:rsidP="00330245">
      <w:r>
        <w:t>Stakeholder Management Process</w:t>
      </w:r>
    </w:p>
    <w:p w14:paraId="323C6B25" w14:textId="77777777" w:rsidR="00330245" w:rsidRDefault="00330245" w:rsidP="00330245"/>
    <w:p w14:paraId="52E72629" w14:textId="77777777" w:rsidR="00330245" w:rsidRDefault="00330245" w:rsidP="00330245">
      <w:r>
        <w:t>| Step | Description of what the step involves | Tools/techniques (provide two per step) |</w:t>
      </w:r>
    </w:p>
    <w:p w14:paraId="08AFCF53" w14:textId="77777777" w:rsidR="00330245" w:rsidRDefault="00330245" w:rsidP="00330245">
      <w:r>
        <w:t>|---|---|---|</w:t>
      </w:r>
    </w:p>
    <w:p w14:paraId="5BB1458B" w14:textId="77777777" w:rsidR="00330245" w:rsidRDefault="00330245" w:rsidP="00330245">
      <w:r>
        <w:t>| **Identify stakeholders** | Produce a complete list of people, groups or organisations who participate in the initiative, may be affected by it or have an interest in the outcome. | Brainstorming, Stakeholder register |</w:t>
      </w:r>
    </w:p>
    <w:p w14:paraId="3AC5CDA6" w14:textId="77777777" w:rsidR="00330245" w:rsidRDefault="00330245" w:rsidP="00330245">
      <w:r>
        <w:t>| **Classify stakeholders** | Categorise stakeholders according to their power, interest, authority and attitude towards the initiative to determine the appropriate level of engagement for each. | Power/Interest grid, Salience model |</w:t>
      </w:r>
    </w:p>
    <w:p w14:paraId="516F1F36" w14:textId="77777777" w:rsidR="00330245" w:rsidRDefault="00330245" w:rsidP="00330245">
      <w:r>
        <w:t>| **Develop stakeholder management strategy** | Define how to obtain support, manage expectations, handle objections, resolve conflicts, identify attitude changes and mitigate negative impacts. | Stakeholder engagement plan, RACI matrix |</w:t>
      </w:r>
    </w:p>
    <w:p w14:paraId="2F0D4684" w14:textId="77777777" w:rsidR="00330245" w:rsidRDefault="00330245" w:rsidP="00330245">
      <w:r>
        <w:t>| **Plan communication** | Define how information will be received, distributed, updated, accessed and escalated, considering frequency, channel, audience, message, confidentiality and accessibility. | Communication plan, Communication matrix |</w:t>
      </w:r>
    </w:p>
    <w:p w14:paraId="7AFEDBAF" w14:textId="2B56FF03" w:rsidR="00330245" w:rsidRDefault="00330245" w:rsidP="00330245">
      <w:r>
        <w:t>| **Execute communication** | Distribute information, report on performance, align expectations with reality, record meetings, update the schedule and communicate scope changes. | Status reports, Stakeholder meetings |</w:t>
      </w:r>
    </w:p>
    <w:p w14:paraId="31F56DA9" w14:textId="77777777" w:rsidR="004100AD" w:rsidRDefault="004100AD" w:rsidP="00330245"/>
    <w:p w14:paraId="503D4E94" w14:textId="77777777" w:rsidR="004100AD" w:rsidRDefault="004100AD">
      <w:r>
        <w:br w:type="page"/>
      </w:r>
    </w:p>
    <w:p w14:paraId="09095CC9" w14:textId="77777777" w:rsidR="004100AD" w:rsidRDefault="004100AD" w:rsidP="004100AD">
      <w:r>
        <w:lastRenderedPageBreak/>
        <w:t>### Question 9</w:t>
      </w:r>
    </w:p>
    <w:p w14:paraId="7B9DAE9B" w14:textId="77777777" w:rsidR="004100AD" w:rsidRDefault="004100AD" w:rsidP="004100AD"/>
    <w:p w14:paraId="2D788DC7" w14:textId="47394876" w:rsidR="004100AD" w:rsidRDefault="004100AD" w:rsidP="004100AD">
      <w:r>
        <w:t>Communication Constraints Impacting Stakeholders</w:t>
      </w:r>
    </w:p>
    <w:p w14:paraId="04E3E3CA" w14:textId="77777777" w:rsidR="004100AD" w:rsidRDefault="004100AD" w:rsidP="004100AD"/>
    <w:p w14:paraId="35A65D5A" w14:textId="77777777" w:rsidR="004100AD" w:rsidRDefault="004100AD" w:rsidP="004100AD">
      <w:r>
        <w:t>1. **Confidentiality requirements** - Certain information may be restricted to specific stakeholders due to its sensitive nature, limiting what can be shared and with whom during the initiative.</w:t>
      </w:r>
    </w:p>
    <w:p w14:paraId="4A581C89" w14:textId="77777777" w:rsidR="004100AD" w:rsidRDefault="004100AD" w:rsidP="004100AD"/>
    <w:p w14:paraId="314BA19E" w14:textId="77777777" w:rsidR="004100AD" w:rsidRDefault="004100AD" w:rsidP="004100AD">
      <w:r>
        <w:t>2. **Language** - Stakeholders may operate in different languages or have varying levels of technical versus business terminology, creating barriers to clear understanding and requiring translation or simplified messaging.</w:t>
      </w:r>
    </w:p>
    <w:p w14:paraId="3D83E8D0" w14:textId="77777777" w:rsidR="004100AD" w:rsidRDefault="004100AD" w:rsidP="004100AD"/>
    <w:p w14:paraId="61170A2B" w14:textId="0887592B" w:rsidR="004100AD" w:rsidRDefault="004100AD" w:rsidP="004100AD">
      <w:r>
        <w:t>3. **Technical limitations** - Some stakeholders may lack access to specific systems, platforms or communication tools used by the project team, restricting how information can be distributed and received.</w:t>
      </w:r>
    </w:p>
    <w:p w14:paraId="7D3CEEB7" w14:textId="77777777" w:rsidR="004100AD" w:rsidRDefault="004100AD" w:rsidP="004100AD"/>
    <w:p w14:paraId="58436996" w14:textId="2D368000" w:rsidR="004100AD" w:rsidRDefault="004100AD">
      <w:r>
        <w:br w:type="page"/>
      </w:r>
    </w:p>
    <w:p w14:paraId="13FA4650" w14:textId="1278FECB" w:rsidR="004100AD" w:rsidRDefault="004100AD" w:rsidP="004100AD">
      <w:r>
        <w:lastRenderedPageBreak/>
        <w:t>### Question 10</w:t>
      </w:r>
      <w:r>
        <w:br/>
      </w:r>
      <w:r>
        <w:t>Requirements Management in Business Analysis</w:t>
      </w:r>
    </w:p>
    <w:p w14:paraId="0368145A" w14:textId="77777777" w:rsidR="004100AD" w:rsidRDefault="004100AD" w:rsidP="004100AD"/>
    <w:p w14:paraId="4AE17765" w14:textId="77777777" w:rsidR="004100AD" w:rsidRDefault="004100AD" w:rsidP="004100AD">
      <w:r>
        <w:t>**What is Requirements Analysis**</w:t>
      </w:r>
    </w:p>
    <w:p w14:paraId="46AE2818" w14:textId="77777777" w:rsidR="004100AD" w:rsidRDefault="004100AD" w:rsidP="004100AD"/>
    <w:p w14:paraId="224508B9" w14:textId="77777777" w:rsidR="004100AD" w:rsidRDefault="004100AD" w:rsidP="004100AD">
      <w:r>
        <w:t>Requirements analysis is the process of defining, validating and prioritising the needs that a solution must meet. It reduces the risk of developing a solution that does not respond to the real need. Stakeholders must be consulted during the definition, review and approval of requirements. Requirements must be clear, complete, consistent, realistic, verifiable, prioritised, traceable and approved.</w:t>
      </w:r>
    </w:p>
    <w:p w14:paraId="4D6C592E" w14:textId="77777777" w:rsidR="004100AD" w:rsidRDefault="004100AD" w:rsidP="004100AD"/>
    <w:p w14:paraId="50A6077C" w14:textId="77777777" w:rsidR="004100AD" w:rsidRDefault="004100AD" w:rsidP="004100AD">
      <w:r>
        <w:t>**How Requirements Can Be Managed**</w:t>
      </w:r>
    </w:p>
    <w:p w14:paraId="0C7A0EB8" w14:textId="77777777" w:rsidR="004100AD" w:rsidRDefault="004100AD" w:rsidP="004100AD"/>
    <w:p w14:paraId="4193672F" w14:textId="77777777" w:rsidR="004100AD" w:rsidRDefault="004100AD" w:rsidP="004100AD">
      <w:r>
        <w:t>Requirements can be managed through a structured approach that includes:</w:t>
      </w:r>
    </w:p>
    <w:p w14:paraId="4EEA54B5" w14:textId="77777777" w:rsidR="004100AD" w:rsidRDefault="004100AD" w:rsidP="004100AD"/>
    <w:p w14:paraId="0EC08D68" w14:textId="77777777" w:rsidR="004100AD" w:rsidRDefault="004100AD" w:rsidP="004100AD">
      <w:r>
        <w:t>- Documenting requirements with unique identifiers, descriptions, versions, statuses and priorities.</w:t>
      </w:r>
    </w:p>
    <w:p w14:paraId="0BFD869B" w14:textId="77777777" w:rsidR="004100AD" w:rsidRDefault="004100AD" w:rsidP="004100AD">
      <w:r>
        <w:t>- Storing requirements in a requirements repository that controls them throughout the initiative lifecycle.</w:t>
      </w:r>
    </w:p>
    <w:p w14:paraId="1821A826" w14:textId="77777777" w:rsidR="004100AD" w:rsidRDefault="004100AD" w:rsidP="004100AD">
      <w:r>
        <w:t>- Applying versioning to preserve the history of changes, identify the current version and recover previous versions if needed.</w:t>
      </w:r>
    </w:p>
    <w:p w14:paraId="5E3C8A5A" w14:textId="77777777" w:rsidR="004100AD" w:rsidRDefault="004100AD" w:rsidP="004100AD">
      <w:r>
        <w:t>- Maintaining traceability to link each requirement to its source, objective, stakeholder, design, test and related requirements.</w:t>
      </w:r>
    </w:p>
    <w:p w14:paraId="539482A6" w14:textId="77777777" w:rsidR="004100AD" w:rsidRDefault="004100AD" w:rsidP="004100AD">
      <w:r>
        <w:t>- Managing changes through a formal process that includes recording the request, analysing impact, obtaining approval, updating the repository and communicating the change.</w:t>
      </w:r>
    </w:p>
    <w:p w14:paraId="0364FFFD" w14:textId="77777777" w:rsidR="004100AD" w:rsidRDefault="004100AD" w:rsidP="004100AD"/>
    <w:p w14:paraId="54BD2CAE" w14:textId="77777777" w:rsidR="004100AD" w:rsidRDefault="004100AD" w:rsidP="004100AD">
      <w:r>
        <w:t>**Four Types of Requirements**</w:t>
      </w:r>
    </w:p>
    <w:p w14:paraId="7867E9A5" w14:textId="77777777" w:rsidR="004100AD" w:rsidRDefault="004100AD" w:rsidP="004100AD"/>
    <w:p w14:paraId="457B685C" w14:textId="77777777" w:rsidR="004100AD" w:rsidRDefault="004100AD" w:rsidP="004100AD">
      <w:r>
        <w:t>| Type | Description |</w:t>
      </w:r>
    </w:p>
    <w:p w14:paraId="2A5F7035" w14:textId="77777777" w:rsidR="004100AD" w:rsidRDefault="004100AD" w:rsidP="004100AD">
      <w:r>
        <w:t>|---|---|</w:t>
      </w:r>
    </w:p>
    <w:p w14:paraId="2A60727A" w14:textId="77777777" w:rsidR="004100AD" w:rsidRDefault="004100AD" w:rsidP="004100AD">
      <w:r>
        <w:lastRenderedPageBreak/>
        <w:t>| **Functional requirements** | Describe the functions that the solution must perform from the user's perspective. |</w:t>
      </w:r>
    </w:p>
    <w:p w14:paraId="51148843" w14:textId="77777777" w:rsidR="004100AD" w:rsidRDefault="004100AD" w:rsidP="004100AD">
      <w:r>
        <w:t>| **Non-functional requirements** | Describe the quality attributes of the solution, such as security, performance, capacity and usability. |</w:t>
      </w:r>
    </w:p>
    <w:p w14:paraId="1BBC594B" w14:textId="77777777" w:rsidR="004100AD" w:rsidRDefault="004100AD" w:rsidP="004100AD">
      <w:r>
        <w:t>| **Operational requirements** | Describe the activities needed to keep the solution operational, such as monitoring, backups, support and recovery. |</w:t>
      </w:r>
    </w:p>
    <w:p w14:paraId="23BA5BC1" w14:textId="77777777" w:rsidR="004100AD" w:rsidRDefault="004100AD" w:rsidP="004100AD">
      <w:r>
        <w:t>| **Transitional requirements** | Describe the needs related to moving from the current system or process to the future solution, such as data migration, training, acceptance testing and decommissioning of the previous system. |</w:t>
      </w:r>
    </w:p>
    <w:p w14:paraId="3F5EB5DC" w14:textId="77777777" w:rsidR="004100AD" w:rsidRDefault="004100AD" w:rsidP="004100AD"/>
    <w:p w14:paraId="2F737BFC" w14:textId="77777777" w:rsidR="004100AD" w:rsidRDefault="004100AD" w:rsidP="004100AD">
      <w:r>
        <w:t>**Tools and Techniques Relevant to Requirements Management**</w:t>
      </w:r>
    </w:p>
    <w:p w14:paraId="7C683BD3" w14:textId="77777777" w:rsidR="004100AD" w:rsidRDefault="004100AD" w:rsidP="004100AD"/>
    <w:p w14:paraId="45CC0038" w14:textId="77777777" w:rsidR="004100AD" w:rsidRDefault="004100AD" w:rsidP="004100AD">
      <w:r>
        <w:t>- **Requirements repository** - Stores and controls requirements throughout the initiative lifecycle, supporting documentation, versioning, change tracking, status control, prioritisation and reporting.</w:t>
      </w:r>
    </w:p>
    <w:p w14:paraId="3E3133D8" w14:textId="77777777" w:rsidR="004100AD" w:rsidRDefault="004100AD" w:rsidP="004100AD">
      <w:r>
        <w:t>- **Context diagram** - Represents the system, its boundaries and its relationships with external entities, helping to define the scope of requirements.</w:t>
      </w:r>
    </w:p>
    <w:p w14:paraId="009EB499" w14:textId="77777777" w:rsidR="004100AD" w:rsidRDefault="004100AD" w:rsidP="004100AD">
      <w:r>
        <w:t>- **Use case diagram** - Shows the actors and their main interactions with the system, providing a visual representation of functional requirements.</w:t>
      </w:r>
    </w:p>
    <w:p w14:paraId="1ED9580B" w14:textId="7FFC5CB3" w:rsidR="004100AD" w:rsidRDefault="004100AD" w:rsidP="004100AD">
      <w:r>
        <w:t>- **User stories** - Describe a need from the user's perspective using the structure "As a [type of user], I want [action or need], so that [benefit]", supporting prioritisation and iterative delivery.</w:t>
      </w:r>
    </w:p>
    <w:p w14:paraId="0F7D45E7" w14:textId="77777777" w:rsidR="004100AD" w:rsidRDefault="004100AD">
      <w:r>
        <w:br w:type="page"/>
      </w:r>
    </w:p>
    <w:p w14:paraId="3ADE5F57" w14:textId="77777777" w:rsidR="004100AD" w:rsidRDefault="004100AD" w:rsidP="004100AD"/>
    <w:sectPr w:rsidR="004100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Inter">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9870850"/>
    <w:multiLevelType w:val="multilevel"/>
    <w:tmpl w:val="3B269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61083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2DB"/>
    <w:rsid w:val="000352DB"/>
    <w:rsid w:val="00160B1C"/>
    <w:rsid w:val="00165312"/>
    <w:rsid w:val="001A0B31"/>
    <w:rsid w:val="002E0FC0"/>
    <w:rsid w:val="00330245"/>
    <w:rsid w:val="003A5D80"/>
    <w:rsid w:val="004100AD"/>
    <w:rsid w:val="00466751"/>
    <w:rsid w:val="004E32CD"/>
    <w:rsid w:val="005F3A97"/>
    <w:rsid w:val="00A80E34"/>
    <w:rsid w:val="00AC734D"/>
    <w:rsid w:val="00BF65CA"/>
    <w:rsid w:val="00CB201B"/>
    <w:rsid w:val="00DC485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6F552DE4"/>
  <w15:chartTrackingRefBased/>
  <w15:docId w15:val="{14999527-1450-0448-B514-D9768B3C5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52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352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352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52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52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52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52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52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52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52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352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352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52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52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52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52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52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52DB"/>
    <w:rPr>
      <w:rFonts w:eastAsiaTheme="majorEastAsia" w:cstheme="majorBidi"/>
      <w:color w:val="272727" w:themeColor="text1" w:themeTint="D8"/>
    </w:rPr>
  </w:style>
  <w:style w:type="paragraph" w:styleId="Title">
    <w:name w:val="Title"/>
    <w:basedOn w:val="Normal"/>
    <w:next w:val="Normal"/>
    <w:link w:val="TitleChar"/>
    <w:uiPriority w:val="10"/>
    <w:qFormat/>
    <w:rsid w:val="000352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52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52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52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52DB"/>
    <w:pPr>
      <w:spacing w:before="160"/>
      <w:jc w:val="center"/>
    </w:pPr>
    <w:rPr>
      <w:i/>
      <w:iCs/>
      <w:color w:val="404040" w:themeColor="text1" w:themeTint="BF"/>
    </w:rPr>
  </w:style>
  <w:style w:type="character" w:customStyle="1" w:styleId="QuoteChar">
    <w:name w:val="Quote Char"/>
    <w:basedOn w:val="DefaultParagraphFont"/>
    <w:link w:val="Quote"/>
    <w:uiPriority w:val="29"/>
    <w:rsid w:val="000352DB"/>
    <w:rPr>
      <w:i/>
      <w:iCs/>
      <w:color w:val="404040" w:themeColor="text1" w:themeTint="BF"/>
    </w:rPr>
  </w:style>
  <w:style w:type="paragraph" w:styleId="ListParagraph">
    <w:name w:val="List Paragraph"/>
    <w:basedOn w:val="Normal"/>
    <w:uiPriority w:val="34"/>
    <w:qFormat/>
    <w:rsid w:val="000352DB"/>
    <w:pPr>
      <w:ind w:left="720"/>
      <w:contextualSpacing/>
    </w:pPr>
  </w:style>
  <w:style w:type="character" w:styleId="IntenseEmphasis">
    <w:name w:val="Intense Emphasis"/>
    <w:basedOn w:val="DefaultParagraphFont"/>
    <w:uiPriority w:val="21"/>
    <w:qFormat/>
    <w:rsid w:val="000352DB"/>
    <w:rPr>
      <w:i/>
      <w:iCs/>
      <w:color w:val="2F5496" w:themeColor="accent1" w:themeShade="BF"/>
    </w:rPr>
  </w:style>
  <w:style w:type="paragraph" w:styleId="IntenseQuote">
    <w:name w:val="Intense Quote"/>
    <w:basedOn w:val="Normal"/>
    <w:next w:val="Normal"/>
    <w:link w:val="IntenseQuoteChar"/>
    <w:uiPriority w:val="30"/>
    <w:qFormat/>
    <w:rsid w:val="000352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52DB"/>
    <w:rPr>
      <w:i/>
      <w:iCs/>
      <w:color w:val="2F5496" w:themeColor="accent1" w:themeShade="BF"/>
    </w:rPr>
  </w:style>
  <w:style w:type="character" w:styleId="IntenseReference">
    <w:name w:val="Intense Reference"/>
    <w:basedOn w:val="DefaultParagraphFont"/>
    <w:uiPriority w:val="32"/>
    <w:qFormat/>
    <w:rsid w:val="000352D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14</Pages>
  <Words>2759</Words>
  <Characters>15731</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Perez</dc:creator>
  <cp:keywords/>
  <dc:description/>
  <cp:lastModifiedBy>Manuel Perez</cp:lastModifiedBy>
  <cp:revision>7</cp:revision>
  <dcterms:created xsi:type="dcterms:W3CDTF">2026-08-09T05:24:00Z</dcterms:created>
  <dcterms:modified xsi:type="dcterms:W3CDTF">2026-08-09T09:22:00Z</dcterms:modified>
</cp:coreProperties>
</file>