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322D0F05" w14:textId="6B86C821" w:rsidR="006174FD" w:rsidRDefault="006174FD" w:rsidP="006174FD">
      <w:pPr>
        <w:pStyle w:val="Title"/>
      </w:pPr>
      <w:r w:rsidRPr="006174FD">
        <w:t>ICTSAD507 - Design and implement quality assurance processes for business solutions</w:t>
      </w:r>
    </w:p>
    <w:p w14:paraId="7D8B64DD" w14:textId="6CDB3FD7" w:rsidR="00556A25" w:rsidRDefault="006174FD" w:rsidP="006174FD">
      <w:pPr>
        <w:pStyle w:val="Subtitle"/>
      </w:pPr>
      <w:r w:rsidRPr="006174FD">
        <w:t>Case Study – King Edward VII College</w:t>
      </w:r>
      <w:r>
        <w:t xml:space="preserve"> </w:t>
      </w:r>
    </w:p>
    <w:p w14:paraId="6A7D3873" w14:textId="77777777" w:rsidR="00556A25" w:rsidRDefault="00556A25" w:rsidP="00556A25">
      <w:pPr>
        <w:rPr>
          <w:b/>
          <w:bCs/>
        </w:rPr>
      </w:pPr>
    </w:p>
    <w:p w14:paraId="1036266D" w14:textId="67A971BC" w:rsidR="00556A25" w:rsidRPr="00556A25" w:rsidRDefault="00556A25" w:rsidP="00556A25">
      <w:pPr>
        <w:rPr>
          <w:b/>
          <w:bCs/>
        </w:rPr>
      </w:pPr>
      <w:r w:rsidRPr="00556A25">
        <w:rPr>
          <w:b/>
          <w:bCs/>
        </w:rPr>
        <w:t>1. Legislation</w:t>
      </w:r>
    </w:p>
    <w:p w14:paraId="7C8CBF89" w14:textId="77777777" w:rsidR="005C0C16" w:rsidRPr="005C0C16" w:rsidRDefault="005C0C16" w:rsidP="005C0C16">
      <w:r w:rsidRPr="005C0C16">
        <w:t xml:space="preserve">As a Registered Training Organisation (RTO), King Edward VII College maintains quality in compliance with the national </w:t>
      </w:r>
      <w:r w:rsidRPr="005C0C16">
        <w:rPr>
          <w:b/>
          <w:bCs/>
        </w:rPr>
        <w:t>VET Quality Framework</w:t>
      </w:r>
      <w:r w:rsidRPr="005C0C16">
        <w:t xml:space="preserve"> and through its continuous improvement system. Its IT quality assurance processes must also support compliance with the following legislation:</w:t>
      </w:r>
    </w:p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3708"/>
        <w:gridCol w:w="5308"/>
      </w:tblGrid>
      <w:tr w:rsidR="005C0C16" w:rsidRPr="005C0C16" w14:paraId="2717419E" w14:textId="77777777" w:rsidTr="005C0C1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3E9CDE62" w14:textId="77777777" w:rsidR="005C0C16" w:rsidRPr="005C0C16" w:rsidRDefault="005C0C16" w:rsidP="005C0C16">
            <w:pPr>
              <w:spacing w:after="160" w:line="278" w:lineRule="auto"/>
            </w:pPr>
            <w:r w:rsidRPr="005C0C16">
              <w:t>Legislation</w:t>
            </w:r>
          </w:p>
        </w:tc>
        <w:tc>
          <w:tcPr>
            <w:tcW w:w="0" w:type="auto"/>
            <w:hideMark/>
          </w:tcPr>
          <w:p w14:paraId="230C39EF" w14:textId="77777777" w:rsidR="005C0C16" w:rsidRPr="005C0C16" w:rsidRDefault="005C0C16" w:rsidP="005C0C16">
            <w:pPr>
              <w:spacing w:after="160"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C0C16">
              <w:t>Application to the College's ICT systems</w:t>
            </w:r>
          </w:p>
        </w:tc>
      </w:tr>
      <w:tr w:rsidR="005C0C16" w:rsidRPr="005C0C16" w14:paraId="02F3489D" w14:textId="77777777" w:rsidTr="005C0C1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423D224A" w14:textId="77777777" w:rsidR="005C0C16" w:rsidRPr="005C0C16" w:rsidRDefault="005C0C16" w:rsidP="005C0C16">
            <w:pPr>
              <w:spacing w:after="160" w:line="278" w:lineRule="auto"/>
            </w:pPr>
            <w:r w:rsidRPr="005C0C16">
              <w:t>Privacy Act 1988</w:t>
            </w:r>
          </w:p>
        </w:tc>
        <w:tc>
          <w:tcPr>
            <w:tcW w:w="0" w:type="auto"/>
            <w:hideMark/>
          </w:tcPr>
          <w:p w14:paraId="3E594D32" w14:textId="77777777" w:rsidR="005C0C16" w:rsidRPr="005C0C16" w:rsidRDefault="005C0C16" w:rsidP="005C0C16">
            <w:pPr>
              <w:spacing w:after="160" w:line="278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C0C16">
              <w:t>Personal information collected through online enrolments, the students only area and the accounting system must be protected.</w:t>
            </w:r>
          </w:p>
        </w:tc>
      </w:tr>
      <w:tr w:rsidR="005C0C16" w:rsidRPr="005C0C16" w14:paraId="5AA698E9" w14:textId="77777777" w:rsidTr="005C0C1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4A357385" w14:textId="77777777" w:rsidR="005C0C16" w:rsidRPr="005C0C16" w:rsidRDefault="005C0C16" w:rsidP="005C0C16">
            <w:pPr>
              <w:spacing w:after="160" w:line="278" w:lineRule="auto"/>
            </w:pPr>
            <w:r w:rsidRPr="005C0C16">
              <w:t>Copyright Act 1968 and Copyright (International Protection) Regulations 1969</w:t>
            </w:r>
          </w:p>
        </w:tc>
        <w:tc>
          <w:tcPr>
            <w:tcW w:w="0" w:type="auto"/>
            <w:hideMark/>
          </w:tcPr>
          <w:p w14:paraId="7F9D8FE7" w14:textId="77777777" w:rsidR="005C0C16" w:rsidRPr="005C0C16" w:rsidRDefault="005C0C16" w:rsidP="005C0C16">
            <w:pPr>
              <w:spacing w:after="16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C0C16">
              <w:t>Website content, images and code must be original, licensed or owned by the College.</w:t>
            </w:r>
          </w:p>
        </w:tc>
      </w:tr>
      <w:tr w:rsidR="005C0C16" w:rsidRPr="005C0C16" w14:paraId="12A24830" w14:textId="77777777" w:rsidTr="005C0C1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4445168F" w14:textId="77777777" w:rsidR="005C0C16" w:rsidRPr="005C0C16" w:rsidRDefault="005C0C16" w:rsidP="005C0C16">
            <w:pPr>
              <w:spacing w:after="160" w:line="278" w:lineRule="auto"/>
            </w:pPr>
            <w:r w:rsidRPr="005C0C16">
              <w:t>Australian Consumer Law</w:t>
            </w:r>
          </w:p>
        </w:tc>
        <w:tc>
          <w:tcPr>
            <w:tcW w:w="0" w:type="auto"/>
            <w:hideMark/>
          </w:tcPr>
          <w:p w14:paraId="297F45B7" w14:textId="77777777" w:rsidR="005C0C16" w:rsidRPr="005C0C16" w:rsidRDefault="005C0C16" w:rsidP="005C0C16">
            <w:pPr>
              <w:spacing w:after="160" w:line="278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C0C16">
              <w:t>Course and fee information published on the website must be accurate and not misleading.</w:t>
            </w:r>
          </w:p>
        </w:tc>
      </w:tr>
      <w:tr w:rsidR="005C0C16" w:rsidRPr="005C0C16" w14:paraId="3DEFB751" w14:textId="77777777" w:rsidTr="005C0C1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76B81095" w14:textId="77777777" w:rsidR="005C0C16" w:rsidRPr="005C0C16" w:rsidRDefault="005C0C16" w:rsidP="005C0C16">
            <w:pPr>
              <w:spacing w:after="160" w:line="278" w:lineRule="auto"/>
            </w:pPr>
            <w:r w:rsidRPr="005C0C16">
              <w:t>Work Health and Safety Act 2011</w:t>
            </w:r>
          </w:p>
        </w:tc>
        <w:tc>
          <w:tcPr>
            <w:tcW w:w="0" w:type="auto"/>
            <w:hideMark/>
          </w:tcPr>
          <w:p w14:paraId="0E611859" w14:textId="77777777" w:rsidR="005C0C16" w:rsidRPr="005C0C16" w:rsidRDefault="005C0C16" w:rsidP="005C0C16">
            <w:pPr>
              <w:spacing w:after="16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C0C16">
              <w:t>Workloads and safe work practices must be managed for the IT Manager and the IT Support Officer.</w:t>
            </w:r>
          </w:p>
        </w:tc>
      </w:tr>
      <w:tr w:rsidR="005C0C16" w:rsidRPr="005C0C16" w14:paraId="7F26E041" w14:textId="77777777" w:rsidTr="005C0C1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305885FA" w14:textId="77777777" w:rsidR="005C0C16" w:rsidRPr="005C0C16" w:rsidRDefault="005C0C16" w:rsidP="005C0C16">
            <w:pPr>
              <w:spacing w:after="160" w:line="278" w:lineRule="auto"/>
            </w:pPr>
            <w:r w:rsidRPr="005C0C16">
              <w:t>Corporations Act 2001</w:t>
            </w:r>
          </w:p>
        </w:tc>
        <w:tc>
          <w:tcPr>
            <w:tcW w:w="0" w:type="auto"/>
            <w:hideMark/>
          </w:tcPr>
          <w:p w14:paraId="4F18A2B5" w14:textId="77777777" w:rsidR="005C0C16" w:rsidRPr="005C0C16" w:rsidRDefault="005C0C16" w:rsidP="005C0C16">
            <w:pPr>
              <w:spacing w:after="160" w:line="278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C0C16">
              <w:t>Business activities and records, including financial data linked to the website, must be managed appropriately.</w:t>
            </w:r>
          </w:p>
        </w:tc>
      </w:tr>
    </w:tbl>
    <w:p w14:paraId="45081B60" w14:textId="77777777" w:rsidR="005C0C16" w:rsidRDefault="005C0C16" w:rsidP="005C0C16">
      <w:pPr>
        <w:rPr>
          <w:b/>
          <w:bCs/>
        </w:rPr>
      </w:pPr>
    </w:p>
    <w:p w14:paraId="1B2025D8" w14:textId="77777777" w:rsidR="00D53653" w:rsidRDefault="005C0C16" w:rsidP="005C0C16">
      <w:pPr>
        <w:rPr>
          <w:b/>
          <w:bCs/>
        </w:rPr>
      </w:pPr>
      <w:r w:rsidRPr="005C0C16">
        <w:rPr>
          <w:b/>
          <w:bCs/>
        </w:rPr>
        <w:t xml:space="preserve">Example: </w:t>
      </w:r>
    </w:p>
    <w:p w14:paraId="4B36F326" w14:textId="55DD701C" w:rsidR="00556A25" w:rsidRPr="00556A25" w:rsidRDefault="005C0C16" w:rsidP="00556A25">
      <w:r w:rsidRPr="005C0C16">
        <w:rPr>
          <w:b/>
          <w:bCs/>
        </w:rPr>
        <w:t>Privacy Act 1988.</w:t>
      </w:r>
      <w:r w:rsidRPr="005C0C16">
        <w:t xml:space="preserve"> The new website takes online enrolments and automatically issues invoices through the linked accounting system. Students' personal information must therefore be collected with a privacy notice, transmitted securely, accessible only to authorised users and tested for security before go-live.</w:t>
      </w:r>
    </w:p>
    <w:p w14:paraId="161AE621" w14:textId="52E354FB" w:rsidR="00556A25" w:rsidRPr="00556A25" w:rsidRDefault="009B2C3B" w:rsidP="00556A25">
      <w:pPr>
        <w:rPr>
          <w:b/>
          <w:bCs/>
        </w:rPr>
      </w:pPr>
      <w:r>
        <w:rPr>
          <w:b/>
          <w:bCs/>
        </w:rPr>
        <w:br w:type="page"/>
      </w:r>
      <w:r w:rsidR="00556A25" w:rsidRPr="00556A25">
        <w:rPr>
          <w:b/>
          <w:bCs/>
        </w:rPr>
        <w:lastRenderedPageBreak/>
        <w:t>2. Quality performance expectations</w:t>
      </w:r>
    </w:p>
    <w:p w14:paraId="20FB33FE" w14:textId="77777777" w:rsidR="00556A25" w:rsidRPr="00556A25" w:rsidRDefault="00556A25" w:rsidP="00556A25">
      <w:r w:rsidRPr="00556A25">
        <w:rPr>
          <w:b/>
          <w:bCs/>
        </w:rPr>
        <w:t>Expectations:</w:t>
      </w:r>
      <w:r w:rsidRPr="00556A25">
        <w:t xml:space="preserve"> The Strategic &amp; Operational Plan 2021-2023 commits the College to </w:t>
      </w:r>
      <w:proofErr w:type="gramStart"/>
      <w:r w:rsidRPr="00556A25">
        <w:t>high quality</w:t>
      </w:r>
      <w:proofErr w:type="gramEnd"/>
      <w:r w:rsidRPr="00556A25">
        <w:t xml:space="preserve"> industry training that engenders participation and achievement. It also commits to compliance with the VET Quality Framework, continuous improvement and </w:t>
      </w:r>
      <w:proofErr w:type="gramStart"/>
      <w:r w:rsidRPr="00556A25">
        <w:t>high quality</w:t>
      </w:r>
      <w:proofErr w:type="gramEnd"/>
      <w:r w:rsidRPr="00556A25">
        <w:t xml:space="preserve"> infrastructure that supports clients and staff.</w:t>
      </w:r>
    </w:p>
    <w:p w14:paraId="60064CFF" w14:textId="77777777" w:rsidR="00556A25" w:rsidRPr="00556A25" w:rsidRDefault="00556A25" w:rsidP="00556A25">
      <w:r w:rsidRPr="00556A25">
        <w:rPr>
          <w:b/>
          <w:bCs/>
        </w:rPr>
        <w:t>Benchmark standards in place:</w:t>
      </w:r>
    </w:p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2640"/>
        <w:gridCol w:w="1595"/>
      </w:tblGrid>
      <w:tr w:rsidR="00556A25" w:rsidRPr="00556A25" w14:paraId="1FE41783" w14:textId="77777777" w:rsidTr="005C0C1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6CC4B58A" w14:textId="77777777" w:rsidR="00556A25" w:rsidRPr="00556A25" w:rsidRDefault="00556A25" w:rsidP="00556A25">
            <w:pPr>
              <w:spacing w:after="160" w:line="278" w:lineRule="auto"/>
            </w:pPr>
            <w:r w:rsidRPr="00556A25">
              <w:t>Benchmark</w:t>
            </w:r>
          </w:p>
        </w:tc>
        <w:tc>
          <w:tcPr>
            <w:tcW w:w="0" w:type="auto"/>
            <w:hideMark/>
          </w:tcPr>
          <w:p w14:paraId="51756658" w14:textId="77777777" w:rsidR="00556A25" w:rsidRPr="00556A25" w:rsidRDefault="00556A25" w:rsidP="00556A25">
            <w:pPr>
              <w:spacing w:after="160"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56A25">
              <w:t>Target</w:t>
            </w:r>
          </w:p>
        </w:tc>
      </w:tr>
      <w:tr w:rsidR="00556A25" w:rsidRPr="00556A25" w14:paraId="6EA729D4" w14:textId="77777777" w:rsidTr="005C0C1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C66B264" w14:textId="77777777" w:rsidR="00556A25" w:rsidRPr="00556A25" w:rsidRDefault="00556A25" w:rsidP="00556A25">
            <w:pPr>
              <w:spacing w:after="160" w:line="278" w:lineRule="auto"/>
            </w:pPr>
            <w:r w:rsidRPr="00556A25">
              <w:t>Annual profit increases</w:t>
            </w:r>
          </w:p>
        </w:tc>
        <w:tc>
          <w:tcPr>
            <w:tcW w:w="0" w:type="auto"/>
            <w:hideMark/>
          </w:tcPr>
          <w:p w14:paraId="5AD669D6" w14:textId="77777777" w:rsidR="00556A25" w:rsidRPr="00556A25" w:rsidRDefault="00556A25" w:rsidP="00556A25">
            <w:pPr>
              <w:spacing w:after="160" w:line="278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56A25">
              <w:t>10%</w:t>
            </w:r>
          </w:p>
        </w:tc>
      </w:tr>
      <w:tr w:rsidR="00556A25" w:rsidRPr="00556A25" w14:paraId="02AC6AB8" w14:textId="77777777" w:rsidTr="005C0C1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1DFCAA38" w14:textId="77777777" w:rsidR="00556A25" w:rsidRPr="00556A25" w:rsidRDefault="00556A25" w:rsidP="00556A25">
            <w:pPr>
              <w:spacing w:after="160" w:line="278" w:lineRule="auto"/>
            </w:pPr>
            <w:r w:rsidRPr="00556A25">
              <w:t>Employee turnover</w:t>
            </w:r>
          </w:p>
        </w:tc>
        <w:tc>
          <w:tcPr>
            <w:tcW w:w="0" w:type="auto"/>
            <w:hideMark/>
          </w:tcPr>
          <w:p w14:paraId="011AF818" w14:textId="77777777" w:rsidR="00556A25" w:rsidRPr="00556A25" w:rsidRDefault="00556A25" w:rsidP="00556A25">
            <w:pPr>
              <w:spacing w:after="16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56A25">
              <w:t>Less than 10%</w:t>
            </w:r>
          </w:p>
        </w:tc>
      </w:tr>
      <w:tr w:rsidR="00556A25" w:rsidRPr="00556A25" w14:paraId="1FB0A75D" w14:textId="77777777" w:rsidTr="005C0C1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2B86B896" w14:textId="77777777" w:rsidR="00556A25" w:rsidRPr="00556A25" w:rsidRDefault="00556A25" w:rsidP="00556A25">
            <w:pPr>
              <w:spacing w:after="160" w:line="278" w:lineRule="auto"/>
            </w:pPr>
            <w:r w:rsidRPr="00556A25">
              <w:t>Customer complaints</w:t>
            </w:r>
          </w:p>
        </w:tc>
        <w:tc>
          <w:tcPr>
            <w:tcW w:w="0" w:type="auto"/>
            <w:hideMark/>
          </w:tcPr>
          <w:p w14:paraId="6A642A1E" w14:textId="77777777" w:rsidR="00556A25" w:rsidRPr="00556A25" w:rsidRDefault="00556A25" w:rsidP="00556A25">
            <w:pPr>
              <w:spacing w:after="160" w:line="278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56A25">
              <w:t>Less than 5</w:t>
            </w:r>
          </w:p>
        </w:tc>
      </w:tr>
      <w:tr w:rsidR="00556A25" w:rsidRPr="00556A25" w14:paraId="7628E866" w14:textId="77777777" w:rsidTr="005C0C1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57117094" w14:textId="77777777" w:rsidR="00556A25" w:rsidRPr="00556A25" w:rsidRDefault="00556A25" w:rsidP="00556A25">
            <w:pPr>
              <w:spacing w:after="160" w:line="278" w:lineRule="auto"/>
            </w:pPr>
            <w:r w:rsidRPr="00556A25">
              <w:t>New ideas implemented</w:t>
            </w:r>
          </w:p>
        </w:tc>
        <w:tc>
          <w:tcPr>
            <w:tcW w:w="0" w:type="auto"/>
            <w:hideMark/>
          </w:tcPr>
          <w:p w14:paraId="5318B6C8" w14:textId="77777777" w:rsidR="00556A25" w:rsidRPr="00556A25" w:rsidRDefault="00556A25" w:rsidP="00556A25">
            <w:pPr>
              <w:spacing w:after="16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56A25">
              <w:t>1 each year</w:t>
            </w:r>
          </w:p>
        </w:tc>
      </w:tr>
    </w:tbl>
    <w:p w14:paraId="08F611BA" w14:textId="77777777" w:rsidR="009B2C3B" w:rsidRDefault="009B2C3B" w:rsidP="00556A25">
      <w:pPr>
        <w:rPr>
          <w:b/>
          <w:bCs/>
        </w:rPr>
      </w:pPr>
    </w:p>
    <w:p w14:paraId="1A6897C7" w14:textId="10939634" w:rsidR="00556A25" w:rsidRPr="00556A25" w:rsidRDefault="00556A25" w:rsidP="00556A25">
      <w:r w:rsidRPr="00556A25">
        <w:rPr>
          <w:b/>
          <w:bCs/>
        </w:rPr>
        <w:t>How the benchmarks will be achieved:</w:t>
      </w:r>
    </w:p>
    <w:p w14:paraId="39937766" w14:textId="77777777" w:rsidR="00556A25" w:rsidRPr="00556A25" w:rsidRDefault="00556A25" w:rsidP="00556A25">
      <w:pPr>
        <w:numPr>
          <w:ilvl w:val="0"/>
          <w:numId w:val="1"/>
        </w:numPr>
      </w:pPr>
      <w:r w:rsidRPr="00556A25">
        <w:rPr>
          <w:b/>
          <w:bCs/>
        </w:rPr>
        <w:t>Profit:</w:t>
      </w:r>
      <w:r w:rsidRPr="00556A25">
        <w:t xml:space="preserve"> online enrolments, automatically issued invoices and greater brand awareness through the new website. The impact will be measured at least six months after go-live.</w:t>
      </w:r>
    </w:p>
    <w:p w14:paraId="6958502E" w14:textId="77777777" w:rsidR="00556A25" w:rsidRPr="00556A25" w:rsidRDefault="00556A25" w:rsidP="00556A25">
      <w:pPr>
        <w:numPr>
          <w:ilvl w:val="0"/>
          <w:numId w:val="1"/>
        </w:numPr>
      </w:pPr>
      <w:r w:rsidRPr="00556A25">
        <w:rPr>
          <w:b/>
          <w:bCs/>
        </w:rPr>
        <w:t>Customer complaints:</w:t>
      </w:r>
      <w:r w:rsidRPr="00556A25">
        <w:t xml:space="preserve"> website deliverables will be tested before go-live, and complaints will be logged and reviewed.</w:t>
      </w:r>
    </w:p>
    <w:p w14:paraId="7C08E387" w14:textId="77777777" w:rsidR="00556A25" w:rsidRPr="00556A25" w:rsidRDefault="00556A25" w:rsidP="00556A25">
      <w:pPr>
        <w:numPr>
          <w:ilvl w:val="0"/>
          <w:numId w:val="1"/>
        </w:numPr>
      </w:pPr>
      <w:r w:rsidRPr="00556A25">
        <w:rPr>
          <w:b/>
          <w:bCs/>
        </w:rPr>
        <w:t>Employee turnover:</w:t>
      </w:r>
      <w:r w:rsidRPr="00556A25">
        <w:t xml:space="preserve"> responsibilities will be clear and IT staff will receive training.</w:t>
      </w:r>
    </w:p>
    <w:p w14:paraId="7C0DA4AE" w14:textId="77777777" w:rsidR="00556A25" w:rsidRPr="00556A25" w:rsidRDefault="00556A25" w:rsidP="00556A25">
      <w:pPr>
        <w:numPr>
          <w:ilvl w:val="0"/>
          <w:numId w:val="1"/>
        </w:numPr>
      </w:pPr>
      <w:r w:rsidRPr="00556A25">
        <w:rPr>
          <w:b/>
          <w:bCs/>
        </w:rPr>
        <w:t>New ideas:</w:t>
      </w:r>
      <w:r w:rsidRPr="00556A25">
        <w:t xml:space="preserve"> improvements from feedback and project evaluation will be recorded.</w:t>
      </w:r>
    </w:p>
    <w:p w14:paraId="3273A3F8" w14:textId="77777777" w:rsidR="00556A25" w:rsidRPr="00556A25" w:rsidRDefault="00556A25" w:rsidP="00556A25">
      <w:pPr>
        <w:numPr>
          <w:ilvl w:val="0"/>
          <w:numId w:val="1"/>
        </w:numPr>
      </w:pPr>
      <w:r w:rsidRPr="00556A25">
        <w:rPr>
          <w:b/>
          <w:bCs/>
        </w:rPr>
        <w:t>Website benchmarks:</w:t>
      </w:r>
      <w:r w:rsidRPr="00556A25">
        <w:t xml:space="preserve"> each essential element of the website will have a measurement method, a unit of measure, an expected standard and a responsible person. Elements that cannot be compromised, such as online enrolments and invoicing, will be identified.</w:t>
      </w:r>
    </w:p>
    <w:p w14:paraId="19662535" w14:textId="74AC07EF" w:rsidR="00556A25" w:rsidRPr="00556A25" w:rsidRDefault="00556A25" w:rsidP="00556A25"/>
    <w:p w14:paraId="7EAE19FF" w14:textId="77777777" w:rsidR="00556A25" w:rsidRPr="00556A25" w:rsidRDefault="00556A25" w:rsidP="00556A25">
      <w:pPr>
        <w:rPr>
          <w:b/>
          <w:bCs/>
        </w:rPr>
      </w:pPr>
      <w:r w:rsidRPr="00556A25">
        <w:rPr>
          <w:b/>
          <w:bCs/>
        </w:rPr>
        <w:t>3. Quality management systems and plans</w:t>
      </w:r>
    </w:p>
    <w:p w14:paraId="3965C863" w14:textId="77777777" w:rsidR="009B2C3B" w:rsidRPr="009B2C3B" w:rsidRDefault="009B2C3B" w:rsidP="009B2C3B">
      <w:r w:rsidRPr="009B2C3B">
        <w:rPr>
          <w:b/>
          <w:bCs/>
        </w:rPr>
        <w:t>Current situation:</w:t>
      </w:r>
      <w:r w:rsidRPr="009B2C3B">
        <w:t xml:space="preserve"> The College has no specific quality management processes in place, and the SWOT analysis identifies the lack of a clear quality management system as a weakness. The IT department has no quality policy or quality management plan.</w:t>
      </w:r>
    </w:p>
    <w:p w14:paraId="10C54A9F" w14:textId="77777777" w:rsidR="009B2C3B" w:rsidRPr="009B2C3B" w:rsidRDefault="009B2C3B" w:rsidP="009B2C3B">
      <w:r w:rsidRPr="009B2C3B">
        <w:rPr>
          <w:b/>
          <w:bCs/>
        </w:rPr>
        <w:t>Suitable quality management system:</w:t>
      </w:r>
      <w:r w:rsidRPr="009B2C3B">
        <w:t xml:space="preserve"> A system based on </w:t>
      </w:r>
      <w:r w:rsidRPr="009B2C3B">
        <w:rPr>
          <w:b/>
          <w:bCs/>
        </w:rPr>
        <w:t>ISO 9000 (ISO 9001)</w:t>
      </w:r>
      <w:r w:rsidRPr="009B2C3B">
        <w:t xml:space="preserve"> suits the College. It can be applied first to the IT department and then extended to the whole College. It is based on seven quality management principles: customer focus, leadership, </w:t>
      </w:r>
      <w:r w:rsidRPr="009B2C3B">
        <w:lastRenderedPageBreak/>
        <w:t>engagement of people, process approach, improvement, evidence-based decision making and relationship management.</w:t>
      </w:r>
    </w:p>
    <w:p w14:paraId="7BCC6244" w14:textId="77777777" w:rsidR="009B2C3B" w:rsidRPr="009B2C3B" w:rsidRDefault="009B2C3B" w:rsidP="009B2C3B">
      <w:r w:rsidRPr="009B2C3B">
        <w:rPr>
          <w:b/>
          <w:bCs/>
        </w:rPr>
        <w:t>Analysis of a quality management plan:</w:t>
      </w:r>
      <w:r w:rsidRPr="009B2C3B">
        <w:t xml:space="preserve"> A quality management plan gives a formal framework for ensuring quality throughout a specific project, such as the new website. It has two components:</w:t>
      </w:r>
    </w:p>
    <w:p w14:paraId="6AE2C6DB" w14:textId="77777777" w:rsidR="009B2C3B" w:rsidRPr="009B2C3B" w:rsidRDefault="009B2C3B" w:rsidP="009B2C3B">
      <w:pPr>
        <w:numPr>
          <w:ilvl w:val="0"/>
          <w:numId w:val="5"/>
        </w:numPr>
      </w:pPr>
      <w:r w:rsidRPr="009B2C3B">
        <w:rPr>
          <w:b/>
          <w:bCs/>
        </w:rPr>
        <w:t>Quality assurance:</w:t>
      </w:r>
      <w:r w:rsidRPr="009B2C3B">
        <w:t xml:space="preserve"> assures that the project management processes are carried out to a quality standard.</w:t>
      </w:r>
    </w:p>
    <w:p w14:paraId="18F3BF04" w14:textId="77777777" w:rsidR="009B2C3B" w:rsidRPr="009B2C3B" w:rsidRDefault="009B2C3B" w:rsidP="009B2C3B">
      <w:pPr>
        <w:numPr>
          <w:ilvl w:val="0"/>
          <w:numId w:val="5"/>
        </w:numPr>
      </w:pPr>
      <w:r w:rsidRPr="009B2C3B">
        <w:rPr>
          <w:b/>
          <w:bCs/>
        </w:rPr>
        <w:t>Quality control:</w:t>
      </w:r>
      <w:r w:rsidRPr="009B2C3B">
        <w:t xml:space="preserve"> sets the standards for accepting the outputs, monitors outputs against those criteria and maximises opportunities for continuous improvement while they are being produced.</w:t>
      </w:r>
    </w:p>
    <w:p w14:paraId="59F3AEE1" w14:textId="77777777" w:rsidR="009B2C3B" w:rsidRPr="009B2C3B" w:rsidRDefault="009B2C3B" w:rsidP="009B2C3B">
      <w:r w:rsidRPr="009B2C3B">
        <w:rPr>
          <w:b/>
          <w:bCs/>
        </w:rPr>
        <w:t>Required inclusions:</w:t>
      </w:r>
    </w:p>
    <w:tbl>
      <w:tblPr>
        <w:tblStyle w:val="PlainTable1"/>
        <w:tblW w:w="0" w:type="auto"/>
        <w:tblLook w:val="04A0" w:firstRow="1" w:lastRow="0" w:firstColumn="1" w:lastColumn="0" w:noHBand="0" w:noVBand="1"/>
      </w:tblPr>
      <w:tblGrid>
        <w:gridCol w:w="2791"/>
        <w:gridCol w:w="6225"/>
      </w:tblGrid>
      <w:tr w:rsidR="009B2C3B" w:rsidRPr="009B2C3B" w14:paraId="745F387B" w14:textId="77777777" w:rsidTr="005C0C1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7488D0F1" w14:textId="77777777" w:rsidR="009B2C3B" w:rsidRPr="009B2C3B" w:rsidRDefault="009B2C3B" w:rsidP="009B2C3B">
            <w:pPr>
              <w:spacing w:after="160" w:line="278" w:lineRule="auto"/>
            </w:pPr>
            <w:r w:rsidRPr="009B2C3B">
              <w:t>Inclusion</w:t>
            </w:r>
          </w:p>
        </w:tc>
        <w:tc>
          <w:tcPr>
            <w:tcW w:w="0" w:type="auto"/>
            <w:hideMark/>
          </w:tcPr>
          <w:p w14:paraId="3FC49A46" w14:textId="77777777" w:rsidR="009B2C3B" w:rsidRPr="009B2C3B" w:rsidRDefault="009B2C3B" w:rsidP="009B2C3B">
            <w:pPr>
              <w:spacing w:after="160" w:line="278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B2C3B">
              <w:t>Application to the new website</w:t>
            </w:r>
          </w:p>
        </w:tc>
      </w:tr>
      <w:tr w:rsidR="009B2C3B" w:rsidRPr="009B2C3B" w14:paraId="4A606487" w14:textId="77777777" w:rsidTr="005C0C1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406CAB6" w14:textId="77777777" w:rsidR="009B2C3B" w:rsidRPr="009B2C3B" w:rsidRDefault="009B2C3B" w:rsidP="009B2C3B">
            <w:pPr>
              <w:spacing w:after="160" w:line="278" w:lineRule="auto"/>
            </w:pPr>
            <w:r w:rsidRPr="009B2C3B">
              <w:t>Quality objectives</w:t>
            </w:r>
          </w:p>
        </w:tc>
        <w:tc>
          <w:tcPr>
            <w:tcW w:w="0" w:type="auto"/>
            <w:hideMark/>
          </w:tcPr>
          <w:p w14:paraId="139B5D8B" w14:textId="77777777" w:rsidR="009B2C3B" w:rsidRPr="009B2C3B" w:rsidRDefault="009B2C3B" w:rsidP="009B2C3B">
            <w:pPr>
              <w:spacing w:after="160" w:line="278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B2C3B">
              <w:t>Aligned with the Strategic &amp; Operational Plan and the Website Design Brief. Influenced by legislation such as privacy and confidentiality, WHS and anti-discrimination.</w:t>
            </w:r>
          </w:p>
        </w:tc>
      </w:tr>
      <w:tr w:rsidR="009B2C3B" w:rsidRPr="009B2C3B" w14:paraId="4F5A1D63" w14:textId="77777777" w:rsidTr="005C0C1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6EFD705F" w14:textId="77777777" w:rsidR="009B2C3B" w:rsidRPr="009B2C3B" w:rsidRDefault="009B2C3B" w:rsidP="009B2C3B">
            <w:pPr>
              <w:spacing w:after="160" w:line="278" w:lineRule="auto"/>
            </w:pPr>
            <w:r w:rsidRPr="009B2C3B">
              <w:t>Key project deliverables and processes to be reviewed</w:t>
            </w:r>
          </w:p>
        </w:tc>
        <w:tc>
          <w:tcPr>
            <w:tcW w:w="0" w:type="auto"/>
            <w:hideMark/>
          </w:tcPr>
          <w:p w14:paraId="0BCCEAD8" w14:textId="77777777" w:rsidR="009B2C3B" w:rsidRPr="009B2C3B" w:rsidRDefault="009B2C3B" w:rsidP="009B2C3B">
            <w:pPr>
              <w:spacing w:after="16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B2C3B">
              <w:t>Online enrolments, automatically issued invoices, the students only area linked to the LMS, responsive design and training for the IT department.</w:t>
            </w:r>
          </w:p>
        </w:tc>
      </w:tr>
      <w:tr w:rsidR="009B2C3B" w:rsidRPr="009B2C3B" w14:paraId="2A8A28E0" w14:textId="77777777" w:rsidTr="005C0C1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4F262C4A" w14:textId="77777777" w:rsidR="009B2C3B" w:rsidRPr="009B2C3B" w:rsidRDefault="009B2C3B" w:rsidP="009B2C3B">
            <w:pPr>
              <w:spacing w:after="160" w:line="278" w:lineRule="auto"/>
            </w:pPr>
            <w:r w:rsidRPr="009B2C3B">
              <w:t>Quality standards</w:t>
            </w:r>
          </w:p>
        </w:tc>
        <w:tc>
          <w:tcPr>
            <w:tcW w:w="0" w:type="auto"/>
            <w:hideMark/>
          </w:tcPr>
          <w:p w14:paraId="067DFE1C" w14:textId="77777777" w:rsidR="009B2C3B" w:rsidRPr="009B2C3B" w:rsidRDefault="009B2C3B" w:rsidP="009B2C3B">
            <w:pPr>
              <w:spacing w:after="160" w:line="278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B2C3B">
              <w:rPr>
                <w:b/>
                <w:bCs/>
              </w:rPr>
              <w:t>Performance:</w:t>
            </w:r>
            <w:r w:rsidRPr="009B2C3B">
              <w:t xml:space="preserve"> essential functions pass testing before go-live. </w:t>
            </w:r>
            <w:r w:rsidRPr="009B2C3B">
              <w:rPr>
                <w:b/>
                <w:bCs/>
              </w:rPr>
              <w:t>Process:</w:t>
            </w:r>
            <w:r w:rsidRPr="009B2C3B">
              <w:t xml:space="preserve"> three quotes are obtained and the developer attends regular meetings. </w:t>
            </w:r>
            <w:r w:rsidRPr="009B2C3B">
              <w:rPr>
                <w:b/>
                <w:bCs/>
              </w:rPr>
              <w:t>Timing:</w:t>
            </w:r>
            <w:r w:rsidRPr="009B2C3B">
              <w:t xml:space="preserve"> completion by 30 June within the $10,000 budget.</w:t>
            </w:r>
          </w:p>
        </w:tc>
      </w:tr>
      <w:tr w:rsidR="009B2C3B" w:rsidRPr="009B2C3B" w14:paraId="64C42E57" w14:textId="77777777" w:rsidTr="005C0C1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114EF5C4" w14:textId="77777777" w:rsidR="009B2C3B" w:rsidRPr="009B2C3B" w:rsidRDefault="009B2C3B" w:rsidP="009B2C3B">
            <w:pPr>
              <w:spacing w:after="160" w:line="278" w:lineRule="auto"/>
            </w:pPr>
            <w:r w:rsidRPr="009B2C3B">
              <w:t>Quality control and assurance activities</w:t>
            </w:r>
          </w:p>
        </w:tc>
        <w:tc>
          <w:tcPr>
            <w:tcW w:w="0" w:type="auto"/>
            <w:hideMark/>
          </w:tcPr>
          <w:p w14:paraId="1D371242" w14:textId="77777777" w:rsidR="009B2C3B" w:rsidRPr="009B2C3B" w:rsidRDefault="009B2C3B" w:rsidP="009B2C3B">
            <w:pPr>
              <w:spacing w:after="16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B2C3B">
              <w:t>Testing of deliverables, review of the developer's progress and change control.</w:t>
            </w:r>
          </w:p>
        </w:tc>
      </w:tr>
      <w:tr w:rsidR="009B2C3B" w:rsidRPr="009B2C3B" w14:paraId="420665BE" w14:textId="77777777" w:rsidTr="005C0C1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55329A91" w14:textId="77777777" w:rsidR="009B2C3B" w:rsidRPr="009B2C3B" w:rsidRDefault="009B2C3B" w:rsidP="009B2C3B">
            <w:pPr>
              <w:spacing w:after="160" w:line="278" w:lineRule="auto"/>
            </w:pPr>
            <w:r w:rsidRPr="009B2C3B">
              <w:t>Quality roles and responsibilities</w:t>
            </w:r>
          </w:p>
        </w:tc>
        <w:tc>
          <w:tcPr>
            <w:tcW w:w="0" w:type="auto"/>
            <w:hideMark/>
          </w:tcPr>
          <w:p w14:paraId="11609A26" w14:textId="77777777" w:rsidR="009B2C3B" w:rsidRPr="009B2C3B" w:rsidRDefault="009B2C3B" w:rsidP="009B2C3B">
            <w:pPr>
              <w:spacing w:after="160" w:line="278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B2C3B">
              <w:t>IT Manager, IT Support Officer and the web developer.</w:t>
            </w:r>
          </w:p>
        </w:tc>
      </w:tr>
      <w:tr w:rsidR="009B2C3B" w:rsidRPr="009B2C3B" w14:paraId="615DA723" w14:textId="77777777" w:rsidTr="005C0C1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0A79FDDF" w14:textId="77777777" w:rsidR="009B2C3B" w:rsidRPr="009B2C3B" w:rsidRDefault="009B2C3B" w:rsidP="009B2C3B">
            <w:pPr>
              <w:spacing w:after="160" w:line="278" w:lineRule="auto"/>
            </w:pPr>
            <w:r w:rsidRPr="009B2C3B">
              <w:t>Quality tools</w:t>
            </w:r>
          </w:p>
        </w:tc>
        <w:tc>
          <w:tcPr>
            <w:tcW w:w="0" w:type="auto"/>
            <w:hideMark/>
          </w:tcPr>
          <w:p w14:paraId="050D114F" w14:textId="77777777" w:rsidR="009B2C3B" w:rsidRPr="009B2C3B" w:rsidRDefault="009B2C3B" w:rsidP="009B2C3B">
            <w:pPr>
              <w:spacing w:after="160" w:line="278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B2C3B">
              <w:t>Project issues register, test log, status reports and corrective action requests.</w:t>
            </w:r>
          </w:p>
        </w:tc>
      </w:tr>
      <w:tr w:rsidR="009B2C3B" w:rsidRPr="009B2C3B" w14:paraId="4868EC16" w14:textId="77777777" w:rsidTr="005C0C1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hideMark/>
          </w:tcPr>
          <w:p w14:paraId="60E1E6B2" w14:textId="77777777" w:rsidR="009B2C3B" w:rsidRPr="009B2C3B" w:rsidRDefault="009B2C3B" w:rsidP="009B2C3B">
            <w:pPr>
              <w:spacing w:after="160" w:line="278" w:lineRule="auto"/>
            </w:pPr>
            <w:r w:rsidRPr="009B2C3B">
              <w:t>Plan for reporting quality control and assurance problems</w:t>
            </w:r>
          </w:p>
        </w:tc>
        <w:tc>
          <w:tcPr>
            <w:tcW w:w="0" w:type="auto"/>
            <w:hideMark/>
          </w:tcPr>
          <w:p w14:paraId="555C139A" w14:textId="77777777" w:rsidR="009B2C3B" w:rsidRPr="009B2C3B" w:rsidRDefault="009B2C3B" w:rsidP="009B2C3B">
            <w:pPr>
              <w:spacing w:after="160" w:line="278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B2C3B">
              <w:t>How problems are recorded, escalated, corrected and reported to management.</w:t>
            </w:r>
          </w:p>
        </w:tc>
      </w:tr>
    </w:tbl>
    <w:p w14:paraId="7C35EC78" w14:textId="77777777" w:rsidR="009B2C3B" w:rsidRPr="009B2C3B" w:rsidRDefault="009B2C3B" w:rsidP="009B2C3B">
      <w:r w:rsidRPr="009B2C3B">
        <w:t>The plan defines quality requirements through its quality objectives, the standards to be met and the quality required.</w:t>
      </w:r>
    </w:p>
    <w:p w14:paraId="0E4C9526" w14:textId="4684EE05" w:rsidR="00556A25" w:rsidRPr="00556A25" w:rsidRDefault="00556A25" w:rsidP="00556A25"/>
    <w:p w14:paraId="2B028096" w14:textId="77777777" w:rsidR="00556A25" w:rsidRPr="00556A25" w:rsidRDefault="00556A25" w:rsidP="00556A25">
      <w:pPr>
        <w:rPr>
          <w:b/>
          <w:bCs/>
        </w:rPr>
      </w:pPr>
      <w:r w:rsidRPr="00556A25">
        <w:rPr>
          <w:b/>
          <w:bCs/>
        </w:rPr>
        <w:lastRenderedPageBreak/>
        <w:t>4. Quality policy</w:t>
      </w:r>
    </w:p>
    <w:p w14:paraId="1A0BD3A9" w14:textId="4F72B105" w:rsidR="00556A25" w:rsidRPr="00556A25" w:rsidRDefault="005C0C16" w:rsidP="00556A25">
      <w:r w:rsidRPr="005C0C16">
        <w:rPr>
          <w:b/>
          <w:bCs/>
        </w:rPr>
        <w:t>Document:</w:t>
      </w:r>
      <w:r>
        <w:t xml:space="preserve"> </w:t>
      </w:r>
      <w:r w:rsidR="00556A25" w:rsidRPr="00556A25">
        <w:t>King Edward VII College - IT Quality Policy</w:t>
      </w:r>
    </w:p>
    <w:p w14:paraId="52C3B3B7" w14:textId="77777777" w:rsidR="00556A25" w:rsidRPr="00556A25" w:rsidRDefault="00556A25" w:rsidP="00556A25">
      <w:pPr>
        <w:rPr>
          <w:b/>
          <w:bCs/>
        </w:rPr>
      </w:pPr>
      <w:r w:rsidRPr="00556A25">
        <w:rPr>
          <w:b/>
          <w:bCs/>
        </w:rPr>
        <w:t>5. Quality management plan</w:t>
      </w:r>
    </w:p>
    <w:p w14:paraId="38D24B99" w14:textId="77777777" w:rsidR="00556A25" w:rsidRPr="00556A25" w:rsidRDefault="00556A25" w:rsidP="00556A25">
      <w:r w:rsidRPr="00556A25">
        <w:t>King Edward VII College - New Website Quality Management Plan</w:t>
      </w:r>
    </w:p>
    <w:p w14:paraId="76AAF76F" w14:textId="3CC0ABA0" w:rsidR="00556A25" w:rsidRPr="00556A25" w:rsidRDefault="00556A25" w:rsidP="00556A25"/>
    <w:p w14:paraId="17E348C6" w14:textId="77777777" w:rsidR="00556A25" w:rsidRPr="00556A25" w:rsidRDefault="00556A25" w:rsidP="00556A25">
      <w:pPr>
        <w:rPr>
          <w:b/>
          <w:bCs/>
        </w:rPr>
      </w:pPr>
      <w:r w:rsidRPr="00556A25">
        <w:rPr>
          <w:b/>
          <w:bCs/>
        </w:rPr>
        <w:t>6. Staff skills</w:t>
      </w:r>
    </w:p>
    <w:p w14:paraId="056B998B" w14:textId="77777777" w:rsidR="00556A25" w:rsidRPr="00556A25" w:rsidRDefault="00556A25" w:rsidP="00556A25">
      <w:pPr>
        <w:numPr>
          <w:ilvl w:val="0"/>
          <w:numId w:val="4"/>
        </w:numPr>
      </w:pPr>
      <w:r w:rsidRPr="00556A25">
        <w:t>What experience do you have in testing websites, such as online enrolment forms, responsive design on mobile devices and links between systems, and where would you need training?</w:t>
      </w:r>
    </w:p>
    <w:p w14:paraId="0BEE1329" w14:textId="77777777" w:rsidR="00556A25" w:rsidRPr="00556A25" w:rsidRDefault="00556A25" w:rsidP="00556A25">
      <w:pPr>
        <w:numPr>
          <w:ilvl w:val="0"/>
          <w:numId w:val="4"/>
        </w:numPr>
      </w:pPr>
      <w:r w:rsidRPr="00556A25">
        <w:t>How confident are you in recording issues and test results in the project issues register so another team member can follow them up?</w:t>
      </w:r>
    </w:p>
    <w:p w14:paraId="4761BF12" w14:textId="77777777" w:rsidR="00556A25" w:rsidRPr="00556A25" w:rsidRDefault="00556A25" w:rsidP="00556A25">
      <w:pPr>
        <w:numPr>
          <w:ilvl w:val="0"/>
          <w:numId w:val="4"/>
        </w:numPr>
      </w:pPr>
      <w:r w:rsidRPr="00556A25">
        <w:t>What experience do you have in communicating with and following up an external web developer when timelines are at risk?</w:t>
      </w:r>
    </w:p>
    <w:p w14:paraId="0BEBF1B4" w14:textId="77777777" w:rsidR="00556A25" w:rsidRPr="00556A25" w:rsidRDefault="00556A25" w:rsidP="00556A25">
      <w:pPr>
        <w:numPr>
          <w:ilvl w:val="0"/>
          <w:numId w:val="4"/>
        </w:numPr>
      </w:pPr>
      <w:r w:rsidRPr="00556A25">
        <w:t>Would you be able to maintain and update the website after go-live, or would you need training?</w:t>
      </w:r>
    </w:p>
    <w:p w14:paraId="75A449E6" w14:textId="77777777" w:rsidR="00556A25" w:rsidRPr="00556A25" w:rsidRDefault="00556A25" w:rsidP="00556A25">
      <w:pPr>
        <w:numPr>
          <w:ilvl w:val="0"/>
          <w:numId w:val="4"/>
        </w:numPr>
      </w:pPr>
      <w:r w:rsidRPr="00556A25">
        <w:t>How familiar are you with privacy requirements when handling student information in the website and accounting system?</w:t>
      </w:r>
    </w:p>
    <w:p w14:paraId="3AB3EFA5" w14:textId="2DA80BBC" w:rsidR="00556A25" w:rsidRPr="00556A25" w:rsidRDefault="00556A25" w:rsidP="00556A25"/>
    <w:p w14:paraId="23FD66C8" w14:textId="77777777" w:rsidR="00556A25" w:rsidRPr="00556A25" w:rsidRDefault="00556A25" w:rsidP="00556A25">
      <w:pPr>
        <w:rPr>
          <w:b/>
          <w:bCs/>
        </w:rPr>
      </w:pPr>
      <w:r w:rsidRPr="00556A25">
        <w:rPr>
          <w:b/>
          <w:bCs/>
        </w:rPr>
        <w:t>7. Presentation</w:t>
      </w:r>
    </w:p>
    <w:p w14:paraId="22C4794B" w14:textId="6C40FD35" w:rsidR="00BF65CA" w:rsidRDefault="00077F18">
      <w:r w:rsidRPr="00077F18">
        <w:rPr>
          <w:b/>
          <w:bCs/>
        </w:rPr>
        <w:t>Document:</w:t>
      </w:r>
      <w:r>
        <w:t xml:space="preserve"> </w:t>
      </w:r>
      <w:r w:rsidRPr="00077F18">
        <w:t>New Website Quality Management Plan</w:t>
      </w:r>
    </w:p>
    <w:sectPr w:rsidR="00BF65C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001725D5"/>
    <w:multiLevelType w:val="multilevel"/>
    <w:tmpl w:val="4AA06A6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2587752E"/>
    <w:multiLevelType w:val="multilevel"/>
    <w:tmpl w:val="5EEE64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16B3B8C"/>
    <w:multiLevelType w:val="multilevel"/>
    <w:tmpl w:val="7742BB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5D44440C"/>
    <w:multiLevelType w:val="multilevel"/>
    <w:tmpl w:val="5FA6C5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74111067"/>
    <w:multiLevelType w:val="multilevel"/>
    <w:tmpl w:val="CC94DA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595136152">
    <w:abstractNumId w:val="1"/>
  </w:num>
  <w:num w:numId="2" w16cid:durableId="1090539501">
    <w:abstractNumId w:val="0"/>
  </w:num>
  <w:num w:numId="3" w16cid:durableId="602736291">
    <w:abstractNumId w:val="4"/>
  </w:num>
  <w:num w:numId="4" w16cid:durableId="305398495">
    <w:abstractNumId w:val="2"/>
  </w:num>
  <w:num w:numId="5" w16cid:durableId="829948360">
    <w:abstractNumId w:val="3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7994"/>
    <w:rsid w:val="00033459"/>
    <w:rsid w:val="00065746"/>
    <w:rsid w:val="00077F18"/>
    <w:rsid w:val="001A0B31"/>
    <w:rsid w:val="002E0FC0"/>
    <w:rsid w:val="003A5D80"/>
    <w:rsid w:val="00524FD9"/>
    <w:rsid w:val="00556A25"/>
    <w:rsid w:val="005B7994"/>
    <w:rsid w:val="005C0C16"/>
    <w:rsid w:val="005F3A97"/>
    <w:rsid w:val="006174FD"/>
    <w:rsid w:val="007D6494"/>
    <w:rsid w:val="009B2C3B"/>
    <w:rsid w:val="00B150D8"/>
    <w:rsid w:val="00BF65CA"/>
    <w:rsid w:val="00D53653"/>
    <w:rsid w:val="00DC48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06DAE29"/>
  <w15:chartTrackingRefBased/>
  <w15:docId w15:val="{EBBA2C23-5857-4E41-B9B8-60F84C4DBC5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B799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B799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B799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B799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B799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B799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B799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B799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B799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B799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B799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B799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B7994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B7994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B799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B799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B799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B799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B799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B799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B799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B799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B799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B799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B799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B7994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B799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B7994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B7994"/>
    <w:rPr>
      <w:b/>
      <w:bCs/>
      <w:smallCaps/>
      <w:color w:val="2F5496" w:themeColor="accent1" w:themeShade="BF"/>
      <w:spacing w:val="5"/>
    </w:rPr>
  </w:style>
  <w:style w:type="table" w:styleId="PlainTable3">
    <w:name w:val="Plain Table 3"/>
    <w:basedOn w:val="TableNormal"/>
    <w:uiPriority w:val="43"/>
    <w:rsid w:val="000657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06574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Grid">
    <w:name w:val="Table Grid"/>
    <w:basedOn w:val="TableNormal"/>
    <w:uiPriority w:val="39"/>
    <w:rsid w:val="000657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uiPriority w:val="41"/>
    <w:rsid w:val="0006574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MODULE1.APLICARESTILOATODASLASTABLAS" wne:name="Project.Module1.AplicarEstiloATodasLasTabl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FF44A7E-7EB3-8340-9E0F-7918182BD4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4</Pages>
  <Words>894</Words>
  <Characters>5124</Characters>
  <Application>Microsoft Office Word</Application>
  <DocSecurity>0</DocSecurity>
  <Lines>142</Lines>
  <Paragraphs>100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5918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Manuel Perez</dc:creator>
  <cp:keywords/>
  <dc:description/>
  <cp:lastModifiedBy>Manuel Perez</cp:lastModifiedBy>
  <cp:revision>7</cp:revision>
  <dcterms:created xsi:type="dcterms:W3CDTF">2026-10-15T10:49:00Z</dcterms:created>
  <dcterms:modified xsi:type="dcterms:W3CDTF">2026-10-15T13:26:00Z</dcterms:modified>
  <cp:category/>
</cp:coreProperties>
</file>