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9DDB3" w14:textId="1AFFBEC0" w:rsidR="00F527A6" w:rsidRDefault="00BA134A" w:rsidP="00F527A6">
      <w:pPr>
        <w:rPr>
          <w:rFonts w:ascii="Century Gothic" w:eastAsia="Times New Roman" w:hAnsi="Century Gothic"/>
          <w:b/>
          <w:bCs/>
          <w:color w:val="A6A6A6" w:themeColor="background1" w:themeShade="A6"/>
          <w:sz w:val="40"/>
          <w:szCs w:val="44"/>
        </w:rPr>
      </w:pPr>
      <w:r>
        <w:rPr>
          <w:rFonts w:ascii="Century Gothic" w:eastAsia="Times New Roman" w:hAnsi="Century Gothic"/>
          <w:b/>
          <w:bCs/>
          <w:color w:val="A6A6A6" w:themeColor="background1" w:themeShade="A6"/>
          <w:sz w:val="40"/>
          <w:szCs w:val="44"/>
        </w:rPr>
        <w:t>INSTALLATION PLAN</w:t>
      </w:r>
    </w:p>
    <w:p w14:paraId="032ADAE5" w14:textId="3D0BC836" w:rsidR="00F527A6" w:rsidRDefault="00F527A6" w:rsidP="00F527A6">
      <w:pPr>
        <w:jc w:val="center"/>
        <w:rPr>
          <w:rFonts w:ascii="Century Gothic" w:eastAsia="Times New Roman" w:hAnsi="Century Gothic"/>
          <w:b/>
          <w:bCs/>
          <w:color w:val="A6A6A6" w:themeColor="background1" w:themeShade="A6"/>
          <w:sz w:val="40"/>
          <w:szCs w:val="44"/>
        </w:rPr>
      </w:pPr>
    </w:p>
    <w:p w14:paraId="1E1C45E1" w14:textId="77777777" w:rsidR="00F527A6" w:rsidRDefault="00F527A6" w:rsidP="00F527A6">
      <w:pPr>
        <w:jc w:val="center"/>
        <w:rPr>
          <w:rFonts w:ascii="Century Gothic" w:eastAsia="Times New Roman" w:hAnsi="Century Gothic"/>
          <w:b/>
          <w:bCs/>
          <w:color w:val="A6A6A6" w:themeColor="background1" w:themeShade="A6"/>
          <w:sz w:val="40"/>
          <w:szCs w:val="44"/>
        </w:rPr>
      </w:pPr>
    </w:p>
    <w:p w14:paraId="3DB1958B" w14:textId="77777777" w:rsidR="00F527A6" w:rsidRDefault="00F527A6" w:rsidP="00F527A6">
      <w:pPr>
        <w:jc w:val="center"/>
        <w:rPr>
          <w:rFonts w:ascii="Century Gothic" w:eastAsia="Times New Roman" w:hAnsi="Century Gothic"/>
          <w:b/>
          <w:bCs/>
          <w:color w:val="A6A6A6" w:themeColor="background1" w:themeShade="A6"/>
          <w:sz w:val="40"/>
          <w:szCs w:val="44"/>
        </w:rPr>
      </w:pPr>
    </w:p>
    <w:p w14:paraId="60C2C6F1" w14:textId="0756B7D6" w:rsidR="00F527A6" w:rsidRPr="001D54C5" w:rsidRDefault="00BA134A" w:rsidP="001D54C5">
      <w:pPr>
        <w:rPr>
          <w:rFonts w:ascii="Century Gothic" w:eastAsia="Times New Roman" w:hAnsi="Century Gothic"/>
          <w:color w:val="2E74B5" w:themeColor="accent5" w:themeShade="BF"/>
          <w:sz w:val="84"/>
          <w:szCs w:val="84"/>
        </w:rPr>
      </w:pPr>
      <w:r>
        <w:rPr>
          <w:rFonts w:ascii="Century Gothic" w:eastAsia="Times New Roman" w:hAnsi="Century Gothic"/>
          <w:color w:val="2E74B5" w:themeColor="accent5" w:themeShade="BF"/>
          <w:sz w:val="84"/>
          <w:szCs w:val="84"/>
        </w:rPr>
        <w:t xml:space="preserve">ABC Enterprises </w:t>
      </w:r>
    </w:p>
    <w:p w14:paraId="658E34A5" w14:textId="55D1D989" w:rsidR="001D54C5" w:rsidRDefault="005F07B8" w:rsidP="001D54C5">
      <w:pPr>
        <w:rPr>
          <w:rFonts w:ascii="Century Gothic" w:eastAsia="Times New Roman" w:hAnsi="Century Gothic"/>
          <w:color w:val="5B9BD5" w:themeColor="accent5"/>
          <w:sz w:val="36"/>
          <w:szCs w:val="36"/>
        </w:rPr>
      </w:pPr>
      <w:r>
        <w:rPr>
          <w:rFonts w:ascii="Century Gothic" w:eastAsia="Times New Roman" w:hAnsi="Century Gothic"/>
          <w:color w:val="5B9BD5" w:themeColor="accent5"/>
          <w:sz w:val="36"/>
          <w:szCs w:val="36"/>
        </w:rPr>
        <w:t>INSTALLATION</w:t>
      </w:r>
      <w:r w:rsidR="00F527A6" w:rsidRPr="001D54C5">
        <w:rPr>
          <w:rFonts w:ascii="Century Gothic" w:eastAsia="Times New Roman" w:hAnsi="Century Gothic"/>
          <w:color w:val="5B9BD5" w:themeColor="accent5"/>
          <w:sz w:val="36"/>
          <w:szCs w:val="36"/>
        </w:rPr>
        <w:t xml:space="preserve"> PLAN</w:t>
      </w:r>
    </w:p>
    <w:p w14:paraId="14D2B59C" w14:textId="7BA49E22" w:rsidR="001D54C5" w:rsidRDefault="001D54C5" w:rsidP="001D54C5">
      <w:pPr>
        <w:rPr>
          <w:rFonts w:ascii="Century Gothic" w:eastAsia="Times New Roman" w:hAnsi="Century Gothic"/>
          <w:color w:val="5B9BD5" w:themeColor="accent5"/>
          <w:sz w:val="36"/>
          <w:szCs w:val="36"/>
        </w:rPr>
      </w:pPr>
      <w:r>
        <w:rPr>
          <w:rFonts w:ascii="Century Gothic" w:eastAsia="Times New Roman" w:hAnsi="Century Gothic"/>
          <w:b/>
          <w:bCs/>
          <w:noProof/>
          <w:color w:val="BFBFBF" w:themeColor="background1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1D8A4C" wp14:editId="68ACB4FB">
                <wp:simplePos x="0" y="0"/>
                <wp:positionH relativeFrom="column">
                  <wp:posOffset>-47625</wp:posOffset>
                </wp:positionH>
                <wp:positionV relativeFrom="paragraph">
                  <wp:posOffset>286385</wp:posOffset>
                </wp:positionV>
                <wp:extent cx="6819900" cy="0"/>
                <wp:effectExtent l="57150" t="57150" r="57150" b="95250"/>
                <wp:wrapNone/>
                <wp:docPr id="189106067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DE83B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22.55pt" to="533.2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" strokecolor="#2e74b5 [2408]" strokeweight="2.25pt">
                <v:stroke dashstyle="dash"/>
                <v:shadow on="t" color="black" opacity="24903f" origin=",.5" offset="0,.55556mm"/>
              </v:line>
            </w:pict>
          </mc:Fallback>
        </mc:AlternateContent>
      </w:r>
    </w:p>
    <w:p w14:paraId="48396D54" w14:textId="0EA01BAF" w:rsidR="001D54C5" w:rsidRDefault="001D54C5" w:rsidP="001D54C5">
      <w:pPr>
        <w:rPr>
          <w:rFonts w:ascii="Century Gothic" w:eastAsia="Times New Roman" w:hAnsi="Century Gothic"/>
          <w:color w:val="5B9BD5" w:themeColor="accent5"/>
          <w:sz w:val="36"/>
          <w:szCs w:val="36"/>
        </w:rPr>
      </w:pPr>
    </w:p>
    <w:p w14:paraId="23C2739F" w14:textId="050564F3" w:rsidR="001D54C5" w:rsidRPr="001D54C5" w:rsidRDefault="001D54C5" w:rsidP="001D54C5">
      <w:pPr>
        <w:rPr>
          <w:rFonts w:ascii="Century Gothic" w:eastAsia="Times New Roman" w:hAnsi="Century Gothic"/>
          <w:color w:val="5B9BD5" w:themeColor="accent5"/>
          <w:sz w:val="30"/>
          <w:szCs w:val="30"/>
        </w:rPr>
      </w:pPr>
      <w:r w:rsidRPr="001D54C5">
        <w:rPr>
          <w:rFonts w:ascii="Century Gothic" w:eastAsia="Times New Roman" w:hAnsi="Century Gothic"/>
          <w:color w:val="5B9BD5" w:themeColor="accent5"/>
          <w:sz w:val="30"/>
          <w:szCs w:val="30"/>
        </w:rPr>
        <w:t>Version: 1.0</w:t>
      </w:r>
    </w:p>
    <w:p w14:paraId="402CF495" w14:textId="295ADFFA" w:rsidR="00F527A6" w:rsidRDefault="001D54C5" w:rsidP="001D54C5">
      <w:pPr>
        <w:rPr>
          <w:rFonts w:ascii="Century Gothic" w:eastAsia="Times New Roman" w:hAnsi="Century Gothic"/>
          <w:color w:val="5B9BD5" w:themeColor="accent5"/>
          <w:sz w:val="30"/>
          <w:szCs w:val="30"/>
        </w:rPr>
      </w:pPr>
      <w:r w:rsidRPr="001D54C5">
        <w:rPr>
          <w:rFonts w:ascii="Century Gothic" w:eastAsia="Times New Roman" w:hAnsi="Century Gothic"/>
          <w:color w:val="5B9BD5" w:themeColor="accent5"/>
          <w:sz w:val="30"/>
          <w:szCs w:val="30"/>
        </w:rPr>
        <w:t>Date: MM/DD/YY</w:t>
      </w:r>
    </w:p>
    <w:p w14:paraId="6BD31DC4" w14:textId="77777777" w:rsidR="001D54C5" w:rsidRDefault="001D54C5" w:rsidP="001D54C5">
      <w:pPr>
        <w:rPr>
          <w:rFonts w:ascii="Century Gothic" w:eastAsia="Times New Roman" w:hAnsi="Century Gothic"/>
          <w:color w:val="5B9BD5" w:themeColor="accent5"/>
          <w:sz w:val="30"/>
          <w:szCs w:val="30"/>
        </w:rPr>
      </w:pPr>
    </w:p>
    <w:p w14:paraId="6AFF5886" w14:textId="534E3DC5" w:rsidR="001D54C5" w:rsidRPr="001D54C5" w:rsidRDefault="001D54C5" w:rsidP="001D54C5">
      <w:pPr>
        <w:rPr>
          <w:rFonts w:ascii="Century Gothic" w:eastAsia="Times New Roman" w:hAnsi="Century Gothic"/>
          <w:b/>
          <w:bCs/>
          <w:color w:val="BFBFBF" w:themeColor="background1" w:themeShade="BF"/>
          <w:sz w:val="30"/>
          <w:szCs w:val="30"/>
        </w:rPr>
      </w:pPr>
      <w:r>
        <w:rPr>
          <w:rFonts w:ascii="Century Gothic" w:eastAsia="Times New Roman" w:hAnsi="Century Gothic"/>
          <w:b/>
          <w:bCs/>
          <w:noProof/>
          <w:color w:val="BFBFBF" w:themeColor="background1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1374B" wp14:editId="72C4607D">
                <wp:simplePos x="0" y="0"/>
                <wp:positionH relativeFrom="column">
                  <wp:posOffset>9525</wp:posOffset>
                </wp:positionH>
                <wp:positionV relativeFrom="paragraph">
                  <wp:posOffset>121920</wp:posOffset>
                </wp:positionV>
                <wp:extent cx="6819900" cy="0"/>
                <wp:effectExtent l="57150" t="57150" r="57150" b="95250"/>
                <wp:wrapNone/>
                <wp:docPr id="8125159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0337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9.6pt" to="537.7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" strokecolor="#2e74b5 [2408]" strokeweight="2.25pt">
                <v:stroke dashstyle="dash"/>
                <v:shadow on="t" color="black" opacity="24903f" origin=",.5" offset="0,.55556mm"/>
              </v:line>
            </w:pict>
          </mc:Fallback>
        </mc:AlternateContent>
      </w:r>
    </w:p>
    <w:p w14:paraId="17AFCA1A" w14:textId="77777777" w:rsidR="00F527A6" w:rsidRDefault="00F527A6" w:rsidP="00F527A6">
      <w:pPr>
        <w:jc w:val="center"/>
        <w:rPr>
          <w:rFonts w:ascii="Century Gothic" w:eastAsia="Times New Roman" w:hAnsi="Century Gothic"/>
          <w:b/>
          <w:bCs/>
          <w:color w:val="BFBFBF" w:themeColor="background1" w:themeShade="BF"/>
          <w:sz w:val="44"/>
          <w:szCs w:val="44"/>
        </w:rPr>
      </w:pPr>
    </w:p>
    <w:p w14:paraId="4DE91658" w14:textId="77777777" w:rsidR="00F527A6" w:rsidRDefault="00F527A6" w:rsidP="00F527A6">
      <w:pPr>
        <w:jc w:val="center"/>
        <w:rPr>
          <w:rFonts w:ascii="Century Gothic" w:eastAsia="Times New Roman" w:hAnsi="Century Gothic"/>
          <w:b/>
          <w:bCs/>
          <w:color w:val="BFBFBF" w:themeColor="background1" w:themeShade="BF"/>
          <w:sz w:val="44"/>
          <w:szCs w:val="44"/>
        </w:rPr>
      </w:pPr>
    </w:p>
    <w:p w14:paraId="7DC13026" w14:textId="77777777" w:rsidR="0057653E" w:rsidRDefault="0057653E" w:rsidP="00F527A6">
      <w:pPr>
        <w:jc w:val="center"/>
        <w:rPr>
          <w:rFonts w:ascii="Century Gothic" w:eastAsia="Times New Roman" w:hAnsi="Century Gothic"/>
          <w:b/>
          <w:bCs/>
          <w:color w:val="BFBFBF" w:themeColor="background1" w:themeShade="BF"/>
          <w:sz w:val="32"/>
          <w:szCs w:val="44"/>
        </w:rPr>
      </w:pPr>
    </w:p>
    <w:p w14:paraId="77612C6C" w14:textId="77777777" w:rsidR="0057653E" w:rsidRDefault="0057653E">
      <w:pPr>
        <w:rPr>
          <w:rFonts w:ascii="Century Gothic" w:eastAsia="Times New Roman" w:hAnsi="Century Gothic"/>
          <w:b/>
          <w:bCs/>
          <w:color w:val="BFBFBF" w:themeColor="background1" w:themeShade="BF"/>
          <w:sz w:val="32"/>
          <w:szCs w:val="44"/>
        </w:rPr>
      </w:pPr>
      <w:r>
        <w:rPr>
          <w:rFonts w:ascii="Century Gothic" w:eastAsia="Times New Roman" w:hAnsi="Century Gothic"/>
          <w:b/>
          <w:bCs/>
          <w:color w:val="BFBFBF" w:themeColor="background1" w:themeShade="BF"/>
          <w:sz w:val="32"/>
          <w:szCs w:val="44"/>
        </w:rPr>
        <w:br w:type="page"/>
      </w:r>
    </w:p>
    <w:p w14:paraId="7DB91C73" w14:textId="1B8B823F" w:rsidR="00C010C3" w:rsidRDefault="00BA134A" w:rsidP="00BA134A">
      <w:pPr>
        <w:pStyle w:val="Heading1"/>
        <w:keepNext w:val="0"/>
        <w:keepLines w:val="0"/>
        <w:spacing w:before="480"/>
        <w:rPr>
          <w:rFonts w:ascii="Century Gothic" w:hAnsi="Century Gothic"/>
          <w:bCs/>
          <w:color w:val="2E74B5" w:themeColor="accent5" w:themeShade="BF"/>
          <w:sz w:val="36"/>
          <w:szCs w:val="36"/>
        </w:rPr>
      </w:pPr>
      <w:bookmarkStart w:id="0" w:name="_irnie2cyzxq6" w:colFirst="0" w:colLast="0"/>
      <w:bookmarkEnd w:id="0"/>
      <w:r>
        <w:rPr>
          <w:rFonts w:ascii="Century Gothic" w:hAnsi="Century Gothic"/>
          <w:bCs/>
          <w:color w:val="2E74B5" w:themeColor="accent5" w:themeShade="BF"/>
          <w:sz w:val="36"/>
          <w:szCs w:val="36"/>
        </w:rPr>
        <w:lastRenderedPageBreak/>
        <w:t>Step by Step Procedures used for Installation</w:t>
      </w:r>
    </w:p>
    <w:p w14:paraId="59C17ECA" w14:textId="77777777" w:rsidR="00BA134A" w:rsidRDefault="00BA134A" w:rsidP="00BA134A"/>
    <w:p w14:paraId="5FE0DE41" w14:textId="2FD6D6C5" w:rsidR="00BA134A" w:rsidRDefault="00BA134A" w:rsidP="00BA134A">
      <w:pPr>
        <w:pStyle w:val="Heading1"/>
        <w:keepNext w:val="0"/>
        <w:keepLines w:val="0"/>
        <w:spacing w:before="480"/>
        <w:rPr>
          <w:rFonts w:ascii="Century Gothic" w:hAnsi="Century Gothic"/>
          <w:bCs/>
          <w:color w:val="2E74B5" w:themeColor="accent5" w:themeShade="BF"/>
          <w:sz w:val="36"/>
          <w:szCs w:val="36"/>
        </w:rPr>
      </w:pPr>
      <w:r>
        <w:rPr>
          <w:rFonts w:ascii="Century Gothic" w:hAnsi="Century Gothic"/>
          <w:bCs/>
          <w:color w:val="2E74B5" w:themeColor="accent5" w:themeShade="BF"/>
          <w:sz w:val="36"/>
          <w:szCs w:val="36"/>
        </w:rPr>
        <w:t xml:space="preserve">Configuration for VPN </w:t>
      </w:r>
    </w:p>
    <w:p w14:paraId="4DB62883" w14:textId="30C24715" w:rsidR="00BA134A" w:rsidRDefault="00BA134A" w:rsidP="00BA134A"/>
    <w:p w14:paraId="66EC844A" w14:textId="6C534D47" w:rsidR="00135FB8" w:rsidRDefault="00135FB8" w:rsidP="00135FB8">
      <w:pPr>
        <w:pStyle w:val="Heading1"/>
        <w:keepNext w:val="0"/>
        <w:keepLines w:val="0"/>
        <w:spacing w:before="480"/>
        <w:rPr>
          <w:rFonts w:ascii="Century Gothic" w:hAnsi="Century Gothic"/>
          <w:bCs/>
          <w:color w:val="2E74B5" w:themeColor="accent5" w:themeShade="BF"/>
          <w:sz w:val="36"/>
          <w:szCs w:val="36"/>
        </w:rPr>
      </w:pPr>
      <w:r>
        <w:rPr>
          <w:rFonts w:ascii="Century Gothic" w:hAnsi="Century Gothic"/>
          <w:bCs/>
          <w:color w:val="2E74B5" w:themeColor="accent5" w:themeShade="BF"/>
          <w:sz w:val="36"/>
          <w:szCs w:val="36"/>
        </w:rPr>
        <w:t xml:space="preserve">Configuration for </w:t>
      </w:r>
      <w:r>
        <w:rPr>
          <w:rFonts w:ascii="Century Gothic" w:hAnsi="Century Gothic"/>
          <w:bCs/>
          <w:color w:val="2E74B5" w:themeColor="accent5" w:themeShade="BF"/>
          <w:sz w:val="36"/>
          <w:szCs w:val="36"/>
        </w:rPr>
        <w:t>Firewall</w:t>
      </w:r>
      <w:r>
        <w:rPr>
          <w:rFonts w:ascii="Century Gothic" w:hAnsi="Century Gothic"/>
          <w:bCs/>
          <w:color w:val="2E74B5" w:themeColor="accent5" w:themeShade="BF"/>
          <w:sz w:val="36"/>
          <w:szCs w:val="36"/>
        </w:rPr>
        <w:t xml:space="preserve"> </w:t>
      </w:r>
    </w:p>
    <w:p w14:paraId="506C5458" w14:textId="77777777" w:rsidR="00135FB8" w:rsidRPr="00BA134A" w:rsidRDefault="00135FB8" w:rsidP="00BA134A"/>
    <w:p w14:paraId="7C9293BB" w14:textId="337579D0" w:rsidR="00BA134A" w:rsidRDefault="00BA134A" w:rsidP="00BA134A">
      <w:pPr>
        <w:pStyle w:val="Heading1"/>
        <w:keepNext w:val="0"/>
        <w:keepLines w:val="0"/>
        <w:spacing w:before="480"/>
        <w:rPr>
          <w:rFonts w:ascii="Century Gothic" w:hAnsi="Century Gothic"/>
          <w:bCs/>
          <w:color w:val="2E74B5" w:themeColor="accent5" w:themeShade="BF"/>
          <w:sz w:val="36"/>
          <w:szCs w:val="36"/>
        </w:rPr>
      </w:pPr>
      <w:r>
        <w:rPr>
          <w:rFonts w:ascii="Century Gothic" w:hAnsi="Century Gothic"/>
          <w:bCs/>
          <w:color w:val="2E74B5" w:themeColor="accent5" w:themeShade="BF"/>
          <w:sz w:val="36"/>
          <w:szCs w:val="36"/>
        </w:rPr>
        <w:t xml:space="preserve">Configuration for ADSL </w:t>
      </w:r>
    </w:p>
    <w:p w14:paraId="3B335106" w14:textId="77777777" w:rsidR="00BA134A" w:rsidRDefault="00BA134A" w:rsidP="00BA134A"/>
    <w:p w14:paraId="6C52D927" w14:textId="3D5CEC38" w:rsidR="00BA134A" w:rsidRDefault="00BA134A" w:rsidP="00BA134A">
      <w:pPr>
        <w:pStyle w:val="Heading1"/>
        <w:keepNext w:val="0"/>
        <w:keepLines w:val="0"/>
        <w:spacing w:before="480"/>
        <w:rPr>
          <w:rFonts w:ascii="Century Gothic" w:hAnsi="Century Gothic"/>
          <w:bCs/>
          <w:color w:val="2E74B5" w:themeColor="accent5" w:themeShade="BF"/>
          <w:sz w:val="36"/>
          <w:szCs w:val="36"/>
        </w:rPr>
      </w:pPr>
      <w:r>
        <w:rPr>
          <w:rFonts w:ascii="Century Gothic" w:hAnsi="Century Gothic"/>
          <w:bCs/>
          <w:color w:val="2E74B5" w:themeColor="accent5" w:themeShade="BF"/>
          <w:sz w:val="36"/>
          <w:szCs w:val="36"/>
        </w:rPr>
        <w:t xml:space="preserve">Configuration for IPv6 </w:t>
      </w:r>
    </w:p>
    <w:p w14:paraId="15B72754" w14:textId="77777777" w:rsidR="00BA134A" w:rsidRDefault="00BA134A" w:rsidP="00BA134A"/>
    <w:p w14:paraId="634DD37B" w14:textId="77777777" w:rsidR="00BA134A" w:rsidRDefault="00BA134A" w:rsidP="00BA134A">
      <w:pPr>
        <w:pStyle w:val="Heading1"/>
        <w:keepNext w:val="0"/>
        <w:keepLines w:val="0"/>
        <w:spacing w:before="480"/>
        <w:rPr>
          <w:rFonts w:ascii="Century Gothic" w:hAnsi="Century Gothic"/>
          <w:bCs/>
          <w:color w:val="2E74B5" w:themeColor="accent5" w:themeShade="BF"/>
          <w:sz w:val="36"/>
          <w:szCs w:val="36"/>
        </w:rPr>
      </w:pPr>
      <w:r>
        <w:rPr>
          <w:rFonts w:ascii="Century Gothic" w:hAnsi="Century Gothic"/>
          <w:bCs/>
          <w:color w:val="2E74B5" w:themeColor="accent5" w:themeShade="BF"/>
          <w:sz w:val="36"/>
          <w:szCs w:val="36"/>
        </w:rPr>
        <w:t>Configuring ACLs according to network filtering requirements</w:t>
      </w:r>
    </w:p>
    <w:p w14:paraId="145D8897" w14:textId="77777777" w:rsidR="00BA134A" w:rsidRPr="00BA134A" w:rsidRDefault="00BA134A" w:rsidP="00BA134A"/>
    <w:p w14:paraId="7EE3BC90" w14:textId="4F98A9E0" w:rsidR="00BA134A" w:rsidRDefault="00BA134A" w:rsidP="00BA134A">
      <w:pPr>
        <w:pStyle w:val="Heading1"/>
        <w:keepNext w:val="0"/>
        <w:keepLines w:val="0"/>
        <w:spacing w:before="480"/>
        <w:rPr>
          <w:rFonts w:ascii="Century Gothic" w:hAnsi="Century Gothic"/>
          <w:bCs/>
          <w:color w:val="2E74B5" w:themeColor="accent5" w:themeShade="BF"/>
          <w:sz w:val="36"/>
          <w:szCs w:val="36"/>
        </w:rPr>
      </w:pPr>
      <w:r>
        <w:rPr>
          <w:rFonts w:ascii="Century Gothic" w:hAnsi="Century Gothic"/>
          <w:bCs/>
          <w:color w:val="2E74B5" w:themeColor="accent5" w:themeShade="BF"/>
          <w:sz w:val="36"/>
          <w:szCs w:val="36"/>
        </w:rPr>
        <w:t>Organisational Policies and Procedures that must be followed</w:t>
      </w:r>
    </w:p>
    <w:p w14:paraId="1D1B1288" w14:textId="77777777" w:rsidR="00BA134A" w:rsidRDefault="00BA134A" w:rsidP="00BA134A"/>
    <w:p w14:paraId="7358739E" w14:textId="3497DBF5" w:rsidR="00606CB1" w:rsidRPr="00884996" w:rsidRDefault="00606CB1" w:rsidP="00251655">
      <w:pPr>
        <w:rPr>
          <w:rFonts w:ascii="Century Gothic" w:hAnsi="Century Gothic"/>
          <w:i/>
          <w:sz w:val="21"/>
        </w:rPr>
      </w:pPr>
      <w:bookmarkStart w:id="1" w:name="_8mmdhuwb4l02" w:colFirst="0" w:colLast="0"/>
      <w:bookmarkEnd w:id="1"/>
    </w:p>
    <w:sectPr w:rsidR="00606CB1" w:rsidRPr="00884996" w:rsidSect="00417E81">
      <w:pgSz w:w="12240" w:h="15840"/>
      <w:pgMar w:top="81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D55606" w14:textId="77777777" w:rsidR="008D3E9F" w:rsidRDefault="008D3E9F" w:rsidP="00823630">
      <w:pPr>
        <w:spacing w:line="240" w:lineRule="auto"/>
      </w:pPr>
      <w:r>
        <w:separator/>
      </w:r>
    </w:p>
  </w:endnote>
  <w:endnote w:type="continuationSeparator" w:id="0">
    <w:p w14:paraId="77932014" w14:textId="77777777" w:rsidR="008D3E9F" w:rsidRDefault="008D3E9F" w:rsidP="008236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C7E80B" w14:textId="77777777" w:rsidR="008D3E9F" w:rsidRDefault="008D3E9F" w:rsidP="00823630">
      <w:pPr>
        <w:spacing w:line="240" w:lineRule="auto"/>
      </w:pPr>
      <w:r>
        <w:separator/>
      </w:r>
    </w:p>
  </w:footnote>
  <w:footnote w:type="continuationSeparator" w:id="0">
    <w:p w14:paraId="6E29D536" w14:textId="77777777" w:rsidR="008D3E9F" w:rsidRDefault="008D3E9F" w:rsidP="008236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D84036"/>
    <w:multiLevelType w:val="multilevel"/>
    <w:tmpl w:val="4A7E4D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F2806A6"/>
    <w:multiLevelType w:val="multilevel"/>
    <w:tmpl w:val="66DC7A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08626417">
    <w:abstractNumId w:val="1"/>
  </w:num>
  <w:num w:numId="2" w16cid:durableId="437675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17A"/>
    <w:rsid w:val="000205C5"/>
    <w:rsid w:val="00047097"/>
    <w:rsid w:val="00135FB8"/>
    <w:rsid w:val="00153116"/>
    <w:rsid w:val="00170A9B"/>
    <w:rsid w:val="001D54C5"/>
    <w:rsid w:val="00251655"/>
    <w:rsid w:val="002C7898"/>
    <w:rsid w:val="003B2A99"/>
    <w:rsid w:val="003D0D46"/>
    <w:rsid w:val="003D7102"/>
    <w:rsid w:val="00417E81"/>
    <w:rsid w:val="0057653E"/>
    <w:rsid w:val="005F07B8"/>
    <w:rsid w:val="00606CB1"/>
    <w:rsid w:val="00652EAD"/>
    <w:rsid w:val="0067302F"/>
    <w:rsid w:val="00697CB9"/>
    <w:rsid w:val="00823630"/>
    <w:rsid w:val="008601A9"/>
    <w:rsid w:val="00884996"/>
    <w:rsid w:val="008D3E9F"/>
    <w:rsid w:val="00976038"/>
    <w:rsid w:val="0099287D"/>
    <w:rsid w:val="00A47352"/>
    <w:rsid w:val="00B951EC"/>
    <w:rsid w:val="00BA134A"/>
    <w:rsid w:val="00C010C3"/>
    <w:rsid w:val="00D00CFE"/>
    <w:rsid w:val="00D01614"/>
    <w:rsid w:val="00DC0283"/>
    <w:rsid w:val="00DC317A"/>
    <w:rsid w:val="00E845C8"/>
    <w:rsid w:val="00F527A6"/>
    <w:rsid w:val="00FF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0118AB"/>
  <w15:docId w15:val="{7BBC67F0-DB31-4631-A133-D94E18463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606CB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78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ss\OneDrive\Desktop\Free-Implementation-Plan-Templates_Aaron_Bannister\REF\ref4-IC-Implementation-Project-Plan-9126_WORD%20(1).dotx" TargetMode="External"/></Relationships>
</file>

<file path=word/theme/theme1.xml><?xml version="1.0" encoding="utf-8"?>
<a:theme xmlns:a="http://schemas.openxmlformats.org/drawingml/2006/main" name="Office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C:\Users\Bess\OneDrive\Desktop\Free-Implementation-Plan-Templates_Aaron_Bannister\REF\ref4-IC-Implementation-Project-Plan-9126_WORD (1).dotx</Template>
  <TotalTime>73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Bess</dc:creator>
  <cp:keywords/>
  <dc:description/>
  <cp:lastModifiedBy>Richard Kuoch</cp:lastModifiedBy>
  <cp:revision>6</cp:revision>
  <dcterms:created xsi:type="dcterms:W3CDTF">2024-01-16T14:02:00Z</dcterms:created>
  <dcterms:modified xsi:type="dcterms:W3CDTF">2025-03-17T09:28:00Z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3980337-0a06-4dac-921f-4fd7b2311903_Enabled">
    <vt:lpwstr>true</vt:lpwstr>
  </property>
  <property fmtid="{D5CDD505-2E9C-101B-9397-08002B2CF9AE}" pid="3" name="MSIP_Label_63980337-0a06-4dac-921f-4fd7b2311903_SetDate">
    <vt:lpwstr>2025-03-17T08:58:01Z</vt:lpwstr>
  </property>
  <property fmtid="{D5CDD505-2E9C-101B-9397-08002B2CF9AE}" pid="4" name="MSIP_Label_63980337-0a06-4dac-921f-4fd7b2311903_Method">
    <vt:lpwstr>Standard</vt:lpwstr>
  </property>
  <property fmtid="{D5CDD505-2E9C-101B-9397-08002B2CF9AE}" pid="5" name="MSIP_Label_63980337-0a06-4dac-921f-4fd7b2311903_Name">
    <vt:lpwstr>Official</vt:lpwstr>
  </property>
  <property fmtid="{D5CDD505-2E9C-101B-9397-08002B2CF9AE}" pid="6" name="MSIP_Label_63980337-0a06-4dac-921f-4fd7b2311903_SiteId">
    <vt:lpwstr>32f6029a-b4af-440e-8020-d4b47ab314a2</vt:lpwstr>
  </property>
  <property fmtid="{D5CDD505-2E9C-101B-9397-08002B2CF9AE}" pid="7" name="MSIP_Label_63980337-0a06-4dac-921f-4fd7b2311903_ActionId">
    <vt:lpwstr>ae81c441-c536-418e-9816-ded1a7d8a49f</vt:lpwstr>
  </property>
  <property fmtid="{D5CDD505-2E9C-101B-9397-08002B2CF9AE}" pid="8" name="MSIP_Label_63980337-0a06-4dac-921f-4fd7b2311903_ContentBits">
    <vt:lpwstr>0</vt:lpwstr>
  </property>
  <property fmtid="{D5CDD505-2E9C-101B-9397-08002B2CF9AE}" pid="9" name="MSIP_Label_63980337-0a06-4dac-921f-4fd7b2311903_Tag">
    <vt:lpwstr>50, 3, 0, 1</vt:lpwstr>
  </property>
</Properties>
</file>