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8A1628" w:rsidRDefault="006A33D8" w:rsidP="006A33D8">
      <w:pPr>
        <w:jc w:val="center"/>
        <w:rPr>
          <w:rFonts w:eastAsia="Times New Roman" w:cs="Times New Roman"/>
          <w:b/>
          <w:smallCaps/>
          <w:lang w:val="en-AU"/>
        </w:rPr>
      </w:pPr>
    </w:p>
    <w:p w14:paraId="5F7E71CF" w14:textId="1168DF8A" w:rsidR="006A33D8" w:rsidRPr="008A1628" w:rsidRDefault="00816906" w:rsidP="000B18B4">
      <w:pPr>
        <w:jc w:val="center"/>
        <w:rPr>
          <w:rFonts w:eastAsia="Times New Roman" w:cs="Times New Roman"/>
          <w:b/>
          <w:smallCaps/>
          <w:sz w:val="36"/>
          <w:szCs w:val="36"/>
          <w:lang w:val="en-AU"/>
        </w:rPr>
      </w:pPr>
      <w:r w:rsidRPr="008A1628">
        <w:rPr>
          <w:rFonts w:eastAsia="Times New Roman" w:cs="Times New Roman"/>
          <w:b/>
          <w:smallCaps/>
          <w:sz w:val="36"/>
          <w:szCs w:val="36"/>
          <w:lang w:val="en-AU"/>
        </w:rPr>
        <w:t>Work Breakdown Structure (WBS)</w:t>
      </w:r>
      <w:r w:rsidR="006A33D8" w:rsidRPr="008A1628">
        <w:rPr>
          <w:rFonts w:eastAsia="Times New Roman" w:cs="Times New Roman"/>
          <w:b/>
          <w:smallCaps/>
          <w:sz w:val="36"/>
          <w:szCs w:val="36"/>
          <w:lang w:val="en-AU"/>
        </w:rPr>
        <w:t xml:space="preserve"> Template</w:t>
      </w:r>
    </w:p>
    <w:p w14:paraId="10E0EFB7" w14:textId="77777777" w:rsidR="006A33D8" w:rsidRPr="008A1628" w:rsidRDefault="006A33D8" w:rsidP="006A33D8">
      <w:pPr>
        <w:jc w:val="center"/>
        <w:rPr>
          <w:rFonts w:eastAsia="Times New Roman" w:cs="Times New Roman"/>
          <w:lang w:val="en-AU"/>
        </w:rPr>
      </w:pPr>
      <w:hyperlink r:id="rId7" w:history="1">
        <w:r w:rsidRPr="008A1628">
          <w:rPr>
            <w:rStyle w:val="Hyperlink"/>
            <w:rFonts w:eastAsia="Times New Roman" w:cs="Times New Roman"/>
            <w:lang w:val="en-AU"/>
          </w:rPr>
          <w:t>ProjectManagementDocs.com</w:t>
        </w:r>
      </w:hyperlink>
    </w:p>
    <w:p w14:paraId="2058E6F8" w14:textId="77777777" w:rsidR="006A33D8" w:rsidRPr="008A1628" w:rsidRDefault="006A33D8" w:rsidP="006A33D8">
      <w:pPr>
        <w:jc w:val="center"/>
        <w:rPr>
          <w:rFonts w:eastAsia="Times New Roman" w:cs="Times New Roman"/>
          <w:lang w:val="en-AU"/>
        </w:rPr>
      </w:pPr>
    </w:p>
    <w:p w14:paraId="0DA1875F" w14:textId="77777777" w:rsidR="006A33D8" w:rsidRPr="008A1628" w:rsidRDefault="006A33D8" w:rsidP="006A33D8">
      <w:pPr>
        <w:rPr>
          <w:lang w:val="en-AU"/>
        </w:rPr>
      </w:pPr>
    </w:p>
    <w:p w14:paraId="08D301BC" w14:textId="77777777" w:rsidR="006A33D8" w:rsidRPr="008A1628" w:rsidRDefault="006A33D8" w:rsidP="006A33D8">
      <w:pPr>
        <w:rPr>
          <w:lang w:val="en-AU"/>
        </w:rPr>
      </w:pPr>
    </w:p>
    <w:p w14:paraId="5F4EA5ED" w14:textId="77777777" w:rsidR="00816906" w:rsidRPr="008A1628" w:rsidRDefault="00816906" w:rsidP="006A33D8">
      <w:pPr>
        <w:jc w:val="center"/>
        <w:rPr>
          <w:rFonts w:eastAsia="Times New Roman" w:cs="Times New Roman"/>
          <w:b/>
          <w:smallCaps/>
          <w:sz w:val="36"/>
          <w:szCs w:val="36"/>
          <w:lang w:val="en-AU"/>
        </w:rPr>
      </w:pPr>
      <w:r w:rsidRPr="008A1628">
        <w:rPr>
          <w:rFonts w:eastAsia="Times New Roman" w:cs="Times New Roman"/>
          <w:b/>
          <w:smallCaps/>
          <w:sz w:val="36"/>
          <w:szCs w:val="36"/>
          <w:lang w:val="en-AU"/>
        </w:rPr>
        <w:t xml:space="preserve">Work Breakdown Structure (WBS) </w:t>
      </w:r>
    </w:p>
    <w:p w14:paraId="39BCFCCB" w14:textId="02199CA0" w:rsidR="006A33D8" w:rsidRPr="008A1628" w:rsidRDefault="000B18B4" w:rsidP="006A33D8">
      <w:pPr>
        <w:jc w:val="center"/>
        <w:rPr>
          <w:b/>
          <w:smallCaps/>
          <w:sz w:val="28"/>
          <w:szCs w:val="28"/>
          <w:lang w:val="en-AU"/>
        </w:rPr>
      </w:pPr>
      <w:r w:rsidRPr="008A1628">
        <w:rPr>
          <w:b/>
          <w:smallCaps/>
          <w:sz w:val="28"/>
          <w:szCs w:val="28"/>
          <w:lang w:val="en-AU"/>
        </w:rPr>
        <w:t>Strategic Plan Technological modernisation of software, hardware systems and Design, implementation of a modern website at Boutique B</w:t>
      </w:r>
    </w:p>
    <w:p w14:paraId="223AB99C" w14:textId="77777777" w:rsidR="006A33D8" w:rsidRPr="008A1628" w:rsidRDefault="006A33D8" w:rsidP="006A33D8">
      <w:pPr>
        <w:jc w:val="center"/>
        <w:rPr>
          <w:b/>
          <w:smallCaps/>
          <w:sz w:val="28"/>
          <w:szCs w:val="28"/>
          <w:lang w:val="en-AU"/>
        </w:rPr>
      </w:pPr>
    </w:p>
    <w:p w14:paraId="41EF628C" w14:textId="77777777" w:rsidR="006A33D8" w:rsidRPr="008A1628" w:rsidRDefault="006A33D8" w:rsidP="006A33D8">
      <w:pPr>
        <w:jc w:val="center"/>
        <w:rPr>
          <w:b/>
          <w:smallCaps/>
          <w:sz w:val="28"/>
          <w:szCs w:val="28"/>
          <w:lang w:val="en-AU"/>
        </w:rPr>
      </w:pPr>
    </w:p>
    <w:p w14:paraId="17A47CA3" w14:textId="77777777" w:rsidR="006A33D8" w:rsidRPr="008A1628" w:rsidRDefault="006A33D8" w:rsidP="006A33D8">
      <w:pPr>
        <w:jc w:val="center"/>
        <w:rPr>
          <w:b/>
          <w:smallCaps/>
          <w:sz w:val="28"/>
          <w:szCs w:val="28"/>
          <w:lang w:val="en-AU"/>
        </w:rPr>
      </w:pPr>
    </w:p>
    <w:p w14:paraId="4811C53E" w14:textId="77777777" w:rsidR="000B18B4" w:rsidRPr="008A1628" w:rsidRDefault="000B18B4" w:rsidP="006A33D8">
      <w:pPr>
        <w:jc w:val="center"/>
        <w:rPr>
          <w:rFonts w:ascii="Arial" w:hAnsi="Arial"/>
          <w:color w:val="000000" w:themeColor="text1"/>
          <w:sz w:val="20"/>
          <w:szCs w:val="20"/>
          <w:lang w:val="en-AU"/>
        </w:rPr>
      </w:pPr>
      <w:r w:rsidRPr="008A1628">
        <w:rPr>
          <w:rFonts w:ascii="Arial" w:hAnsi="Arial"/>
          <w:color w:val="000000" w:themeColor="text1"/>
          <w:sz w:val="20"/>
          <w:szCs w:val="20"/>
          <w:lang w:val="en-AU"/>
        </w:rPr>
        <w:t xml:space="preserve">IT Biz Solutions </w:t>
      </w:r>
    </w:p>
    <w:p w14:paraId="08AD46FA" w14:textId="77777777" w:rsidR="000511C9" w:rsidRPr="008A1628" w:rsidRDefault="000511C9" w:rsidP="006A33D8">
      <w:pPr>
        <w:jc w:val="center"/>
        <w:rPr>
          <w:rFonts w:ascii="Arial" w:hAnsi="Arial"/>
          <w:color w:val="000000" w:themeColor="text1"/>
          <w:sz w:val="20"/>
          <w:szCs w:val="20"/>
          <w:lang w:val="en-AU"/>
        </w:rPr>
      </w:pPr>
    </w:p>
    <w:p w14:paraId="015F8E16" w14:textId="275AF5DA" w:rsidR="006A33D8" w:rsidRPr="008A1628" w:rsidRDefault="000B18B4" w:rsidP="006A33D8">
      <w:pPr>
        <w:jc w:val="center"/>
        <w:rPr>
          <w:b/>
          <w:smallCaps/>
          <w:sz w:val="28"/>
          <w:szCs w:val="28"/>
          <w:lang w:val="en-AU"/>
        </w:rPr>
      </w:pPr>
      <w:r w:rsidRPr="008A1628">
        <w:rPr>
          <w:b/>
          <w:smallCaps/>
          <w:sz w:val="28"/>
          <w:szCs w:val="28"/>
          <w:lang w:val="en-AU"/>
        </w:rPr>
        <w:t>Sydney</w:t>
      </w:r>
    </w:p>
    <w:p w14:paraId="5ED92E78" w14:textId="4C23B5BA" w:rsidR="006A33D8" w:rsidRPr="008A1628" w:rsidRDefault="000B18B4" w:rsidP="006A33D8">
      <w:pPr>
        <w:jc w:val="center"/>
        <w:rPr>
          <w:b/>
          <w:smallCaps/>
          <w:sz w:val="28"/>
          <w:szCs w:val="28"/>
          <w:lang w:val="en-AU"/>
        </w:rPr>
      </w:pPr>
      <w:r w:rsidRPr="008A1628">
        <w:rPr>
          <w:b/>
          <w:smallCaps/>
          <w:sz w:val="28"/>
          <w:szCs w:val="28"/>
          <w:lang w:val="en-AU"/>
        </w:rPr>
        <w:t>Level 1/252 Lygon St, Carlton VIC 3053</w:t>
      </w:r>
    </w:p>
    <w:p w14:paraId="4CD88CC8" w14:textId="77777777" w:rsidR="006A33D8" w:rsidRPr="008A1628" w:rsidRDefault="006A33D8" w:rsidP="006A33D8">
      <w:pPr>
        <w:jc w:val="center"/>
        <w:rPr>
          <w:b/>
          <w:smallCaps/>
          <w:sz w:val="28"/>
          <w:szCs w:val="28"/>
          <w:lang w:val="en-AU"/>
        </w:rPr>
      </w:pPr>
    </w:p>
    <w:p w14:paraId="2A9DB0AB" w14:textId="77777777" w:rsidR="006A33D8" w:rsidRPr="008A1628" w:rsidRDefault="006A33D8" w:rsidP="006A33D8">
      <w:pPr>
        <w:jc w:val="center"/>
        <w:rPr>
          <w:b/>
          <w:smallCaps/>
          <w:sz w:val="28"/>
          <w:szCs w:val="28"/>
          <w:lang w:val="en-AU"/>
        </w:rPr>
      </w:pPr>
    </w:p>
    <w:p w14:paraId="7E8F6C0E" w14:textId="77777777" w:rsidR="006A33D8" w:rsidRPr="008A1628" w:rsidRDefault="006A33D8" w:rsidP="006A33D8">
      <w:pPr>
        <w:jc w:val="center"/>
        <w:rPr>
          <w:b/>
          <w:smallCaps/>
          <w:sz w:val="28"/>
          <w:szCs w:val="28"/>
          <w:lang w:val="en-AU"/>
        </w:rPr>
      </w:pPr>
      <w:r w:rsidRPr="008A1628">
        <w:rPr>
          <w:b/>
          <w:smallCaps/>
          <w:sz w:val="28"/>
          <w:szCs w:val="28"/>
          <w:lang w:val="en-AU"/>
        </w:rPr>
        <w:t>Date</w:t>
      </w:r>
    </w:p>
    <w:p w14:paraId="41157060" w14:textId="744D8925" w:rsidR="000511C9" w:rsidRPr="008A1628" w:rsidRDefault="000511C9" w:rsidP="006A33D8">
      <w:pPr>
        <w:jc w:val="center"/>
        <w:rPr>
          <w:b/>
          <w:smallCaps/>
          <w:sz w:val="28"/>
          <w:szCs w:val="28"/>
          <w:lang w:val="en-AU"/>
        </w:rPr>
      </w:pPr>
      <w:r w:rsidRPr="008A1628">
        <w:rPr>
          <w:b/>
          <w:smallCaps/>
          <w:sz w:val="28"/>
          <w:szCs w:val="28"/>
          <w:lang w:val="en-AU"/>
        </w:rPr>
        <w:t>25/07/2025</w:t>
      </w:r>
    </w:p>
    <w:p w14:paraId="5F31506B" w14:textId="77777777" w:rsidR="006A33D8" w:rsidRPr="008A1628" w:rsidRDefault="006A33D8" w:rsidP="006A33D8">
      <w:pPr>
        <w:rPr>
          <w:lang w:val="en-AU"/>
        </w:rPr>
      </w:pPr>
      <w:r w:rsidRPr="008A1628">
        <w:rPr>
          <w:lang w:val="en-AU"/>
        </w:rPr>
        <w:br w:type="page"/>
      </w:r>
    </w:p>
    <w:p w14:paraId="3715DD72" w14:textId="77777777" w:rsidR="00895559" w:rsidRPr="008A1628" w:rsidRDefault="00895559" w:rsidP="00895559">
      <w:pPr>
        <w:pStyle w:val="Heading1"/>
        <w:jc w:val="left"/>
        <w:rPr>
          <w:rFonts w:asciiTheme="minorHAnsi" w:hAnsiTheme="minorHAnsi"/>
          <w:smallCaps/>
          <w:sz w:val="28"/>
          <w:szCs w:val="28"/>
          <w:lang w:val="en-AU"/>
        </w:rPr>
      </w:pPr>
      <w:bookmarkStart w:id="0" w:name="_Toc220723808"/>
      <w:r w:rsidRPr="008A1628">
        <w:rPr>
          <w:rFonts w:asciiTheme="minorHAnsi" w:hAnsiTheme="minorHAnsi"/>
          <w:smallCaps/>
          <w:sz w:val="28"/>
          <w:szCs w:val="28"/>
          <w:lang w:val="en-AU"/>
        </w:rPr>
        <w:lastRenderedPageBreak/>
        <w:t>Introduction</w:t>
      </w:r>
      <w:bookmarkEnd w:id="0"/>
    </w:p>
    <w:p w14:paraId="5CDD2392" w14:textId="77777777" w:rsidR="00895559" w:rsidRPr="008A1628" w:rsidRDefault="00895559" w:rsidP="00895559">
      <w:pPr>
        <w:rPr>
          <w:color w:val="008000"/>
          <w:lang w:val="en-AU"/>
        </w:rPr>
      </w:pPr>
      <w:r w:rsidRPr="008A1628">
        <w:rPr>
          <w:color w:val="008000"/>
          <w:lang w:val="en-AU"/>
        </w:rPr>
        <w:t>The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  There are many ways you can present the WBS for your project; this template provides many of the most popular layouts from which you can choose.  Depending on where in the Project Plan you're putting the WBS a different layout may be more suitable for  you.  For instance many Project Managers include a high level WBS within the project plan, then a detailed version as an appendix to the plan.  You may find that you prefer one layout for a high level WBS and a different one for a detailed WBS.</w:t>
      </w:r>
    </w:p>
    <w:p w14:paraId="2AAA8AFB" w14:textId="77777777" w:rsidR="00895559" w:rsidRPr="008A1628" w:rsidRDefault="00895559" w:rsidP="00895559">
      <w:pPr>
        <w:rPr>
          <w:color w:val="008000"/>
          <w:lang w:val="en-AU"/>
        </w:rPr>
      </w:pPr>
    </w:p>
    <w:p w14:paraId="6BA28B15" w14:textId="77777777" w:rsidR="00895559" w:rsidRPr="008A1628" w:rsidRDefault="00895559" w:rsidP="00895559">
      <w:pPr>
        <w:rPr>
          <w:color w:val="008000"/>
          <w:lang w:val="en-AU"/>
        </w:rPr>
      </w:pPr>
      <w:r w:rsidRPr="008A1628">
        <w:rPr>
          <w:color w:val="008000"/>
          <w:lang w:val="en-AU"/>
        </w:rPr>
        <w:t>In order to save space in this template we only developed the WBS examples down to the third level.  In your project you will want to develop them down to a much more detailed level using the 8 to 80 rule (where the WBS is broken down to where a work package contains between 8 and 80 hours of work to complete).</w:t>
      </w:r>
    </w:p>
    <w:p w14:paraId="55BEA4E8" w14:textId="77777777" w:rsidR="00895559" w:rsidRPr="008A1628" w:rsidRDefault="00895559" w:rsidP="00895559">
      <w:pPr>
        <w:rPr>
          <w:color w:val="008000"/>
          <w:lang w:val="en-AU"/>
        </w:rPr>
      </w:pPr>
    </w:p>
    <w:p w14:paraId="0DC930ED" w14:textId="77777777" w:rsidR="00895559" w:rsidRPr="008A1628" w:rsidRDefault="00895559" w:rsidP="00895559">
      <w:pPr>
        <w:rPr>
          <w:lang w:val="en-AU"/>
        </w:rPr>
      </w:pPr>
      <w:r w:rsidRPr="008A1628">
        <w:rPr>
          <w:lang w:val="en-AU"/>
        </w:rPr>
        <w:t>The Work Breakdown Structure presented here represents all the work required to complete this project.</w:t>
      </w:r>
    </w:p>
    <w:p w14:paraId="7A66A300" w14:textId="77777777" w:rsidR="00895559" w:rsidRPr="008A1628" w:rsidRDefault="00895559" w:rsidP="00895559">
      <w:pPr>
        <w:rPr>
          <w:lang w:val="en-AU"/>
        </w:rPr>
      </w:pPr>
    </w:p>
    <w:p w14:paraId="4E882BF6" w14:textId="77777777" w:rsidR="00895559" w:rsidRPr="008A1628" w:rsidRDefault="00895559" w:rsidP="00895559">
      <w:pPr>
        <w:pStyle w:val="Heading1"/>
        <w:jc w:val="left"/>
        <w:rPr>
          <w:rFonts w:asciiTheme="minorHAnsi" w:hAnsiTheme="minorHAnsi"/>
          <w:smallCaps/>
          <w:sz w:val="28"/>
          <w:szCs w:val="28"/>
          <w:lang w:val="en-AU"/>
        </w:rPr>
      </w:pPr>
      <w:r w:rsidRPr="008A1628">
        <w:rPr>
          <w:rFonts w:asciiTheme="minorHAnsi" w:hAnsiTheme="minorHAnsi"/>
          <w:smallCaps/>
          <w:sz w:val="28"/>
          <w:szCs w:val="28"/>
          <w:lang w:val="en-AU"/>
        </w:rPr>
        <w:t>Outline View</w:t>
      </w:r>
    </w:p>
    <w:p w14:paraId="590B6B09" w14:textId="77777777" w:rsidR="00895559" w:rsidRPr="008A1628" w:rsidRDefault="00895559" w:rsidP="00895559">
      <w:pPr>
        <w:rPr>
          <w:color w:val="008000"/>
          <w:lang w:val="en-AU"/>
        </w:rPr>
      </w:pPr>
      <w:r w:rsidRPr="008A1628">
        <w:rPr>
          <w:color w:val="008000"/>
          <w:lang w:val="en-AU"/>
        </w:rPr>
        <w:t>The outline view presents an easy to view and understand layout for the WBS.  It is also a good layout to use when developing the WBS because you can easily make changes, especially since the Microsoft Word auto numbering feature updates the WBS Code automatically.</w:t>
      </w:r>
    </w:p>
    <w:p w14:paraId="26161CFA" w14:textId="77777777" w:rsidR="00895559" w:rsidRPr="008A1628" w:rsidRDefault="00895559" w:rsidP="00895559">
      <w:pPr>
        <w:rPr>
          <w:lang w:val="en-AU"/>
        </w:rPr>
      </w:pPr>
    </w:p>
    <w:p w14:paraId="39625B18" w14:textId="77777777" w:rsidR="00895559" w:rsidRPr="008A1628" w:rsidRDefault="00895559" w:rsidP="00895559">
      <w:pPr>
        <w:pStyle w:val="NoSpacing"/>
        <w:numPr>
          <w:ilvl w:val="0"/>
          <w:numId w:val="4"/>
        </w:numPr>
        <w:rPr>
          <w:rFonts w:asciiTheme="minorHAnsi" w:hAnsiTheme="minorHAnsi"/>
          <w:sz w:val="24"/>
          <w:szCs w:val="24"/>
          <w:lang w:val="en-AU"/>
        </w:rPr>
      </w:pPr>
      <w:r w:rsidRPr="008A1628">
        <w:rPr>
          <w:rFonts w:asciiTheme="minorHAnsi" w:hAnsiTheme="minorHAnsi"/>
          <w:sz w:val="24"/>
          <w:szCs w:val="24"/>
          <w:lang w:val="en-AU"/>
        </w:rPr>
        <w:t>Widget Management System</w:t>
      </w:r>
    </w:p>
    <w:p w14:paraId="0D4D6B02" w14:textId="77777777" w:rsidR="00895559" w:rsidRPr="008A1628" w:rsidRDefault="00895559" w:rsidP="00895559">
      <w:pPr>
        <w:pStyle w:val="NoSpacing"/>
        <w:numPr>
          <w:ilvl w:val="1"/>
          <w:numId w:val="4"/>
        </w:numPr>
        <w:rPr>
          <w:rFonts w:asciiTheme="minorHAnsi" w:hAnsiTheme="minorHAnsi"/>
          <w:sz w:val="24"/>
          <w:szCs w:val="24"/>
          <w:lang w:val="en-AU"/>
        </w:rPr>
      </w:pPr>
      <w:r w:rsidRPr="008A1628">
        <w:rPr>
          <w:rFonts w:asciiTheme="minorHAnsi" w:hAnsiTheme="minorHAnsi"/>
          <w:sz w:val="24"/>
          <w:szCs w:val="24"/>
          <w:lang w:val="en-AU"/>
        </w:rPr>
        <w:t>Initiation</w:t>
      </w:r>
    </w:p>
    <w:p w14:paraId="6E0EE38C"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Evaluation &amp; Recommendations</w:t>
      </w:r>
    </w:p>
    <w:p w14:paraId="4C3C5810"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Develop Project Charter</w:t>
      </w:r>
    </w:p>
    <w:p w14:paraId="420B2E5C"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i/>
          <w:sz w:val="24"/>
          <w:szCs w:val="24"/>
          <w:lang w:val="en-AU"/>
        </w:rPr>
        <w:t>Deliverable:</w:t>
      </w:r>
      <w:r w:rsidRPr="008A1628">
        <w:rPr>
          <w:rFonts w:asciiTheme="minorHAnsi" w:hAnsiTheme="minorHAnsi"/>
          <w:sz w:val="24"/>
          <w:szCs w:val="24"/>
          <w:lang w:val="en-AU"/>
        </w:rPr>
        <w:t xml:space="preserve"> Submit Project Charter</w:t>
      </w:r>
    </w:p>
    <w:p w14:paraId="41FE6360"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Project Sponsor Reviews Project Charter</w:t>
      </w:r>
    </w:p>
    <w:p w14:paraId="57373F8D"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Project Charter Signed/Approved</w:t>
      </w:r>
    </w:p>
    <w:p w14:paraId="7D8DF0B7" w14:textId="77777777" w:rsidR="00895559" w:rsidRPr="008A1628" w:rsidRDefault="00895559" w:rsidP="00895559">
      <w:pPr>
        <w:pStyle w:val="NoSpacing"/>
        <w:numPr>
          <w:ilvl w:val="1"/>
          <w:numId w:val="4"/>
        </w:numPr>
        <w:rPr>
          <w:rFonts w:asciiTheme="minorHAnsi" w:hAnsiTheme="minorHAnsi"/>
          <w:sz w:val="24"/>
          <w:szCs w:val="24"/>
          <w:lang w:val="en-AU"/>
        </w:rPr>
      </w:pPr>
      <w:r w:rsidRPr="008A1628">
        <w:rPr>
          <w:rFonts w:asciiTheme="minorHAnsi" w:hAnsiTheme="minorHAnsi"/>
          <w:sz w:val="24"/>
          <w:szCs w:val="24"/>
          <w:lang w:val="en-AU"/>
        </w:rPr>
        <w:t>Planning</w:t>
      </w:r>
    </w:p>
    <w:p w14:paraId="49589D48"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Create Preliminary Scope Statement</w:t>
      </w:r>
    </w:p>
    <w:p w14:paraId="6796B649"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Determine Project Team</w:t>
      </w:r>
    </w:p>
    <w:p w14:paraId="1BDBF446"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Project Team Kickoff Meeting</w:t>
      </w:r>
    </w:p>
    <w:p w14:paraId="6036EE87"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Develop Project Plan</w:t>
      </w:r>
    </w:p>
    <w:p w14:paraId="3669ADB9"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Submit Project Plan</w:t>
      </w:r>
    </w:p>
    <w:p w14:paraId="0F3A75A4"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i/>
          <w:sz w:val="24"/>
          <w:szCs w:val="24"/>
          <w:lang w:val="en-AU"/>
        </w:rPr>
        <w:t>Milestone:</w:t>
      </w:r>
      <w:r w:rsidRPr="008A1628">
        <w:rPr>
          <w:rFonts w:asciiTheme="minorHAnsi" w:hAnsiTheme="minorHAnsi"/>
          <w:sz w:val="24"/>
          <w:szCs w:val="24"/>
          <w:lang w:val="en-AU"/>
        </w:rPr>
        <w:t xml:space="preserve"> Project Plan Approval</w:t>
      </w:r>
    </w:p>
    <w:p w14:paraId="50BFC97A" w14:textId="77777777" w:rsidR="00895559" w:rsidRPr="008A1628" w:rsidRDefault="00895559" w:rsidP="00895559">
      <w:pPr>
        <w:pStyle w:val="NoSpacing"/>
        <w:numPr>
          <w:ilvl w:val="1"/>
          <w:numId w:val="4"/>
        </w:numPr>
        <w:rPr>
          <w:rFonts w:asciiTheme="minorHAnsi" w:hAnsiTheme="minorHAnsi"/>
          <w:sz w:val="24"/>
          <w:szCs w:val="24"/>
          <w:lang w:val="en-AU"/>
        </w:rPr>
      </w:pPr>
      <w:r w:rsidRPr="008A1628">
        <w:rPr>
          <w:rFonts w:asciiTheme="minorHAnsi" w:hAnsiTheme="minorHAnsi"/>
          <w:sz w:val="24"/>
          <w:szCs w:val="24"/>
          <w:lang w:val="en-AU"/>
        </w:rPr>
        <w:t>Execution</w:t>
      </w:r>
    </w:p>
    <w:p w14:paraId="68A1304C"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lastRenderedPageBreak/>
        <w:t>Project Kickoff Meeting</w:t>
      </w:r>
    </w:p>
    <w:p w14:paraId="0AC6D1CB"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Verify &amp; Validate User Requirements</w:t>
      </w:r>
    </w:p>
    <w:p w14:paraId="086B07BB"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Design System</w:t>
      </w:r>
    </w:p>
    <w:p w14:paraId="0D144024"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Procure Hardware/Software</w:t>
      </w:r>
    </w:p>
    <w:p w14:paraId="5CED6930"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Install Development System</w:t>
      </w:r>
    </w:p>
    <w:p w14:paraId="1AE9348D"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Testing Phase</w:t>
      </w:r>
    </w:p>
    <w:p w14:paraId="7F91BE17"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Install Live System</w:t>
      </w:r>
    </w:p>
    <w:p w14:paraId="15367364"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User Training</w:t>
      </w:r>
    </w:p>
    <w:p w14:paraId="64F580B1"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Go Live</w:t>
      </w:r>
    </w:p>
    <w:p w14:paraId="3956FD70" w14:textId="77777777" w:rsidR="00895559" w:rsidRPr="008A1628" w:rsidRDefault="00895559" w:rsidP="00895559">
      <w:pPr>
        <w:pStyle w:val="NoSpacing"/>
        <w:numPr>
          <w:ilvl w:val="1"/>
          <w:numId w:val="4"/>
        </w:numPr>
        <w:rPr>
          <w:rFonts w:asciiTheme="minorHAnsi" w:hAnsiTheme="minorHAnsi"/>
          <w:sz w:val="24"/>
          <w:szCs w:val="24"/>
          <w:lang w:val="en-AU"/>
        </w:rPr>
      </w:pPr>
      <w:r w:rsidRPr="008A1628">
        <w:rPr>
          <w:rFonts w:asciiTheme="minorHAnsi" w:hAnsiTheme="minorHAnsi"/>
          <w:sz w:val="24"/>
          <w:szCs w:val="24"/>
          <w:lang w:val="en-AU"/>
        </w:rPr>
        <w:t>Control</w:t>
      </w:r>
    </w:p>
    <w:p w14:paraId="5945842F"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Project Management</w:t>
      </w:r>
    </w:p>
    <w:p w14:paraId="5AECD863"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Project Status Meetings</w:t>
      </w:r>
    </w:p>
    <w:p w14:paraId="4B363B96"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Risk Management</w:t>
      </w:r>
    </w:p>
    <w:p w14:paraId="7A98B95D"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Update Project Management Plan</w:t>
      </w:r>
    </w:p>
    <w:p w14:paraId="500C16C0" w14:textId="77777777" w:rsidR="00895559" w:rsidRPr="008A1628" w:rsidRDefault="00895559" w:rsidP="00895559">
      <w:pPr>
        <w:pStyle w:val="NoSpacing"/>
        <w:numPr>
          <w:ilvl w:val="1"/>
          <w:numId w:val="4"/>
        </w:numPr>
        <w:rPr>
          <w:rFonts w:asciiTheme="minorHAnsi" w:hAnsiTheme="minorHAnsi"/>
          <w:sz w:val="24"/>
          <w:szCs w:val="24"/>
          <w:lang w:val="en-AU"/>
        </w:rPr>
      </w:pPr>
      <w:r w:rsidRPr="008A1628">
        <w:rPr>
          <w:rFonts w:asciiTheme="minorHAnsi" w:hAnsiTheme="minorHAnsi"/>
          <w:sz w:val="24"/>
          <w:szCs w:val="24"/>
          <w:lang w:val="en-AU"/>
        </w:rPr>
        <w:t>Closeout</w:t>
      </w:r>
    </w:p>
    <w:p w14:paraId="7AD1A83A"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Audit Procurement</w:t>
      </w:r>
    </w:p>
    <w:p w14:paraId="582FA929"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Document Lessons Learned</w:t>
      </w:r>
    </w:p>
    <w:p w14:paraId="37797FE8"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Update Files/Records</w:t>
      </w:r>
    </w:p>
    <w:p w14:paraId="4B2CC458"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Gain Formal Acceptance</w:t>
      </w:r>
    </w:p>
    <w:p w14:paraId="0F752E60" w14:textId="77777777" w:rsidR="00895559" w:rsidRPr="008A1628" w:rsidRDefault="00895559" w:rsidP="00895559">
      <w:pPr>
        <w:pStyle w:val="NoSpacing"/>
        <w:numPr>
          <w:ilvl w:val="2"/>
          <w:numId w:val="4"/>
        </w:numPr>
        <w:rPr>
          <w:rFonts w:asciiTheme="minorHAnsi" w:hAnsiTheme="minorHAnsi"/>
          <w:sz w:val="24"/>
          <w:szCs w:val="24"/>
          <w:lang w:val="en-AU"/>
        </w:rPr>
      </w:pPr>
      <w:r w:rsidRPr="008A1628">
        <w:rPr>
          <w:rFonts w:asciiTheme="minorHAnsi" w:hAnsiTheme="minorHAnsi"/>
          <w:sz w:val="24"/>
          <w:szCs w:val="24"/>
          <w:lang w:val="en-AU"/>
        </w:rPr>
        <w:t>Archive Files/Documents</w:t>
      </w:r>
    </w:p>
    <w:p w14:paraId="1D80DA84" w14:textId="77777777" w:rsidR="00895559" w:rsidRPr="008A1628" w:rsidRDefault="00895559" w:rsidP="00895559">
      <w:pPr>
        <w:rPr>
          <w:lang w:val="en-AU"/>
        </w:rPr>
      </w:pPr>
    </w:p>
    <w:p w14:paraId="734BB1EC" w14:textId="4868409A" w:rsidR="000C21FB" w:rsidRPr="008A1628" w:rsidRDefault="000C21FB">
      <w:pPr>
        <w:rPr>
          <w:lang w:val="en-AU"/>
        </w:rPr>
      </w:pPr>
      <w:r w:rsidRPr="008A1628">
        <w:rPr>
          <w:lang w:val="en-AU"/>
        </w:rPr>
        <w:br w:type="page"/>
      </w:r>
    </w:p>
    <w:p w14:paraId="2760EC55" w14:textId="77777777" w:rsidR="00895559" w:rsidRPr="008A1628" w:rsidRDefault="00895559" w:rsidP="00895559">
      <w:pPr>
        <w:pStyle w:val="Heading1"/>
        <w:jc w:val="left"/>
        <w:rPr>
          <w:rFonts w:asciiTheme="minorHAnsi" w:hAnsiTheme="minorHAnsi"/>
          <w:smallCaps/>
          <w:sz w:val="28"/>
          <w:szCs w:val="28"/>
          <w:lang w:val="en-AU"/>
        </w:rPr>
      </w:pPr>
      <w:r w:rsidRPr="008A1628">
        <w:rPr>
          <w:rFonts w:asciiTheme="minorHAnsi" w:hAnsiTheme="minorHAnsi"/>
          <w:smallCaps/>
          <w:sz w:val="28"/>
          <w:szCs w:val="28"/>
          <w:lang w:val="en-AU"/>
        </w:rPr>
        <w:lastRenderedPageBreak/>
        <w:t>Tree Structure View</w:t>
      </w:r>
    </w:p>
    <w:p w14:paraId="4C5749F3" w14:textId="77777777" w:rsidR="00895559" w:rsidRPr="008A1628" w:rsidRDefault="00895559" w:rsidP="00895559">
      <w:pPr>
        <w:rPr>
          <w:color w:val="008000"/>
          <w:lang w:val="en-AU"/>
        </w:rPr>
      </w:pPr>
      <w:r w:rsidRPr="008A1628">
        <w:rPr>
          <w:color w:val="008000"/>
          <w:lang w:val="en-AU"/>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4BBCDDA5" w14:textId="77777777" w:rsidR="00895559" w:rsidRPr="008A1628" w:rsidRDefault="00895559" w:rsidP="00895559">
      <w:pPr>
        <w:rPr>
          <w:lang w:val="en-AU"/>
        </w:rPr>
      </w:pPr>
    </w:p>
    <w:p w14:paraId="278FF223" w14:textId="77777777" w:rsidR="00895559" w:rsidRPr="008A1628" w:rsidRDefault="00895559" w:rsidP="00895559">
      <w:pPr>
        <w:rPr>
          <w:lang w:val="en-AU"/>
        </w:rPr>
      </w:pPr>
    </w:p>
    <w:p w14:paraId="5848F178" w14:textId="77777777" w:rsidR="00895559" w:rsidRPr="008A1628" w:rsidRDefault="00895559" w:rsidP="00895559">
      <w:pPr>
        <w:rPr>
          <w:lang w:val="en-AU"/>
        </w:rPr>
      </w:pPr>
      <w:r w:rsidRPr="008A1628">
        <w:rPr>
          <w:lang w:val="en-AU"/>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8A1628" w:rsidRDefault="00895559" w:rsidP="00895559">
      <w:pPr>
        <w:rPr>
          <w:lang w:val="en-AU"/>
        </w:rPr>
      </w:pPr>
    </w:p>
    <w:p w14:paraId="0546154C" w14:textId="77777777" w:rsidR="00895559" w:rsidRPr="008A1628" w:rsidRDefault="00895559" w:rsidP="00895559">
      <w:pPr>
        <w:rPr>
          <w:lang w:val="en-AU"/>
        </w:rPr>
      </w:pPr>
    </w:p>
    <w:p w14:paraId="6CABCA24" w14:textId="77777777" w:rsidR="00895559" w:rsidRPr="008A1628" w:rsidRDefault="00895559" w:rsidP="00895559">
      <w:pPr>
        <w:pStyle w:val="Heading1"/>
        <w:jc w:val="left"/>
        <w:rPr>
          <w:rFonts w:asciiTheme="minorHAnsi" w:hAnsiTheme="minorHAnsi"/>
          <w:smallCaps/>
          <w:sz w:val="28"/>
          <w:szCs w:val="28"/>
          <w:lang w:val="en-AU"/>
        </w:rPr>
      </w:pPr>
      <w:r w:rsidRPr="008A1628">
        <w:rPr>
          <w:rFonts w:asciiTheme="minorHAnsi" w:hAnsiTheme="minorHAnsi"/>
          <w:smallCaps/>
          <w:sz w:val="28"/>
          <w:szCs w:val="28"/>
          <w:lang w:val="en-AU"/>
        </w:rPr>
        <w:lastRenderedPageBreak/>
        <w:t>WBS Dictionary</w:t>
      </w:r>
    </w:p>
    <w:p w14:paraId="1576C1FF" w14:textId="77777777" w:rsidR="00895559" w:rsidRPr="008A1628" w:rsidRDefault="00895559" w:rsidP="00895559">
      <w:pPr>
        <w:rPr>
          <w:color w:val="008000"/>
          <w:lang w:val="en-AU"/>
        </w:rPr>
      </w:pPr>
      <w:r w:rsidRPr="008A1628">
        <w:rPr>
          <w:color w:val="008000"/>
          <w:lang w:val="en-AU"/>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14:textId="77777777" w:rsidR="00895559" w:rsidRPr="008A1628" w:rsidRDefault="00895559" w:rsidP="00895559">
      <w:pPr>
        <w:rPr>
          <w:color w:val="008000"/>
          <w:lang w:val="en-A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895559" w:rsidRPr="008A1628" w14:paraId="10DCFF32" w14:textId="77777777" w:rsidTr="00723AEA">
        <w:trPr>
          <w:cantSplit/>
          <w:tblHeader/>
        </w:trPr>
        <w:tc>
          <w:tcPr>
            <w:tcW w:w="827" w:type="dxa"/>
            <w:shd w:val="clear" w:color="auto" w:fill="D9D9D9"/>
          </w:tcPr>
          <w:p w14:paraId="12AA6254"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lastRenderedPageBreak/>
              <w:t>Level</w:t>
            </w:r>
          </w:p>
        </w:tc>
        <w:tc>
          <w:tcPr>
            <w:tcW w:w="960" w:type="dxa"/>
            <w:shd w:val="clear" w:color="auto" w:fill="D9D9D9"/>
          </w:tcPr>
          <w:p w14:paraId="2D8AEFA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WBS Code</w:t>
            </w:r>
          </w:p>
        </w:tc>
        <w:tc>
          <w:tcPr>
            <w:tcW w:w="3459" w:type="dxa"/>
            <w:shd w:val="clear" w:color="auto" w:fill="D9D9D9"/>
          </w:tcPr>
          <w:p w14:paraId="4619C4C5"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Element Name</w:t>
            </w:r>
          </w:p>
        </w:tc>
        <w:tc>
          <w:tcPr>
            <w:tcW w:w="4114" w:type="dxa"/>
            <w:shd w:val="clear" w:color="auto" w:fill="D9D9D9"/>
          </w:tcPr>
          <w:p w14:paraId="659E9C3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Definition</w:t>
            </w:r>
          </w:p>
        </w:tc>
      </w:tr>
      <w:tr w:rsidR="00895559" w:rsidRPr="008A1628" w14:paraId="20AC7FA1" w14:textId="77777777" w:rsidTr="00723AEA">
        <w:trPr>
          <w:cantSplit/>
          <w:tblHeader/>
        </w:trPr>
        <w:tc>
          <w:tcPr>
            <w:tcW w:w="827" w:type="dxa"/>
          </w:tcPr>
          <w:p w14:paraId="0936E0A2"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w:t>
            </w:r>
          </w:p>
        </w:tc>
        <w:tc>
          <w:tcPr>
            <w:tcW w:w="960" w:type="dxa"/>
          </w:tcPr>
          <w:p w14:paraId="1954548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w:t>
            </w:r>
          </w:p>
        </w:tc>
        <w:tc>
          <w:tcPr>
            <w:tcW w:w="3459" w:type="dxa"/>
          </w:tcPr>
          <w:p w14:paraId="533CC425"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Widget Management System</w:t>
            </w:r>
          </w:p>
        </w:tc>
        <w:tc>
          <w:tcPr>
            <w:tcW w:w="4114" w:type="dxa"/>
          </w:tcPr>
          <w:p w14:paraId="5D3DA33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All work to implement a new widget management system.</w:t>
            </w:r>
          </w:p>
        </w:tc>
      </w:tr>
      <w:tr w:rsidR="00895559" w:rsidRPr="008A1628" w14:paraId="479154D2" w14:textId="77777777" w:rsidTr="00723AEA">
        <w:trPr>
          <w:cantSplit/>
          <w:tblHeader/>
        </w:trPr>
        <w:tc>
          <w:tcPr>
            <w:tcW w:w="827" w:type="dxa"/>
          </w:tcPr>
          <w:p w14:paraId="14A911D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2</w:t>
            </w:r>
          </w:p>
        </w:tc>
        <w:tc>
          <w:tcPr>
            <w:tcW w:w="960" w:type="dxa"/>
          </w:tcPr>
          <w:p w14:paraId="351F24FA"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1.1</w:t>
            </w:r>
          </w:p>
        </w:tc>
        <w:tc>
          <w:tcPr>
            <w:tcW w:w="3459" w:type="dxa"/>
          </w:tcPr>
          <w:p w14:paraId="06DA4E8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Initiation</w:t>
            </w:r>
          </w:p>
        </w:tc>
        <w:tc>
          <w:tcPr>
            <w:tcW w:w="4114" w:type="dxa"/>
          </w:tcPr>
          <w:p w14:paraId="00047F39"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The work to initiate the project.</w:t>
            </w:r>
          </w:p>
        </w:tc>
      </w:tr>
      <w:tr w:rsidR="00895559" w:rsidRPr="008A1628" w14:paraId="1780478B" w14:textId="77777777" w:rsidTr="00723AEA">
        <w:trPr>
          <w:cantSplit/>
          <w:tblHeader/>
        </w:trPr>
        <w:tc>
          <w:tcPr>
            <w:tcW w:w="827" w:type="dxa"/>
          </w:tcPr>
          <w:p w14:paraId="2D6FCF16"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35685BA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1.1.1</w:t>
            </w:r>
          </w:p>
        </w:tc>
        <w:tc>
          <w:tcPr>
            <w:tcW w:w="3459" w:type="dxa"/>
          </w:tcPr>
          <w:p w14:paraId="7F91F022"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Evaluation &amp; Recommendations</w:t>
            </w:r>
          </w:p>
        </w:tc>
        <w:tc>
          <w:tcPr>
            <w:tcW w:w="4114" w:type="dxa"/>
          </w:tcPr>
          <w:p w14:paraId="1CB644F6"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Working group to evaluate solution sets and make recommendations.</w:t>
            </w:r>
          </w:p>
        </w:tc>
      </w:tr>
      <w:tr w:rsidR="00895559" w:rsidRPr="008A1628" w14:paraId="22DBB99B" w14:textId="77777777" w:rsidTr="00723AEA">
        <w:trPr>
          <w:cantSplit/>
          <w:tblHeader/>
        </w:trPr>
        <w:tc>
          <w:tcPr>
            <w:tcW w:w="827" w:type="dxa"/>
          </w:tcPr>
          <w:p w14:paraId="2F455F7C"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136CF689"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1.1.2</w:t>
            </w:r>
          </w:p>
        </w:tc>
        <w:tc>
          <w:tcPr>
            <w:tcW w:w="3459" w:type="dxa"/>
          </w:tcPr>
          <w:p w14:paraId="563A9B1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Develop Project Charter</w:t>
            </w:r>
          </w:p>
        </w:tc>
        <w:tc>
          <w:tcPr>
            <w:tcW w:w="4114" w:type="dxa"/>
          </w:tcPr>
          <w:p w14:paraId="215DB454"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Project Manager to develop the Project Charter.</w:t>
            </w:r>
          </w:p>
        </w:tc>
      </w:tr>
      <w:tr w:rsidR="00895559" w:rsidRPr="008A1628" w14:paraId="0D13F39A" w14:textId="77777777" w:rsidTr="00723AEA">
        <w:trPr>
          <w:cantSplit/>
          <w:tblHeader/>
        </w:trPr>
        <w:tc>
          <w:tcPr>
            <w:tcW w:w="827" w:type="dxa"/>
          </w:tcPr>
          <w:p w14:paraId="626C46E6"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6EE8CC5B"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1.1.3</w:t>
            </w:r>
          </w:p>
        </w:tc>
        <w:tc>
          <w:tcPr>
            <w:tcW w:w="3459" w:type="dxa"/>
            <w:vAlign w:val="bottom"/>
          </w:tcPr>
          <w:p w14:paraId="73F4A0FD" w14:textId="77777777" w:rsidR="00895559" w:rsidRPr="008A1628" w:rsidRDefault="00895559" w:rsidP="00723AEA">
            <w:pPr>
              <w:rPr>
                <w:rFonts w:eastAsia="Calibri"/>
                <w:lang w:val="en-AU"/>
              </w:rPr>
            </w:pPr>
            <w:r w:rsidRPr="008A1628">
              <w:rPr>
                <w:rFonts w:eastAsia="Calibri"/>
                <w:lang w:val="en-AU"/>
              </w:rPr>
              <w:t>Deliverable: Submit Project Charter</w:t>
            </w:r>
          </w:p>
        </w:tc>
        <w:tc>
          <w:tcPr>
            <w:tcW w:w="4114" w:type="dxa"/>
          </w:tcPr>
          <w:p w14:paraId="0AD0F356" w14:textId="77777777" w:rsidR="00895559" w:rsidRPr="008A1628" w:rsidRDefault="00895559" w:rsidP="00723AEA">
            <w:pPr>
              <w:rPr>
                <w:rFonts w:eastAsia="Calibri"/>
                <w:lang w:val="en-AU"/>
              </w:rPr>
            </w:pPr>
            <w:r w:rsidRPr="008A1628">
              <w:rPr>
                <w:rFonts w:eastAsia="Calibri"/>
                <w:lang w:val="en-AU"/>
              </w:rPr>
              <w:t>Project Charter is delivered to the Project Sponsor.</w:t>
            </w:r>
          </w:p>
        </w:tc>
      </w:tr>
      <w:tr w:rsidR="00895559" w:rsidRPr="008A1628" w14:paraId="0F47A908" w14:textId="77777777" w:rsidTr="00723AEA">
        <w:trPr>
          <w:cantSplit/>
          <w:tblHeader/>
        </w:trPr>
        <w:tc>
          <w:tcPr>
            <w:tcW w:w="827" w:type="dxa"/>
          </w:tcPr>
          <w:p w14:paraId="517507C0"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11B7426B"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1.1.4</w:t>
            </w:r>
          </w:p>
        </w:tc>
        <w:tc>
          <w:tcPr>
            <w:tcW w:w="3459" w:type="dxa"/>
            <w:vAlign w:val="bottom"/>
          </w:tcPr>
          <w:p w14:paraId="3E7BCB67" w14:textId="77777777" w:rsidR="00895559" w:rsidRPr="008A1628" w:rsidRDefault="00895559" w:rsidP="00723AEA">
            <w:pPr>
              <w:rPr>
                <w:rFonts w:eastAsia="Calibri"/>
                <w:lang w:val="en-AU"/>
              </w:rPr>
            </w:pPr>
            <w:r w:rsidRPr="008A1628">
              <w:rPr>
                <w:rFonts w:eastAsia="Calibri"/>
                <w:lang w:val="en-AU"/>
              </w:rPr>
              <w:t>Project Sponsor Reviews Project Charter</w:t>
            </w:r>
          </w:p>
        </w:tc>
        <w:tc>
          <w:tcPr>
            <w:tcW w:w="4114" w:type="dxa"/>
          </w:tcPr>
          <w:p w14:paraId="2E3701AA" w14:textId="77777777" w:rsidR="00895559" w:rsidRPr="008A1628" w:rsidRDefault="00895559" w:rsidP="00723AEA">
            <w:pPr>
              <w:rPr>
                <w:rFonts w:eastAsia="Calibri"/>
                <w:lang w:val="en-AU"/>
              </w:rPr>
            </w:pPr>
            <w:r w:rsidRPr="008A1628">
              <w:rPr>
                <w:rFonts w:eastAsia="Calibri"/>
                <w:lang w:val="en-AU"/>
              </w:rPr>
              <w:t>Project sponsor reviews the Project Charter.</w:t>
            </w:r>
          </w:p>
        </w:tc>
      </w:tr>
      <w:tr w:rsidR="00895559" w:rsidRPr="008A1628" w14:paraId="791348F7" w14:textId="77777777" w:rsidTr="00723AEA">
        <w:trPr>
          <w:cantSplit/>
          <w:tblHeader/>
        </w:trPr>
        <w:tc>
          <w:tcPr>
            <w:tcW w:w="827" w:type="dxa"/>
          </w:tcPr>
          <w:p w14:paraId="4B2C5C51"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7FDE630B"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1.1.5</w:t>
            </w:r>
          </w:p>
        </w:tc>
        <w:tc>
          <w:tcPr>
            <w:tcW w:w="3459" w:type="dxa"/>
          </w:tcPr>
          <w:p w14:paraId="118A921D"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Project Charter Signed/Approved</w:t>
            </w:r>
          </w:p>
        </w:tc>
        <w:tc>
          <w:tcPr>
            <w:tcW w:w="4114" w:type="dxa"/>
          </w:tcPr>
          <w:p w14:paraId="0C14126B" w14:textId="77777777" w:rsidR="00895559" w:rsidRPr="008A1628" w:rsidRDefault="00895559" w:rsidP="00723AEA">
            <w:pPr>
              <w:rPr>
                <w:rFonts w:eastAsia="Calibri"/>
                <w:lang w:val="en-AU"/>
              </w:rPr>
            </w:pPr>
            <w:r w:rsidRPr="008A1628">
              <w:rPr>
                <w:rFonts w:eastAsia="Calibri"/>
                <w:lang w:val="en-AU"/>
              </w:rPr>
              <w:t>The Project Sponsor signs the Project Charter which authorizes the Project Manager to move to the Planning Process.</w:t>
            </w:r>
          </w:p>
        </w:tc>
      </w:tr>
      <w:tr w:rsidR="00895559" w:rsidRPr="008A1628" w14:paraId="5CEC3116" w14:textId="77777777" w:rsidTr="00723AEA">
        <w:trPr>
          <w:cantSplit/>
          <w:tblHeader/>
        </w:trPr>
        <w:tc>
          <w:tcPr>
            <w:tcW w:w="827" w:type="dxa"/>
          </w:tcPr>
          <w:p w14:paraId="73E3317A"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2</w:t>
            </w:r>
          </w:p>
        </w:tc>
        <w:tc>
          <w:tcPr>
            <w:tcW w:w="960" w:type="dxa"/>
          </w:tcPr>
          <w:p w14:paraId="6DEDF800"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1.2</w:t>
            </w:r>
          </w:p>
        </w:tc>
        <w:tc>
          <w:tcPr>
            <w:tcW w:w="3459" w:type="dxa"/>
            <w:vAlign w:val="bottom"/>
          </w:tcPr>
          <w:p w14:paraId="5D4FFA61" w14:textId="77777777" w:rsidR="00895559" w:rsidRPr="008A1628" w:rsidRDefault="00895559" w:rsidP="00723AEA">
            <w:pPr>
              <w:rPr>
                <w:rFonts w:eastAsia="Calibri"/>
                <w:lang w:val="en-AU"/>
              </w:rPr>
            </w:pPr>
            <w:r w:rsidRPr="008A1628">
              <w:rPr>
                <w:rFonts w:eastAsia="Calibri"/>
                <w:lang w:val="en-AU"/>
              </w:rPr>
              <w:t>Planning</w:t>
            </w:r>
          </w:p>
        </w:tc>
        <w:tc>
          <w:tcPr>
            <w:tcW w:w="4114" w:type="dxa"/>
          </w:tcPr>
          <w:p w14:paraId="6045481C" w14:textId="77777777" w:rsidR="00895559" w:rsidRPr="008A1628" w:rsidRDefault="00895559" w:rsidP="00723AEA">
            <w:pPr>
              <w:rPr>
                <w:rFonts w:eastAsia="Calibri"/>
                <w:lang w:val="en-AU"/>
              </w:rPr>
            </w:pPr>
            <w:r w:rsidRPr="008A1628">
              <w:rPr>
                <w:rFonts w:eastAsia="Calibri"/>
                <w:lang w:val="en-AU"/>
              </w:rPr>
              <w:t>The work for the planning process for the project.</w:t>
            </w:r>
          </w:p>
        </w:tc>
      </w:tr>
      <w:tr w:rsidR="00895559" w:rsidRPr="008A1628" w14:paraId="4C3CF236" w14:textId="77777777" w:rsidTr="00723AEA">
        <w:trPr>
          <w:cantSplit/>
          <w:tblHeader/>
        </w:trPr>
        <w:tc>
          <w:tcPr>
            <w:tcW w:w="827" w:type="dxa"/>
          </w:tcPr>
          <w:p w14:paraId="6C240DC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3E32787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1.2.1</w:t>
            </w:r>
          </w:p>
        </w:tc>
        <w:tc>
          <w:tcPr>
            <w:tcW w:w="3459" w:type="dxa"/>
            <w:vAlign w:val="bottom"/>
          </w:tcPr>
          <w:p w14:paraId="31455FE7" w14:textId="77777777" w:rsidR="00895559" w:rsidRPr="008A1628" w:rsidRDefault="00895559" w:rsidP="00723AEA">
            <w:pPr>
              <w:rPr>
                <w:rFonts w:eastAsia="Calibri"/>
                <w:lang w:val="en-AU"/>
              </w:rPr>
            </w:pPr>
            <w:r w:rsidRPr="008A1628">
              <w:rPr>
                <w:rFonts w:eastAsia="Calibri"/>
                <w:lang w:val="en-AU"/>
              </w:rPr>
              <w:t>Create Preliminary Scope Statement</w:t>
            </w:r>
          </w:p>
        </w:tc>
        <w:tc>
          <w:tcPr>
            <w:tcW w:w="4114" w:type="dxa"/>
          </w:tcPr>
          <w:p w14:paraId="4D7CEA7F" w14:textId="77777777" w:rsidR="00895559" w:rsidRPr="008A1628" w:rsidRDefault="00895559" w:rsidP="00723AEA">
            <w:pPr>
              <w:rPr>
                <w:rFonts w:eastAsia="Calibri"/>
                <w:lang w:val="en-AU"/>
              </w:rPr>
            </w:pPr>
            <w:r w:rsidRPr="008A1628">
              <w:rPr>
                <w:rFonts w:eastAsia="Calibri"/>
                <w:lang w:val="en-AU"/>
              </w:rPr>
              <w:t>Project Manager creates a Preliminary Scope Statement.</w:t>
            </w:r>
          </w:p>
        </w:tc>
      </w:tr>
      <w:tr w:rsidR="00895559" w:rsidRPr="008A1628" w14:paraId="52FE037D" w14:textId="77777777" w:rsidTr="00723AEA">
        <w:trPr>
          <w:cantSplit/>
          <w:tblHeader/>
        </w:trPr>
        <w:tc>
          <w:tcPr>
            <w:tcW w:w="827" w:type="dxa"/>
          </w:tcPr>
          <w:p w14:paraId="5924E6EB"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77BBB563"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1.2.2</w:t>
            </w:r>
          </w:p>
        </w:tc>
        <w:tc>
          <w:tcPr>
            <w:tcW w:w="3459" w:type="dxa"/>
            <w:vAlign w:val="bottom"/>
          </w:tcPr>
          <w:p w14:paraId="772A8601" w14:textId="77777777" w:rsidR="00895559" w:rsidRPr="008A1628" w:rsidRDefault="00895559" w:rsidP="00723AEA">
            <w:pPr>
              <w:rPr>
                <w:rFonts w:eastAsia="Calibri"/>
                <w:lang w:val="en-AU"/>
              </w:rPr>
            </w:pPr>
            <w:r w:rsidRPr="008A1628">
              <w:rPr>
                <w:rFonts w:eastAsia="Calibri"/>
                <w:lang w:val="en-AU"/>
              </w:rPr>
              <w:t>Determine Project Team</w:t>
            </w:r>
          </w:p>
        </w:tc>
        <w:tc>
          <w:tcPr>
            <w:tcW w:w="4114" w:type="dxa"/>
          </w:tcPr>
          <w:p w14:paraId="3563DC0F" w14:textId="77777777" w:rsidR="00895559" w:rsidRPr="008A1628" w:rsidRDefault="00895559" w:rsidP="00723AEA">
            <w:pPr>
              <w:rPr>
                <w:rFonts w:eastAsia="Calibri"/>
                <w:lang w:val="en-AU"/>
              </w:rPr>
            </w:pPr>
            <w:r w:rsidRPr="008A1628">
              <w:rPr>
                <w:rFonts w:eastAsia="Calibri"/>
                <w:lang w:val="en-AU"/>
              </w:rPr>
              <w:t>The Project Manager determines the project team and requests the resources.</w:t>
            </w:r>
          </w:p>
        </w:tc>
      </w:tr>
      <w:tr w:rsidR="00895559" w:rsidRPr="008A1628" w14:paraId="456556A6" w14:textId="77777777" w:rsidTr="00723AEA">
        <w:trPr>
          <w:cantSplit/>
          <w:tblHeader/>
        </w:trPr>
        <w:tc>
          <w:tcPr>
            <w:tcW w:w="827" w:type="dxa"/>
          </w:tcPr>
          <w:p w14:paraId="75D8BCA8"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16CA689A"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1.2.3</w:t>
            </w:r>
          </w:p>
        </w:tc>
        <w:tc>
          <w:tcPr>
            <w:tcW w:w="3459" w:type="dxa"/>
            <w:vAlign w:val="bottom"/>
          </w:tcPr>
          <w:p w14:paraId="6E1BA140" w14:textId="77777777" w:rsidR="00895559" w:rsidRPr="008A1628" w:rsidRDefault="00895559" w:rsidP="00723AEA">
            <w:pPr>
              <w:rPr>
                <w:rFonts w:eastAsia="Calibri"/>
                <w:lang w:val="en-AU"/>
              </w:rPr>
            </w:pPr>
            <w:r w:rsidRPr="008A1628">
              <w:rPr>
                <w:rFonts w:eastAsia="Calibri"/>
                <w:lang w:val="en-AU"/>
              </w:rPr>
              <w:t>Project Team Kickoff Meeting</w:t>
            </w:r>
          </w:p>
        </w:tc>
        <w:tc>
          <w:tcPr>
            <w:tcW w:w="4114" w:type="dxa"/>
          </w:tcPr>
          <w:p w14:paraId="35061521" w14:textId="77777777" w:rsidR="00895559" w:rsidRPr="008A1628" w:rsidRDefault="00895559" w:rsidP="00723AEA">
            <w:pPr>
              <w:rPr>
                <w:rFonts w:eastAsia="Calibri"/>
                <w:lang w:val="en-AU"/>
              </w:rPr>
            </w:pPr>
            <w:r w:rsidRPr="008A1628">
              <w:rPr>
                <w:rFonts w:eastAsia="Calibri"/>
                <w:lang w:val="en-AU"/>
              </w:rPr>
              <w:t>The planning process is officially started with a project kickoff meeting which includes the Project Manager, Project Team and Project Sponsor (optional).</w:t>
            </w:r>
          </w:p>
        </w:tc>
      </w:tr>
      <w:tr w:rsidR="00895559" w:rsidRPr="008A1628" w14:paraId="2E0808F7" w14:textId="77777777" w:rsidTr="00723AEA">
        <w:trPr>
          <w:cantSplit/>
          <w:tblHeader/>
        </w:trPr>
        <w:tc>
          <w:tcPr>
            <w:tcW w:w="827" w:type="dxa"/>
          </w:tcPr>
          <w:p w14:paraId="5BB9F8F7"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089113B2"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1.2.4</w:t>
            </w:r>
          </w:p>
        </w:tc>
        <w:tc>
          <w:tcPr>
            <w:tcW w:w="3459" w:type="dxa"/>
            <w:vAlign w:val="bottom"/>
          </w:tcPr>
          <w:p w14:paraId="40AD3FB9" w14:textId="77777777" w:rsidR="00895559" w:rsidRPr="008A1628" w:rsidRDefault="00895559" w:rsidP="00723AEA">
            <w:pPr>
              <w:rPr>
                <w:rFonts w:eastAsia="Calibri"/>
                <w:lang w:val="en-AU"/>
              </w:rPr>
            </w:pPr>
            <w:r w:rsidRPr="008A1628">
              <w:rPr>
                <w:rFonts w:eastAsia="Calibri"/>
                <w:lang w:val="en-AU"/>
              </w:rPr>
              <w:t>Develop Project Plan</w:t>
            </w:r>
          </w:p>
        </w:tc>
        <w:tc>
          <w:tcPr>
            <w:tcW w:w="4114" w:type="dxa"/>
          </w:tcPr>
          <w:p w14:paraId="51726E8D" w14:textId="77777777" w:rsidR="00895559" w:rsidRPr="008A1628" w:rsidRDefault="00895559" w:rsidP="00723AEA">
            <w:pPr>
              <w:rPr>
                <w:rFonts w:eastAsia="Calibri"/>
                <w:lang w:val="en-AU"/>
              </w:rPr>
            </w:pPr>
            <w:r w:rsidRPr="008A1628">
              <w:rPr>
                <w:rFonts w:eastAsia="Calibri"/>
                <w:lang w:val="en-AU"/>
              </w:rPr>
              <w:t>Under the direction of the Project Manager the team develops the project plan.</w:t>
            </w:r>
          </w:p>
        </w:tc>
      </w:tr>
      <w:tr w:rsidR="00895559" w:rsidRPr="008A1628" w14:paraId="700E1FEA" w14:textId="77777777" w:rsidTr="00723AEA">
        <w:trPr>
          <w:cantSplit/>
          <w:tblHeader/>
        </w:trPr>
        <w:tc>
          <w:tcPr>
            <w:tcW w:w="827" w:type="dxa"/>
          </w:tcPr>
          <w:p w14:paraId="054CBB3C"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6BB7958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1.2.5</w:t>
            </w:r>
          </w:p>
        </w:tc>
        <w:tc>
          <w:tcPr>
            <w:tcW w:w="3459" w:type="dxa"/>
            <w:vAlign w:val="bottom"/>
          </w:tcPr>
          <w:p w14:paraId="7CF16197" w14:textId="77777777" w:rsidR="00895559" w:rsidRPr="008A1628" w:rsidRDefault="00895559" w:rsidP="00723AEA">
            <w:pPr>
              <w:rPr>
                <w:rFonts w:eastAsia="Calibri"/>
                <w:lang w:val="en-AU"/>
              </w:rPr>
            </w:pPr>
            <w:r w:rsidRPr="008A1628">
              <w:rPr>
                <w:rFonts w:eastAsia="Calibri"/>
                <w:lang w:val="en-AU"/>
              </w:rPr>
              <w:t>Submit Project Plan</w:t>
            </w:r>
          </w:p>
        </w:tc>
        <w:tc>
          <w:tcPr>
            <w:tcW w:w="4114" w:type="dxa"/>
          </w:tcPr>
          <w:p w14:paraId="5339EB8B" w14:textId="77777777" w:rsidR="00895559" w:rsidRPr="008A1628" w:rsidRDefault="00895559" w:rsidP="00723AEA">
            <w:pPr>
              <w:rPr>
                <w:rFonts w:eastAsia="Calibri"/>
                <w:lang w:val="en-AU"/>
              </w:rPr>
            </w:pPr>
            <w:r w:rsidRPr="008A1628">
              <w:rPr>
                <w:rFonts w:eastAsia="Calibri"/>
                <w:lang w:val="en-AU"/>
              </w:rPr>
              <w:t>Project Manager submits the project plan for approval.</w:t>
            </w:r>
          </w:p>
        </w:tc>
      </w:tr>
      <w:tr w:rsidR="00895559" w:rsidRPr="008A1628" w14:paraId="7C46E6D2" w14:textId="77777777" w:rsidTr="00723AEA">
        <w:trPr>
          <w:cantSplit/>
          <w:tblHeader/>
        </w:trPr>
        <w:tc>
          <w:tcPr>
            <w:tcW w:w="827" w:type="dxa"/>
          </w:tcPr>
          <w:p w14:paraId="68EB4DD7"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2616186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1.2.6</w:t>
            </w:r>
          </w:p>
        </w:tc>
        <w:tc>
          <w:tcPr>
            <w:tcW w:w="3459" w:type="dxa"/>
            <w:vAlign w:val="bottom"/>
          </w:tcPr>
          <w:p w14:paraId="38B4204F" w14:textId="77777777" w:rsidR="00895559" w:rsidRPr="008A1628" w:rsidRDefault="00895559" w:rsidP="00723AEA">
            <w:pPr>
              <w:rPr>
                <w:rFonts w:eastAsia="Calibri"/>
                <w:lang w:val="en-AU"/>
              </w:rPr>
            </w:pPr>
            <w:r w:rsidRPr="008A1628">
              <w:rPr>
                <w:rFonts w:eastAsia="Calibri"/>
                <w:lang w:val="en-AU"/>
              </w:rPr>
              <w:t>Milestone: Project Plan Approval</w:t>
            </w:r>
          </w:p>
        </w:tc>
        <w:tc>
          <w:tcPr>
            <w:tcW w:w="4114" w:type="dxa"/>
          </w:tcPr>
          <w:p w14:paraId="71484333" w14:textId="77777777" w:rsidR="00895559" w:rsidRPr="008A1628" w:rsidRDefault="00895559" w:rsidP="00723AEA">
            <w:pPr>
              <w:rPr>
                <w:rFonts w:eastAsia="Calibri"/>
                <w:lang w:val="en-AU"/>
              </w:rPr>
            </w:pPr>
            <w:r w:rsidRPr="008A1628">
              <w:rPr>
                <w:rFonts w:eastAsia="Calibri"/>
                <w:lang w:val="en-AU"/>
              </w:rPr>
              <w:t>The project plan is approved and the Project Manager has permission to proceed to execute the project according to the project plan.</w:t>
            </w:r>
          </w:p>
        </w:tc>
      </w:tr>
      <w:tr w:rsidR="00895559" w:rsidRPr="008A1628" w14:paraId="3BE3BA6F" w14:textId="77777777" w:rsidTr="00723AEA">
        <w:trPr>
          <w:cantSplit/>
          <w:tblHeader/>
        </w:trPr>
        <w:tc>
          <w:tcPr>
            <w:tcW w:w="827" w:type="dxa"/>
          </w:tcPr>
          <w:p w14:paraId="47120AB0"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2</w:t>
            </w:r>
          </w:p>
        </w:tc>
        <w:tc>
          <w:tcPr>
            <w:tcW w:w="960" w:type="dxa"/>
          </w:tcPr>
          <w:p w14:paraId="1A30DA48"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w:t>
            </w:r>
          </w:p>
        </w:tc>
        <w:tc>
          <w:tcPr>
            <w:tcW w:w="3459" w:type="dxa"/>
            <w:vAlign w:val="bottom"/>
          </w:tcPr>
          <w:p w14:paraId="5F32B58D" w14:textId="77777777" w:rsidR="00895559" w:rsidRPr="008A1628" w:rsidRDefault="00895559" w:rsidP="00723AEA">
            <w:pPr>
              <w:rPr>
                <w:rFonts w:eastAsia="Calibri"/>
                <w:lang w:val="en-AU"/>
              </w:rPr>
            </w:pPr>
            <w:r w:rsidRPr="008A1628">
              <w:rPr>
                <w:rFonts w:eastAsia="Calibri"/>
                <w:lang w:val="en-AU"/>
              </w:rPr>
              <w:t>Execution</w:t>
            </w:r>
          </w:p>
        </w:tc>
        <w:tc>
          <w:tcPr>
            <w:tcW w:w="4114" w:type="dxa"/>
          </w:tcPr>
          <w:p w14:paraId="376BC14F" w14:textId="77777777" w:rsidR="00895559" w:rsidRPr="008A1628" w:rsidRDefault="00895559" w:rsidP="00723AEA">
            <w:pPr>
              <w:rPr>
                <w:rFonts w:eastAsia="Calibri"/>
                <w:lang w:val="en-AU"/>
              </w:rPr>
            </w:pPr>
            <w:r w:rsidRPr="008A1628">
              <w:rPr>
                <w:rFonts w:eastAsia="Calibri"/>
                <w:lang w:val="en-AU"/>
              </w:rPr>
              <w:t>Work involved to execute the project.</w:t>
            </w:r>
          </w:p>
        </w:tc>
      </w:tr>
      <w:tr w:rsidR="00895559" w:rsidRPr="008A1628" w14:paraId="3A21F09F" w14:textId="77777777" w:rsidTr="00723AEA">
        <w:trPr>
          <w:cantSplit/>
          <w:tblHeader/>
        </w:trPr>
        <w:tc>
          <w:tcPr>
            <w:tcW w:w="827" w:type="dxa"/>
          </w:tcPr>
          <w:p w14:paraId="2A73F9C9"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lastRenderedPageBreak/>
              <w:t>3</w:t>
            </w:r>
          </w:p>
        </w:tc>
        <w:tc>
          <w:tcPr>
            <w:tcW w:w="960" w:type="dxa"/>
          </w:tcPr>
          <w:p w14:paraId="3E42561B"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1.3.1</w:t>
            </w:r>
          </w:p>
        </w:tc>
        <w:tc>
          <w:tcPr>
            <w:tcW w:w="3459" w:type="dxa"/>
            <w:vAlign w:val="bottom"/>
          </w:tcPr>
          <w:p w14:paraId="11EE2B98" w14:textId="77777777" w:rsidR="00895559" w:rsidRPr="008A1628" w:rsidRDefault="00895559" w:rsidP="00723AEA">
            <w:pPr>
              <w:rPr>
                <w:rFonts w:eastAsia="Calibri"/>
                <w:lang w:val="en-AU"/>
              </w:rPr>
            </w:pPr>
            <w:r w:rsidRPr="008A1628">
              <w:rPr>
                <w:rFonts w:eastAsia="Calibri"/>
                <w:lang w:val="en-AU"/>
              </w:rPr>
              <w:t>Project Kickoff Meeting</w:t>
            </w:r>
          </w:p>
        </w:tc>
        <w:tc>
          <w:tcPr>
            <w:tcW w:w="4114" w:type="dxa"/>
          </w:tcPr>
          <w:p w14:paraId="790B1B44" w14:textId="77777777" w:rsidR="00895559" w:rsidRPr="008A1628" w:rsidRDefault="00895559" w:rsidP="00723AEA">
            <w:pPr>
              <w:rPr>
                <w:rFonts w:eastAsia="Calibri"/>
                <w:lang w:val="en-AU"/>
              </w:rPr>
            </w:pPr>
            <w:r w:rsidRPr="008A1628">
              <w:rPr>
                <w:rFonts w:eastAsia="Calibri"/>
                <w:lang w:val="en-AU"/>
              </w:rPr>
              <w:t>Project Manager conducts a formal kick off meeting with the project team, project stakeholders and project sponsor.</w:t>
            </w:r>
          </w:p>
        </w:tc>
      </w:tr>
      <w:tr w:rsidR="00895559" w:rsidRPr="008A1628" w14:paraId="5397C53D" w14:textId="77777777" w:rsidTr="00723AEA">
        <w:trPr>
          <w:cantSplit/>
          <w:tblHeader/>
        </w:trPr>
        <w:tc>
          <w:tcPr>
            <w:tcW w:w="827" w:type="dxa"/>
          </w:tcPr>
          <w:p w14:paraId="4318D369"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2A734035"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1.3.2</w:t>
            </w:r>
          </w:p>
        </w:tc>
        <w:tc>
          <w:tcPr>
            <w:tcW w:w="3459" w:type="dxa"/>
            <w:vAlign w:val="bottom"/>
          </w:tcPr>
          <w:p w14:paraId="2272FBA9" w14:textId="77777777" w:rsidR="00895559" w:rsidRPr="008A1628" w:rsidRDefault="00895559" w:rsidP="00723AEA">
            <w:pPr>
              <w:rPr>
                <w:rFonts w:eastAsia="Calibri"/>
                <w:lang w:val="en-AU"/>
              </w:rPr>
            </w:pPr>
            <w:r w:rsidRPr="008A1628">
              <w:rPr>
                <w:rFonts w:eastAsia="Calibri"/>
                <w:lang w:val="en-AU"/>
              </w:rPr>
              <w:t>Verify &amp; Validate User Requirements</w:t>
            </w:r>
          </w:p>
        </w:tc>
        <w:tc>
          <w:tcPr>
            <w:tcW w:w="4114" w:type="dxa"/>
          </w:tcPr>
          <w:p w14:paraId="302D4408" w14:textId="77777777" w:rsidR="00895559" w:rsidRPr="008A1628" w:rsidRDefault="00895559" w:rsidP="00723AEA">
            <w:pPr>
              <w:rPr>
                <w:rFonts w:eastAsia="Calibri"/>
                <w:lang w:val="en-AU"/>
              </w:rPr>
            </w:pPr>
            <w:r w:rsidRPr="008A1628">
              <w:rPr>
                <w:rFonts w:eastAsia="Calibri"/>
                <w:lang w:val="en-AU"/>
              </w:rPr>
              <w:t>The original user requirements is reviewed by the project manager and team, then validated with the users/stakeholders. This is where additional clarification may be needed.</w:t>
            </w:r>
          </w:p>
        </w:tc>
      </w:tr>
      <w:tr w:rsidR="00895559" w:rsidRPr="008A1628" w14:paraId="2CE7246E" w14:textId="77777777" w:rsidTr="00723AEA">
        <w:trPr>
          <w:cantSplit/>
          <w:tblHeader/>
        </w:trPr>
        <w:tc>
          <w:tcPr>
            <w:tcW w:w="827" w:type="dxa"/>
          </w:tcPr>
          <w:p w14:paraId="0076A94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6349B747"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1.3.3</w:t>
            </w:r>
          </w:p>
        </w:tc>
        <w:tc>
          <w:tcPr>
            <w:tcW w:w="3459" w:type="dxa"/>
            <w:vAlign w:val="bottom"/>
          </w:tcPr>
          <w:p w14:paraId="1E090380" w14:textId="77777777" w:rsidR="00895559" w:rsidRPr="008A1628" w:rsidRDefault="00895559" w:rsidP="00723AEA">
            <w:pPr>
              <w:rPr>
                <w:rFonts w:eastAsia="Calibri"/>
                <w:lang w:val="en-AU"/>
              </w:rPr>
            </w:pPr>
            <w:r w:rsidRPr="008A1628">
              <w:rPr>
                <w:rFonts w:eastAsia="Calibri"/>
                <w:lang w:val="en-AU"/>
              </w:rPr>
              <w:t>Design System</w:t>
            </w:r>
          </w:p>
        </w:tc>
        <w:tc>
          <w:tcPr>
            <w:tcW w:w="4114" w:type="dxa"/>
          </w:tcPr>
          <w:p w14:paraId="5AD8093C" w14:textId="77777777" w:rsidR="00895559" w:rsidRPr="008A1628" w:rsidRDefault="00895559" w:rsidP="00723AEA">
            <w:pPr>
              <w:rPr>
                <w:rFonts w:eastAsia="Calibri"/>
                <w:lang w:val="en-AU"/>
              </w:rPr>
            </w:pPr>
            <w:r w:rsidRPr="008A1628">
              <w:rPr>
                <w:rFonts w:eastAsia="Calibri"/>
                <w:lang w:val="en-AU"/>
              </w:rPr>
              <w:t>The technical resources design the new widget management system.</w:t>
            </w:r>
          </w:p>
        </w:tc>
      </w:tr>
      <w:tr w:rsidR="00895559" w:rsidRPr="008A1628" w14:paraId="6BAE5A2D" w14:textId="77777777" w:rsidTr="00723AEA">
        <w:trPr>
          <w:cantSplit/>
          <w:tblHeader/>
        </w:trPr>
        <w:tc>
          <w:tcPr>
            <w:tcW w:w="827" w:type="dxa"/>
          </w:tcPr>
          <w:p w14:paraId="3A6D5D70"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10A6647D"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1.3.4</w:t>
            </w:r>
          </w:p>
        </w:tc>
        <w:tc>
          <w:tcPr>
            <w:tcW w:w="3459" w:type="dxa"/>
            <w:vAlign w:val="bottom"/>
          </w:tcPr>
          <w:p w14:paraId="5A69B7DF" w14:textId="77777777" w:rsidR="00895559" w:rsidRPr="008A1628" w:rsidRDefault="00895559" w:rsidP="00723AEA">
            <w:pPr>
              <w:rPr>
                <w:rFonts w:eastAsia="Calibri"/>
                <w:lang w:val="en-AU"/>
              </w:rPr>
            </w:pPr>
            <w:r w:rsidRPr="008A1628">
              <w:rPr>
                <w:rFonts w:eastAsia="Calibri"/>
                <w:lang w:val="en-AU"/>
              </w:rPr>
              <w:t>Procure Hardware/Software</w:t>
            </w:r>
          </w:p>
        </w:tc>
        <w:tc>
          <w:tcPr>
            <w:tcW w:w="4114" w:type="dxa"/>
          </w:tcPr>
          <w:p w14:paraId="24BFC326" w14:textId="77777777" w:rsidR="00895559" w:rsidRPr="008A1628" w:rsidRDefault="00895559" w:rsidP="00723AEA">
            <w:pPr>
              <w:rPr>
                <w:rFonts w:eastAsia="Calibri"/>
                <w:lang w:val="en-AU"/>
              </w:rPr>
            </w:pPr>
            <w:r w:rsidRPr="008A1628">
              <w:rPr>
                <w:rFonts w:eastAsia="Calibri"/>
                <w:lang w:val="en-AU"/>
              </w:rPr>
              <w:t>The procurement of all hardware, software and facility needs for the project.</w:t>
            </w:r>
          </w:p>
        </w:tc>
      </w:tr>
      <w:tr w:rsidR="00895559" w:rsidRPr="008A1628" w14:paraId="1D8D3B89" w14:textId="77777777" w:rsidTr="00723AEA">
        <w:trPr>
          <w:cantSplit/>
          <w:tblHeader/>
        </w:trPr>
        <w:tc>
          <w:tcPr>
            <w:tcW w:w="827" w:type="dxa"/>
          </w:tcPr>
          <w:p w14:paraId="1AC6543B"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459A13DB"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1.3.5</w:t>
            </w:r>
          </w:p>
        </w:tc>
        <w:tc>
          <w:tcPr>
            <w:tcW w:w="3459" w:type="dxa"/>
            <w:vAlign w:val="bottom"/>
          </w:tcPr>
          <w:p w14:paraId="42F889C8" w14:textId="77777777" w:rsidR="00895559" w:rsidRPr="008A1628" w:rsidRDefault="00895559" w:rsidP="00723AEA">
            <w:pPr>
              <w:rPr>
                <w:rFonts w:eastAsia="Calibri"/>
                <w:lang w:val="en-AU"/>
              </w:rPr>
            </w:pPr>
            <w:r w:rsidRPr="008A1628">
              <w:rPr>
                <w:rFonts w:eastAsia="Calibri"/>
                <w:lang w:val="en-AU"/>
              </w:rPr>
              <w:t>Install Development System</w:t>
            </w:r>
          </w:p>
        </w:tc>
        <w:tc>
          <w:tcPr>
            <w:tcW w:w="4114" w:type="dxa"/>
          </w:tcPr>
          <w:p w14:paraId="53CA9399" w14:textId="77777777" w:rsidR="00895559" w:rsidRPr="008A1628" w:rsidRDefault="00895559" w:rsidP="00723AEA">
            <w:pPr>
              <w:rPr>
                <w:rFonts w:eastAsia="Calibri"/>
                <w:lang w:val="en-AU"/>
              </w:rPr>
            </w:pPr>
            <w:r w:rsidRPr="008A1628">
              <w:rPr>
                <w:rFonts w:eastAsia="Calibri"/>
                <w:lang w:val="en-AU"/>
              </w:rPr>
              <w:t>Team installs a development system for testing and customizations of user interfaces.</w:t>
            </w:r>
          </w:p>
        </w:tc>
      </w:tr>
      <w:tr w:rsidR="00895559" w:rsidRPr="008A1628" w14:paraId="5E76FB9D" w14:textId="77777777" w:rsidTr="00723AEA">
        <w:trPr>
          <w:cantSplit/>
          <w:tblHeader/>
        </w:trPr>
        <w:tc>
          <w:tcPr>
            <w:tcW w:w="827" w:type="dxa"/>
          </w:tcPr>
          <w:p w14:paraId="4E31C046"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65AA1E89"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1.3.6</w:t>
            </w:r>
          </w:p>
        </w:tc>
        <w:tc>
          <w:tcPr>
            <w:tcW w:w="3459" w:type="dxa"/>
            <w:vAlign w:val="bottom"/>
          </w:tcPr>
          <w:p w14:paraId="4A625731" w14:textId="77777777" w:rsidR="00895559" w:rsidRPr="008A1628" w:rsidRDefault="00895559" w:rsidP="00723AEA">
            <w:pPr>
              <w:rPr>
                <w:rFonts w:eastAsia="Calibri"/>
                <w:lang w:val="en-AU"/>
              </w:rPr>
            </w:pPr>
            <w:r w:rsidRPr="008A1628">
              <w:rPr>
                <w:rFonts w:eastAsia="Calibri"/>
                <w:lang w:val="en-AU"/>
              </w:rPr>
              <w:t>Testing Phase</w:t>
            </w:r>
          </w:p>
        </w:tc>
        <w:tc>
          <w:tcPr>
            <w:tcW w:w="4114" w:type="dxa"/>
          </w:tcPr>
          <w:p w14:paraId="39B7E272" w14:textId="77777777" w:rsidR="00895559" w:rsidRPr="008A1628" w:rsidRDefault="00895559" w:rsidP="00723AEA">
            <w:pPr>
              <w:rPr>
                <w:rFonts w:eastAsia="Calibri"/>
                <w:lang w:val="en-AU"/>
              </w:rPr>
            </w:pPr>
            <w:r w:rsidRPr="008A1628">
              <w:rPr>
                <w:rFonts w:eastAsia="Calibri"/>
                <w:lang w:val="en-AU"/>
              </w:rPr>
              <w:t>The system is tested with a select set of users.</w:t>
            </w:r>
          </w:p>
        </w:tc>
      </w:tr>
      <w:tr w:rsidR="00895559" w:rsidRPr="008A1628" w14:paraId="0ED5B137" w14:textId="77777777" w:rsidTr="00723AEA">
        <w:trPr>
          <w:cantSplit/>
          <w:tblHeader/>
        </w:trPr>
        <w:tc>
          <w:tcPr>
            <w:tcW w:w="827" w:type="dxa"/>
          </w:tcPr>
          <w:p w14:paraId="159FABD3"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298F85C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1.3.7</w:t>
            </w:r>
          </w:p>
        </w:tc>
        <w:tc>
          <w:tcPr>
            <w:tcW w:w="3459" w:type="dxa"/>
            <w:vAlign w:val="bottom"/>
          </w:tcPr>
          <w:p w14:paraId="020D2CF8" w14:textId="77777777" w:rsidR="00895559" w:rsidRPr="008A1628" w:rsidRDefault="00895559" w:rsidP="00723AEA">
            <w:pPr>
              <w:rPr>
                <w:rFonts w:eastAsia="Calibri"/>
                <w:lang w:val="en-AU"/>
              </w:rPr>
            </w:pPr>
            <w:r w:rsidRPr="008A1628">
              <w:rPr>
                <w:rFonts w:eastAsia="Calibri"/>
                <w:lang w:val="en-AU"/>
              </w:rPr>
              <w:t>Install Live System</w:t>
            </w:r>
          </w:p>
        </w:tc>
        <w:tc>
          <w:tcPr>
            <w:tcW w:w="4114" w:type="dxa"/>
          </w:tcPr>
          <w:p w14:paraId="4E82E69B" w14:textId="77777777" w:rsidR="00895559" w:rsidRPr="008A1628" w:rsidRDefault="00895559" w:rsidP="00723AEA">
            <w:pPr>
              <w:rPr>
                <w:rFonts w:eastAsia="Calibri"/>
                <w:lang w:val="en-AU"/>
              </w:rPr>
            </w:pPr>
            <w:r w:rsidRPr="008A1628">
              <w:rPr>
                <w:rFonts w:eastAsia="Calibri"/>
                <w:lang w:val="en-AU"/>
              </w:rPr>
              <w:t>The actual system is installed and configured.</w:t>
            </w:r>
          </w:p>
        </w:tc>
      </w:tr>
      <w:tr w:rsidR="00895559" w:rsidRPr="008A1628" w14:paraId="2337C8AA" w14:textId="77777777" w:rsidTr="00723AEA">
        <w:trPr>
          <w:cantSplit/>
          <w:tblHeader/>
        </w:trPr>
        <w:tc>
          <w:tcPr>
            <w:tcW w:w="827" w:type="dxa"/>
          </w:tcPr>
          <w:p w14:paraId="36FC3A7C"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055C8709"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1.3.8</w:t>
            </w:r>
          </w:p>
        </w:tc>
        <w:tc>
          <w:tcPr>
            <w:tcW w:w="3459" w:type="dxa"/>
            <w:vAlign w:val="bottom"/>
          </w:tcPr>
          <w:p w14:paraId="49B50B88" w14:textId="77777777" w:rsidR="00895559" w:rsidRPr="008A1628" w:rsidRDefault="00895559" w:rsidP="00723AEA">
            <w:pPr>
              <w:rPr>
                <w:rFonts w:eastAsia="Calibri"/>
                <w:lang w:val="en-AU"/>
              </w:rPr>
            </w:pPr>
            <w:r w:rsidRPr="008A1628">
              <w:rPr>
                <w:rFonts w:eastAsia="Calibri"/>
                <w:lang w:val="en-AU"/>
              </w:rPr>
              <w:t>User Training</w:t>
            </w:r>
          </w:p>
        </w:tc>
        <w:tc>
          <w:tcPr>
            <w:tcW w:w="4114" w:type="dxa"/>
          </w:tcPr>
          <w:p w14:paraId="41884124" w14:textId="77777777" w:rsidR="00895559" w:rsidRPr="008A1628" w:rsidRDefault="00895559" w:rsidP="00723AEA">
            <w:pPr>
              <w:rPr>
                <w:rFonts w:eastAsia="Calibri"/>
                <w:lang w:val="en-AU"/>
              </w:rPr>
            </w:pPr>
            <w:r w:rsidRPr="008A1628">
              <w:rPr>
                <w:rFonts w:eastAsia="Calibri"/>
                <w:lang w:val="en-AU"/>
              </w:rPr>
              <w:t>All users are provided with a four hours training class.  Additionally, managers are provided with an additional two hours class to cover advanced reporting.</w:t>
            </w:r>
          </w:p>
        </w:tc>
      </w:tr>
      <w:tr w:rsidR="00895559" w:rsidRPr="008A1628" w14:paraId="73A3F69B" w14:textId="77777777" w:rsidTr="00723AEA">
        <w:trPr>
          <w:cantSplit/>
          <w:tblHeader/>
        </w:trPr>
        <w:tc>
          <w:tcPr>
            <w:tcW w:w="827" w:type="dxa"/>
          </w:tcPr>
          <w:p w14:paraId="2E19D948"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30B1697D"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1.3.9</w:t>
            </w:r>
          </w:p>
        </w:tc>
        <w:tc>
          <w:tcPr>
            <w:tcW w:w="3459" w:type="dxa"/>
            <w:vAlign w:val="bottom"/>
          </w:tcPr>
          <w:p w14:paraId="21289B15" w14:textId="77777777" w:rsidR="00895559" w:rsidRPr="008A1628" w:rsidRDefault="00895559" w:rsidP="00723AEA">
            <w:pPr>
              <w:rPr>
                <w:rFonts w:eastAsia="Calibri"/>
                <w:lang w:val="en-AU"/>
              </w:rPr>
            </w:pPr>
            <w:r w:rsidRPr="008A1628">
              <w:rPr>
                <w:rFonts w:eastAsia="Calibri"/>
                <w:lang w:val="en-AU"/>
              </w:rPr>
              <w:t>Go Live</w:t>
            </w:r>
          </w:p>
        </w:tc>
        <w:tc>
          <w:tcPr>
            <w:tcW w:w="4114" w:type="dxa"/>
          </w:tcPr>
          <w:p w14:paraId="2DD230B9" w14:textId="77777777" w:rsidR="00895559" w:rsidRPr="008A1628" w:rsidRDefault="00895559" w:rsidP="00723AEA">
            <w:pPr>
              <w:rPr>
                <w:rFonts w:eastAsia="Calibri"/>
                <w:lang w:val="en-AU"/>
              </w:rPr>
            </w:pPr>
            <w:r w:rsidRPr="008A1628">
              <w:rPr>
                <w:rFonts w:eastAsia="Calibri"/>
                <w:lang w:val="en-AU"/>
              </w:rPr>
              <w:t>System goes live with all users.</w:t>
            </w:r>
          </w:p>
        </w:tc>
      </w:tr>
      <w:tr w:rsidR="00895559" w:rsidRPr="008A1628" w14:paraId="788E9E88" w14:textId="77777777" w:rsidTr="00723AEA">
        <w:trPr>
          <w:cantSplit/>
          <w:tblHeader/>
        </w:trPr>
        <w:tc>
          <w:tcPr>
            <w:tcW w:w="827" w:type="dxa"/>
          </w:tcPr>
          <w:p w14:paraId="74388A7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2</w:t>
            </w:r>
          </w:p>
        </w:tc>
        <w:tc>
          <w:tcPr>
            <w:tcW w:w="960" w:type="dxa"/>
          </w:tcPr>
          <w:p w14:paraId="38262372"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1.4</w:t>
            </w:r>
          </w:p>
        </w:tc>
        <w:tc>
          <w:tcPr>
            <w:tcW w:w="3459" w:type="dxa"/>
            <w:vAlign w:val="bottom"/>
          </w:tcPr>
          <w:p w14:paraId="2A2AA940" w14:textId="77777777" w:rsidR="00895559" w:rsidRPr="008A1628" w:rsidRDefault="00895559" w:rsidP="00723AEA">
            <w:pPr>
              <w:rPr>
                <w:rFonts w:eastAsia="Calibri"/>
                <w:lang w:val="en-AU"/>
              </w:rPr>
            </w:pPr>
            <w:r w:rsidRPr="008A1628">
              <w:rPr>
                <w:rFonts w:eastAsia="Calibri"/>
                <w:lang w:val="en-AU"/>
              </w:rPr>
              <w:t>Control</w:t>
            </w:r>
          </w:p>
        </w:tc>
        <w:tc>
          <w:tcPr>
            <w:tcW w:w="4114" w:type="dxa"/>
          </w:tcPr>
          <w:p w14:paraId="41ABD81D" w14:textId="77777777" w:rsidR="00895559" w:rsidRPr="008A1628" w:rsidRDefault="00895559" w:rsidP="00723AEA">
            <w:pPr>
              <w:rPr>
                <w:rFonts w:eastAsia="Calibri"/>
                <w:lang w:val="en-AU"/>
              </w:rPr>
            </w:pPr>
            <w:r w:rsidRPr="008A1628">
              <w:rPr>
                <w:rFonts w:eastAsia="Calibri"/>
                <w:lang w:val="en-AU"/>
              </w:rPr>
              <w:t>The work involved for the control process of the project.</w:t>
            </w:r>
          </w:p>
        </w:tc>
      </w:tr>
      <w:tr w:rsidR="00895559" w:rsidRPr="008A1628" w14:paraId="3CB0E4AA" w14:textId="77777777" w:rsidTr="00723AEA">
        <w:trPr>
          <w:cantSplit/>
          <w:tblHeader/>
        </w:trPr>
        <w:tc>
          <w:tcPr>
            <w:tcW w:w="827" w:type="dxa"/>
          </w:tcPr>
          <w:p w14:paraId="1264CAFC"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3FCBD786"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1.4.1</w:t>
            </w:r>
          </w:p>
        </w:tc>
        <w:tc>
          <w:tcPr>
            <w:tcW w:w="3459" w:type="dxa"/>
            <w:vAlign w:val="bottom"/>
          </w:tcPr>
          <w:p w14:paraId="0A180F71" w14:textId="77777777" w:rsidR="00895559" w:rsidRPr="008A1628" w:rsidRDefault="00895559" w:rsidP="00723AEA">
            <w:pPr>
              <w:rPr>
                <w:rFonts w:eastAsia="Calibri"/>
                <w:lang w:val="en-AU"/>
              </w:rPr>
            </w:pPr>
            <w:r w:rsidRPr="008A1628">
              <w:rPr>
                <w:rFonts w:eastAsia="Calibri"/>
                <w:lang w:val="en-AU"/>
              </w:rPr>
              <w:t>Project Management</w:t>
            </w:r>
          </w:p>
        </w:tc>
        <w:tc>
          <w:tcPr>
            <w:tcW w:w="4114" w:type="dxa"/>
          </w:tcPr>
          <w:p w14:paraId="58151AC5" w14:textId="77777777" w:rsidR="00895559" w:rsidRPr="008A1628" w:rsidRDefault="00895559" w:rsidP="00723AEA">
            <w:pPr>
              <w:rPr>
                <w:rFonts w:eastAsia="Calibri"/>
                <w:lang w:val="en-AU"/>
              </w:rPr>
            </w:pPr>
            <w:r w:rsidRPr="008A1628">
              <w:rPr>
                <w:rFonts w:eastAsia="Calibri"/>
                <w:lang w:val="en-AU"/>
              </w:rPr>
              <w:t>Overall project management for the project.</w:t>
            </w:r>
          </w:p>
        </w:tc>
      </w:tr>
      <w:tr w:rsidR="00895559" w:rsidRPr="008A1628" w14:paraId="522F68C8" w14:textId="77777777" w:rsidTr="00723AEA">
        <w:trPr>
          <w:cantSplit/>
          <w:tblHeader/>
        </w:trPr>
        <w:tc>
          <w:tcPr>
            <w:tcW w:w="827" w:type="dxa"/>
          </w:tcPr>
          <w:p w14:paraId="69411337"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008B0D6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1.4.2</w:t>
            </w:r>
          </w:p>
        </w:tc>
        <w:tc>
          <w:tcPr>
            <w:tcW w:w="3459" w:type="dxa"/>
            <w:vAlign w:val="bottom"/>
          </w:tcPr>
          <w:p w14:paraId="718F16BD" w14:textId="77777777" w:rsidR="00895559" w:rsidRPr="008A1628" w:rsidRDefault="00895559" w:rsidP="00723AEA">
            <w:pPr>
              <w:rPr>
                <w:rFonts w:eastAsia="Calibri"/>
                <w:lang w:val="en-AU"/>
              </w:rPr>
            </w:pPr>
            <w:r w:rsidRPr="008A1628">
              <w:rPr>
                <w:rFonts w:eastAsia="Calibri"/>
                <w:lang w:val="en-AU"/>
              </w:rPr>
              <w:t>Project Status Meetings</w:t>
            </w:r>
          </w:p>
        </w:tc>
        <w:tc>
          <w:tcPr>
            <w:tcW w:w="4114" w:type="dxa"/>
          </w:tcPr>
          <w:p w14:paraId="19685271" w14:textId="77777777" w:rsidR="00895559" w:rsidRPr="008A1628" w:rsidRDefault="00895559" w:rsidP="00723AEA">
            <w:pPr>
              <w:rPr>
                <w:rFonts w:eastAsia="Calibri"/>
                <w:lang w:val="en-AU"/>
              </w:rPr>
            </w:pPr>
            <w:r w:rsidRPr="008A1628">
              <w:rPr>
                <w:rFonts w:eastAsia="Calibri"/>
                <w:lang w:val="en-AU"/>
              </w:rPr>
              <w:t>Weekly team status meetings.</w:t>
            </w:r>
          </w:p>
        </w:tc>
      </w:tr>
      <w:tr w:rsidR="00895559" w:rsidRPr="008A1628" w14:paraId="1C08CA6D" w14:textId="77777777" w:rsidTr="00723AEA">
        <w:trPr>
          <w:cantSplit/>
          <w:tblHeader/>
        </w:trPr>
        <w:tc>
          <w:tcPr>
            <w:tcW w:w="827" w:type="dxa"/>
          </w:tcPr>
          <w:p w14:paraId="7FD38F2D"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7228BF56"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1.4.3</w:t>
            </w:r>
          </w:p>
        </w:tc>
        <w:tc>
          <w:tcPr>
            <w:tcW w:w="3459" w:type="dxa"/>
            <w:vAlign w:val="bottom"/>
          </w:tcPr>
          <w:p w14:paraId="2041282D" w14:textId="77777777" w:rsidR="00895559" w:rsidRPr="008A1628" w:rsidRDefault="00895559" w:rsidP="00723AEA">
            <w:pPr>
              <w:rPr>
                <w:rFonts w:eastAsia="Calibri"/>
                <w:lang w:val="en-AU"/>
              </w:rPr>
            </w:pPr>
            <w:r w:rsidRPr="008A1628">
              <w:rPr>
                <w:rFonts w:eastAsia="Calibri"/>
                <w:lang w:val="en-AU"/>
              </w:rPr>
              <w:t>Risk Management</w:t>
            </w:r>
          </w:p>
        </w:tc>
        <w:tc>
          <w:tcPr>
            <w:tcW w:w="4114" w:type="dxa"/>
          </w:tcPr>
          <w:p w14:paraId="7EAF0968" w14:textId="77777777" w:rsidR="00895559" w:rsidRPr="008A1628" w:rsidRDefault="00895559" w:rsidP="00723AEA">
            <w:pPr>
              <w:rPr>
                <w:rFonts w:eastAsia="Calibri"/>
                <w:lang w:val="en-AU"/>
              </w:rPr>
            </w:pPr>
            <w:r w:rsidRPr="008A1628">
              <w:rPr>
                <w:rFonts w:eastAsia="Calibri"/>
                <w:lang w:val="en-AU"/>
              </w:rPr>
              <w:t>Risk management efforts as defined in the Risk Management Plan.</w:t>
            </w:r>
          </w:p>
        </w:tc>
      </w:tr>
      <w:tr w:rsidR="00895559" w:rsidRPr="008A1628" w14:paraId="32A48C97" w14:textId="77777777" w:rsidTr="00723AEA">
        <w:trPr>
          <w:cantSplit/>
          <w:tblHeader/>
        </w:trPr>
        <w:tc>
          <w:tcPr>
            <w:tcW w:w="827" w:type="dxa"/>
          </w:tcPr>
          <w:p w14:paraId="184A83F4"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7DB4DEA2"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1.4.4</w:t>
            </w:r>
          </w:p>
        </w:tc>
        <w:tc>
          <w:tcPr>
            <w:tcW w:w="3459" w:type="dxa"/>
            <w:vAlign w:val="bottom"/>
          </w:tcPr>
          <w:p w14:paraId="1ECDF97F" w14:textId="77777777" w:rsidR="00895559" w:rsidRPr="008A1628" w:rsidRDefault="00895559" w:rsidP="00723AEA">
            <w:pPr>
              <w:rPr>
                <w:rFonts w:eastAsia="Calibri"/>
                <w:lang w:val="en-AU"/>
              </w:rPr>
            </w:pPr>
            <w:r w:rsidRPr="008A1628">
              <w:rPr>
                <w:rFonts w:eastAsia="Calibri"/>
                <w:lang w:val="en-AU"/>
              </w:rPr>
              <w:t>Update Project Management Plan</w:t>
            </w:r>
          </w:p>
        </w:tc>
        <w:tc>
          <w:tcPr>
            <w:tcW w:w="4114" w:type="dxa"/>
          </w:tcPr>
          <w:p w14:paraId="5EE92E5D" w14:textId="77777777" w:rsidR="00895559" w:rsidRPr="008A1628" w:rsidRDefault="00895559" w:rsidP="00723AEA">
            <w:pPr>
              <w:rPr>
                <w:rFonts w:eastAsia="Calibri"/>
                <w:lang w:val="en-AU"/>
              </w:rPr>
            </w:pPr>
            <w:r w:rsidRPr="008A1628">
              <w:rPr>
                <w:rFonts w:eastAsia="Calibri"/>
                <w:lang w:val="en-AU"/>
              </w:rPr>
              <w:t>Project Manager updates the Project Management Plan as the project progresses.</w:t>
            </w:r>
          </w:p>
        </w:tc>
      </w:tr>
      <w:tr w:rsidR="00895559" w:rsidRPr="008A1628" w14:paraId="35C7A6BA" w14:textId="77777777" w:rsidTr="00723AEA">
        <w:trPr>
          <w:cantSplit/>
          <w:tblHeader/>
        </w:trPr>
        <w:tc>
          <w:tcPr>
            <w:tcW w:w="827" w:type="dxa"/>
          </w:tcPr>
          <w:p w14:paraId="6DB2386C"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2</w:t>
            </w:r>
          </w:p>
        </w:tc>
        <w:tc>
          <w:tcPr>
            <w:tcW w:w="960" w:type="dxa"/>
          </w:tcPr>
          <w:p w14:paraId="692B7095"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1.5</w:t>
            </w:r>
          </w:p>
        </w:tc>
        <w:tc>
          <w:tcPr>
            <w:tcW w:w="3459" w:type="dxa"/>
            <w:vAlign w:val="bottom"/>
          </w:tcPr>
          <w:p w14:paraId="428AECF4" w14:textId="77777777" w:rsidR="00895559" w:rsidRPr="008A1628" w:rsidRDefault="00895559" w:rsidP="00723AEA">
            <w:pPr>
              <w:rPr>
                <w:rFonts w:eastAsia="Calibri"/>
                <w:lang w:val="en-AU"/>
              </w:rPr>
            </w:pPr>
            <w:r w:rsidRPr="008A1628">
              <w:rPr>
                <w:rFonts w:eastAsia="Calibri"/>
                <w:lang w:val="en-AU"/>
              </w:rPr>
              <w:t>Closeout</w:t>
            </w:r>
          </w:p>
        </w:tc>
        <w:tc>
          <w:tcPr>
            <w:tcW w:w="4114" w:type="dxa"/>
          </w:tcPr>
          <w:p w14:paraId="66B12AE6" w14:textId="77777777" w:rsidR="00895559" w:rsidRPr="008A1628" w:rsidRDefault="00895559" w:rsidP="00723AEA">
            <w:pPr>
              <w:rPr>
                <w:rFonts w:eastAsia="Calibri"/>
                <w:lang w:val="en-AU"/>
              </w:rPr>
            </w:pPr>
            <w:r w:rsidRPr="008A1628">
              <w:rPr>
                <w:rFonts w:eastAsia="Calibri"/>
                <w:lang w:val="en-AU"/>
              </w:rPr>
              <w:t>The work to close-out the project.</w:t>
            </w:r>
          </w:p>
        </w:tc>
      </w:tr>
      <w:tr w:rsidR="00895559" w:rsidRPr="008A1628" w14:paraId="0218C31E" w14:textId="77777777" w:rsidTr="00723AEA">
        <w:trPr>
          <w:cantSplit/>
          <w:tblHeader/>
        </w:trPr>
        <w:tc>
          <w:tcPr>
            <w:tcW w:w="827" w:type="dxa"/>
          </w:tcPr>
          <w:p w14:paraId="4753F9FF"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lastRenderedPageBreak/>
              <w:t>3</w:t>
            </w:r>
          </w:p>
        </w:tc>
        <w:tc>
          <w:tcPr>
            <w:tcW w:w="960" w:type="dxa"/>
          </w:tcPr>
          <w:p w14:paraId="7BAA8FF6"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1.5.1</w:t>
            </w:r>
          </w:p>
        </w:tc>
        <w:tc>
          <w:tcPr>
            <w:tcW w:w="3459" w:type="dxa"/>
            <w:vAlign w:val="bottom"/>
          </w:tcPr>
          <w:p w14:paraId="5961D8E3" w14:textId="77777777" w:rsidR="00895559" w:rsidRPr="008A1628" w:rsidRDefault="00895559" w:rsidP="00723AEA">
            <w:pPr>
              <w:rPr>
                <w:rFonts w:eastAsia="Calibri"/>
                <w:lang w:val="en-AU"/>
              </w:rPr>
            </w:pPr>
            <w:r w:rsidRPr="008A1628">
              <w:rPr>
                <w:rFonts w:eastAsia="Calibri"/>
                <w:lang w:val="en-AU"/>
              </w:rPr>
              <w:t>Audit Procurement</w:t>
            </w:r>
          </w:p>
        </w:tc>
        <w:tc>
          <w:tcPr>
            <w:tcW w:w="4114" w:type="dxa"/>
          </w:tcPr>
          <w:p w14:paraId="19CA5482" w14:textId="77777777" w:rsidR="00895559" w:rsidRPr="008A1628" w:rsidRDefault="00895559" w:rsidP="00723AEA">
            <w:pPr>
              <w:rPr>
                <w:rFonts w:eastAsia="Calibri"/>
                <w:lang w:val="en-AU"/>
              </w:rPr>
            </w:pPr>
            <w:r w:rsidRPr="008A1628">
              <w:rPr>
                <w:rFonts w:eastAsia="Calibri"/>
                <w:lang w:val="en-AU"/>
              </w:rPr>
              <w:t>An audit of all hardware and software procured for the project, ensures that all procured products are accounted for and in the asset management system.</w:t>
            </w:r>
          </w:p>
        </w:tc>
      </w:tr>
      <w:tr w:rsidR="00895559" w:rsidRPr="008A1628" w14:paraId="3BEFED67" w14:textId="77777777" w:rsidTr="00723AEA">
        <w:trPr>
          <w:cantSplit/>
          <w:tblHeader/>
        </w:trPr>
        <w:tc>
          <w:tcPr>
            <w:tcW w:w="827" w:type="dxa"/>
          </w:tcPr>
          <w:p w14:paraId="0B01F8B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65B05642"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1.5.2</w:t>
            </w:r>
          </w:p>
        </w:tc>
        <w:tc>
          <w:tcPr>
            <w:tcW w:w="3459" w:type="dxa"/>
            <w:vAlign w:val="bottom"/>
          </w:tcPr>
          <w:p w14:paraId="38EA0C84" w14:textId="77777777" w:rsidR="00895559" w:rsidRPr="008A1628" w:rsidRDefault="00895559" w:rsidP="00723AEA">
            <w:pPr>
              <w:rPr>
                <w:rFonts w:eastAsia="Calibri"/>
                <w:lang w:val="en-AU"/>
              </w:rPr>
            </w:pPr>
            <w:r w:rsidRPr="008A1628">
              <w:rPr>
                <w:rFonts w:eastAsia="Calibri"/>
                <w:lang w:val="en-AU"/>
              </w:rPr>
              <w:t>Document Lessons Learned</w:t>
            </w:r>
          </w:p>
        </w:tc>
        <w:tc>
          <w:tcPr>
            <w:tcW w:w="4114" w:type="dxa"/>
          </w:tcPr>
          <w:p w14:paraId="05EEF9C0" w14:textId="77777777" w:rsidR="00895559" w:rsidRPr="008A1628" w:rsidRDefault="00895559" w:rsidP="00723AEA">
            <w:pPr>
              <w:rPr>
                <w:rFonts w:eastAsia="Calibri"/>
                <w:lang w:val="en-AU"/>
              </w:rPr>
            </w:pPr>
            <w:r w:rsidRPr="008A1628">
              <w:rPr>
                <w:rFonts w:eastAsia="Calibri"/>
                <w:lang w:val="en-AU"/>
              </w:rPr>
              <w:t>Project Manager along with the project team performs a lessons learned meeting and documents the lessons learned for the project.</w:t>
            </w:r>
          </w:p>
        </w:tc>
      </w:tr>
      <w:tr w:rsidR="00895559" w:rsidRPr="008A1628" w14:paraId="73020C82" w14:textId="77777777" w:rsidTr="00723AEA">
        <w:trPr>
          <w:cantSplit/>
          <w:tblHeader/>
        </w:trPr>
        <w:tc>
          <w:tcPr>
            <w:tcW w:w="827" w:type="dxa"/>
          </w:tcPr>
          <w:p w14:paraId="7E735A29"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2A56DD9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1.5.3</w:t>
            </w:r>
          </w:p>
        </w:tc>
        <w:tc>
          <w:tcPr>
            <w:tcW w:w="3459" w:type="dxa"/>
            <w:vAlign w:val="bottom"/>
          </w:tcPr>
          <w:p w14:paraId="6180C0A7" w14:textId="77777777" w:rsidR="00895559" w:rsidRPr="008A1628" w:rsidRDefault="00895559" w:rsidP="00723AEA">
            <w:pPr>
              <w:rPr>
                <w:rFonts w:eastAsia="Calibri"/>
                <w:lang w:val="en-AU"/>
              </w:rPr>
            </w:pPr>
            <w:r w:rsidRPr="008A1628">
              <w:rPr>
                <w:rFonts w:eastAsia="Calibri"/>
                <w:lang w:val="en-AU"/>
              </w:rPr>
              <w:t>Update Files/Records</w:t>
            </w:r>
          </w:p>
        </w:tc>
        <w:tc>
          <w:tcPr>
            <w:tcW w:w="4114" w:type="dxa"/>
          </w:tcPr>
          <w:p w14:paraId="236BA0BC" w14:textId="77777777" w:rsidR="00895559" w:rsidRPr="008A1628" w:rsidRDefault="00895559" w:rsidP="00723AEA">
            <w:pPr>
              <w:rPr>
                <w:rFonts w:eastAsia="Calibri"/>
                <w:lang w:val="en-AU"/>
              </w:rPr>
            </w:pPr>
            <w:r w:rsidRPr="008A1628">
              <w:rPr>
                <w:rFonts w:eastAsia="Calibri"/>
                <w:lang w:val="en-AU"/>
              </w:rPr>
              <w:t>All files and records are updated to reflect the widget management system.</w:t>
            </w:r>
          </w:p>
        </w:tc>
      </w:tr>
      <w:tr w:rsidR="00895559" w:rsidRPr="008A1628" w14:paraId="0087957C" w14:textId="77777777" w:rsidTr="00723AEA">
        <w:trPr>
          <w:cantSplit/>
          <w:tblHeader/>
        </w:trPr>
        <w:tc>
          <w:tcPr>
            <w:tcW w:w="827" w:type="dxa"/>
          </w:tcPr>
          <w:p w14:paraId="30A6CA9E"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09B7DEC0"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1.5.4</w:t>
            </w:r>
          </w:p>
        </w:tc>
        <w:tc>
          <w:tcPr>
            <w:tcW w:w="3459" w:type="dxa"/>
            <w:vAlign w:val="bottom"/>
          </w:tcPr>
          <w:p w14:paraId="6DE92CEF" w14:textId="77777777" w:rsidR="00895559" w:rsidRPr="008A1628" w:rsidRDefault="00895559" w:rsidP="00723AEA">
            <w:pPr>
              <w:rPr>
                <w:rFonts w:eastAsia="Calibri"/>
                <w:lang w:val="en-AU"/>
              </w:rPr>
            </w:pPr>
            <w:r w:rsidRPr="008A1628">
              <w:rPr>
                <w:rFonts w:eastAsia="Calibri"/>
                <w:lang w:val="en-AU"/>
              </w:rPr>
              <w:t>Gain Formal Acceptance</w:t>
            </w:r>
          </w:p>
        </w:tc>
        <w:tc>
          <w:tcPr>
            <w:tcW w:w="4114" w:type="dxa"/>
          </w:tcPr>
          <w:p w14:paraId="256DCE14" w14:textId="77777777" w:rsidR="00895559" w:rsidRPr="008A1628" w:rsidRDefault="00895559" w:rsidP="00723AEA">
            <w:pPr>
              <w:rPr>
                <w:rFonts w:eastAsia="Calibri"/>
                <w:lang w:val="en-AU"/>
              </w:rPr>
            </w:pPr>
            <w:r w:rsidRPr="008A1628">
              <w:rPr>
                <w:rFonts w:eastAsia="Calibri"/>
                <w:lang w:val="en-AU"/>
              </w:rPr>
              <w:t>The Project Sponsor formally accepts the project by signing the acceptance document included in the project plan.</w:t>
            </w:r>
          </w:p>
        </w:tc>
      </w:tr>
      <w:tr w:rsidR="00895559" w:rsidRPr="008A1628" w14:paraId="6AEFA00C" w14:textId="77777777" w:rsidTr="00723AEA">
        <w:trPr>
          <w:cantSplit/>
          <w:tblHeader/>
        </w:trPr>
        <w:tc>
          <w:tcPr>
            <w:tcW w:w="827" w:type="dxa"/>
          </w:tcPr>
          <w:p w14:paraId="6C7E5CB5"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3</w:t>
            </w:r>
          </w:p>
        </w:tc>
        <w:tc>
          <w:tcPr>
            <w:tcW w:w="960" w:type="dxa"/>
          </w:tcPr>
          <w:p w14:paraId="46B78178" w14:textId="77777777" w:rsidR="00895559" w:rsidRPr="008A1628" w:rsidRDefault="00895559" w:rsidP="00723AEA">
            <w:pPr>
              <w:pStyle w:val="NoSpacing"/>
              <w:rPr>
                <w:rFonts w:asciiTheme="minorHAnsi" w:hAnsiTheme="minorHAnsi"/>
                <w:sz w:val="24"/>
                <w:szCs w:val="24"/>
                <w:lang w:val="en-AU"/>
              </w:rPr>
            </w:pPr>
            <w:r w:rsidRPr="008A1628">
              <w:rPr>
                <w:rFonts w:asciiTheme="minorHAnsi" w:hAnsiTheme="minorHAnsi"/>
                <w:sz w:val="24"/>
                <w:szCs w:val="24"/>
                <w:lang w:val="en-AU"/>
              </w:rPr>
              <w:t>1.5.5</w:t>
            </w:r>
          </w:p>
        </w:tc>
        <w:tc>
          <w:tcPr>
            <w:tcW w:w="3459" w:type="dxa"/>
            <w:vAlign w:val="bottom"/>
          </w:tcPr>
          <w:p w14:paraId="08EEA566" w14:textId="77777777" w:rsidR="00895559" w:rsidRPr="008A1628" w:rsidRDefault="00895559" w:rsidP="00723AEA">
            <w:pPr>
              <w:rPr>
                <w:rFonts w:eastAsia="Calibri"/>
                <w:lang w:val="en-AU"/>
              </w:rPr>
            </w:pPr>
            <w:r w:rsidRPr="008A1628">
              <w:rPr>
                <w:rFonts w:eastAsia="Calibri"/>
                <w:lang w:val="en-AU"/>
              </w:rPr>
              <w:t>Archive Files/Documents</w:t>
            </w:r>
          </w:p>
        </w:tc>
        <w:tc>
          <w:tcPr>
            <w:tcW w:w="4114" w:type="dxa"/>
          </w:tcPr>
          <w:p w14:paraId="464BF480" w14:textId="77777777" w:rsidR="00895559" w:rsidRPr="008A1628" w:rsidRDefault="00895559" w:rsidP="00723AEA">
            <w:pPr>
              <w:rPr>
                <w:rFonts w:eastAsia="Calibri"/>
                <w:lang w:val="en-AU"/>
              </w:rPr>
            </w:pPr>
            <w:r w:rsidRPr="008A1628">
              <w:rPr>
                <w:rFonts w:eastAsia="Calibri"/>
                <w:lang w:val="en-AU"/>
              </w:rPr>
              <w:t>All project related files and documents are formally archived.</w:t>
            </w:r>
          </w:p>
        </w:tc>
      </w:tr>
    </w:tbl>
    <w:p w14:paraId="05DBEC7E" w14:textId="77777777" w:rsidR="00895559" w:rsidRPr="008A1628" w:rsidRDefault="00895559" w:rsidP="00895559">
      <w:pPr>
        <w:rPr>
          <w:lang w:val="en-AU"/>
        </w:rPr>
      </w:pPr>
    </w:p>
    <w:p w14:paraId="610C4243" w14:textId="77777777" w:rsidR="00895559" w:rsidRPr="008A1628" w:rsidRDefault="00895559" w:rsidP="00895559">
      <w:pPr>
        <w:rPr>
          <w:lang w:val="en-AU"/>
        </w:rPr>
      </w:pPr>
    </w:p>
    <w:p w14:paraId="2E56EFCA" w14:textId="77777777" w:rsidR="00895559" w:rsidRPr="008A1628" w:rsidRDefault="00895559" w:rsidP="00895559">
      <w:pPr>
        <w:pStyle w:val="Heading1"/>
        <w:jc w:val="left"/>
        <w:rPr>
          <w:rFonts w:asciiTheme="minorHAnsi" w:hAnsiTheme="minorHAnsi"/>
          <w:smallCaps/>
          <w:sz w:val="28"/>
          <w:szCs w:val="28"/>
          <w:lang w:val="en-AU"/>
        </w:rPr>
      </w:pPr>
      <w:r w:rsidRPr="008A1628">
        <w:rPr>
          <w:rFonts w:asciiTheme="minorHAnsi" w:hAnsiTheme="minorHAnsi"/>
          <w:smallCaps/>
          <w:sz w:val="28"/>
          <w:szCs w:val="28"/>
          <w:lang w:val="en-AU"/>
        </w:rPr>
        <w:t>Glossary of Terms</w:t>
      </w:r>
    </w:p>
    <w:p w14:paraId="5839DDFD" w14:textId="77777777" w:rsidR="00895559" w:rsidRPr="008A1628" w:rsidRDefault="00895559" w:rsidP="00895559">
      <w:pPr>
        <w:rPr>
          <w:color w:val="008000"/>
          <w:lang w:val="en-AU"/>
        </w:rPr>
      </w:pPr>
      <w:r w:rsidRPr="008A1628">
        <w:rPr>
          <w:color w:val="008000"/>
          <w:lang w:val="en-AU"/>
        </w:rPr>
        <w:t xml:space="preserve">It's important that you provide a glossary of terms as some of the terms are not understood by persons without a project management background.  For instance what the PMI </w:t>
      </w:r>
      <w:r w:rsidRPr="008A1628">
        <w:rPr>
          <w:i/>
          <w:color w:val="008000"/>
          <w:lang w:val="en-AU"/>
        </w:rPr>
        <w:t>Practice Standard for Work Breakdown Structures</w:t>
      </w:r>
      <w:r w:rsidRPr="008A1628">
        <w:rPr>
          <w:color w:val="008000"/>
          <w:lang w:val="en-AU"/>
        </w:rPr>
        <w:t xml:space="preserve"> refers to as the WBS Code is commonly referred to as the WBS number. </w:t>
      </w:r>
    </w:p>
    <w:p w14:paraId="3F06294C" w14:textId="77777777" w:rsidR="00895559" w:rsidRPr="008A1628" w:rsidRDefault="00895559" w:rsidP="00895559">
      <w:pPr>
        <w:rPr>
          <w:lang w:val="en-AU"/>
        </w:rPr>
      </w:pPr>
    </w:p>
    <w:p w14:paraId="6A6B2225" w14:textId="77777777" w:rsidR="00895559" w:rsidRPr="008A1628" w:rsidRDefault="00895559" w:rsidP="00895559">
      <w:pPr>
        <w:ind w:left="1980" w:hanging="1980"/>
        <w:rPr>
          <w:lang w:val="en-AU"/>
        </w:rPr>
      </w:pPr>
      <w:r w:rsidRPr="008A1628">
        <w:rPr>
          <w:lang w:val="en-AU"/>
        </w:rPr>
        <w:t>Level of Effort:</w:t>
      </w:r>
      <w:r w:rsidRPr="008A1628">
        <w:rPr>
          <w:lang w:val="en-AU"/>
        </w:rPr>
        <w:tab/>
        <w:t>Level of Effort (LOE) is how much work is required to complete a task.</w:t>
      </w:r>
    </w:p>
    <w:p w14:paraId="2B09E7F8" w14:textId="77777777" w:rsidR="00895559" w:rsidRPr="008A1628" w:rsidRDefault="00895559" w:rsidP="00895559">
      <w:pPr>
        <w:ind w:left="1980" w:hanging="1980"/>
        <w:rPr>
          <w:lang w:val="en-AU"/>
        </w:rPr>
      </w:pPr>
      <w:r w:rsidRPr="008A1628">
        <w:rPr>
          <w:lang w:val="en-AU"/>
        </w:rPr>
        <w:t>WBS Code:</w:t>
      </w:r>
      <w:r w:rsidRPr="008A1628">
        <w:rPr>
          <w:lang w:val="en-AU"/>
        </w:rPr>
        <w:tab/>
        <w:t>A unique identifier assigned to each element in a Work Breakdown Structure for the purpose of designating the elements hierarchical location within the WBS.</w:t>
      </w:r>
    </w:p>
    <w:p w14:paraId="3614D89B" w14:textId="77777777" w:rsidR="00895559" w:rsidRPr="008A1628" w:rsidRDefault="00895559" w:rsidP="00895559">
      <w:pPr>
        <w:ind w:left="1980" w:hanging="1980"/>
        <w:rPr>
          <w:lang w:val="en-AU"/>
        </w:rPr>
      </w:pPr>
      <w:r w:rsidRPr="008A1628">
        <w:rPr>
          <w:lang w:val="en-AU"/>
        </w:rPr>
        <w:t>Work Package:</w:t>
      </w:r>
      <w:r w:rsidRPr="008A1628">
        <w:rPr>
          <w:lang w:val="en-AU"/>
        </w:rPr>
        <w:tab/>
        <w:t>A Work Package is a deliverable or work component at the lowest level of its WBS branch.</w:t>
      </w:r>
    </w:p>
    <w:p w14:paraId="58C67F09" w14:textId="77777777" w:rsidR="00895559" w:rsidRPr="008A1628" w:rsidRDefault="00895559" w:rsidP="00895559">
      <w:pPr>
        <w:ind w:left="1980" w:hanging="1980"/>
        <w:rPr>
          <w:lang w:val="en-AU"/>
        </w:rPr>
      </w:pPr>
      <w:r w:rsidRPr="008A1628">
        <w:rPr>
          <w:lang w:val="en-AU"/>
        </w:rPr>
        <w:t>WBS Component:</w:t>
      </w:r>
      <w:r w:rsidRPr="008A1628">
        <w:rPr>
          <w:lang w:val="en-AU"/>
        </w:rPr>
        <w:tab/>
        <w:t>A component of a WBS which is located at any level.  It can be a Work Package or a WBS Element as there's no restriction on what a WBS Component is.</w:t>
      </w:r>
    </w:p>
    <w:p w14:paraId="5204561C" w14:textId="77777777" w:rsidR="00895559" w:rsidRPr="008A1628" w:rsidRDefault="00895559" w:rsidP="00895559">
      <w:pPr>
        <w:ind w:left="1980" w:hanging="1980"/>
        <w:rPr>
          <w:lang w:val="en-AU"/>
        </w:rPr>
      </w:pPr>
      <w:r w:rsidRPr="008A1628">
        <w:rPr>
          <w:lang w:val="en-AU"/>
        </w:rPr>
        <w:t>WBS Element:</w:t>
      </w:r>
      <w:r w:rsidRPr="008A1628">
        <w:rPr>
          <w:lang w:val="en-AU"/>
        </w:rPr>
        <w:tab/>
        <w:t>A WBS Element is a single WBS component and its associated attributes located anywhere within a WBS.  A WBS Element can contain work, or it can contain other WBS Elements or Work Packages.</w:t>
      </w:r>
    </w:p>
    <w:p w14:paraId="0B6841D9" w14:textId="77777777" w:rsidR="00895559" w:rsidRPr="008A1628" w:rsidRDefault="00895559" w:rsidP="00895559">
      <w:pPr>
        <w:ind w:left="1980" w:hanging="1980"/>
        <w:rPr>
          <w:lang w:val="en-AU"/>
        </w:rPr>
      </w:pPr>
    </w:p>
    <w:p w14:paraId="39B2D4DC" w14:textId="77777777" w:rsidR="00895559" w:rsidRPr="008A1628" w:rsidRDefault="00895559" w:rsidP="00895559">
      <w:pPr>
        <w:rPr>
          <w:lang w:val="en-AU"/>
        </w:rPr>
      </w:pPr>
    </w:p>
    <w:p w14:paraId="1C9CCA26" w14:textId="77777777" w:rsidR="00895559" w:rsidRPr="008A1628" w:rsidRDefault="00895559" w:rsidP="00895559">
      <w:pPr>
        <w:rPr>
          <w:lang w:val="en-AU"/>
        </w:rPr>
      </w:pPr>
    </w:p>
    <w:p w14:paraId="4603DF8F" w14:textId="77777777" w:rsidR="00895559" w:rsidRPr="008A1628" w:rsidRDefault="00895559" w:rsidP="00895559">
      <w:pPr>
        <w:rPr>
          <w:lang w:val="en-AU"/>
        </w:rPr>
      </w:pPr>
      <w:r w:rsidRPr="008A1628">
        <w:rPr>
          <w:lang w:val="en-AU"/>
        </w:rPr>
        <w:t xml:space="preserve">This free WBS Template is brought to you by </w:t>
      </w:r>
      <w:hyperlink r:id="rId8" w:history="1">
        <w:r w:rsidRPr="008A1628">
          <w:rPr>
            <w:rStyle w:val="Hyperlink"/>
            <w:lang w:val="en-AU"/>
          </w:rPr>
          <w:t>www.ProjectManagementDocs.com</w:t>
        </w:r>
      </w:hyperlink>
    </w:p>
    <w:p w14:paraId="00974D53" w14:textId="59E37889" w:rsidR="006A33D8" w:rsidRPr="008A1628" w:rsidRDefault="006A33D8" w:rsidP="006A33D8">
      <w:pPr>
        <w:ind w:left="720"/>
        <w:rPr>
          <w:lang w:val="en-AU"/>
        </w:rPr>
      </w:pPr>
    </w:p>
    <w:p w14:paraId="477E2CD0" w14:textId="77777777" w:rsidR="006A33D8" w:rsidRPr="008A1628" w:rsidRDefault="006A33D8" w:rsidP="006A33D8">
      <w:pPr>
        <w:rPr>
          <w:lang w:val="en-AU"/>
        </w:rPr>
      </w:pPr>
    </w:p>
    <w:p w14:paraId="4E8A023A" w14:textId="77777777" w:rsidR="006A33D8" w:rsidRPr="008A1628" w:rsidRDefault="006A33D8" w:rsidP="006A33D8">
      <w:pPr>
        <w:rPr>
          <w:lang w:val="en-AU"/>
        </w:rPr>
      </w:pPr>
    </w:p>
    <w:p w14:paraId="1F844822" w14:textId="77777777" w:rsidR="006A33D8" w:rsidRPr="008A1628" w:rsidRDefault="006A33D8" w:rsidP="006A33D8">
      <w:pPr>
        <w:rPr>
          <w:lang w:val="en-AU"/>
        </w:rPr>
      </w:pPr>
    </w:p>
    <w:p w14:paraId="7DA59B8F" w14:textId="19414EEE" w:rsidR="006A33D8" w:rsidRPr="008A1628" w:rsidRDefault="00895559" w:rsidP="00895559">
      <w:pPr>
        <w:pStyle w:val="Heading1"/>
        <w:jc w:val="left"/>
        <w:rPr>
          <w:rFonts w:asciiTheme="minorHAnsi" w:hAnsiTheme="minorHAnsi" w:cstheme="minorHAnsi"/>
          <w:lang w:val="en-AU"/>
        </w:rPr>
      </w:pPr>
      <w:r w:rsidRPr="008A1628">
        <w:rPr>
          <w:rFonts w:asciiTheme="minorHAnsi" w:hAnsiTheme="minorHAnsi" w:cstheme="minorHAnsi"/>
          <w:lang w:val="en-AU"/>
        </w:rPr>
        <w:t xml:space="preserve"> </w:t>
      </w:r>
    </w:p>
    <w:p w14:paraId="1EF5AD01" w14:textId="77777777" w:rsidR="00000000" w:rsidRPr="008A1628" w:rsidRDefault="00000000">
      <w:pPr>
        <w:rPr>
          <w:rFonts w:cstheme="minorHAnsi"/>
          <w:lang w:val="en-AU"/>
        </w:rPr>
      </w:pPr>
    </w:p>
    <w:sectPr w:rsidR="003532AD" w:rsidRPr="008A1628"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220DB" w14:textId="77777777" w:rsidR="008942B0" w:rsidRDefault="008942B0" w:rsidP="00005A27">
      <w:r>
        <w:separator/>
      </w:r>
    </w:p>
  </w:endnote>
  <w:endnote w:type="continuationSeparator" w:id="0">
    <w:p w14:paraId="4C5C708B" w14:textId="77777777" w:rsidR="008942B0" w:rsidRDefault="008942B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84E72" w14:textId="77777777" w:rsidR="008942B0" w:rsidRDefault="008942B0" w:rsidP="00005A27">
      <w:r>
        <w:separator/>
      </w:r>
    </w:p>
  </w:footnote>
  <w:footnote w:type="continuationSeparator" w:id="0">
    <w:p w14:paraId="6C5D4715" w14:textId="77777777" w:rsidR="008942B0" w:rsidRDefault="008942B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84427747">
    <w:abstractNumId w:val="0"/>
  </w:num>
  <w:num w:numId="2" w16cid:durableId="1520658229">
    <w:abstractNumId w:val="2"/>
  </w:num>
  <w:num w:numId="3" w16cid:durableId="1344897000">
    <w:abstractNumId w:val="1"/>
  </w:num>
  <w:num w:numId="4" w16cid:durableId="2036226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11C9"/>
    <w:rsid w:val="000B18B4"/>
    <w:rsid w:val="000C21FB"/>
    <w:rsid w:val="0013351E"/>
    <w:rsid w:val="001B7D1C"/>
    <w:rsid w:val="0025063F"/>
    <w:rsid w:val="003074F1"/>
    <w:rsid w:val="00325615"/>
    <w:rsid w:val="00442F54"/>
    <w:rsid w:val="0056499A"/>
    <w:rsid w:val="006A33D8"/>
    <w:rsid w:val="007217EC"/>
    <w:rsid w:val="00816906"/>
    <w:rsid w:val="008942B0"/>
    <w:rsid w:val="00895559"/>
    <w:rsid w:val="008A1628"/>
    <w:rsid w:val="009674A7"/>
    <w:rsid w:val="00A10DCA"/>
    <w:rsid w:val="00BD7BEC"/>
    <w:rsid w:val="00C509B5"/>
    <w:rsid w:val="00D20E9F"/>
    <w:rsid w:val="00D62690"/>
    <w:rsid w:val="00DF1EEA"/>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PEREZ ESPITIA MANUEL SERGIO</cp:lastModifiedBy>
  <cp:revision>10</cp:revision>
  <dcterms:created xsi:type="dcterms:W3CDTF">2018-07-16T19:58:00Z</dcterms:created>
  <dcterms:modified xsi:type="dcterms:W3CDTF">2025-07-25T11:27:00Z</dcterms:modified>
</cp:coreProperties>
</file>