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2B2329" w:rsidRDefault="00594834" w:rsidP="00594834">
      <w:pPr>
        <w:rPr>
          <w:rFonts w:ascii="Aptos Narrow" w:hAnsi="Aptos Narrow" w:cs="Arial"/>
          <w:color w:val="000000" w:themeColor="text1"/>
        </w:rPr>
      </w:pPr>
      <w:bookmarkStart w:id="0" w:name="_Hlk35975055"/>
      <w:r w:rsidRPr="002B2329">
        <w:rPr>
          <w:rFonts w:ascii="Aptos Narrow" w:hAnsi="Aptos Narrow"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2B2329" w:rsidRDefault="00594834" w:rsidP="00594834">
      <w:pPr>
        <w:rPr>
          <w:rFonts w:ascii="Aptos Narrow" w:hAnsi="Aptos Narrow" w:cs="Arial"/>
          <w:color w:val="000000" w:themeColor="text1"/>
        </w:rPr>
      </w:pPr>
    </w:p>
    <w:p w14:paraId="1A0E4790" w14:textId="4C7C32C5" w:rsidR="00594834" w:rsidRPr="002B2329" w:rsidRDefault="00594834" w:rsidP="00594834">
      <w:pPr>
        <w:rPr>
          <w:rFonts w:ascii="Aptos Narrow" w:hAnsi="Aptos Narrow" w:cs="Arial"/>
          <w:color w:val="000000" w:themeColor="text1"/>
        </w:rPr>
      </w:pPr>
    </w:p>
    <w:p w14:paraId="30DC23CC" w14:textId="6AAD7627" w:rsidR="00594834" w:rsidRPr="002B2329" w:rsidRDefault="00594834" w:rsidP="00594834">
      <w:pPr>
        <w:rPr>
          <w:rFonts w:ascii="Aptos Narrow" w:hAnsi="Aptos Narrow" w:cs="Arial"/>
          <w:color w:val="000000" w:themeColor="text1"/>
        </w:rPr>
      </w:pPr>
    </w:p>
    <w:p w14:paraId="085623B4" w14:textId="01808C5F" w:rsidR="00594834" w:rsidRPr="002B2329" w:rsidRDefault="00594834" w:rsidP="00594834">
      <w:pPr>
        <w:rPr>
          <w:rFonts w:ascii="Aptos Narrow" w:hAnsi="Aptos Narrow" w:cs="Arial"/>
          <w:color w:val="000000" w:themeColor="text1"/>
        </w:rPr>
      </w:pPr>
    </w:p>
    <w:p w14:paraId="6BA454A7" w14:textId="77777777" w:rsidR="00594834" w:rsidRPr="002B2329" w:rsidRDefault="00594834" w:rsidP="00594834">
      <w:pPr>
        <w:rPr>
          <w:rFonts w:ascii="Aptos Narrow" w:hAnsi="Aptos Narrow" w:cs="Arial"/>
          <w:color w:val="000000" w:themeColor="text1"/>
        </w:rPr>
      </w:pPr>
      <w:r w:rsidRPr="002B2329">
        <w:rPr>
          <w:rFonts w:ascii="Aptos Narrow" w:hAnsi="Aptos Narrow"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2B2329" w:rsidRDefault="00834718" w:rsidP="00834718">
      <w:pPr>
        <w:pStyle w:val="RTOWorksTitleRTOInfo"/>
        <w:rPr>
          <w:rFonts w:ascii="Aptos Narrow" w:hAnsi="Aptos Narrow"/>
        </w:rPr>
        <w:sectPr w:rsidR="00834718" w:rsidRPr="002B2329"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lastRenderedPageBreak/>
        <w:t>Resource Version: 2.0</w:t>
      </w:r>
    </w:p>
    <w:p w14:paraId="2BD85AB8"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First Published: March 2023</w:t>
      </w:r>
    </w:p>
    <w:p w14:paraId="261D1146"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2023 Trident Education Pty Ltd trading as Milestones International College </w:t>
      </w:r>
    </w:p>
    <w:p w14:paraId="442C6865"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All rights reserved. </w:t>
      </w:r>
    </w:p>
    <w:p w14:paraId="76ADCCD8"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Milestones International College materials, regardless of format, are protected by copyright law. </w:t>
      </w:r>
    </w:p>
    <w:p w14:paraId="049878BA"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xml:space="preserve">This permission is subject to the inclusion of an acknowledgement of the source. Permission does not extend to the making of copies for hire or sale to third </w:t>
      </w:r>
      <w:proofErr w:type="gramStart"/>
      <w:r w:rsidRPr="002B2329">
        <w:rPr>
          <w:rFonts w:ascii="Aptos Narrow" w:hAnsi="Aptos Narrow" w:cstheme="minorHAnsi"/>
          <w:sz w:val="13"/>
          <w:szCs w:val="13"/>
        </w:rPr>
        <w:t>parties, and</w:t>
      </w:r>
      <w:proofErr w:type="gramEnd"/>
      <w:r w:rsidRPr="002B2329">
        <w:rPr>
          <w:rFonts w:ascii="Aptos Narrow" w:hAnsi="Aptos Narrow" w:cstheme="minorHAnsi"/>
          <w:sz w:val="13"/>
          <w:szCs w:val="13"/>
        </w:rPr>
        <w:t xml:space="preserve"> provided it is not used for commercial use or sale. Reproduction for purposes other than those indicated above requires the prior written permission of Milestones International College.</w:t>
      </w:r>
    </w:p>
    <w:p w14:paraId="334DF8A3"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p>
    <w:p w14:paraId="51484594"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r w:rsidRPr="002B2329">
        <w:rPr>
          <w:rFonts w:ascii="Aptos Narrow" w:hAnsi="Aptos Narrow"/>
          <w:bdr w:val="none" w:sz="0" w:space="0" w:color="auto" w:frame="1"/>
        </w:rPr>
        <w:fldChar w:fldCharType="begin"/>
      </w:r>
      <w:r w:rsidRPr="002B2329">
        <w:rPr>
          <w:rFonts w:ascii="Aptos Narrow" w:hAnsi="Aptos Narrow"/>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sidRPr="002B2329">
        <w:rPr>
          <w:rFonts w:ascii="Aptos Narrow" w:hAnsi="Aptos Narrow"/>
          <w:bdr w:val="none" w:sz="0" w:space="0" w:color="auto" w:frame="1"/>
        </w:rPr>
        <w:fldChar w:fldCharType="separate"/>
      </w:r>
      <w:r w:rsidRPr="002B2329">
        <w:rPr>
          <w:rFonts w:ascii="Aptos Narrow" w:hAnsi="Aptos Narrow"/>
          <w:noProof/>
          <w:bdr w:val="none" w:sz="0" w:space="0" w:color="auto" w:frame="1"/>
        </w:rPr>
        <w:drawing>
          <wp:inline distT="0" distB="0" distL="0" distR="0" wp14:anchorId="44DD60C7" wp14:editId="631AA13E">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sidRPr="002B2329">
        <w:rPr>
          <w:rFonts w:ascii="Aptos Narrow" w:hAnsi="Aptos Narrow"/>
          <w:bdr w:val="none" w:sz="0" w:space="0" w:color="auto" w:frame="1"/>
        </w:rPr>
        <w:fldChar w:fldCharType="end"/>
      </w:r>
    </w:p>
    <w:p w14:paraId="5CA219BA"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p>
    <w:p w14:paraId="51C1E20A"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Trident Education Pty Ltd trading as Milestones International College</w:t>
      </w:r>
    </w:p>
    <w:p w14:paraId="160981F0"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TOID 45323 | CRICOS 03877M | Level 3, 252 Lygon Street Carlton VIC 3053| </w:t>
      </w:r>
    </w:p>
    <w:p w14:paraId="05CA81AC"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xml:space="preserve">|1300 991 716 | </w:t>
      </w:r>
      <w:hyperlink r:id="rId11" w:history="1">
        <w:r w:rsidRPr="002B2329">
          <w:rPr>
            <w:rFonts w:ascii="Aptos Narrow" w:hAnsi="Aptos Narrow" w:cstheme="minorHAnsi"/>
            <w:color w:val="0B4CB4"/>
            <w:sz w:val="13"/>
            <w:szCs w:val="13"/>
            <w:u w:val="single" w:color="0B4CB4"/>
          </w:rPr>
          <w:t>info@milestones.vic.edu.au</w:t>
        </w:r>
      </w:hyperlink>
      <w:r w:rsidRPr="002B2329">
        <w:rPr>
          <w:rFonts w:ascii="Aptos Narrow" w:hAnsi="Aptos Narrow" w:cstheme="minorHAnsi"/>
          <w:sz w:val="13"/>
          <w:szCs w:val="13"/>
        </w:rPr>
        <w:t> </w:t>
      </w:r>
    </w:p>
    <w:p w14:paraId="6757631D" w14:textId="5D59E25B" w:rsidR="00957981" w:rsidRPr="002B2329" w:rsidRDefault="00957981" w:rsidP="00957981">
      <w:pPr>
        <w:spacing w:before="120" w:after="120" w:line="288" w:lineRule="auto"/>
        <w:jc w:val="both"/>
        <w:rPr>
          <w:rFonts w:ascii="Aptos Narrow" w:hAnsi="Aptos Narrow" w:cs="Arial"/>
          <w:sz w:val="20"/>
          <w:szCs w:val="20"/>
        </w:rPr>
      </w:pPr>
    </w:p>
    <w:p w14:paraId="06626117" w14:textId="7FCBF758" w:rsidR="00957981" w:rsidRPr="002B2329" w:rsidRDefault="00957981" w:rsidP="00957981">
      <w:pPr>
        <w:spacing w:before="120" w:after="120" w:line="288" w:lineRule="auto"/>
        <w:jc w:val="both"/>
        <w:rPr>
          <w:rFonts w:ascii="Aptos Narrow" w:eastAsia="Gulim" w:hAnsi="Aptos Narrow" w:cs="Arial"/>
          <w:b/>
          <w:bCs/>
          <w:color w:val="00667A"/>
          <w:spacing w:val="30"/>
          <w:sz w:val="32"/>
          <w:szCs w:val="32"/>
        </w:rPr>
      </w:pPr>
    </w:p>
    <w:p w14:paraId="1AEE7DF9" w14:textId="77777777" w:rsidR="008A2CE6" w:rsidRPr="002B2329" w:rsidRDefault="008A2CE6" w:rsidP="00BF2546">
      <w:pPr>
        <w:rPr>
          <w:rFonts w:ascii="Aptos Narrow" w:hAnsi="Aptos Narrow"/>
        </w:rPr>
      </w:pPr>
    </w:p>
    <w:p w14:paraId="7CE9FD5F" w14:textId="77777777" w:rsidR="008A2CE6" w:rsidRPr="002B2329" w:rsidRDefault="008A2CE6" w:rsidP="00BF2546">
      <w:pPr>
        <w:rPr>
          <w:rFonts w:ascii="Aptos Narrow" w:hAnsi="Aptos Narrow"/>
        </w:rPr>
        <w:sectPr w:rsidR="008A2CE6" w:rsidRPr="002B2329"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2B2329" w:rsidRDefault="000F71E1" w:rsidP="008B2065">
      <w:pPr>
        <w:pStyle w:val="RTOWorksContentsHeading"/>
        <w:rPr>
          <w:rFonts w:ascii="Aptos Narrow" w:hAnsi="Aptos Narrow"/>
        </w:rPr>
      </w:pPr>
      <w:r w:rsidRPr="002B2329">
        <w:rPr>
          <w:rFonts w:ascii="Aptos Narrow" w:hAnsi="Aptos Narrow"/>
        </w:rPr>
        <w:lastRenderedPageBreak/>
        <w:t>CONTENTS</w:t>
      </w:r>
    </w:p>
    <w:p w14:paraId="34D0C744" w14:textId="02746F21" w:rsidR="00673D81" w:rsidRPr="002B2329" w:rsidRDefault="003E2B0E">
      <w:pPr>
        <w:pStyle w:val="TOC1"/>
        <w:tabs>
          <w:tab w:val="right" w:leader="dot" w:pos="9282"/>
        </w:tabs>
        <w:rPr>
          <w:rFonts w:ascii="Aptos Narrow" w:eastAsiaTheme="minorEastAsia" w:hAnsi="Aptos Narrow"/>
          <w:noProof/>
          <w:sz w:val="24"/>
          <w:szCs w:val="24"/>
          <w:lang w:eastAsia="en-GB"/>
        </w:rPr>
      </w:pPr>
      <w:r w:rsidRPr="002B2329">
        <w:rPr>
          <w:rFonts w:ascii="Aptos Narrow" w:hAnsi="Aptos Narrow"/>
        </w:rPr>
        <w:fldChar w:fldCharType="begin"/>
      </w:r>
      <w:r w:rsidRPr="002B2329">
        <w:rPr>
          <w:rFonts w:ascii="Aptos Narrow" w:hAnsi="Aptos Narrow"/>
        </w:rPr>
        <w:instrText xml:space="preserve"> TOC \o "1-3" \h \z \t "RTO Works Heading 1,1" </w:instrText>
      </w:r>
      <w:r w:rsidRPr="002B2329">
        <w:rPr>
          <w:rFonts w:ascii="Aptos Narrow" w:hAnsi="Aptos Narrow"/>
        </w:rPr>
        <w:fldChar w:fldCharType="separate"/>
      </w:r>
      <w:hyperlink w:anchor="_Toc63252958" w:history="1">
        <w:r w:rsidR="00673D81" w:rsidRPr="002B2329">
          <w:rPr>
            <w:rStyle w:val="Hyperlink"/>
            <w:rFonts w:ascii="Aptos Narrow" w:hAnsi="Aptos Narrow"/>
            <w:noProof/>
          </w:rPr>
          <w:t>Section 1: Business requirements review</w:t>
        </w:r>
        <w:r w:rsidR="00673D81" w:rsidRPr="002B2329">
          <w:rPr>
            <w:rFonts w:ascii="Aptos Narrow" w:hAnsi="Aptos Narrow"/>
            <w:noProof/>
            <w:webHidden/>
          </w:rPr>
          <w:tab/>
        </w:r>
        <w:r w:rsidR="00673D81" w:rsidRPr="002B2329">
          <w:rPr>
            <w:rFonts w:ascii="Aptos Narrow" w:hAnsi="Aptos Narrow"/>
            <w:noProof/>
            <w:webHidden/>
          </w:rPr>
          <w:fldChar w:fldCharType="begin"/>
        </w:r>
        <w:r w:rsidR="00673D81" w:rsidRPr="002B2329">
          <w:rPr>
            <w:rFonts w:ascii="Aptos Narrow" w:hAnsi="Aptos Narrow"/>
            <w:noProof/>
            <w:webHidden/>
          </w:rPr>
          <w:instrText xml:space="preserve"> PAGEREF _Toc63252958 \h </w:instrText>
        </w:r>
        <w:r w:rsidR="00673D81" w:rsidRPr="002B2329">
          <w:rPr>
            <w:rFonts w:ascii="Aptos Narrow" w:hAnsi="Aptos Narrow"/>
            <w:noProof/>
            <w:webHidden/>
          </w:rPr>
        </w:r>
        <w:r w:rsidR="00673D81" w:rsidRPr="002B2329">
          <w:rPr>
            <w:rFonts w:ascii="Aptos Narrow" w:hAnsi="Aptos Narrow"/>
            <w:noProof/>
            <w:webHidden/>
          </w:rPr>
          <w:fldChar w:fldCharType="separate"/>
        </w:r>
        <w:r w:rsidR="00673D81" w:rsidRPr="002B2329">
          <w:rPr>
            <w:rFonts w:ascii="Aptos Narrow" w:hAnsi="Aptos Narrow"/>
            <w:noProof/>
            <w:webHidden/>
          </w:rPr>
          <w:t>5</w:t>
        </w:r>
        <w:r w:rsidR="00673D81" w:rsidRPr="002B2329">
          <w:rPr>
            <w:rFonts w:ascii="Aptos Narrow" w:hAnsi="Aptos Narrow"/>
            <w:noProof/>
            <w:webHidden/>
          </w:rPr>
          <w:fldChar w:fldCharType="end"/>
        </w:r>
      </w:hyperlink>
    </w:p>
    <w:p w14:paraId="48793C5E" w14:textId="35A9F912" w:rsidR="00673D81" w:rsidRPr="002B2329" w:rsidRDefault="00673D81">
      <w:pPr>
        <w:pStyle w:val="TOC1"/>
        <w:tabs>
          <w:tab w:val="right" w:leader="dot" w:pos="9282"/>
        </w:tabs>
        <w:rPr>
          <w:rFonts w:ascii="Aptos Narrow" w:eastAsiaTheme="minorEastAsia" w:hAnsi="Aptos Narrow"/>
          <w:noProof/>
          <w:sz w:val="24"/>
          <w:szCs w:val="24"/>
          <w:lang w:eastAsia="en-GB"/>
        </w:rPr>
      </w:pPr>
      <w:hyperlink w:anchor="_Toc63252959" w:history="1">
        <w:r w:rsidRPr="002B2329">
          <w:rPr>
            <w:rStyle w:val="Hyperlink"/>
            <w:rFonts w:ascii="Aptos Narrow" w:hAnsi="Aptos Narrow"/>
            <w:noProof/>
          </w:rPr>
          <w:t>Section 2: Identifying, testing and evaluating vendor products and equipment</w:t>
        </w:r>
        <w:r w:rsidRPr="002B2329">
          <w:rPr>
            <w:rFonts w:ascii="Aptos Narrow" w:hAnsi="Aptos Narrow"/>
            <w:noProof/>
            <w:webHidden/>
          </w:rPr>
          <w:tab/>
        </w:r>
        <w:r w:rsidRPr="002B2329">
          <w:rPr>
            <w:rFonts w:ascii="Aptos Narrow" w:hAnsi="Aptos Narrow"/>
            <w:noProof/>
            <w:webHidden/>
          </w:rPr>
          <w:fldChar w:fldCharType="begin"/>
        </w:r>
        <w:r w:rsidRPr="002B2329">
          <w:rPr>
            <w:rFonts w:ascii="Aptos Narrow" w:hAnsi="Aptos Narrow"/>
            <w:noProof/>
            <w:webHidden/>
          </w:rPr>
          <w:instrText xml:space="preserve"> PAGEREF _Toc63252959 \h </w:instrText>
        </w:r>
        <w:r w:rsidRPr="002B2329">
          <w:rPr>
            <w:rFonts w:ascii="Aptos Narrow" w:hAnsi="Aptos Narrow"/>
            <w:noProof/>
            <w:webHidden/>
          </w:rPr>
        </w:r>
        <w:r w:rsidRPr="002B2329">
          <w:rPr>
            <w:rFonts w:ascii="Aptos Narrow" w:hAnsi="Aptos Narrow"/>
            <w:noProof/>
            <w:webHidden/>
          </w:rPr>
          <w:fldChar w:fldCharType="separate"/>
        </w:r>
        <w:r w:rsidRPr="002B2329">
          <w:rPr>
            <w:rFonts w:ascii="Aptos Narrow" w:hAnsi="Aptos Narrow"/>
            <w:noProof/>
            <w:webHidden/>
          </w:rPr>
          <w:t>7</w:t>
        </w:r>
        <w:r w:rsidRPr="002B2329">
          <w:rPr>
            <w:rFonts w:ascii="Aptos Narrow" w:hAnsi="Aptos Narrow"/>
            <w:noProof/>
            <w:webHidden/>
          </w:rPr>
          <w:fldChar w:fldCharType="end"/>
        </w:r>
      </w:hyperlink>
    </w:p>
    <w:p w14:paraId="133353C2" w14:textId="6E0DB29E" w:rsidR="00BF2546" w:rsidRPr="002B2329" w:rsidRDefault="003E2B0E" w:rsidP="00BF2546">
      <w:pPr>
        <w:rPr>
          <w:rFonts w:ascii="Aptos Narrow" w:hAnsi="Aptos Narrow"/>
        </w:rPr>
      </w:pPr>
      <w:r w:rsidRPr="002B2329">
        <w:rPr>
          <w:rFonts w:ascii="Aptos Narrow" w:hAnsi="Aptos Narrow"/>
          <w:sz w:val="20"/>
        </w:rPr>
        <w:fldChar w:fldCharType="end"/>
      </w:r>
    </w:p>
    <w:p w14:paraId="3320F6B2" w14:textId="77777777" w:rsidR="00BF2546" w:rsidRPr="002B2329" w:rsidRDefault="00BF2546" w:rsidP="00BF2546">
      <w:pPr>
        <w:rPr>
          <w:rFonts w:ascii="Aptos Narrow" w:hAnsi="Aptos Narrow"/>
        </w:rPr>
      </w:pPr>
    </w:p>
    <w:p w14:paraId="26A07CCF" w14:textId="77777777" w:rsidR="00BF2546" w:rsidRPr="002B2329" w:rsidRDefault="00BF2546" w:rsidP="00BF2546">
      <w:pPr>
        <w:rPr>
          <w:rFonts w:ascii="Aptos Narrow" w:hAnsi="Aptos Narrow"/>
          <w:sz w:val="18"/>
          <w:szCs w:val="18"/>
        </w:rPr>
      </w:pPr>
      <w:r w:rsidRPr="002B2329">
        <w:rPr>
          <w:rFonts w:ascii="Aptos Narrow" w:hAnsi="Aptos Narrow"/>
        </w:rPr>
        <w:br w:type="page"/>
      </w:r>
    </w:p>
    <w:p w14:paraId="013CE577" w14:textId="77777777" w:rsidR="00E2662A" w:rsidRPr="002B2329" w:rsidRDefault="00E2662A" w:rsidP="00E2662A">
      <w:pPr>
        <w:pStyle w:val="RTOWorksBodyText"/>
        <w:rPr>
          <w:rFonts w:ascii="Aptos Narrow" w:hAnsi="Aptos Narrow"/>
        </w:rPr>
      </w:pPr>
    </w:p>
    <w:tbl>
      <w:tblPr>
        <w:tblStyle w:val="TableGrid"/>
        <w:tblW w:w="0" w:type="auto"/>
        <w:tblLook w:val="04A0" w:firstRow="1" w:lastRow="0" w:firstColumn="1" w:lastColumn="0" w:noHBand="0" w:noVBand="1"/>
      </w:tblPr>
      <w:tblGrid>
        <w:gridCol w:w="2830"/>
        <w:gridCol w:w="6452"/>
      </w:tblGrid>
      <w:tr w:rsidR="00C221C6" w:rsidRPr="002B2329" w14:paraId="694EDCD1" w14:textId="77777777" w:rsidTr="0025129B">
        <w:trPr>
          <w:trHeight w:val="624"/>
        </w:trPr>
        <w:tc>
          <w:tcPr>
            <w:tcW w:w="2830" w:type="dxa"/>
          </w:tcPr>
          <w:p w14:paraId="6941CE33" w14:textId="77777777" w:rsidR="00C221C6" w:rsidRPr="002B2329" w:rsidRDefault="00C221C6" w:rsidP="00C221C6">
            <w:pPr>
              <w:pStyle w:val="RTOWorksBodyText"/>
              <w:rPr>
                <w:rFonts w:ascii="Aptos Narrow" w:hAnsi="Aptos Narrow"/>
              </w:rPr>
            </w:pPr>
            <w:r w:rsidRPr="002B2329">
              <w:rPr>
                <w:rFonts w:ascii="Aptos Narrow" w:hAnsi="Aptos Narrow"/>
              </w:rPr>
              <w:t>Student name:</w:t>
            </w:r>
          </w:p>
        </w:tc>
        <w:tc>
          <w:tcPr>
            <w:tcW w:w="6452" w:type="dxa"/>
          </w:tcPr>
          <w:p w14:paraId="1C905D0F" w14:textId="3E08B2AB" w:rsidR="00C221C6" w:rsidRPr="002B2329" w:rsidRDefault="00771BA7" w:rsidP="0025129B">
            <w:pPr>
              <w:pStyle w:val="RTOWorksBodyText"/>
              <w:rPr>
                <w:rFonts w:ascii="Aptos Narrow" w:hAnsi="Aptos Narrow"/>
              </w:rPr>
            </w:pPr>
            <w:r w:rsidRPr="002B2329">
              <w:rPr>
                <w:rFonts w:ascii="Aptos Narrow" w:hAnsi="Aptos Narrow"/>
              </w:rPr>
              <w:t>Manuel</w:t>
            </w:r>
          </w:p>
        </w:tc>
      </w:tr>
      <w:tr w:rsidR="00C221C6" w:rsidRPr="002B2329" w14:paraId="0FBC983F" w14:textId="77777777" w:rsidTr="0025129B">
        <w:trPr>
          <w:trHeight w:val="624"/>
        </w:trPr>
        <w:tc>
          <w:tcPr>
            <w:tcW w:w="2830" w:type="dxa"/>
          </w:tcPr>
          <w:p w14:paraId="117A2C00" w14:textId="77777777" w:rsidR="00C221C6" w:rsidRPr="002B2329" w:rsidRDefault="00C221C6" w:rsidP="00C221C6">
            <w:pPr>
              <w:pStyle w:val="RTOWorksBodyText"/>
              <w:rPr>
                <w:rFonts w:ascii="Aptos Narrow" w:hAnsi="Aptos Narrow"/>
              </w:rPr>
            </w:pPr>
            <w:r w:rsidRPr="002B2329">
              <w:rPr>
                <w:rFonts w:ascii="Aptos Narrow" w:hAnsi="Aptos Narrow"/>
              </w:rPr>
              <w:t>Assessor:</w:t>
            </w:r>
          </w:p>
        </w:tc>
        <w:tc>
          <w:tcPr>
            <w:tcW w:w="6452" w:type="dxa"/>
          </w:tcPr>
          <w:p w14:paraId="16F6A8F6" w14:textId="2CF9573D" w:rsidR="00C221C6" w:rsidRPr="002B2329" w:rsidRDefault="00771BA7" w:rsidP="0025129B">
            <w:pPr>
              <w:pStyle w:val="RTOWorksBodyText"/>
              <w:rPr>
                <w:rFonts w:ascii="Aptos Narrow" w:hAnsi="Aptos Narrow"/>
              </w:rPr>
            </w:pPr>
            <w:r w:rsidRPr="002B2329">
              <w:rPr>
                <w:rFonts w:ascii="Aptos Narrow" w:hAnsi="Aptos Narrow"/>
              </w:rPr>
              <w:t>Richard</w:t>
            </w:r>
          </w:p>
        </w:tc>
      </w:tr>
      <w:tr w:rsidR="00C221C6" w:rsidRPr="002B2329" w14:paraId="7BEA7632" w14:textId="77777777" w:rsidTr="0025129B">
        <w:trPr>
          <w:trHeight w:val="624"/>
        </w:trPr>
        <w:tc>
          <w:tcPr>
            <w:tcW w:w="2830" w:type="dxa"/>
          </w:tcPr>
          <w:p w14:paraId="5129692D" w14:textId="77777777" w:rsidR="00C221C6" w:rsidRPr="002B2329" w:rsidRDefault="00C221C6" w:rsidP="00C221C6">
            <w:pPr>
              <w:pStyle w:val="RTOWorksBodyText"/>
              <w:rPr>
                <w:rFonts w:ascii="Aptos Narrow" w:hAnsi="Aptos Narrow"/>
              </w:rPr>
            </w:pPr>
            <w:r w:rsidRPr="002B2329">
              <w:rPr>
                <w:rFonts w:ascii="Aptos Narrow" w:hAnsi="Aptos Narrow"/>
              </w:rPr>
              <w:t>Date:</w:t>
            </w:r>
          </w:p>
        </w:tc>
        <w:tc>
          <w:tcPr>
            <w:tcW w:w="6452" w:type="dxa"/>
          </w:tcPr>
          <w:p w14:paraId="3CB4B758" w14:textId="256DB815" w:rsidR="00C221C6" w:rsidRPr="002B2329" w:rsidRDefault="00771BA7" w:rsidP="0025129B">
            <w:pPr>
              <w:pStyle w:val="RTOWorksBodyText"/>
              <w:rPr>
                <w:rFonts w:ascii="Aptos Narrow" w:hAnsi="Aptos Narrow"/>
              </w:rPr>
            </w:pPr>
            <w:r w:rsidRPr="002B2329">
              <w:rPr>
                <w:rFonts w:ascii="Aptos Narrow" w:hAnsi="Aptos Narrow"/>
              </w:rPr>
              <w:t>10/10/2025</w:t>
            </w:r>
          </w:p>
        </w:tc>
      </w:tr>
      <w:tr w:rsidR="00C221C6" w:rsidRPr="002B2329" w14:paraId="2102540D" w14:textId="77777777" w:rsidTr="0025129B">
        <w:trPr>
          <w:trHeight w:val="624"/>
        </w:trPr>
        <w:tc>
          <w:tcPr>
            <w:tcW w:w="2830" w:type="dxa"/>
          </w:tcPr>
          <w:p w14:paraId="6CC54416" w14:textId="77777777" w:rsidR="00C221C6" w:rsidRPr="002B2329" w:rsidRDefault="00C221C6" w:rsidP="00C221C6">
            <w:pPr>
              <w:pStyle w:val="RTOWorksBodyText"/>
              <w:rPr>
                <w:rFonts w:ascii="Aptos Narrow" w:hAnsi="Aptos Narrow"/>
              </w:rPr>
            </w:pPr>
            <w:r w:rsidRPr="002B2329">
              <w:rPr>
                <w:rFonts w:ascii="Aptos Narrow" w:hAnsi="Aptos Narrow"/>
              </w:rPr>
              <w:t>Business this assessment is based on:</w:t>
            </w:r>
          </w:p>
        </w:tc>
        <w:tc>
          <w:tcPr>
            <w:tcW w:w="6452" w:type="dxa"/>
          </w:tcPr>
          <w:p w14:paraId="66D1FDCB" w14:textId="7A44B998" w:rsidR="00C221C6" w:rsidRPr="002B2329" w:rsidRDefault="00771BA7" w:rsidP="0025129B">
            <w:pPr>
              <w:pStyle w:val="RTOWorksBodyText"/>
              <w:rPr>
                <w:rFonts w:ascii="Aptos Narrow" w:hAnsi="Aptos Narrow"/>
              </w:rPr>
            </w:pPr>
            <w:r w:rsidRPr="002B2329">
              <w:rPr>
                <w:rFonts w:ascii="Aptos Narrow" w:hAnsi="Aptos Narrow"/>
              </w:rPr>
              <w:t>King Edward VII College</w:t>
            </w:r>
          </w:p>
        </w:tc>
      </w:tr>
    </w:tbl>
    <w:p w14:paraId="5BF7F5F3" w14:textId="48C323B0" w:rsidR="0005702B" w:rsidRPr="002B2329" w:rsidRDefault="0005702B" w:rsidP="00E2662A">
      <w:pPr>
        <w:pStyle w:val="RTOWorksBodyText"/>
        <w:rPr>
          <w:rFonts w:ascii="Aptos Narrow" w:hAnsi="Aptos Narrow"/>
        </w:rPr>
      </w:pPr>
      <w:r w:rsidRPr="002B2329">
        <w:rPr>
          <w:rFonts w:ascii="Aptos Narrow" w:hAnsi="Aptos Narrow"/>
        </w:rPr>
        <w:br w:type="page"/>
      </w:r>
    </w:p>
    <w:p w14:paraId="0427EB65" w14:textId="1B3F3CCB" w:rsidR="00D93113" w:rsidRPr="002B2329" w:rsidRDefault="00D93113" w:rsidP="00D93113">
      <w:pPr>
        <w:pStyle w:val="RTOWorksHeading1"/>
        <w:rPr>
          <w:rFonts w:ascii="Aptos Narrow" w:hAnsi="Aptos Narrow"/>
        </w:rPr>
      </w:pPr>
      <w:bookmarkStart w:id="1" w:name="_Toc47555352"/>
      <w:bookmarkStart w:id="2" w:name="_Toc63252958"/>
      <w:r w:rsidRPr="002B2329">
        <w:rPr>
          <w:rFonts w:ascii="Aptos Narrow" w:hAnsi="Aptos Narrow"/>
        </w:rPr>
        <w:lastRenderedPageBreak/>
        <w:t xml:space="preserve">Section 1: </w:t>
      </w:r>
      <w:bookmarkEnd w:id="1"/>
      <w:r w:rsidR="002651D6" w:rsidRPr="002B2329">
        <w:rPr>
          <w:rFonts w:ascii="Aptos Narrow" w:hAnsi="Aptos Narrow"/>
        </w:rPr>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2B2329" w14:paraId="4F800340" w14:textId="77777777" w:rsidTr="004023E9">
        <w:trPr>
          <w:trHeight w:val="3402"/>
        </w:trPr>
        <w:tc>
          <w:tcPr>
            <w:tcW w:w="1955" w:type="dxa"/>
          </w:tcPr>
          <w:p w14:paraId="0A7E2B35" w14:textId="77777777" w:rsidR="00D93113" w:rsidRPr="002B2329" w:rsidRDefault="00D93113" w:rsidP="00DA382F">
            <w:pPr>
              <w:pStyle w:val="RTOWorksBodyText"/>
              <w:rPr>
                <w:rFonts w:ascii="Aptos Narrow" w:hAnsi="Aptos Narrow"/>
              </w:rPr>
            </w:pPr>
            <w:r w:rsidRPr="002B2329">
              <w:rPr>
                <w:rFonts w:ascii="Aptos Narrow" w:hAnsi="Aptos Narrow"/>
              </w:rPr>
              <w:t xml:space="preserve">About the business </w:t>
            </w:r>
          </w:p>
          <w:p w14:paraId="254C357F" w14:textId="4A83B96C" w:rsidR="00D93113" w:rsidRPr="002B2329" w:rsidRDefault="00D93113" w:rsidP="00DA382F">
            <w:pPr>
              <w:pStyle w:val="RTOWorksBodyText"/>
              <w:rPr>
                <w:rFonts w:ascii="Aptos Narrow" w:hAnsi="Aptos Narrow"/>
                <w:i/>
                <w:iCs/>
              </w:rPr>
            </w:pPr>
            <w:r w:rsidRPr="002B2329">
              <w:rPr>
                <w:rFonts w:ascii="Aptos Narrow" w:hAnsi="Aptos Narrow"/>
                <w:i/>
                <w:iCs/>
              </w:rPr>
              <w:t>Provide an overview of the business and its operations and objectives.</w:t>
            </w:r>
          </w:p>
        </w:tc>
        <w:tc>
          <w:tcPr>
            <w:tcW w:w="24860" w:type="dxa"/>
          </w:tcPr>
          <w:p w14:paraId="61457D08" w14:textId="77777777" w:rsidR="0086184A" w:rsidRPr="002B2329" w:rsidRDefault="0086184A" w:rsidP="0086184A">
            <w:pPr>
              <w:pStyle w:val="BodyText"/>
              <w:rPr>
                <w:rFonts w:ascii="Aptos Narrow" w:hAnsi="Aptos Narrow"/>
              </w:rPr>
            </w:pPr>
            <w:r w:rsidRPr="002B2329">
              <w:rPr>
                <w:rFonts w:ascii="Aptos Narrow" w:hAnsi="Aptos Narrow"/>
              </w:rP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Pr="002B2329" w:rsidRDefault="0086184A" w:rsidP="0086184A">
            <w:pPr>
              <w:pStyle w:val="BodyText"/>
              <w:rPr>
                <w:rFonts w:ascii="Aptos Narrow" w:hAnsi="Aptos Narrow"/>
              </w:rPr>
            </w:pPr>
          </w:p>
          <w:p w14:paraId="795EDE74" w14:textId="77777777" w:rsidR="0086184A" w:rsidRPr="002B2329" w:rsidRDefault="0086184A" w:rsidP="0086184A">
            <w:pPr>
              <w:pStyle w:val="BodyText"/>
              <w:rPr>
                <w:rFonts w:ascii="Aptos Narrow" w:hAnsi="Aptos Narrow"/>
              </w:rPr>
            </w:pPr>
            <w:r w:rsidRPr="002B2329">
              <w:rPr>
                <w:rFonts w:ascii="Aptos Narrow" w:hAnsi="Aptos Narrow"/>
              </w:rPr>
              <w:t>Its mission is to provide high-quality industry training that engenders participation and achievement.</w:t>
            </w:r>
          </w:p>
          <w:p w14:paraId="47890D37" w14:textId="77777777" w:rsidR="0086184A" w:rsidRPr="002B2329" w:rsidRDefault="0086184A" w:rsidP="0086184A">
            <w:pPr>
              <w:pStyle w:val="BodyText"/>
              <w:rPr>
                <w:rFonts w:ascii="Aptos Narrow" w:hAnsi="Aptos Narrow"/>
              </w:rPr>
            </w:pPr>
          </w:p>
          <w:p w14:paraId="6FCCC13B" w14:textId="77777777" w:rsidR="0086184A" w:rsidRPr="002B2329" w:rsidRDefault="0086184A" w:rsidP="0086184A">
            <w:pPr>
              <w:pStyle w:val="BodyText"/>
              <w:rPr>
                <w:rFonts w:ascii="Aptos Narrow" w:hAnsi="Aptos Narrow"/>
                <w:b/>
                <w:bCs/>
              </w:rPr>
            </w:pPr>
            <w:r w:rsidRPr="002B2329">
              <w:rPr>
                <w:rFonts w:ascii="Aptos Narrow" w:hAnsi="Aptos Narrow"/>
                <w:b/>
                <w:bCs/>
              </w:rPr>
              <w:t>The courses offered are (4):</w:t>
            </w:r>
          </w:p>
          <w:p w14:paraId="1D1DF4DD" w14:textId="13C1222C" w:rsidR="0086184A" w:rsidRPr="002B2329" w:rsidRDefault="0086184A">
            <w:pPr>
              <w:pStyle w:val="BodyText"/>
              <w:numPr>
                <w:ilvl w:val="0"/>
                <w:numId w:val="29"/>
              </w:numPr>
              <w:rPr>
                <w:rFonts w:ascii="Aptos Narrow" w:hAnsi="Aptos Narrow"/>
              </w:rPr>
            </w:pPr>
            <w:r w:rsidRPr="002B2329">
              <w:rPr>
                <w:rFonts w:ascii="Aptos Narrow" w:hAnsi="Aptos Narrow"/>
              </w:rPr>
              <w:t>Management</w:t>
            </w:r>
          </w:p>
          <w:p w14:paraId="214782A7" w14:textId="6928337B" w:rsidR="0086184A" w:rsidRPr="002B2329" w:rsidRDefault="0086184A">
            <w:pPr>
              <w:pStyle w:val="BodyText"/>
              <w:numPr>
                <w:ilvl w:val="0"/>
                <w:numId w:val="29"/>
              </w:numPr>
              <w:rPr>
                <w:rFonts w:ascii="Aptos Narrow" w:hAnsi="Aptos Narrow"/>
              </w:rPr>
            </w:pPr>
            <w:r w:rsidRPr="002B2329">
              <w:rPr>
                <w:rFonts w:ascii="Aptos Narrow" w:hAnsi="Aptos Narrow"/>
              </w:rPr>
              <w:t>Marketing</w:t>
            </w:r>
          </w:p>
          <w:p w14:paraId="4F6BF544" w14:textId="464BE0D5" w:rsidR="0086184A" w:rsidRPr="002B2329" w:rsidRDefault="0086184A">
            <w:pPr>
              <w:pStyle w:val="BodyText"/>
              <w:numPr>
                <w:ilvl w:val="0"/>
                <w:numId w:val="29"/>
              </w:numPr>
              <w:rPr>
                <w:rFonts w:ascii="Aptos Narrow" w:hAnsi="Aptos Narrow"/>
              </w:rPr>
            </w:pPr>
            <w:r w:rsidRPr="002B2329">
              <w:rPr>
                <w:rFonts w:ascii="Aptos Narrow" w:hAnsi="Aptos Narrow"/>
              </w:rPr>
              <w:t>Human Resources</w:t>
            </w:r>
          </w:p>
          <w:p w14:paraId="7BAD1F2C" w14:textId="67FD1B7A" w:rsidR="0086184A" w:rsidRPr="002B2329" w:rsidRDefault="0086184A">
            <w:pPr>
              <w:pStyle w:val="BodyText"/>
              <w:numPr>
                <w:ilvl w:val="0"/>
                <w:numId w:val="29"/>
              </w:numPr>
              <w:rPr>
                <w:rFonts w:ascii="Aptos Narrow" w:hAnsi="Aptos Narrow"/>
              </w:rPr>
            </w:pPr>
            <w:r w:rsidRPr="002B2329">
              <w:rPr>
                <w:rFonts w:ascii="Aptos Narrow" w:hAnsi="Aptos Narrow"/>
              </w:rPr>
              <w:t>International Business</w:t>
            </w:r>
          </w:p>
          <w:p w14:paraId="3B91C349" w14:textId="77777777" w:rsidR="0086184A" w:rsidRPr="002B2329" w:rsidRDefault="0086184A" w:rsidP="0086184A">
            <w:pPr>
              <w:pStyle w:val="BodyText"/>
              <w:rPr>
                <w:rFonts w:ascii="Aptos Narrow" w:hAnsi="Aptos Narrow"/>
              </w:rPr>
            </w:pPr>
          </w:p>
          <w:p w14:paraId="61FD9B5D" w14:textId="77777777" w:rsidR="0086184A" w:rsidRPr="002B2329" w:rsidRDefault="0086184A" w:rsidP="0086184A">
            <w:pPr>
              <w:pStyle w:val="BodyText"/>
              <w:rPr>
                <w:rFonts w:ascii="Aptos Narrow" w:hAnsi="Aptos Narrow"/>
                <w:b/>
                <w:bCs/>
              </w:rPr>
            </w:pPr>
            <w:r w:rsidRPr="002B2329">
              <w:rPr>
                <w:rFonts w:ascii="Aptos Narrow" w:hAnsi="Aptos Narrow"/>
                <w:b/>
                <w:bCs/>
              </w:rPr>
              <w:t>Their structure is (24 staff members):</w:t>
            </w:r>
          </w:p>
          <w:p w14:paraId="593E2270" w14:textId="5D48CD65" w:rsidR="0086184A" w:rsidRPr="002B2329" w:rsidRDefault="0086184A">
            <w:pPr>
              <w:pStyle w:val="BodyText"/>
              <w:numPr>
                <w:ilvl w:val="0"/>
                <w:numId w:val="28"/>
              </w:numPr>
              <w:rPr>
                <w:rFonts w:ascii="Aptos Narrow" w:hAnsi="Aptos Narrow"/>
              </w:rPr>
            </w:pPr>
            <w:r w:rsidRPr="002B2329">
              <w:rPr>
                <w:rFonts w:ascii="Aptos Narrow" w:hAnsi="Aptos Narrow"/>
              </w:rPr>
              <w:t>1 CEO</w:t>
            </w:r>
          </w:p>
          <w:p w14:paraId="3FBC12DB" w14:textId="6F222CDB" w:rsidR="0086184A" w:rsidRPr="002B2329" w:rsidRDefault="0086184A">
            <w:pPr>
              <w:pStyle w:val="BodyText"/>
              <w:numPr>
                <w:ilvl w:val="0"/>
                <w:numId w:val="28"/>
              </w:numPr>
              <w:rPr>
                <w:rFonts w:ascii="Aptos Narrow" w:hAnsi="Aptos Narrow"/>
              </w:rPr>
            </w:pPr>
            <w:r w:rsidRPr="002B2329">
              <w:rPr>
                <w:rFonts w:ascii="Aptos Narrow" w:hAnsi="Aptos Narrow"/>
              </w:rPr>
              <w:t>1 Marketing Manager</w:t>
            </w:r>
          </w:p>
          <w:p w14:paraId="2D2C322D" w14:textId="0D1FB410" w:rsidR="0086184A" w:rsidRPr="002B2329" w:rsidRDefault="0086184A">
            <w:pPr>
              <w:pStyle w:val="BodyText"/>
              <w:numPr>
                <w:ilvl w:val="0"/>
                <w:numId w:val="28"/>
              </w:numPr>
              <w:rPr>
                <w:rFonts w:ascii="Aptos Narrow" w:hAnsi="Aptos Narrow"/>
              </w:rPr>
            </w:pPr>
            <w:r w:rsidRPr="002B2329">
              <w:rPr>
                <w:rFonts w:ascii="Aptos Narrow" w:hAnsi="Aptos Narrow"/>
              </w:rPr>
              <w:t>1 Marketing Assistant</w:t>
            </w:r>
          </w:p>
          <w:p w14:paraId="138DC14A" w14:textId="144B8FE0" w:rsidR="0086184A" w:rsidRPr="002B2329" w:rsidRDefault="0086184A">
            <w:pPr>
              <w:pStyle w:val="BodyText"/>
              <w:numPr>
                <w:ilvl w:val="0"/>
                <w:numId w:val="28"/>
              </w:numPr>
              <w:rPr>
                <w:rFonts w:ascii="Aptos Narrow" w:hAnsi="Aptos Narrow"/>
              </w:rPr>
            </w:pPr>
            <w:r w:rsidRPr="002B2329">
              <w:rPr>
                <w:rFonts w:ascii="Aptos Narrow" w:hAnsi="Aptos Narrow"/>
              </w:rPr>
              <w:t>1 Human Resources Manager</w:t>
            </w:r>
          </w:p>
          <w:p w14:paraId="403CFEA9" w14:textId="31DB317C" w:rsidR="0086184A" w:rsidRPr="002B2329" w:rsidRDefault="0086184A">
            <w:pPr>
              <w:pStyle w:val="BodyText"/>
              <w:numPr>
                <w:ilvl w:val="0"/>
                <w:numId w:val="28"/>
              </w:numPr>
              <w:rPr>
                <w:rFonts w:ascii="Aptos Narrow" w:hAnsi="Aptos Narrow"/>
              </w:rPr>
            </w:pPr>
            <w:r w:rsidRPr="002B2329">
              <w:rPr>
                <w:rFonts w:ascii="Aptos Narrow" w:hAnsi="Aptos Narrow"/>
              </w:rPr>
              <w:t>1 Finance Manager</w:t>
            </w:r>
          </w:p>
          <w:p w14:paraId="7F027DDF" w14:textId="410622DC" w:rsidR="0086184A" w:rsidRPr="002B2329" w:rsidRDefault="0086184A">
            <w:pPr>
              <w:pStyle w:val="BodyText"/>
              <w:numPr>
                <w:ilvl w:val="0"/>
                <w:numId w:val="28"/>
              </w:numPr>
              <w:rPr>
                <w:rFonts w:ascii="Aptos Narrow" w:hAnsi="Aptos Narrow"/>
              </w:rPr>
            </w:pPr>
            <w:r w:rsidRPr="002B2329">
              <w:rPr>
                <w:rFonts w:ascii="Aptos Narrow" w:hAnsi="Aptos Narrow"/>
              </w:rPr>
              <w:t>1 Administration Officer</w:t>
            </w:r>
          </w:p>
          <w:p w14:paraId="1DA3C41B" w14:textId="23743055" w:rsidR="0086184A" w:rsidRPr="002B2329" w:rsidRDefault="0086184A">
            <w:pPr>
              <w:pStyle w:val="BodyText"/>
              <w:numPr>
                <w:ilvl w:val="0"/>
                <w:numId w:val="28"/>
              </w:numPr>
              <w:rPr>
                <w:rFonts w:ascii="Aptos Narrow" w:hAnsi="Aptos Narrow"/>
              </w:rPr>
            </w:pPr>
            <w:r w:rsidRPr="002B2329">
              <w:rPr>
                <w:rFonts w:ascii="Aptos Narrow" w:hAnsi="Aptos Narrow"/>
              </w:rPr>
              <w:t>1 IT Manager</w:t>
            </w:r>
          </w:p>
          <w:p w14:paraId="2EA70F75" w14:textId="3B6F01A0" w:rsidR="0086184A" w:rsidRPr="002B2329" w:rsidRDefault="0086184A">
            <w:pPr>
              <w:pStyle w:val="BodyText"/>
              <w:numPr>
                <w:ilvl w:val="0"/>
                <w:numId w:val="28"/>
              </w:numPr>
              <w:rPr>
                <w:rFonts w:ascii="Aptos Narrow" w:hAnsi="Aptos Narrow"/>
              </w:rPr>
            </w:pPr>
            <w:r w:rsidRPr="002B2329">
              <w:rPr>
                <w:rFonts w:ascii="Aptos Narrow" w:hAnsi="Aptos Narrow"/>
              </w:rPr>
              <w:t>1 Receptionist</w:t>
            </w:r>
          </w:p>
          <w:p w14:paraId="5A08D890" w14:textId="2C9E1B50" w:rsidR="0086184A" w:rsidRPr="002B2329" w:rsidRDefault="0086184A">
            <w:pPr>
              <w:pStyle w:val="BodyText"/>
              <w:numPr>
                <w:ilvl w:val="0"/>
                <w:numId w:val="28"/>
              </w:numPr>
              <w:rPr>
                <w:rFonts w:ascii="Aptos Narrow" w:hAnsi="Aptos Narrow"/>
              </w:rPr>
            </w:pPr>
            <w:r w:rsidRPr="002B2329">
              <w:rPr>
                <w:rFonts w:ascii="Aptos Narrow" w:hAnsi="Aptos Narrow"/>
              </w:rPr>
              <w:t>1 Academic Manager</w:t>
            </w:r>
          </w:p>
          <w:p w14:paraId="2068FD15" w14:textId="488A8AC7" w:rsidR="0086184A" w:rsidRPr="002B2329" w:rsidRDefault="0086184A">
            <w:pPr>
              <w:pStyle w:val="BodyText"/>
              <w:numPr>
                <w:ilvl w:val="0"/>
                <w:numId w:val="28"/>
              </w:numPr>
              <w:rPr>
                <w:rFonts w:ascii="Aptos Narrow" w:hAnsi="Aptos Narrow"/>
              </w:rPr>
            </w:pPr>
            <w:r w:rsidRPr="002B2329">
              <w:rPr>
                <w:rFonts w:ascii="Aptos Narrow" w:hAnsi="Aptos Narrow"/>
              </w:rPr>
              <w:t>1 Student Services Officer</w:t>
            </w:r>
          </w:p>
          <w:p w14:paraId="76C1D043" w14:textId="05FACF69" w:rsidR="0086184A" w:rsidRPr="002B2329" w:rsidRDefault="0086184A">
            <w:pPr>
              <w:pStyle w:val="BodyText"/>
              <w:numPr>
                <w:ilvl w:val="0"/>
                <w:numId w:val="28"/>
              </w:numPr>
              <w:rPr>
                <w:rFonts w:ascii="Aptos Narrow" w:hAnsi="Aptos Narrow"/>
              </w:rPr>
            </w:pPr>
            <w:r w:rsidRPr="002B2329">
              <w:rPr>
                <w:rFonts w:ascii="Aptos Narrow" w:hAnsi="Aptos Narrow"/>
              </w:rPr>
              <w:t>14 trainers</w:t>
            </w:r>
          </w:p>
          <w:p w14:paraId="045F9F0B" w14:textId="77777777" w:rsidR="0086184A" w:rsidRPr="002B2329" w:rsidRDefault="0086184A" w:rsidP="0086184A">
            <w:pPr>
              <w:pStyle w:val="BodyText"/>
              <w:rPr>
                <w:rFonts w:ascii="Aptos Narrow" w:hAnsi="Aptos Narrow"/>
              </w:rPr>
            </w:pPr>
          </w:p>
          <w:p w14:paraId="6365107B" w14:textId="77777777" w:rsidR="0086184A" w:rsidRPr="002B2329" w:rsidRDefault="0086184A" w:rsidP="0086184A">
            <w:pPr>
              <w:pStyle w:val="BodyText"/>
              <w:rPr>
                <w:rFonts w:ascii="Aptos Narrow" w:hAnsi="Aptos Narrow"/>
                <w:b/>
                <w:bCs/>
              </w:rPr>
            </w:pPr>
            <w:r w:rsidRPr="002B2329">
              <w:rPr>
                <w:rFonts w:ascii="Aptos Narrow" w:hAnsi="Aptos Narrow"/>
                <w:b/>
                <w:bCs/>
              </w:rPr>
              <w:t>Target Market:</w:t>
            </w:r>
          </w:p>
          <w:p w14:paraId="37363452" w14:textId="77777777" w:rsidR="0086184A" w:rsidRPr="002B2329" w:rsidRDefault="0086184A" w:rsidP="0086184A">
            <w:pPr>
              <w:pStyle w:val="BodyText"/>
              <w:rPr>
                <w:rFonts w:ascii="Aptos Narrow" w:hAnsi="Aptos Narrow"/>
              </w:rPr>
            </w:pPr>
            <w:r w:rsidRPr="002B2329">
              <w:rPr>
                <w:rFonts w:ascii="Aptos Narrow" w:hAnsi="Aptos Narrow"/>
              </w:rPr>
              <w:t>All individuals (residents or foreigners) who wish to enter the industry or are already working in:</w:t>
            </w:r>
          </w:p>
          <w:p w14:paraId="35820E5F" w14:textId="65BE7E59" w:rsidR="0086184A" w:rsidRPr="002B2329" w:rsidRDefault="0086184A">
            <w:pPr>
              <w:pStyle w:val="BodyText"/>
              <w:numPr>
                <w:ilvl w:val="0"/>
                <w:numId w:val="27"/>
              </w:numPr>
              <w:rPr>
                <w:rFonts w:ascii="Aptos Narrow" w:hAnsi="Aptos Narrow"/>
              </w:rPr>
            </w:pPr>
            <w:r w:rsidRPr="002B2329">
              <w:rPr>
                <w:rFonts w:ascii="Aptos Narrow" w:hAnsi="Aptos Narrow"/>
              </w:rPr>
              <w:t>Business</w:t>
            </w:r>
          </w:p>
          <w:p w14:paraId="596E3185" w14:textId="1E54C6FB" w:rsidR="0086184A" w:rsidRPr="002B2329" w:rsidRDefault="0086184A">
            <w:pPr>
              <w:pStyle w:val="BodyText"/>
              <w:numPr>
                <w:ilvl w:val="0"/>
                <w:numId w:val="27"/>
              </w:numPr>
              <w:rPr>
                <w:rFonts w:ascii="Aptos Narrow" w:hAnsi="Aptos Narrow"/>
              </w:rPr>
            </w:pPr>
            <w:r w:rsidRPr="002B2329">
              <w:rPr>
                <w:rFonts w:ascii="Aptos Narrow" w:hAnsi="Aptos Narrow"/>
              </w:rPr>
              <w:t>Administration</w:t>
            </w:r>
          </w:p>
          <w:p w14:paraId="736EA171" w14:textId="77777777" w:rsidR="0086184A" w:rsidRPr="002B2329" w:rsidRDefault="0086184A" w:rsidP="0086184A">
            <w:pPr>
              <w:pStyle w:val="BodyText"/>
              <w:rPr>
                <w:rFonts w:ascii="Aptos Narrow" w:hAnsi="Aptos Narrow"/>
              </w:rPr>
            </w:pPr>
          </w:p>
          <w:p w14:paraId="76345BFE" w14:textId="77777777" w:rsidR="0086184A" w:rsidRPr="002B2329" w:rsidRDefault="0086184A" w:rsidP="0086184A">
            <w:pPr>
              <w:pStyle w:val="BodyText"/>
              <w:rPr>
                <w:rFonts w:ascii="Aptos Narrow" w:hAnsi="Aptos Narrow"/>
              </w:rPr>
            </w:pPr>
            <w:r w:rsidRPr="002B2329">
              <w:rPr>
                <w:rFonts w:ascii="Aptos Narrow" w:hAnsi="Aptos Narrow"/>
              </w:rPr>
              <w:t>And wish to formalize or develop their skills.</w:t>
            </w:r>
          </w:p>
          <w:p w14:paraId="51BA077F" w14:textId="77777777" w:rsidR="0086184A" w:rsidRPr="002B2329" w:rsidRDefault="0086184A" w:rsidP="0086184A">
            <w:pPr>
              <w:pStyle w:val="BodyText"/>
              <w:rPr>
                <w:rFonts w:ascii="Aptos Narrow" w:hAnsi="Aptos Narrow"/>
              </w:rPr>
            </w:pPr>
          </w:p>
          <w:p w14:paraId="68BE8673" w14:textId="77777777" w:rsidR="0086184A" w:rsidRPr="002B2329" w:rsidRDefault="0086184A" w:rsidP="0086184A">
            <w:pPr>
              <w:pStyle w:val="BodyText"/>
              <w:rPr>
                <w:rFonts w:ascii="Aptos Narrow" w:hAnsi="Aptos Narrow"/>
                <w:b/>
                <w:bCs/>
              </w:rPr>
            </w:pPr>
            <w:r w:rsidRPr="002B2329">
              <w:rPr>
                <w:rFonts w:ascii="Aptos Narrow" w:hAnsi="Aptos Narrow"/>
                <w:b/>
                <w:bCs/>
              </w:rPr>
              <w:t>Operations:</w:t>
            </w:r>
          </w:p>
          <w:p w14:paraId="7038D885" w14:textId="592266E6" w:rsidR="0086184A" w:rsidRPr="002B2329" w:rsidRDefault="0086184A" w:rsidP="0086184A">
            <w:pPr>
              <w:pStyle w:val="BodyText"/>
              <w:rPr>
                <w:rFonts w:ascii="Aptos Narrow" w:hAnsi="Aptos Narrow"/>
              </w:rPr>
            </w:pPr>
            <w:r w:rsidRPr="002B2329">
              <w:rPr>
                <w:rFonts w:ascii="Aptos Narrow" w:hAnsi="Aptos Narrow"/>
              </w:rPr>
              <w:t xml:space="preserve">The </w:t>
            </w:r>
            <w:r w:rsidR="00873AB0" w:rsidRPr="002B2329">
              <w:rPr>
                <w:rFonts w:ascii="Aptos Narrow" w:hAnsi="Aptos Narrow"/>
              </w:rPr>
              <w:t>college</w:t>
            </w:r>
            <w:r w:rsidRPr="002B2329">
              <w:rPr>
                <w:rFonts w:ascii="Aptos Narrow" w:hAnsi="Aptos Narrow"/>
              </w:rPr>
              <w:t xml:space="preserve"> has a campus in Melbourne CBD and wants to expand to Sydney and Brisbane (6 months)</w:t>
            </w:r>
          </w:p>
          <w:p w14:paraId="12713180" w14:textId="77777777" w:rsidR="0086184A" w:rsidRPr="002B2329" w:rsidRDefault="0086184A" w:rsidP="0086184A">
            <w:pPr>
              <w:pStyle w:val="BodyText"/>
              <w:rPr>
                <w:rFonts w:ascii="Aptos Narrow" w:hAnsi="Aptos Narrow"/>
              </w:rPr>
            </w:pPr>
          </w:p>
          <w:p w14:paraId="1B84C622" w14:textId="77777777" w:rsidR="0086184A" w:rsidRPr="002B2329" w:rsidRDefault="0086184A" w:rsidP="0086184A">
            <w:pPr>
              <w:pStyle w:val="BodyText"/>
              <w:rPr>
                <w:rFonts w:ascii="Aptos Narrow" w:hAnsi="Aptos Narrow"/>
                <w:b/>
                <w:bCs/>
              </w:rPr>
            </w:pPr>
            <w:r w:rsidRPr="002B2329">
              <w:rPr>
                <w:rFonts w:ascii="Aptos Narrow" w:hAnsi="Aptos Narrow"/>
                <w:b/>
                <w:bCs/>
              </w:rPr>
              <w:t>Operational plan (3 years):</w:t>
            </w:r>
          </w:p>
          <w:p w14:paraId="4FB1B688" w14:textId="18F4A086" w:rsidR="0086184A" w:rsidRPr="002B2329" w:rsidRDefault="0086184A">
            <w:pPr>
              <w:pStyle w:val="BodyText"/>
              <w:numPr>
                <w:ilvl w:val="0"/>
                <w:numId w:val="26"/>
              </w:numPr>
              <w:rPr>
                <w:rFonts w:ascii="Aptos Narrow" w:hAnsi="Aptos Narrow"/>
              </w:rPr>
            </w:pPr>
            <w:r w:rsidRPr="002B2329">
              <w:rPr>
                <w:rFonts w:ascii="Aptos Narrow" w:hAnsi="Aptos Narrow"/>
              </w:rPr>
              <w:t>Upgrade current ICT system to be faster</w:t>
            </w:r>
          </w:p>
          <w:p w14:paraId="6FB45160" w14:textId="6F04ABCE" w:rsidR="0086184A" w:rsidRPr="002B2329" w:rsidRDefault="0086184A">
            <w:pPr>
              <w:pStyle w:val="BodyText"/>
              <w:numPr>
                <w:ilvl w:val="0"/>
                <w:numId w:val="26"/>
              </w:numPr>
              <w:rPr>
                <w:rFonts w:ascii="Aptos Narrow" w:hAnsi="Aptos Narrow"/>
              </w:rPr>
            </w:pPr>
            <w:r w:rsidRPr="002B2329">
              <w:rPr>
                <w:rFonts w:ascii="Aptos Narrow" w:hAnsi="Aptos Narrow"/>
              </w:rPr>
              <w:t>Improve web site information</w:t>
            </w:r>
          </w:p>
          <w:p w14:paraId="73A2C523" w14:textId="213FE983" w:rsidR="0086184A" w:rsidRPr="002B2329" w:rsidRDefault="0086184A">
            <w:pPr>
              <w:pStyle w:val="BodyText"/>
              <w:numPr>
                <w:ilvl w:val="0"/>
                <w:numId w:val="26"/>
              </w:numPr>
              <w:rPr>
                <w:rFonts w:ascii="Aptos Narrow" w:hAnsi="Aptos Narrow"/>
              </w:rPr>
            </w:pPr>
            <w:r w:rsidRPr="002B2329">
              <w:rPr>
                <w:rFonts w:ascii="Aptos Narrow" w:hAnsi="Aptos Narrow"/>
              </w:rPr>
              <w:t>Conduct annual internal audit</w:t>
            </w:r>
          </w:p>
          <w:p w14:paraId="4671B3E5" w14:textId="2BEDFAD1" w:rsidR="0086184A" w:rsidRPr="002B2329" w:rsidRDefault="0086184A">
            <w:pPr>
              <w:pStyle w:val="BodyText"/>
              <w:numPr>
                <w:ilvl w:val="0"/>
                <w:numId w:val="26"/>
              </w:numPr>
              <w:rPr>
                <w:rFonts w:ascii="Aptos Narrow" w:hAnsi="Aptos Narrow"/>
              </w:rPr>
            </w:pPr>
            <w:r w:rsidRPr="002B2329">
              <w:rPr>
                <w:rFonts w:ascii="Aptos Narrow" w:hAnsi="Aptos Narrow"/>
              </w:rPr>
              <w:t>Develop and implement workforce plan</w:t>
            </w:r>
          </w:p>
          <w:p w14:paraId="130F2C7D" w14:textId="63BBEE8D" w:rsidR="0086184A" w:rsidRPr="002B2329" w:rsidRDefault="0086184A">
            <w:pPr>
              <w:pStyle w:val="BodyText"/>
              <w:numPr>
                <w:ilvl w:val="0"/>
                <w:numId w:val="26"/>
              </w:numPr>
              <w:rPr>
                <w:rFonts w:ascii="Aptos Narrow" w:hAnsi="Aptos Narrow"/>
              </w:rPr>
            </w:pPr>
            <w:r w:rsidRPr="002B2329">
              <w:rPr>
                <w:rFonts w:ascii="Aptos Narrow" w:hAnsi="Aptos Narrow"/>
              </w:rPr>
              <w:t>Develop and implement a cultural sensitivity and awareness program for staff</w:t>
            </w:r>
          </w:p>
          <w:p w14:paraId="482A7826" w14:textId="3BBB9421" w:rsidR="0086184A" w:rsidRPr="002B2329" w:rsidRDefault="0086184A">
            <w:pPr>
              <w:pStyle w:val="BodyText"/>
              <w:numPr>
                <w:ilvl w:val="0"/>
                <w:numId w:val="26"/>
              </w:numPr>
              <w:rPr>
                <w:rFonts w:ascii="Aptos Narrow" w:hAnsi="Aptos Narrow"/>
              </w:rPr>
            </w:pPr>
            <w:r w:rsidRPr="002B2329">
              <w:rPr>
                <w:rFonts w:ascii="Aptos Narrow" w:hAnsi="Aptos Narrow"/>
              </w:rPr>
              <w:t>Implement staff performance management review system</w:t>
            </w:r>
          </w:p>
          <w:p w14:paraId="20502140" w14:textId="262E87F6" w:rsidR="0086184A" w:rsidRPr="002B2329" w:rsidRDefault="0086184A">
            <w:pPr>
              <w:pStyle w:val="BodyText"/>
              <w:numPr>
                <w:ilvl w:val="0"/>
                <w:numId w:val="26"/>
              </w:numPr>
              <w:rPr>
                <w:rFonts w:ascii="Aptos Narrow" w:hAnsi="Aptos Narrow"/>
              </w:rPr>
            </w:pPr>
            <w:r w:rsidRPr="002B2329">
              <w:rPr>
                <w:rFonts w:ascii="Aptos Narrow" w:hAnsi="Aptos Narrow"/>
              </w:rPr>
              <w:t>Identify suitable location for Sydney and Brisbane campuses</w:t>
            </w:r>
          </w:p>
          <w:p w14:paraId="3D1846C1" w14:textId="6222B744" w:rsidR="0086184A" w:rsidRPr="002B2329" w:rsidRDefault="0086184A">
            <w:pPr>
              <w:pStyle w:val="BodyText"/>
              <w:numPr>
                <w:ilvl w:val="0"/>
                <w:numId w:val="26"/>
              </w:numPr>
              <w:rPr>
                <w:rFonts w:ascii="Aptos Narrow" w:hAnsi="Aptos Narrow"/>
              </w:rPr>
            </w:pPr>
            <w:r w:rsidRPr="002B2329">
              <w:rPr>
                <w:rFonts w:ascii="Aptos Narrow" w:hAnsi="Aptos Narrow"/>
              </w:rPr>
              <w:t>Provide information sessions showcasing the College</w:t>
            </w:r>
          </w:p>
          <w:p w14:paraId="675F1DEC" w14:textId="68DD8FCE" w:rsidR="0086184A" w:rsidRPr="002B2329" w:rsidRDefault="0086184A">
            <w:pPr>
              <w:pStyle w:val="BodyText"/>
              <w:numPr>
                <w:ilvl w:val="0"/>
                <w:numId w:val="26"/>
              </w:numPr>
              <w:rPr>
                <w:rFonts w:ascii="Aptos Narrow" w:hAnsi="Aptos Narrow"/>
              </w:rPr>
            </w:pPr>
            <w:r w:rsidRPr="002B2329">
              <w:rPr>
                <w:rFonts w:ascii="Aptos Narrow" w:hAnsi="Aptos Narrow"/>
              </w:rPr>
              <w:lastRenderedPageBreak/>
              <w:t>Fit out new campuses ready for student admissions in February</w:t>
            </w:r>
          </w:p>
          <w:p w14:paraId="470BCF56" w14:textId="16E2C574" w:rsidR="0086184A" w:rsidRPr="002B2329" w:rsidRDefault="0086184A">
            <w:pPr>
              <w:pStyle w:val="BodyText"/>
              <w:numPr>
                <w:ilvl w:val="0"/>
                <w:numId w:val="26"/>
              </w:numPr>
              <w:rPr>
                <w:rFonts w:ascii="Aptos Narrow" w:hAnsi="Aptos Narrow"/>
              </w:rPr>
            </w:pPr>
            <w:r w:rsidRPr="002B2329">
              <w:rPr>
                <w:rFonts w:ascii="Aptos Narrow" w:hAnsi="Aptos Narrow"/>
              </w:rPr>
              <w:t>Interview staff for commencement in new campuses</w:t>
            </w:r>
          </w:p>
          <w:p w14:paraId="2B1DDF99" w14:textId="14BDB109" w:rsidR="0086184A" w:rsidRPr="002B2329" w:rsidRDefault="0086184A">
            <w:pPr>
              <w:pStyle w:val="BodyText"/>
              <w:numPr>
                <w:ilvl w:val="0"/>
                <w:numId w:val="26"/>
              </w:numPr>
              <w:rPr>
                <w:rFonts w:ascii="Aptos Narrow" w:hAnsi="Aptos Narrow"/>
              </w:rPr>
            </w:pPr>
            <w:r w:rsidRPr="002B2329">
              <w:rPr>
                <w:rFonts w:ascii="Aptos Narrow" w:hAnsi="Aptos Narrow"/>
              </w:rPr>
              <w:t>Develop an on-line learning platform for all courses</w:t>
            </w:r>
          </w:p>
          <w:p w14:paraId="3417C3C1" w14:textId="4C3D5B18" w:rsidR="0086184A" w:rsidRPr="002B2329" w:rsidRDefault="0086184A">
            <w:pPr>
              <w:pStyle w:val="BodyText"/>
              <w:numPr>
                <w:ilvl w:val="0"/>
                <w:numId w:val="26"/>
              </w:numPr>
              <w:rPr>
                <w:rFonts w:ascii="Aptos Narrow" w:hAnsi="Aptos Narrow"/>
              </w:rPr>
            </w:pPr>
            <w:r w:rsidRPr="002B2329">
              <w:rPr>
                <w:rFonts w:ascii="Aptos Narrow" w:hAnsi="Aptos Narrow"/>
              </w:rPr>
              <w:t>Staff performance reviews</w:t>
            </w:r>
          </w:p>
          <w:p w14:paraId="0EBD8E6B" w14:textId="68DC83BB" w:rsidR="0086184A" w:rsidRPr="002B2329" w:rsidRDefault="0086184A">
            <w:pPr>
              <w:pStyle w:val="BodyText"/>
              <w:numPr>
                <w:ilvl w:val="0"/>
                <w:numId w:val="26"/>
              </w:numPr>
              <w:rPr>
                <w:rFonts w:ascii="Aptos Narrow" w:hAnsi="Aptos Narrow"/>
              </w:rPr>
            </w:pPr>
            <w:r w:rsidRPr="002B2329">
              <w:rPr>
                <w:rFonts w:ascii="Aptos Narrow" w:hAnsi="Aptos Narrow"/>
              </w:rPr>
              <w:t>Undertake scoping study for possible offshore campus</w:t>
            </w:r>
          </w:p>
          <w:p w14:paraId="190D6768" w14:textId="77777777" w:rsidR="0086184A" w:rsidRPr="002B2329" w:rsidRDefault="0086184A" w:rsidP="0086184A">
            <w:pPr>
              <w:pStyle w:val="BodyText"/>
              <w:rPr>
                <w:rFonts w:ascii="Aptos Narrow" w:hAnsi="Aptos Narrow"/>
              </w:rPr>
            </w:pPr>
          </w:p>
          <w:p w14:paraId="3244ADAA" w14:textId="77777777" w:rsidR="0086184A" w:rsidRPr="002B2329" w:rsidRDefault="0086184A" w:rsidP="0086184A">
            <w:pPr>
              <w:pStyle w:val="BodyText"/>
              <w:rPr>
                <w:rFonts w:ascii="Aptos Narrow" w:hAnsi="Aptos Narrow"/>
              </w:rPr>
            </w:pPr>
          </w:p>
          <w:p w14:paraId="0FC72508" w14:textId="77777777" w:rsidR="0086184A" w:rsidRPr="002B2329" w:rsidRDefault="0086184A" w:rsidP="0086184A">
            <w:pPr>
              <w:pStyle w:val="BodyText"/>
              <w:rPr>
                <w:rFonts w:ascii="Aptos Narrow" w:hAnsi="Aptos Narrow"/>
                <w:b/>
                <w:bCs/>
              </w:rPr>
            </w:pPr>
            <w:r w:rsidRPr="002B2329">
              <w:rPr>
                <w:rFonts w:ascii="Aptos Narrow" w:hAnsi="Aptos Narrow"/>
                <w:b/>
                <w:bCs/>
              </w:rPr>
              <w:t>Operational objectives:</w:t>
            </w:r>
          </w:p>
          <w:p w14:paraId="070A639F" w14:textId="77777777" w:rsidR="00977B2B" w:rsidRPr="002B2329" w:rsidRDefault="00977B2B">
            <w:pPr>
              <w:pStyle w:val="BodyText"/>
              <w:numPr>
                <w:ilvl w:val="0"/>
                <w:numId w:val="18"/>
              </w:numPr>
              <w:rPr>
                <w:rFonts w:ascii="Aptos Narrow" w:hAnsi="Aptos Narrow"/>
              </w:rPr>
            </w:pPr>
            <w:r w:rsidRPr="002B2329">
              <w:rPr>
                <w:rFonts w:ascii="Aptos Narrow" w:hAnsi="Aptos Narrow"/>
              </w:rPr>
              <w:t>Upgrade the current ICT system to be faster.</w:t>
            </w:r>
          </w:p>
          <w:p w14:paraId="349C703A" w14:textId="77777777" w:rsidR="00977B2B" w:rsidRPr="002B2329" w:rsidRDefault="00977B2B">
            <w:pPr>
              <w:pStyle w:val="BodyText"/>
              <w:numPr>
                <w:ilvl w:val="0"/>
                <w:numId w:val="18"/>
              </w:numPr>
              <w:rPr>
                <w:rFonts w:ascii="Aptos Narrow" w:hAnsi="Aptos Narrow"/>
              </w:rPr>
            </w:pPr>
            <w:r w:rsidRPr="002B2329">
              <w:rPr>
                <w:rFonts w:ascii="Aptos Narrow" w:hAnsi="Aptos Narrow"/>
              </w:rPr>
              <w:t>Improve website information and functionality.</w:t>
            </w:r>
          </w:p>
          <w:p w14:paraId="708A3403"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Conduct an annual internal audit.</w:t>
            </w:r>
          </w:p>
          <w:p w14:paraId="00FA5A38"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and implement a workforce plan.</w:t>
            </w:r>
          </w:p>
          <w:p w14:paraId="1F63C507"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and implement a cultural sensitivity and awareness program for staff (PD).</w:t>
            </w:r>
          </w:p>
          <w:p w14:paraId="518A573D" w14:textId="77777777" w:rsidR="00977B2B" w:rsidRPr="002B2329" w:rsidRDefault="00977B2B">
            <w:pPr>
              <w:pStyle w:val="BodyText"/>
              <w:numPr>
                <w:ilvl w:val="0"/>
                <w:numId w:val="18"/>
              </w:numPr>
              <w:rPr>
                <w:rFonts w:ascii="Aptos Narrow" w:hAnsi="Aptos Narrow"/>
              </w:rPr>
            </w:pPr>
            <w:r w:rsidRPr="002B2329">
              <w:rPr>
                <w:rFonts w:ascii="Aptos Narrow" w:hAnsi="Aptos Narrow"/>
              </w:rPr>
              <w:t>Implement a staff performance management review system.</w:t>
            </w:r>
          </w:p>
          <w:p w14:paraId="43419F41" w14:textId="77777777" w:rsidR="00977B2B" w:rsidRPr="002B2329" w:rsidRDefault="00977B2B">
            <w:pPr>
              <w:pStyle w:val="BodyText"/>
              <w:numPr>
                <w:ilvl w:val="0"/>
                <w:numId w:val="18"/>
              </w:numPr>
              <w:rPr>
                <w:rFonts w:ascii="Aptos Narrow" w:hAnsi="Aptos Narrow"/>
              </w:rPr>
            </w:pPr>
            <w:r w:rsidRPr="002B2329">
              <w:rPr>
                <w:rFonts w:ascii="Aptos Narrow" w:hAnsi="Aptos Narrow"/>
              </w:rPr>
              <w:t>Identify suitable locations for the Sydney and Brisbane campuses.</w:t>
            </w:r>
          </w:p>
          <w:p w14:paraId="47876BE9" w14:textId="77777777" w:rsidR="00977B2B" w:rsidRPr="002B2329" w:rsidRDefault="00977B2B">
            <w:pPr>
              <w:pStyle w:val="BodyText"/>
              <w:numPr>
                <w:ilvl w:val="0"/>
                <w:numId w:val="18"/>
              </w:numPr>
              <w:rPr>
                <w:rFonts w:ascii="Aptos Narrow" w:hAnsi="Aptos Narrow"/>
              </w:rPr>
            </w:pPr>
            <w:r w:rsidRPr="002B2329">
              <w:rPr>
                <w:rFonts w:ascii="Aptos Narrow" w:hAnsi="Aptos Narrow"/>
              </w:rPr>
              <w:t>Provide face-to-face information sessions showcasing the College.</w:t>
            </w:r>
          </w:p>
          <w:p w14:paraId="3143A7AE" w14:textId="77777777" w:rsidR="00977B2B" w:rsidRPr="002B2329" w:rsidRDefault="00977B2B">
            <w:pPr>
              <w:pStyle w:val="BodyText"/>
              <w:numPr>
                <w:ilvl w:val="0"/>
                <w:numId w:val="18"/>
              </w:numPr>
              <w:rPr>
                <w:rFonts w:ascii="Aptos Narrow" w:hAnsi="Aptos Narrow"/>
              </w:rPr>
            </w:pPr>
            <w:r w:rsidRPr="002B2329">
              <w:rPr>
                <w:rFonts w:ascii="Aptos Narrow" w:hAnsi="Aptos Narrow"/>
              </w:rPr>
              <w:t>Fit out new campuses, ready for student admissions in February.</w:t>
            </w:r>
          </w:p>
          <w:p w14:paraId="0B84967B" w14:textId="77777777" w:rsidR="00977B2B" w:rsidRPr="002B2329" w:rsidRDefault="00977B2B">
            <w:pPr>
              <w:pStyle w:val="BodyText"/>
              <w:numPr>
                <w:ilvl w:val="0"/>
                <w:numId w:val="18"/>
              </w:numPr>
              <w:rPr>
                <w:rFonts w:ascii="Aptos Narrow" w:hAnsi="Aptos Narrow"/>
              </w:rPr>
            </w:pPr>
            <w:r w:rsidRPr="002B2329">
              <w:rPr>
                <w:rFonts w:ascii="Aptos Narrow" w:hAnsi="Aptos Narrow"/>
              </w:rPr>
              <w:t>Interview and recruit staff for commencement in the new campuses.</w:t>
            </w:r>
          </w:p>
          <w:p w14:paraId="788D9F1B"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 online learning platform for all courses.</w:t>
            </w:r>
          </w:p>
          <w:p w14:paraId="6C1DD860"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Conduct staff performance reviews (annual).</w:t>
            </w:r>
          </w:p>
          <w:p w14:paraId="5002C798" w14:textId="77777777" w:rsidR="00977B2B" w:rsidRPr="002B2329" w:rsidRDefault="00977B2B">
            <w:pPr>
              <w:pStyle w:val="BodyText"/>
              <w:numPr>
                <w:ilvl w:val="0"/>
                <w:numId w:val="18"/>
              </w:numPr>
              <w:rPr>
                <w:rFonts w:ascii="Aptos Narrow" w:hAnsi="Aptos Narrow"/>
              </w:rPr>
            </w:pPr>
            <w:r w:rsidRPr="002B2329">
              <w:rPr>
                <w:rFonts w:ascii="Aptos Narrow" w:hAnsi="Aptos Narrow"/>
              </w:rPr>
              <w:t>Undertake a scoping study for a possible offshore campus.</w:t>
            </w:r>
          </w:p>
          <w:p w14:paraId="15B001A4" w14:textId="77777777" w:rsidR="00977B2B" w:rsidRPr="002B2329" w:rsidRDefault="00977B2B">
            <w:pPr>
              <w:pStyle w:val="BodyText"/>
              <w:numPr>
                <w:ilvl w:val="0"/>
                <w:numId w:val="18"/>
              </w:numPr>
              <w:rPr>
                <w:rFonts w:ascii="Aptos Narrow" w:hAnsi="Aptos Narrow"/>
              </w:rPr>
            </w:pPr>
            <w:r w:rsidRPr="002B2329">
              <w:rPr>
                <w:rFonts w:ascii="Aptos Narrow" w:hAnsi="Aptos Narrow"/>
              </w:rPr>
              <w:t>Establish two new campuses (Sydney and Brisbane).</w:t>
            </w:r>
          </w:p>
          <w:p w14:paraId="1C3BA7E1" w14:textId="77777777" w:rsidR="00977B2B" w:rsidRPr="002B2329" w:rsidRDefault="00977B2B">
            <w:pPr>
              <w:pStyle w:val="BodyText"/>
              <w:numPr>
                <w:ilvl w:val="0"/>
                <w:numId w:val="18"/>
              </w:numPr>
              <w:rPr>
                <w:rFonts w:ascii="Aptos Narrow" w:hAnsi="Aptos Narrow"/>
              </w:rPr>
            </w:pPr>
            <w:r w:rsidRPr="002B2329">
              <w:rPr>
                <w:rFonts w:ascii="Aptos Narrow" w:hAnsi="Aptos Narrow"/>
              </w:rPr>
              <w:t>Offer online blended learning.</w:t>
            </w:r>
          </w:p>
          <w:p w14:paraId="37A4182A"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Continually improve the quality of service (pre-enrolment, course delivery, and support), while remaining price competitive.</w:t>
            </w:r>
          </w:p>
          <w:p w14:paraId="2D3FCA4B" w14:textId="77777777" w:rsidR="00977B2B" w:rsidRPr="002B2329" w:rsidRDefault="00977B2B">
            <w:pPr>
              <w:pStyle w:val="BodyText"/>
              <w:numPr>
                <w:ilvl w:val="0"/>
                <w:numId w:val="18"/>
              </w:numPr>
              <w:rPr>
                <w:rFonts w:ascii="Aptos Narrow" w:hAnsi="Aptos Narrow"/>
              </w:rPr>
            </w:pPr>
            <w:r w:rsidRPr="002B2329">
              <w:rPr>
                <w:rFonts w:ascii="Aptos Narrow" w:hAnsi="Aptos Narrow"/>
              </w:rPr>
              <w:t>Focus on the provision of courses required by industry.</w:t>
            </w:r>
          </w:p>
          <w:p w14:paraId="03405A38" w14:textId="77777777" w:rsidR="00977B2B" w:rsidRPr="002B2329" w:rsidRDefault="00977B2B">
            <w:pPr>
              <w:pStyle w:val="BodyText"/>
              <w:numPr>
                <w:ilvl w:val="0"/>
                <w:numId w:val="18"/>
              </w:numPr>
              <w:rPr>
                <w:rFonts w:ascii="Aptos Narrow" w:hAnsi="Aptos Narrow"/>
              </w:rPr>
            </w:pPr>
            <w:r w:rsidRPr="002B2329">
              <w:rPr>
                <w:rFonts w:ascii="Aptos Narrow" w:hAnsi="Aptos Narrow"/>
              </w:rPr>
              <w:t>Maintain and improve effective communication channels with all stakeholders to ascertain industry requirements.</w:t>
            </w:r>
          </w:p>
          <w:p w14:paraId="56D1C7F2"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Consistently satisfy individual client needs while developing the knowledge and skills required by industry.</w:t>
            </w:r>
          </w:p>
          <w:p w14:paraId="48F07232" w14:textId="77777777" w:rsidR="00977B2B" w:rsidRPr="002B2329" w:rsidRDefault="00977B2B">
            <w:pPr>
              <w:pStyle w:val="BodyText"/>
              <w:numPr>
                <w:ilvl w:val="0"/>
                <w:numId w:val="18"/>
              </w:numPr>
              <w:rPr>
                <w:rFonts w:ascii="Aptos Narrow" w:hAnsi="Aptos Narrow"/>
              </w:rPr>
            </w:pPr>
            <w:r w:rsidRPr="002B2329">
              <w:rPr>
                <w:rFonts w:ascii="Aptos Narrow" w:hAnsi="Aptos Narrow"/>
              </w:rPr>
              <w:t>Target identified growth markets with planned, market-appropriate campaigns, employing a variety of promotional strategies.</w:t>
            </w:r>
          </w:p>
          <w:p w14:paraId="4B59CC7E" w14:textId="77777777" w:rsidR="00977B2B" w:rsidRPr="002B2329" w:rsidRDefault="00977B2B">
            <w:pPr>
              <w:pStyle w:val="BodyText"/>
              <w:numPr>
                <w:ilvl w:val="0"/>
                <w:numId w:val="18"/>
              </w:numPr>
              <w:rPr>
                <w:rFonts w:ascii="Aptos Narrow" w:hAnsi="Aptos Narrow"/>
              </w:rPr>
            </w:pPr>
            <w:r w:rsidRPr="002B2329">
              <w:rPr>
                <w:rFonts w:ascii="Aptos Narrow" w:hAnsi="Aptos Narrow"/>
              </w:rPr>
              <w:t>Offer attractive fee structures (maintain price competitiveness).</w:t>
            </w:r>
          </w:p>
          <w:p w14:paraId="4F06DFEE"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Continually improve the skills, knowledge, and effectiveness of management and staff through a commitment to professional development (PD).</w:t>
            </w:r>
          </w:p>
          <w:p w14:paraId="3A3FE02D" w14:textId="77777777" w:rsidR="00977B2B" w:rsidRPr="002B2329" w:rsidRDefault="00977B2B">
            <w:pPr>
              <w:pStyle w:val="BodyText"/>
              <w:numPr>
                <w:ilvl w:val="0"/>
                <w:numId w:val="18"/>
              </w:numPr>
              <w:rPr>
                <w:rFonts w:ascii="Aptos Narrow" w:hAnsi="Aptos Narrow"/>
              </w:rPr>
            </w:pPr>
            <w:r w:rsidRPr="002B2329">
              <w:rPr>
                <w:rFonts w:ascii="Aptos Narrow" w:hAnsi="Aptos Narrow"/>
              </w:rPr>
              <w:t>Regularly review the effectiveness of all our operations and make improvements where and when necessary.</w:t>
            </w:r>
          </w:p>
          <w:p w14:paraId="5B15DFF7" w14:textId="77777777" w:rsidR="00977B2B" w:rsidRPr="002B2329" w:rsidRDefault="00977B2B" w:rsidP="00977B2B">
            <w:pPr>
              <w:pStyle w:val="BodyText"/>
              <w:rPr>
                <w:rFonts w:ascii="Aptos Narrow" w:hAnsi="Aptos Narrow"/>
              </w:rPr>
            </w:pPr>
          </w:p>
          <w:p w14:paraId="4160F3C5" w14:textId="77777777" w:rsidR="00B03213" w:rsidRPr="002B2329" w:rsidRDefault="0086184A" w:rsidP="00B03213">
            <w:pPr>
              <w:pStyle w:val="BodyText"/>
              <w:rPr>
                <w:rFonts w:ascii="Aptos Narrow" w:hAnsi="Aptos Narrow"/>
              </w:rPr>
            </w:pPr>
            <w:r w:rsidRPr="002B2329">
              <w:rPr>
                <w:rFonts w:ascii="Aptos Narrow" w:hAnsi="Aptos Narrow"/>
                <w:b/>
                <w:bCs/>
              </w:rPr>
              <w:t>Projections</w:t>
            </w:r>
            <w:r w:rsidRPr="002B2329">
              <w:rPr>
                <w:rFonts w:ascii="Aptos Narrow" w:hAnsi="Aptos Narrow"/>
              </w:rPr>
              <w:t>:</w:t>
            </w:r>
          </w:p>
          <w:p w14:paraId="3F572AD5" w14:textId="2FF7078F" w:rsidR="0086184A" w:rsidRPr="002B2329" w:rsidRDefault="00B03213" w:rsidP="00B03213">
            <w:pPr>
              <w:pStyle w:val="BodyText"/>
              <w:rPr>
                <w:rFonts w:ascii="Aptos Narrow" w:hAnsi="Aptos Narrow"/>
              </w:rPr>
            </w:pPr>
            <w:r w:rsidRPr="002B2329">
              <w:rPr>
                <w:rFonts w:ascii="Aptos Narrow" w:hAnsi="Aptos Narrow"/>
              </w:rPr>
              <w:t xml:space="preserve">1. </w:t>
            </w:r>
            <w:r w:rsidR="0086184A" w:rsidRPr="002B2329">
              <w:rPr>
                <w:rFonts w:ascii="Aptos Narrow" w:hAnsi="Aptos Narrow"/>
              </w:rPr>
              <w:t xml:space="preserve">Increase </w:t>
            </w:r>
            <w:r w:rsidR="004435C6" w:rsidRPr="002B2329">
              <w:rPr>
                <w:rFonts w:ascii="Aptos Narrow" w:hAnsi="Aptos Narrow"/>
              </w:rPr>
              <w:t xml:space="preserve">enrolments </w:t>
            </w:r>
            <w:r w:rsidR="0086184A" w:rsidRPr="002B2329">
              <w:rPr>
                <w:rFonts w:ascii="Aptos Narrow" w:hAnsi="Aptos Narrow"/>
              </w:rPr>
              <w:t>of at least 10% annually</w:t>
            </w:r>
          </w:p>
          <w:p w14:paraId="52108A46" w14:textId="77777777" w:rsidR="00977B2B" w:rsidRPr="002B2329" w:rsidRDefault="00977B2B" w:rsidP="0086184A">
            <w:pPr>
              <w:pStyle w:val="BodyText"/>
              <w:rPr>
                <w:rFonts w:ascii="Aptos Narrow" w:hAnsi="Aptos Narrow"/>
              </w:rPr>
            </w:pPr>
          </w:p>
          <w:p w14:paraId="0E12FF21" w14:textId="6E201A17" w:rsidR="0086184A" w:rsidRPr="002B2329" w:rsidRDefault="00E0129C" w:rsidP="0086184A">
            <w:pPr>
              <w:pStyle w:val="BodyText"/>
              <w:rPr>
                <w:rFonts w:ascii="Aptos Narrow" w:hAnsi="Aptos Narrow"/>
              </w:rPr>
            </w:pPr>
            <w:r w:rsidRPr="002B2329">
              <w:rPr>
                <w:rFonts w:ascii="Aptos Narrow" w:hAnsi="Aptos Narrow"/>
              </w:rPr>
              <w:t xml:space="preserve">2. </w:t>
            </w:r>
            <w:r w:rsidR="0086184A" w:rsidRPr="002B2329">
              <w:rPr>
                <w:rFonts w:ascii="Aptos Narrow" w:hAnsi="Aptos Narrow"/>
              </w:rPr>
              <w:t xml:space="preserve">The hiring of human resources is projected in: </w:t>
            </w:r>
          </w:p>
          <w:p w14:paraId="09D24EFD" w14:textId="0C639064" w:rsidR="0086184A" w:rsidRPr="002B2329" w:rsidRDefault="0086184A">
            <w:pPr>
              <w:pStyle w:val="BodyText"/>
              <w:numPr>
                <w:ilvl w:val="0"/>
                <w:numId w:val="25"/>
              </w:numPr>
              <w:rPr>
                <w:rFonts w:ascii="Aptos Narrow" w:hAnsi="Aptos Narrow"/>
              </w:rPr>
            </w:pPr>
            <w:r w:rsidRPr="002B2329">
              <w:rPr>
                <w:rFonts w:ascii="Aptos Narrow" w:hAnsi="Aptos Narrow"/>
              </w:rPr>
              <w:t>training staff</w:t>
            </w:r>
          </w:p>
          <w:p w14:paraId="642CE3A6" w14:textId="1EFFE83F" w:rsidR="0086184A" w:rsidRPr="002B2329" w:rsidRDefault="0086184A">
            <w:pPr>
              <w:pStyle w:val="BodyText"/>
              <w:numPr>
                <w:ilvl w:val="0"/>
                <w:numId w:val="25"/>
              </w:numPr>
              <w:rPr>
                <w:rFonts w:ascii="Aptos Narrow" w:hAnsi="Aptos Narrow"/>
              </w:rPr>
            </w:pPr>
            <w:r w:rsidRPr="002B2329">
              <w:rPr>
                <w:rFonts w:ascii="Aptos Narrow" w:hAnsi="Aptos Narrow"/>
              </w:rPr>
              <w:t>assessment</w:t>
            </w:r>
          </w:p>
          <w:p w14:paraId="292649CC" w14:textId="5A7D847D" w:rsidR="0086184A" w:rsidRPr="002B2329" w:rsidRDefault="0086184A">
            <w:pPr>
              <w:pStyle w:val="BodyText"/>
              <w:numPr>
                <w:ilvl w:val="0"/>
                <w:numId w:val="25"/>
              </w:numPr>
              <w:rPr>
                <w:rFonts w:ascii="Aptos Narrow" w:hAnsi="Aptos Narrow"/>
              </w:rPr>
            </w:pPr>
            <w:r w:rsidRPr="002B2329">
              <w:rPr>
                <w:rFonts w:ascii="Aptos Narrow" w:hAnsi="Aptos Narrow"/>
              </w:rPr>
              <w:t>medium</w:t>
            </w:r>
          </w:p>
          <w:p w14:paraId="3CE9DF91" w14:textId="1C5093D1" w:rsidR="0086184A" w:rsidRPr="002B2329" w:rsidRDefault="0086184A">
            <w:pPr>
              <w:pStyle w:val="BodyText"/>
              <w:numPr>
                <w:ilvl w:val="0"/>
                <w:numId w:val="25"/>
              </w:numPr>
              <w:rPr>
                <w:rFonts w:ascii="Aptos Narrow" w:hAnsi="Aptos Narrow"/>
              </w:rPr>
            </w:pPr>
            <w:r w:rsidRPr="002B2329">
              <w:rPr>
                <w:rFonts w:ascii="Aptos Narrow" w:hAnsi="Aptos Narrow"/>
              </w:rPr>
              <w:t>administration</w:t>
            </w:r>
          </w:p>
          <w:p w14:paraId="733289F3" w14:textId="77777777" w:rsidR="0086184A" w:rsidRPr="002B2329" w:rsidRDefault="0086184A" w:rsidP="0086184A">
            <w:pPr>
              <w:pStyle w:val="BodyText"/>
              <w:rPr>
                <w:rFonts w:ascii="Aptos Narrow" w:hAnsi="Aptos Narrow"/>
              </w:rPr>
            </w:pPr>
          </w:p>
          <w:p w14:paraId="74E32C08" w14:textId="051EC13B" w:rsidR="0086184A" w:rsidRPr="002B2329" w:rsidRDefault="0086184A" w:rsidP="0086184A">
            <w:pPr>
              <w:pStyle w:val="BodyText"/>
              <w:rPr>
                <w:rFonts w:ascii="Aptos Narrow" w:hAnsi="Aptos Narrow"/>
              </w:rPr>
            </w:pPr>
            <w:r w:rsidRPr="002B2329">
              <w:rPr>
                <w:rFonts w:ascii="Aptos Narrow" w:hAnsi="Aptos Narrow"/>
              </w:rPr>
              <w:t xml:space="preserve">according to the table in </w:t>
            </w:r>
            <w:r w:rsidR="00D17A28" w:rsidRPr="002B2329">
              <w:rPr>
                <w:rFonts w:ascii="Aptos Narrow" w:hAnsi="Aptos Narrow"/>
              </w:rPr>
              <w:t>Workforce</w:t>
            </w:r>
            <w:r w:rsidRPr="002B2329">
              <w:rPr>
                <w:rFonts w:ascii="Aptos Narrow" w:hAnsi="Aptos Narrow"/>
              </w:rPr>
              <w:t xml:space="preserve"> Development.</w:t>
            </w:r>
          </w:p>
          <w:p w14:paraId="4A1D1961" w14:textId="77777777" w:rsidR="0086184A" w:rsidRPr="002B2329" w:rsidRDefault="0086184A" w:rsidP="0086184A">
            <w:pPr>
              <w:pStyle w:val="BodyText"/>
              <w:rPr>
                <w:rFonts w:ascii="Aptos Narrow" w:hAnsi="Aptos Narrow"/>
              </w:rPr>
            </w:pPr>
          </w:p>
          <w:p w14:paraId="59637C6C" w14:textId="3907BBFE" w:rsidR="0086184A" w:rsidRPr="002B2329" w:rsidRDefault="00E0129C" w:rsidP="00E0129C">
            <w:pPr>
              <w:pStyle w:val="BodyText"/>
              <w:rPr>
                <w:rFonts w:ascii="Aptos Narrow" w:hAnsi="Aptos Narrow"/>
              </w:rPr>
            </w:pPr>
            <w:r w:rsidRPr="002B2329">
              <w:rPr>
                <w:rFonts w:ascii="Aptos Narrow" w:hAnsi="Aptos Narrow"/>
              </w:rPr>
              <w:t>3.</w:t>
            </w:r>
            <w:r w:rsidR="0086184A" w:rsidRPr="002B2329">
              <w:rPr>
                <w:rFonts w:ascii="Aptos Narrow" w:hAnsi="Aptos Narrow"/>
              </w:rPr>
              <w:t xml:space="preserve"> Review of the plan every 6 months for management to decide if human resource levels are appropriate</w:t>
            </w:r>
          </w:p>
          <w:p w14:paraId="0E3CD9E6" w14:textId="23D8F6D8" w:rsidR="00D93113" w:rsidRPr="002B2329" w:rsidRDefault="00D93113" w:rsidP="00AF22E3">
            <w:pPr>
              <w:pStyle w:val="RTOWorksBodyText"/>
              <w:rPr>
                <w:rFonts w:ascii="Aptos Narrow" w:hAnsi="Aptos Narrow"/>
              </w:rPr>
            </w:pPr>
          </w:p>
        </w:tc>
      </w:tr>
      <w:tr w:rsidR="00954A17" w:rsidRPr="002B2329" w14:paraId="73282ECA" w14:textId="77777777" w:rsidTr="004023E9">
        <w:trPr>
          <w:trHeight w:val="3402"/>
        </w:trPr>
        <w:tc>
          <w:tcPr>
            <w:tcW w:w="1955" w:type="dxa"/>
          </w:tcPr>
          <w:p w14:paraId="1D5FE87F" w14:textId="77777777" w:rsidR="00954A17" w:rsidRPr="002B2329" w:rsidRDefault="00954A17" w:rsidP="00DA71B4">
            <w:pPr>
              <w:pStyle w:val="RTOWorksBodyText"/>
              <w:spacing w:line="276" w:lineRule="auto"/>
              <w:rPr>
                <w:rFonts w:ascii="Aptos Narrow" w:hAnsi="Aptos Narrow"/>
              </w:rPr>
            </w:pPr>
            <w:r w:rsidRPr="002B2329">
              <w:rPr>
                <w:rFonts w:ascii="Aptos Narrow" w:hAnsi="Aptos Narrow"/>
              </w:rPr>
              <w:lastRenderedPageBreak/>
              <w:t>Business requirements</w:t>
            </w:r>
          </w:p>
          <w:p w14:paraId="03670ACF" w14:textId="77777777" w:rsidR="00954A17" w:rsidRPr="002B2329" w:rsidRDefault="00954A17" w:rsidP="00DA71B4">
            <w:pPr>
              <w:pStyle w:val="RTOWorksBodyText"/>
              <w:spacing w:line="276" w:lineRule="auto"/>
              <w:rPr>
                <w:rFonts w:ascii="Aptos Narrow" w:hAnsi="Aptos Narrow"/>
                <w:i/>
                <w:iCs/>
              </w:rPr>
            </w:pPr>
            <w:r w:rsidRPr="002B2329">
              <w:rPr>
                <w:rFonts w:ascii="Aptos Narrow" w:hAnsi="Aptos Narrow"/>
                <w:i/>
                <w:iCs/>
              </w:rPr>
              <w:t xml:space="preserve">Provide your own evaluation of the business’ requirements, as well as what you consider are priorities for the business. </w:t>
            </w:r>
          </w:p>
        </w:tc>
        <w:tc>
          <w:tcPr>
            <w:tcW w:w="24860" w:type="dxa"/>
          </w:tcPr>
          <w:p w14:paraId="7998D02B" w14:textId="77F8AF22" w:rsidR="00954A17" w:rsidRPr="002B2329" w:rsidRDefault="001E74C8">
            <w:pPr>
              <w:pStyle w:val="RTOWorksBodyText"/>
              <w:numPr>
                <w:ilvl w:val="0"/>
                <w:numId w:val="17"/>
              </w:numPr>
              <w:rPr>
                <w:rFonts w:ascii="Aptos Narrow" w:hAnsi="Aptos Narrow"/>
                <w:b/>
                <w:bCs/>
              </w:rPr>
            </w:pPr>
            <w:r w:rsidRPr="002B2329">
              <w:rPr>
                <w:rFonts w:ascii="Aptos Narrow" w:hAnsi="Aptos Narrow"/>
                <w:b/>
                <w:bCs/>
              </w:rPr>
              <w:t>Business Vision &amp; Scope</w:t>
            </w:r>
          </w:p>
          <w:p w14:paraId="404D8E8C" w14:textId="0B96F843" w:rsidR="001E74C8" w:rsidRPr="002B2329" w:rsidRDefault="007C4C01" w:rsidP="001E74C8">
            <w:pPr>
              <w:pStyle w:val="RTOWorksBodyText"/>
              <w:rPr>
                <w:rFonts w:ascii="Aptos Narrow" w:hAnsi="Aptos Narrow"/>
                <w:b/>
                <w:bCs/>
              </w:rPr>
            </w:pPr>
            <w:r w:rsidRPr="002B2329">
              <w:rPr>
                <w:rFonts w:ascii="Aptos Narrow" w:hAnsi="Aptos Narrow"/>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2B2329"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2B2329" w:rsidRDefault="007C4C01" w:rsidP="007C4C01">
                  <w:pPr>
                    <w:pStyle w:val="RTOWorksBodyText"/>
                    <w:jc w:val="center"/>
                    <w:rPr>
                      <w:rFonts w:ascii="Aptos Narrow" w:hAnsi="Aptos Narrow"/>
                      <w:b/>
                      <w:bCs/>
                    </w:rPr>
                  </w:pPr>
                  <w:r w:rsidRPr="002B2329">
                    <w:rPr>
                      <w:rFonts w:ascii="Aptos Narrow" w:hAnsi="Aptos Narrow"/>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2B2329" w:rsidRDefault="007C4C01" w:rsidP="007C4C01">
                  <w:pPr>
                    <w:pStyle w:val="RTOWorksBodyText"/>
                    <w:jc w:val="center"/>
                    <w:rPr>
                      <w:rFonts w:ascii="Aptos Narrow" w:hAnsi="Aptos Narrow"/>
                      <w:b/>
                      <w:bCs/>
                    </w:rPr>
                  </w:pPr>
                  <w:r w:rsidRPr="002B2329">
                    <w:rPr>
                      <w:rFonts w:ascii="Aptos Narrow" w:hAnsi="Aptos Narrow"/>
                      <w:b/>
                      <w:bCs/>
                    </w:rPr>
                    <w:t>Threats</w:t>
                  </w:r>
                </w:p>
              </w:tc>
            </w:tr>
            <w:tr w:rsidR="007C4C01" w:rsidRPr="002B2329" w14:paraId="06E9888C" w14:textId="77777777" w:rsidTr="00EC5A98">
              <w:tc>
                <w:tcPr>
                  <w:tcW w:w="4505" w:type="dxa"/>
                </w:tcPr>
                <w:p w14:paraId="1D0EC50A"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Potential for offshore delivery</w:t>
                  </w:r>
                </w:p>
                <w:p w14:paraId="5AA9D5B7"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Target market experiencing growth</w:t>
                  </w:r>
                </w:p>
                <w:p w14:paraId="4078B974"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 xml:space="preserve">To target other States and Territories </w:t>
                  </w:r>
                </w:p>
                <w:p w14:paraId="726F6729"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Current portfolio of courses popular in target markets</w:t>
                  </w:r>
                </w:p>
                <w:p w14:paraId="36D58FC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Potential to apply for Government funding</w:t>
                  </w:r>
                </w:p>
              </w:tc>
              <w:tc>
                <w:tcPr>
                  <w:tcW w:w="4505" w:type="dxa"/>
                </w:tcPr>
                <w:p w14:paraId="39FA6159"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Changes in Industry legislation affecting students</w:t>
                  </w:r>
                </w:p>
                <w:p w14:paraId="55755DCF"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Possible adverse effects of government policy changes</w:t>
                  </w:r>
                </w:p>
                <w:p w14:paraId="129CBD2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High level of competition from other training providers in relation to target market plus competition for staff</w:t>
                  </w:r>
                </w:p>
                <w:p w14:paraId="2211F4D6"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Instances of other RTO’s bad practice creating poor perception of training providers to clients</w:t>
                  </w:r>
                </w:p>
                <w:p w14:paraId="25EA83E5"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Predicted uncertainties in the world economy impacting level of demand for training</w:t>
                  </w:r>
                </w:p>
                <w:p w14:paraId="30D2ACFA"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Low price courses offered by competitors</w:t>
                  </w:r>
                </w:p>
                <w:p w14:paraId="1D42C2E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Failing to satisfy clients’ demands</w:t>
                  </w:r>
                </w:p>
                <w:p w14:paraId="253C91E1"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 xml:space="preserve">Unskilled trainers </w:t>
                  </w:r>
                </w:p>
                <w:p w14:paraId="1FB53CC8"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Ageing workforce</w:t>
                  </w:r>
                </w:p>
              </w:tc>
            </w:tr>
          </w:tbl>
          <w:p w14:paraId="2DCFEB5B" w14:textId="1073D01B" w:rsidR="007C4C01" w:rsidRPr="002B2329" w:rsidRDefault="00293770" w:rsidP="001E74C8">
            <w:pPr>
              <w:pStyle w:val="RTOWorksBodyText"/>
              <w:rPr>
                <w:rFonts w:ascii="Aptos Narrow" w:hAnsi="Aptos Narrow"/>
                <w:b/>
                <w:bCs/>
              </w:rPr>
            </w:pPr>
            <w:r w:rsidRPr="002B2329">
              <w:rPr>
                <w:rFonts w:ascii="Aptos Narrow" w:hAnsi="Aptos Narrow"/>
                <w:b/>
                <w:bCs/>
              </w:rPr>
              <w:t>Strategic Objectives</w:t>
            </w:r>
          </w:p>
          <w:p w14:paraId="45E164EE" w14:textId="77777777" w:rsidR="00293770" w:rsidRPr="002B2329" w:rsidRDefault="00293770">
            <w:pPr>
              <w:pStyle w:val="RTOWorksNumbers"/>
              <w:numPr>
                <w:ilvl w:val="0"/>
                <w:numId w:val="1"/>
              </w:numPr>
              <w:rPr>
                <w:rFonts w:ascii="Aptos Narrow" w:hAnsi="Aptos Narrow"/>
              </w:rPr>
            </w:pPr>
            <w:bookmarkStart w:id="3" w:name="OLE_LINK1"/>
            <w:bookmarkStart w:id="4" w:name="OLE_LINK2"/>
            <w:r w:rsidRPr="002B2329">
              <w:rPr>
                <w:rFonts w:ascii="Aptos Narrow" w:hAnsi="Aptos Narrow"/>
              </w:rPr>
              <w:t>To be a leader in vocational education and training</w:t>
            </w:r>
          </w:p>
          <w:p w14:paraId="72E9EAE1"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 xml:space="preserve">To establish and maintain high quality infrastructure supporting clients and staff </w:t>
            </w:r>
          </w:p>
          <w:p w14:paraId="12E4B393"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 xml:space="preserve">To be well led, high performing, profitable and accountable </w:t>
            </w:r>
          </w:p>
          <w:p w14:paraId="6AC9CF5D"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To develop our people and resources</w:t>
            </w:r>
            <w:bookmarkEnd w:id="3"/>
            <w:bookmarkEnd w:id="4"/>
          </w:p>
          <w:p w14:paraId="6793F590" w14:textId="77777777" w:rsidR="00502927" w:rsidRPr="002B2329" w:rsidRDefault="00502927" w:rsidP="00502927">
            <w:pPr>
              <w:pStyle w:val="RTOWorksNumbers"/>
              <w:numPr>
                <w:ilvl w:val="0"/>
                <w:numId w:val="0"/>
              </w:numPr>
              <w:rPr>
                <w:rFonts w:ascii="Aptos Narrow" w:hAnsi="Aptos Narrow"/>
              </w:rPr>
            </w:pPr>
          </w:p>
          <w:p w14:paraId="0607B15B" w14:textId="399A90F8" w:rsidR="00293770" w:rsidRPr="002B2329" w:rsidRDefault="00502927" w:rsidP="001E74C8">
            <w:pPr>
              <w:pStyle w:val="RTOWorksBodyText"/>
              <w:rPr>
                <w:rFonts w:ascii="Aptos Narrow" w:hAnsi="Aptos Narrow"/>
                <w:b/>
                <w:bCs/>
              </w:rPr>
            </w:pPr>
            <w:r w:rsidRPr="002B2329">
              <w:rPr>
                <w:rFonts w:ascii="Aptos Narrow" w:hAnsi="Aptos Narrow"/>
                <w:b/>
                <w:bCs/>
              </w:rPr>
              <w:t>Operational Objectives</w:t>
            </w:r>
          </w:p>
          <w:p w14:paraId="3D0E65F4" w14:textId="77777777" w:rsidR="00E0129C" w:rsidRPr="002B2329" w:rsidRDefault="00E0129C">
            <w:pPr>
              <w:pStyle w:val="BodyText"/>
              <w:numPr>
                <w:ilvl w:val="0"/>
                <w:numId w:val="19"/>
              </w:numPr>
              <w:rPr>
                <w:rFonts w:ascii="Aptos Narrow" w:hAnsi="Aptos Narrow"/>
              </w:rPr>
            </w:pPr>
            <w:r w:rsidRPr="002B2329">
              <w:rPr>
                <w:rFonts w:ascii="Aptos Narrow" w:hAnsi="Aptos Narrow"/>
              </w:rPr>
              <w:t>Upgrade the current ICT system to be faster.</w:t>
            </w:r>
          </w:p>
          <w:p w14:paraId="6C6A267E" w14:textId="77777777" w:rsidR="00E0129C" w:rsidRPr="002B2329" w:rsidRDefault="00E0129C">
            <w:pPr>
              <w:pStyle w:val="BodyText"/>
              <w:numPr>
                <w:ilvl w:val="0"/>
                <w:numId w:val="19"/>
              </w:numPr>
              <w:rPr>
                <w:rFonts w:ascii="Aptos Narrow" w:hAnsi="Aptos Narrow"/>
              </w:rPr>
            </w:pPr>
            <w:r w:rsidRPr="002B2329">
              <w:rPr>
                <w:rFonts w:ascii="Aptos Narrow" w:hAnsi="Aptos Narrow"/>
              </w:rPr>
              <w:t>Improve website information and functionality.</w:t>
            </w:r>
          </w:p>
          <w:p w14:paraId="3F539C58"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Conduct an annual internal audit.</w:t>
            </w:r>
          </w:p>
          <w:p w14:paraId="05A1BD74"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and implement a workforce plan.</w:t>
            </w:r>
          </w:p>
          <w:p w14:paraId="28EDCAAE"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and implement a cultural sensitivity and awareness program for staff (PD).</w:t>
            </w:r>
          </w:p>
          <w:p w14:paraId="45855040" w14:textId="77777777" w:rsidR="00E0129C" w:rsidRPr="002B2329" w:rsidRDefault="00E0129C">
            <w:pPr>
              <w:pStyle w:val="BodyText"/>
              <w:numPr>
                <w:ilvl w:val="0"/>
                <w:numId w:val="19"/>
              </w:numPr>
              <w:rPr>
                <w:rFonts w:ascii="Aptos Narrow" w:hAnsi="Aptos Narrow"/>
              </w:rPr>
            </w:pPr>
            <w:r w:rsidRPr="002B2329">
              <w:rPr>
                <w:rFonts w:ascii="Aptos Narrow" w:hAnsi="Aptos Narrow"/>
              </w:rPr>
              <w:t>Implement a staff performance management review system.</w:t>
            </w:r>
          </w:p>
          <w:p w14:paraId="26647554" w14:textId="77777777" w:rsidR="00E0129C" w:rsidRPr="002B2329" w:rsidRDefault="00E0129C">
            <w:pPr>
              <w:pStyle w:val="BodyText"/>
              <w:numPr>
                <w:ilvl w:val="0"/>
                <w:numId w:val="19"/>
              </w:numPr>
              <w:rPr>
                <w:rFonts w:ascii="Aptos Narrow" w:hAnsi="Aptos Narrow"/>
              </w:rPr>
            </w:pPr>
            <w:r w:rsidRPr="002B2329">
              <w:rPr>
                <w:rFonts w:ascii="Aptos Narrow" w:hAnsi="Aptos Narrow"/>
              </w:rPr>
              <w:t>Identify suitable locations for the Sydney and Brisbane campuses.</w:t>
            </w:r>
          </w:p>
          <w:p w14:paraId="76F5D554" w14:textId="77777777" w:rsidR="00E0129C" w:rsidRPr="002B2329" w:rsidRDefault="00E0129C">
            <w:pPr>
              <w:pStyle w:val="BodyText"/>
              <w:numPr>
                <w:ilvl w:val="0"/>
                <w:numId w:val="19"/>
              </w:numPr>
              <w:rPr>
                <w:rFonts w:ascii="Aptos Narrow" w:hAnsi="Aptos Narrow"/>
              </w:rPr>
            </w:pPr>
            <w:r w:rsidRPr="002B2329">
              <w:rPr>
                <w:rFonts w:ascii="Aptos Narrow" w:hAnsi="Aptos Narrow"/>
              </w:rPr>
              <w:t>Provide face-to-face information sessions showcasing the College.</w:t>
            </w:r>
          </w:p>
          <w:p w14:paraId="5005F219" w14:textId="77777777" w:rsidR="00E0129C" w:rsidRPr="002B2329" w:rsidRDefault="00E0129C">
            <w:pPr>
              <w:pStyle w:val="BodyText"/>
              <w:numPr>
                <w:ilvl w:val="0"/>
                <w:numId w:val="19"/>
              </w:numPr>
              <w:rPr>
                <w:rFonts w:ascii="Aptos Narrow" w:hAnsi="Aptos Narrow"/>
              </w:rPr>
            </w:pPr>
            <w:r w:rsidRPr="002B2329">
              <w:rPr>
                <w:rFonts w:ascii="Aptos Narrow" w:hAnsi="Aptos Narrow"/>
              </w:rPr>
              <w:t>Fit out new campuses, ready for student admissions in February.</w:t>
            </w:r>
          </w:p>
          <w:p w14:paraId="0F258938" w14:textId="77777777" w:rsidR="00E0129C" w:rsidRPr="002B2329" w:rsidRDefault="00E0129C">
            <w:pPr>
              <w:pStyle w:val="BodyText"/>
              <w:numPr>
                <w:ilvl w:val="0"/>
                <w:numId w:val="19"/>
              </w:numPr>
              <w:rPr>
                <w:rFonts w:ascii="Aptos Narrow" w:hAnsi="Aptos Narrow"/>
              </w:rPr>
            </w:pPr>
            <w:r w:rsidRPr="002B2329">
              <w:rPr>
                <w:rFonts w:ascii="Aptos Narrow" w:hAnsi="Aptos Narrow"/>
              </w:rPr>
              <w:t>Interview and recruit staff for commencement in the new campuses.</w:t>
            </w:r>
          </w:p>
          <w:p w14:paraId="2E0DDE8B"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 online learning platform for all courses.</w:t>
            </w:r>
          </w:p>
          <w:p w14:paraId="651F52FC"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Conduct staff performance reviews (annual).</w:t>
            </w:r>
          </w:p>
          <w:p w14:paraId="7DBF7B3D" w14:textId="77777777" w:rsidR="00E0129C" w:rsidRPr="002B2329" w:rsidRDefault="00E0129C">
            <w:pPr>
              <w:pStyle w:val="BodyText"/>
              <w:numPr>
                <w:ilvl w:val="0"/>
                <w:numId w:val="19"/>
              </w:numPr>
              <w:rPr>
                <w:rFonts w:ascii="Aptos Narrow" w:hAnsi="Aptos Narrow"/>
              </w:rPr>
            </w:pPr>
            <w:r w:rsidRPr="002B2329">
              <w:rPr>
                <w:rFonts w:ascii="Aptos Narrow" w:hAnsi="Aptos Narrow"/>
              </w:rPr>
              <w:t>Undertake a scoping study for a possible offshore campus.</w:t>
            </w:r>
          </w:p>
          <w:p w14:paraId="35E7D05E" w14:textId="77777777" w:rsidR="00E0129C" w:rsidRPr="002B2329" w:rsidRDefault="00E0129C">
            <w:pPr>
              <w:pStyle w:val="BodyText"/>
              <w:numPr>
                <w:ilvl w:val="0"/>
                <w:numId w:val="19"/>
              </w:numPr>
              <w:rPr>
                <w:rFonts w:ascii="Aptos Narrow" w:hAnsi="Aptos Narrow"/>
              </w:rPr>
            </w:pPr>
            <w:r w:rsidRPr="002B2329">
              <w:rPr>
                <w:rFonts w:ascii="Aptos Narrow" w:hAnsi="Aptos Narrow"/>
              </w:rPr>
              <w:t>Establish two new campuses (Sydney and Brisbane).</w:t>
            </w:r>
          </w:p>
          <w:p w14:paraId="19316DB5" w14:textId="77777777" w:rsidR="00E0129C" w:rsidRPr="002B2329" w:rsidRDefault="00E0129C">
            <w:pPr>
              <w:pStyle w:val="BodyText"/>
              <w:numPr>
                <w:ilvl w:val="0"/>
                <w:numId w:val="19"/>
              </w:numPr>
              <w:rPr>
                <w:rFonts w:ascii="Aptos Narrow" w:hAnsi="Aptos Narrow"/>
              </w:rPr>
            </w:pPr>
            <w:r w:rsidRPr="002B2329">
              <w:rPr>
                <w:rFonts w:ascii="Aptos Narrow" w:hAnsi="Aptos Narrow"/>
              </w:rPr>
              <w:lastRenderedPageBreak/>
              <w:t>Offer online blended learning.</w:t>
            </w:r>
          </w:p>
          <w:p w14:paraId="184A7E24"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Continually improve the quality of service (pre-enrolment, course delivery, and support), while remaining price competitive.</w:t>
            </w:r>
          </w:p>
          <w:p w14:paraId="7CD5E631" w14:textId="77777777" w:rsidR="00E0129C" w:rsidRPr="002B2329" w:rsidRDefault="00E0129C">
            <w:pPr>
              <w:pStyle w:val="BodyText"/>
              <w:numPr>
                <w:ilvl w:val="0"/>
                <w:numId w:val="19"/>
              </w:numPr>
              <w:rPr>
                <w:rFonts w:ascii="Aptos Narrow" w:hAnsi="Aptos Narrow"/>
              </w:rPr>
            </w:pPr>
            <w:r w:rsidRPr="002B2329">
              <w:rPr>
                <w:rFonts w:ascii="Aptos Narrow" w:hAnsi="Aptos Narrow"/>
              </w:rPr>
              <w:t>Focus on the provision of courses required by industry.</w:t>
            </w:r>
          </w:p>
          <w:p w14:paraId="34ECF211" w14:textId="77777777" w:rsidR="00E0129C" w:rsidRPr="002B2329" w:rsidRDefault="00E0129C">
            <w:pPr>
              <w:pStyle w:val="BodyText"/>
              <w:numPr>
                <w:ilvl w:val="0"/>
                <w:numId w:val="19"/>
              </w:numPr>
              <w:rPr>
                <w:rFonts w:ascii="Aptos Narrow" w:hAnsi="Aptos Narrow"/>
              </w:rPr>
            </w:pPr>
            <w:r w:rsidRPr="002B2329">
              <w:rPr>
                <w:rFonts w:ascii="Aptos Narrow" w:hAnsi="Aptos Narrow"/>
              </w:rPr>
              <w:t>Maintain and improve effective communication channels with all stakeholders to ascertain industry requirements.</w:t>
            </w:r>
          </w:p>
          <w:p w14:paraId="010F5138"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Consistently satisfy individual client needs while developing the knowledge and skills required by industry.</w:t>
            </w:r>
          </w:p>
          <w:p w14:paraId="43AB790E" w14:textId="77777777" w:rsidR="00E0129C" w:rsidRPr="002B2329" w:rsidRDefault="00E0129C">
            <w:pPr>
              <w:pStyle w:val="BodyText"/>
              <w:numPr>
                <w:ilvl w:val="0"/>
                <w:numId w:val="19"/>
              </w:numPr>
              <w:rPr>
                <w:rFonts w:ascii="Aptos Narrow" w:hAnsi="Aptos Narrow"/>
              </w:rPr>
            </w:pPr>
            <w:r w:rsidRPr="002B2329">
              <w:rPr>
                <w:rFonts w:ascii="Aptos Narrow" w:hAnsi="Aptos Narrow"/>
              </w:rPr>
              <w:t>Target identified growth markets with planned, market-appropriate campaigns, employing a variety of promotional strategies.</w:t>
            </w:r>
          </w:p>
          <w:p w14:paraId="244FF245" w14:textId="77777777" w:rsidR="00E0129C" w:rsidRPr="002B2329" w:rsidRDefault="00E0129C">
            <w:pPr>
              <w:pStyle w:val="BodyText"/>
              <w:numPr>
                <w:ilvl w:val="0"/>
                <w:numId w:val="19"/>
              </w:numPr>
              <w:rPr>
                <w:rFonts w:ascii="Aptos Narrow" w:hAnsi="Aptos Narrow"/>
              </w:rPr>
            </w:pPr>
            <w:r w:rsidRPr="002B2329">
              <w:rPr>
                <w:rFonts w:ascii="Aptos Narrow" w:hAnsi="Aptos Narrow"/>
              </w:rPr>
              <w:t>Offer attractive fee structures (maintain price competitiveness).</w:t>
            </w:r>
          </w:p>
          <w:p w14:paraId="2A0DFA63"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Continually improve the skills, knowledge, and effectiveness of management and staff through a commitment to professional development (PD).</w:t>
            </w:r>
          </w:p>
          <w:p w14:paraId="754B8014" w14:textId="77777777" w:rsidR="00E0129C" w:rsidRPr="002B2329" w:rsidRDefault="00E0129C">
            <w:pPr>
              <w:pStyle w:val="BodyText"/>
              <w:numPr>
                <w:ilvl w:val="0"/>
                <w:numId w:val="19"/>
              </w:numPr>
              <w:rPr>
                <w:rFonts w:ascii="Aptos Narrow" w:hAnsi="Aptos Narrow"/>
              </w:rPr>
            </w:pPr>
            <w:r w:rsidRPr="002B2329">
              <w:rPr>
                <w:rFonts w:ascii="Aptos Narrow" w:hAnsi="Aptos Narrow"/>
              </w:rPr>
              <w:t>Regularly review the effectiveness of all our operations and make improvements where and when necessary.</w:t>
            </w:r>
          </w:p>
          <w:p w14:paraId="4DC69448" w14:textId="77777777" w:rsidR="00A42C0E" w:rsidRPr="002B2329" w:rsidRDefault="00A42C0E" w:rsidP="00A42C0E">
            <w:pPr>
              <w:pStyle w:val="BodyText"/>
              <w:rPr>
                <w:rFonts w:ascii="Aptos Narrow" w:hAnsi="Aptos Narrow"/>
              </w:rPr>
            </w:pPr>
          </w:p>
          <w:p w14:paraId="3D6FEBF9" w14:textId="7E582A3E" w:rsidR="00A42C0E" w:rsidRPr="002B2329" w:rsidRDefault="00A42C0E" w:rsidP="00A42C0E">
            <w:pPr>
              <w:pStyle w:val="BodyText"/>
              <w:rPr>
                <w:rFonts w:ascii="Aptos Narrow" w:hAnsi="Aptos Narrow"/>
                <w:b/>
                <w:bCs/>
              </w:rPr>
            </w:pPr>
            <w:r w:rsidRPr="002B2329">
              <w:rPr>
                <w:rFonts w:ascii="Aptos Narrow" w:hAnsi="Aptos Narrow"/>
                <w:b/>
                <w:bCs/>
              </w:rPr>
              <w:t>Priority Operational Objectives</w:t>
            </w:r>
          </w:p>
          <w:p w14:paraId="650A4D8E" w14:textId="1DB0423D" w:rsidR="00803A51" w:rsidRPr="002B2329" w:rsidRDefault="00803A51" w:rsidP="00A42C0E">
            <w:pPr>
              <w:pStyle w:val="BodyText"/>
              <w:rPr>
                <w:rFonts w:ascii="Aptos Narrow" w:hAnsi="Aptos Narrow"/>
              </w:rPr>
            </w:pPr>
            <w:r w:rsidRPr="002B2329">
              <w:rPr>
                <w:rFonts w:ascii="Aptos Narrow" w:hAnsi="Aptos Narrow"/>
              </w:rPr>
              <w:t xml:space="preserve">Considering the available information and expansion plans, I </w:t>
            </w:r>
            <w:r w:rsidR="00361DEE" w:rsidRPr="002B2329">
              <w:rPr>
                <w:rFonts w:ascii="Aptos Narrow" w:hAnsi="Aptos Narrow"/>
              </w:rPr>
              <w:t>think</w:t>
            </w:r>
            <w:r w:rsidRPr="002B2329">
              <w:rPr>
                <w:rFonts w:ascii="Aptos Narrow" w:hAnsi="Aptos Narrow"/>
              </w:rPr>
              <w:t xml:space="preserve"> the </w:t>
            </w:r>
            <w:r w:rsidR="004C23C6" w:rsidRPr="002B2329">
              <w:rPr>
                <w:rFonts w:ascii="Aptos Narrow" w:hAnsi="Aptos Narrow"/>
              </w:rPr>
              <w:t>college’s</w:t>
            </w:r>
            <w:r w:rsidRPr="002B2329">
              <w:rPr>
                <w:rFonts w:ascii="Aptos Narrow" w:hAnsi="Aptos Narrow"/>
              </w:rPr>
              <w:t xml:space="preserve"> priorities are:</w:t>
            </w:r>
          </w:p>
          <w:p w14:paraId="63A9142C" w14:textId="360B8AA4" w:rsidR="00A42C0E" w:rsidRPr="002B2329" w:rsidRDefault="00A42C0E">
            <w:pPr>
              <w:pStyle w:val="RTOWorksBullet1"/>
              <w:numPr>
                <w:ilvl w:val="0"/>
                <w:numId w:val="20"/>
              </w:numPr>
              <w:rPr>
                <w:rFonts w:ascii="Aptos Narrow" w:hAnsi="Aptos Narrow"/>
              </w:rPr>
            </w:pPr>
            <w:r w:rsidRPr="002B2329">
              <w:rPr>
                <w:rFonts w:ascii="Aptos Narrow" w:hAnsi="Aptos Narrow"/>
              </w:rPr>
              <w:t>Upgrade the current ICT system to be faster</w:t>
            </w:r>
          </w:p>
          <w:p w14:paraId="278CAA03" w14:textId="41920245" w:rsidR="00A42C0E" w:rsidRPr="002B2329" w:rsidRDefault="00A42C0E">
            <w:pPr>
              <w:pStyle w:val="RTOWorksBullet1"/>
              <w:numPr>
                <w:ilvl w:val="0"/>
                <w:numId w:val="20"/>
              </w:numPr>
              <w:rPr>
                <w:rFonts w:ascii="Aptos Narrow" w:hAnsi="Aptos Narrow"/>
              </w:rPr>
            </w:pPr>
            <w:r w:rsidRPr="002B2329">
              <w:rPr>
                <w:rFonts w:ascii="Aptos Narrow" w:hAnsi="Aptos Narrow"/>
              </w:rPr>
              <w:t>Improve website information and functionality</w:t>
            </w:r>
          </w:p>
          <w:p w14:paraId="32D4DB54" w14:textId="68FF6BF4" w:rsidR="00A42C0E" w:rsidRPr="002B2329" w:rsidRDefault="00D86E1E">
            <w:pPr>
              <w:pStyle w:val="RTOWorksBullet1"/>
              <w:numPr>
                <w:ilvl w:val="0"/>
                <w:numId w:val="20"/>
              </w:numPr>
              <w:rPr>
                <w:rFonts w:ascii="Aptos Narrow" w:hAnsi="Aptos Narrow"/>
              </w:rPr>
            </w:pPr>
            <w:r w:rsidRPr="002B2329">
              <w:rPr>
                <w:rFonts w:ascii="Aptos Narrow" w:hAnsi="Aptos Narrow"/>
              </w:rPr>
              <w:t>Develop an online learning platform for all courses</w:t>
            </w:r>
          </w:p>
          <w:p w14:paraId="2F952199" w14:textId="77777777" w:rsidR="00296DF6" w:rsidRPr="002B2329" w:rsidRDefault="00296DF6" w:rsidP="00296DF6">
            <w:pPr>
              <w:pStyle w:val="RTOWorksBullet1"/>
              <w:rPr>
                <w:rFonts w:ascii="Aptos Narrow" w:hAnsi="Aptos Narrow"/>
              </w:rPr>
            </w:pPr>
          </w:p>
          <w:p w14:paraId="0334F83A" w14:textId="2ED0C567" w:rsidR="00296DF6" w:rsidRPr="002B2329" w:rsidRDefault="00296DF6" w:rsidP="00296DF6">
            <w:pPr>
              <w:pStyle w:val="BodyText"/>
              <w:rPr>
                <w:rFonts w:ascii="Aptos Narrow" w:hAnsi="Aptos Narrow"/>
                <w:b/>
                <w:bCs/>
              </w:rPr>
            </w:pPr>
            <w:r w:rsidRPr="002B2329">
              <w:rPr>
                <w:rFonts w:ascii="Aptos Narrow" w:hAnsi="Aptos Narrow"/>
                <w:b/>
                <w:bCs/>
                <w:highlight w:val="yellow"/>
              </w:rPr>
              <w:t xml:space="preserve">Priorities for this project </w:t>
            </w:r>
            <w:r w:rsidR="00D03DC8" w:rsidRPr="002B2329">
              <w:rPr>
                <w:rFonts w:ascii="Aptos Narrow" w:hAnsi="Aptos Narrow"/>
                <w:b/>
                <w:bCs/>
                <w:highlight w:val="yellow"/>
              </w:rPr>
              <w:t>at the end of</w:t>
            </w:r>
            <w:r w:rsidRPr="002B2329">
              <w:rPr>
                <w:rFonts w:ascii="Aptos Narrow" w:hAnsi="Aptos Narrow"/>
                <w:b/>
                <w:bCs/>
                <w:highlight w:val="yellow"/>
              </w:rPr>
              <w:t xml:space="preserve"> Section </w:t>
            </w:r>
            <w:r w:rsidR="00D03DC8" w:rsidRPr="002B2329">
              <w:rPr>
                <w:rFonts w:ascii="Aptos Narrow" w:hAnsi="Aptos Narrow"/>
                <w:b/>
                <w:bCs/>
                <w:highlight w:val="yellow"/>
              </w:rPr>
              <w:t>1</w:t>
            </w:r>
          </w:p>
          <w:p w14:paraId="78D52ED2" w14:textId="77777777" w:rsidR="00A56185" w:rsidRPr="002B2329" w:rsidRDefault="00A56185" w:rsidP="00A56185">
            <w:pPr>
              <w:pStyle w:val="BodyText"/>
              <w:rPr>
                <w:rFonts w:ascii="Aptos Narrow" w:hAnsi="Aptos Narrow"/>
              </w:rPr>
            </w:pPr>
          </w:p>
          <w:p w14:paraId="28268CD4" w14:textId="613220B2" w:rsidR="00A56185" w:rsidRPr="002B2329" w:rsidRDefault="00A56185" w:rsidP="00A56185">
            <w:pPr>
              <w:pStyle w:val="BodyText"/>
              <w:rPr>
                <w:rFonts w:ascii="Aptos Narrow" w:hAnsi="Aptos Narrow"/>
                <w:b/>
                <w:bCs/>
              </w:rPr>
            </w:pPr>
            <w:r w:rsidRPr="002B2329">
              <w:rPr>
                <w:rFonts w:ascii="Aptos Narrow" w:hAnsi="Aptos Narrow"/>
                <w:b/>
                <w:bCs/>
              </w:rPr>
              <w:t>Project Objectives &amp; Scope</w:t>
            </w:r>
            <w:r w:rsidR="00E8087F" w:rsidRPr="002B2329">
              <w:rPr>
                <w:rFonts w:ascii="Aptos Narrow" w:hAnsi="Aptos Narrow"/>
                <w:b/>
                <w:bCs/>
              </w:rPr>
              <w:t xml:space="preserve"> (</w:t>
            </w:r>
            <w:r w:rsidR="00E8087F" w:rsidRPr="002B2329">
              <w:rPr>
                <w:rFonts w:ascii="Aptos Narrow" w:hAnsi="Aptos Narrow"/>
                <w:b/>
                <w:bCs/>
                <w:highlight w:val="yellow"/>
              </w:rPr>
              <w:t xml:space="preserve">project Scope Fixed </w:t>
            </w:r>
            <w:r w:rsidR="00D03DC8" w:rsidRPr="002B2329">
              <w:rPr>
                <w:rFonts w:ascii="Aptos Narrow" w:hAnsi="Aptos Narrow"/>
                <w:b/>
                <w:bCs/>
                <w:highlight w:val="yellow"/>
              </w:rPr>
              <w:t>at the end of Section 1</w:t>
            </w:r>
            <w:r w:rsidR="00E8087F" w:rsidRPr="002B2329">
              <w:rPr>
                <w:rFonts w:ascii="Aptos Narrow" w:hAnsi="Aptos Narrow"/>
                <w:b/>
                <w:bCs/>
              </w:rPr>
              <w:t xml:space="preserve">) </w:t>
            </w:r>
          </w:p>
          <w:p w14:paraId="0193418C" w14:textId="631AE484" w:rsidR="00DC2FC7" w:rsidRPr="002B2329" w:rsidRDefault="00DC2FC7" w:rsidP="00DC2FC7">
            <w:pPr>
              <w:pStyle w:val="BodyText"/>
              <w:rPr>
                <w:rFonts w:ascii="Aptos Narrow" w:hAnsi="Aptos Narrow"/>
                <w:b/>
                <w:bCs/>
              </w:rPr>
            </w:pPr>
            <w:r w:rsidRPr="002B2329">
              <w:rPr>
                <w:rFonts w:ascii="Aptos Narrow" w:hAnsi="Aptos Narrow"/>
                <w:b/>
                <w:bCs/>
              </w:rPr>
              <w:t>Scope</w:t>
            </w:r>
          </w:p>
          <w:p w14:paraId="09464186" w14:textId="7C045E79" w:rsidR="00DC2FC7" w:rsidRPr="002B2329" w:rsidRDefault="00DC2FC7" w:rsidP="00DC2FC7">
            <w:pPr>
              <w:pStyle w:val="BodyText"/>
              <w:rPr>
                <w:rFonts w:ascii="Aptos Narrow" w:hAnsi="Aptos Narrow"/>
              </w:rPr>
            </w:pPr>
            <w:r w:rsidRPr="002B2329">
              <w:rPr>
                <w:rFonts w:ascii="Aptos Narrow" w:hAnsi="Aptos Narrow"/>
              </w:rPr>
              <w:t xml:space="preserve">In general, it involves technologically preparing the </w:t>
            </w:r>
            <w:r w:rsidR="00873AB0" w:rsidRPr="002B2329">
              <w:rPr>
                <w:rFonts w:ascii="Aptos Narrow" w:hAnsi="Aptos Narrow"/>
              </w:rPr>
              <w:t>college</w:t>
            </w:r>
            <w:r w:rsidRPr="002B2329">
              <w:rPr>
                <w:rFonts w:ascii="Aptos Narrow" w:hAnsi="Aptos Narrow"/>
              </w:rP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Pr="002B2329" w:rsidRDefault="00D160C7" w:rsidP="00DC2FC7">
            <w:pPr>
              <w:pStyle w:val="BodyText"/>
              <w:rPr>
                <w:rFonts w:ascii="Aptos Narrow" w:hAnsi="Aptos Narrow"/>
              </w:rPr>
            </w:pPr>
          </w:p>
          <w:p w14:paraId="7E54B3F5" w14:textId="111C38F3" w:rsidR="00D160C7" w:rsidRPr="002B2329" w:rsidRDefault="00D160C7" w:rsidP="00DC2FC7">
            <w:pPr>
              <w:pStyle w:val="BodyText"/>
              <w:rPr>
                <w:rFonts w:ascii="Aptos Narrow" w:hAnsi="Aptos Narrow"/>
                <w:b/>
                <w:bCs/>
              </w:rPr>
            </w:pPr>
            <w:r w:rsidRPr="002B2329">
              <w:rPr>
                <w:rFonts w:ascii="Aptos Narrow" w:hAnsi="Aptos Narrow"/>
                <w:b/>
                <w:bCs/>
              </w:rPr>
              <w:t xml:space="preserve">Requirements </w:t>
            </w:r>
          </w:p>
          <w:p w14:paraId="78C60D38" w14:textId="77777777" w:rsidR="00DC2FC7" w:rsidRPr="002B2329" w:rsidRDefault="00DC2FC7" w:rsidP="00DC2FC7">
            <w:pPr>
              <w:pStyle w:val="BodyText"/>
              <w:rPr>
                <w:rFonts w:ascii="Aptos Narrow" w:hAnsi="Aptos Narrow"/>
              </w:rPr>
            </w:pPr>
            <w:r w:rsidRPr="002B2329">
              <w:rPr>
                <w:rFonts w:ascii="Aptos Narrow" w:hAnsi="Aptos Narrow"/>
              </w:rPr>
              <w:t>1. Modernization of IT infrastructure (server or cloud services)</w:t>
            </w:r>
          </w:p>
          <w:p w14:paraId="60F615D4" w14:textId="77777777" w:rsidR="00DC2FC7" w:rsidRPr="002B2329" w:rsidRDefault="00DC2FC7" w:rsidP="00DC2FC7">
            <w:pPr>
              <w:pStyle w:val="BodyText"/>
              <w:rPr>
                <w:rFonts w:ascii="Aptos Narrow" w:hAnsi="Aptos Narrow"/>
              </w:rPr>
            </w:pPr>
            <w:r w:rsidRPr="002B2329">
              <w:rPr>
                <w:rFonts w:ascii="Aptos Narrow" w:hAnsi="Aptos Narrow"/>
              </w:rPr>
              <w:t>2. Remote Access (VPN or cloud services interface)</w:t>
            </w:r>
          </w:p>
          <w:p w14:paraId="5BB042DA" w14:textId="77777777" w:rsidR="00DC2FC7" w:rsidRPr="002B2329" w:rsidRDefault="00DC2FC7" w:rsidP="00DC2FC7">
            <w:pPr>
              <w:pStyle w:val="BodyText"/>
              <w:rPr>
                <w:rFonts w:ascii="Aptos Narrow" w:hAnsi="Aptos Narrow"/>
              </w:rPr>
            </w:pPr>
            <w:r w:rsidRPr="002B2329">
              <w:rPr>
                <w:rFonts w:ascii="Aptos Narrow" w:hAnsi="Aptos Narrow"/>
              </w:rPr>
              <w:t>3. Improve the campus network (Wi-Fi and network)</w:t>
            </w:r>
          </w:p>
          <w:p w14:paraId="1401810F" w14:textId="14EB01E4" w:rsidR="00DC2FC7" w:rsidRPr="002B2329" w:rsidRDefault="00DC2FC7" w:rsidP="00DC2FC7">
            <w:pPr>
              <w:pStyle w:val="BodyText"/>
              <w:rPr>
                <w:rFonts w:ascii="Aptos Narrow" w:hAnsi="Aptos Narrow"/>
              </w:rPr>
            </w:pPr>
            <w:r w:rsidRPr="002B2329">
              <w:rPr>
                <w:rFonts w:ascii="Aptos Narrow" w:hAnsi="Aptos Narrow"/>
              </w:rPr>
              <w:t xml:space="preserve">4. </w:t>
            </w:r>
            <w:r w:rsidR="004E636A" w:rsidRPr="002B2329">
              <w:rPr>
                <w:rFonts w:ascii="Aptos Narrow" w:hAnsi="Aptos Narrow"/>
              </w:rPr>
              <w:t xml:space="preserve">Software / hardware </w:t>
            </w:r>
            <w:r w:rsidRPr="002B2329">
              <w:rPr>
                <w:rFonts w:ascii="Aptos Narrow" w:hAnsi="Aptos Narrow"/>
              </w:rPr>
              <w:t>Quality Assurance (</w:t>
            </w:r>
            <w:r w:rsidR="00FC34EF" w:rsidRPr="002B2329">
              <w:rPr>
                <w:rFonts w:ascii="Aptos Narrow" w:hAnsi="Aptos Narrow"/>
              </w:rPr>
              <w:t>test</w:t>
            </w:r>
            <w:r w:rsidRPr="002B2329">
              <w:rPr>
                <w:rFonts w:ascii="Aptos Narrow" w:hAnsi="Aptos Narrow"/>
              </w:rPr>
              <w:t xml:space="preserve"> and </w:t>
            </w:r>
            <w:r w:rsidR="00FC34EF" w:rsidRPr="002B2329">
              <w:rPr>
                <w:rFonts w:ascii="Aptos Narrow" w:hAnsi="Aptos Narrow"/>
              </w:rPr>
              <w:t>trial</w:t>
            </w:r>
            <w:r w:rsidRPr="002B2329">
              <w:rPr>
                <w:rFonts w:ascii="Aptos Narrow" w:hAnsi="Aptos Narrow"/>
              </w:rPr>
              <w:t>)</w:t>
            </w:r>
          </w:p>
          <w:p w14:paraId="04FFA210" w14:textId="6A257460" w:rsidR="004E636A" w:rsidRPr="002B2329" w:rsidRDefault="004E636A" w:rsidP="00DC2FC7">
            <w:pPr>
              <w:pStyle w:val="BodyText"/>
              <w:rPr>
                <w:rFonts w:ascii="Aptos Narrow" w:hAnsi="Aptos Narrow"/>
              </w:rPr>
            </w:pPr>
            <w:r w:rsidRPr="002B2329">
              <w:rPr>
                <w:rFonts w:ascii="Aptos Narrow" w:hAnsi="Aptos Narrow"/>
              </w:rPr>
              <w:t>5. Documentation and support</w:t>
            </w:r>
          </w:p>
          <w:p w14:paraId="5FE97A13" w14:textId="77777777" w:rsidR="00406065" w:rsidRPr="002B2329" w:rsidRDefault="00406065" w:rsidP="00DC2FC7">
            <w:pPr>
              <w:pStyle w:val="BodyText"/>
              <w:rPr>
                <w:rFonts w:ascii="Aptos Narrow" w:hAnsi="Aptos Narrow"/>
              </w:rPr>
            </w:pPr>
          </w:p>
          <w:p w14:paraId="7AB6BBA5" w14:textId="514EF1B6" w:rsidR="00406065" w:rsidRPr="002B2329" w:rsidRDefault="00406065" w:rsidP="00DC2FC7">
            <w:pPr>
              <w:pStyle w:val="BodyText"/>
              <w:rPr>
                <w:rFonts w:ascii="Aptos Narrow" w:hAnsi="Aptos Narrow"/>
                <w:b/>
                <w:bCs/>
              </w:rPr>
            </w:pPr>
            <w:r w:rsidRPr="002B2329">
              <w:rPr>
                <w:rFonts w:ascii="Aptos Narrow" w:hAnsi="Aptos Narrow"/>
                <w:b/>
                <w:bCs/>
              </w:rPr>
              <w:t>Out of Scope</w:t>
            </w:r>
          </w:p>
          <w:p w14:paraId="5A866D57" w14:textId="29670F03" w:rsidR="00406065" w:rsidRPr="002B2329" w:rsidRDefault="00406065" w:rsidP="00406065">
            <w:pPr>
              <w:pStyle w:val="BodyText"/>
              <w:rPr>
                <w:rFonts w:ascii="Aptos Narrow" w:hAnsi="Aptos Narrow"/>
              </w:rPr>
            </w:pPr>
            <w:r w:rsidRPr="002B2329">
              <w:rPr>
                <w:rFonts w:ascii="Aptos Narrow" w:hAnsi="Aptos Narrow"/>
              </w:rPr>
              <w:t>1. Website</w:t>
            </w:r>
            <w:r w:rsidR="00C64428" w:rsidRPr="002B2329">
              <w:rPr>
                <w:rFonts w:ascii="Aptos Narrow" w:hAnsi="Aptos Narrow"/>
              </w:rPr>
              <w:t xml:space="preserve"> building</w:t>
            </w:r>
          </w:p>
          <w:p w14:paraId="18C0EA74" w14:textId="77777777" w:rsidR="00DC2FC7" w:rsidRPr="002B2329" w:rsidRDefault="00DC2FC7" w:rsidP="00DC2FC7">
            <w:pPr>
              <w:pStyle w:val="BodyText"/>
              <w:rPr>
                <w:rFonts w:ascii="Aptos Narrow" w:hAnsi="Aptos Narrow"/>
              </w:rPr>
            </w:pPr>
          </w:p>
          <w:p w14:paraId="3BEF1AFD" w14:textId="77777777" w:rsidR="00DC2FC7" w:rsidRPr="002B2329" w:rsidRDefault="00DC2FC7" w:rsidP="00DC2FC7">
            <w:pPr>
              <w:pStyle w:val="BodyText"/>
              <w:rPr>
                <w:rFonts w:ascii="Aptos Narrow" w:hAnsi="Aptos Narrow"/>
                <w:b/>
                <w:bCs/>
              </w:rPr>
            </w:pPr>
            <w:r w:rsidRPr="002B2329">
              <w:rPr>
                <w:rFonts w:ascii="Aptos Narrow" w:hAnsi="Aptos Narrow"/>
                <w:b/>
                <w:bCs/>
              </w:rPr>
              <w:t>Constraints</w:t>
            </w:r>
          </w:p>
          <w:p w14:paraId="5EEB3440" w14:textId="77777777" w:rsidR="00DC2FC7" w:rsidRPr="002B2329" w:rsidRDefault="00DC2FC7" w:rsidP="00DC2FC7">
            <w:pPr>
              <w:pStyle w:val="BodyText"/>
              <w:rPr>
                <w:rFonts w:ascii="Aptos Narrow" w:hAnsi="Aptos Narrow"/>
              </w:rPr>
            </w:pPr>
            <w:r w:rsidRPr="002B2329">
              <w:rPr>
                <w:rFonts w:ascii="Aptos Narrow" w:hAnsi="Aptos Narrow"/>
              </w:rPr>
              <w:t>1. Budget: $15,000</w:t>
            </w:r>
          </w:p>
          <w:p w14:paraId="3253AF42" w14:textId="00405B03" w:rsidR="00E0129C" w:rsidRPr="002B2329" w:rsidRDefault="00DC2FC7" w:rsidP="00DC2FC7">
            <w:pPr>
              <w:pStyle w:val="BodyText"/>
              <w:rPr>
                <w:rFonts w:ascii="Aptos Narrow" w:hAnsi="Aptos Narrow"/>
              </w:rPr>
            </w:pPr>
            <w:r w:rsidRPr="002B2329">
              <w:rPr>
                <w:rFonts w:ascii="Aptos Narrow" w:hAnsi="Aptos Narrow"/>
              </w:rPr>
              <w:t>2. Time: 6 months</w:t>
            </w:r>
          </w:p>
          <w:p w14:paraId="14489F54" w14:textId="77777777" w:rsidR="00DC2FC7" w:rsidRPr="002B2329" w:rsidRDefault="00DC2FC7" w:rsidP="00DC2FC7">
            <w:pPr>
              <w:pStyle w:val="BodyText"/>
              <w:rPr>
                <w:rFonts w:ascii="Aptos Narrow" w:hAnsi="Aptos Narrow"/>
              </w:rPr>
            </w:pPr>
          </w:p>
          <w:p w14:paraId="5407A354" w14:textId="562315E1" w:rsidR="00E0129C" w:rsidRPr="002B2329" w:rsidRDefault="00E0129C" w:rsidP="00E0129C">
            <w:pPr>
              <w:pStyle w:val="BodyText"/>
              <w:rPr>
                <w:rFonts w:ascii="Aptos Narrow" w:hAnsi="Aptos Narrow"/>
                <w:b/>
                <w:bCs/>
              </w:rPr>
            </w:pPr>
            <w:r w:rsidRPr="002B2329">
              <w:rPr>
                <w:rFonts w:ascii="Aptos Narrow" w:hAnsi="Aptos Narrow"/>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B2329"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6363" w:type="dxa"/>
                  <w:tcBorders>
                    <w:left w:val="single" w:sz="4" w:space="0" w:color="FFFFFF" w:themeColor="background1"/>
                  </w:tcBorders>
                  <w:shd w:val="clear" w:color="auto" w:fill="DEEAF6"/>
                </w:tcPr>
                <w:p w14:paraId="70D1753F" w14:textId="77777777" w:rsidR="00E0129C" w:rsidRPr="002B2329" w:rsidRDefault="00E0129C" w:rsidP="00E0129C">
                  <w:pPr>
                    <w:pStyle w:val="RTOWorksBodyText"/>
                    <w:rPr>
                      <w:rFonts w:ascii="Aptos Narrow" w:hAnsi="Aptos Narrow"/>
                      <w:b/>
                      <w:bCs/>
                    </w:rPr>
                  </w:pPr>
                  <w:r w:rsidRPr="002B2329">
                    <w:rPr>
                      <w:rFonts w:ascii="Aptos Narrow" w:hAnsi="Aptos Narrow"/>
                      <w:b/>
                      <w:bCs/>
                    </w:rPr>
                    <w:t>Australian government changing policy in relation to industry</w:t>
                  </w:r>
                </w:p>
              </w:tc>
            </w:tr>
            <w:tr w:rsidR="00E0129C" w:rsidRPr="002B2329" w14:paraId="6B05FEF3" w14:textId="77777777" w:rsidTr="00E0129C">
              <w:tc>
                <w:tcPr>
                  <w:tcW w:w="7101" w:type="dxa"/>
                  <w:gridSpan w:val="2"/>
                </w:tcPr>
                <w:p w14:paraId="4771C98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Accepting policy change will be a constant factor to manage </w:t>
                  </w:r>
                </w:p>
                <w:p w14:paraId="734CCAF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An understanding of this should be instilled in all staff</w:t>
                  </w:r>
                </w:p>
                <w:p w14:paraId="6413ECF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ability to foresee and react quickly to change</w:t>
                  </w:r>
                </w:p>
                <w:p w14:paraId="6B762A8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effective communication channels with stakeholders</w:t>
                  </w:r>
                </w:p>
                <w:p w14:paraId="2F4A476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Diversification of source markets</w:t>
                  </w:r>
                </w:p>
                <w:p w14:paraId="4FA0E88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 xml:space="preserve">Develop product range </w:t>
                  </w:r>
                </w:p>
              </w:tc>
            </w:tr>
            <w:tr w:rsidR="00E0129C" w:rsidRPr="002B2329" w14:paraId="21EB2279" w14:textId="77777777" w:rsidTr="00E0129C">
              <w:tc>
                <w:tcPr>
                  <w:tcW w:w="7101" w:type="dxa"/>
                  <w:gridSpan w:val="2"/>
                  <w:shd w:val="clear" w:color="auto" w:fill="DEEAF6"/>
                </w:tcPr>
                <w:p w14:paraId="6012A40A"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Related to Strategic Objectives: All</w:t>
                  </w:r>
                </w:p>
                <w:p w14:paraId="462C05E6"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54962E3C"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B2329"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306" w:type="dxa"/>
                  <w:tcBorders>
                    <w:left w:val="single" w:sz="4" w:space="0" w:color="FFFFFF" w:themeColor="background1"/>
                  </w:tcBorders>
                  <w:shd w:val="clear" w:color="auto" w:fill="DEEAF6"/>
                </w:tcPr>
                <w:p w14:paraId="4B2F1FC6" w14:textId="77777777" w:rsidR="00E0129C" w:rsidRPr="002B2329" w:rsidRDefault="00E0129C" w:rsidP="00E0129C">
                  <w:pPr>
                    <w:pStyle w:val="RTOWorksBodyText"/>
                    <w:rPr>
                      <w:rFonts w:ascii="Aptos Narrow" w:hAnsi="Aptos Narrow"/>
                      <w:b/>
                      <w:bCs/>
                    </w:rPr>
                  </w:pPr>
                  <w:r w:rsidRPr="002B2329">
                    <w:rPr>
                      <w:rFonts w:ascii="Aptos Narrow" w:hAnsi="Aptos Narrow"/>
                      <w:b/>
                      <w:bCs/>
                    </w:rPr>
                    <w:t xml:space="preserve">Significant drop in cash flow </w:t>
                  </w:r>
                </w:p>
              </w:tc>
            </w:tr>
            <w:tr w:rsidR="00E0129C" w:rsidRPr="002B2329" w14:paraId="51595035" w14:textId="77777777" w:rsidTr="00EC5A98">
              <w:tc>
                <w:tcPr>
                  <w:tcW w:w="9082" w:type="dxa"/>
                  <w:gridSpan w:val="2"/>
                </w:tcPr>
                <w:p w14:paraId="3F593B6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Identify operating costs as per </w:t>
                  </w:r>
                  <w:proofErr w:type="gramStart"/>
                  <w:r w:rsidRPr="002B2329">
                    <w:rPr>
                      <w:rFonts w:ascii="Aptos Narrow" w:hAnsi="Aptos Narrow"/>
                    </w:rPr>
                    <w:t>future plans</w:t>
                  </w:r>
                  <w:proofErr w:type="gramEnd"/>
                  <w:r w:rsidRPr="002B2329">
                    <w:rPr>
                      <w:rFonts w:ascii="Aptos Narrow" w:hAnsi="Aptos Narrow"/>
                    </w:rPr>
                    <w:t xml:space="preserve"> and past performance</w:t>
                  </w:r>
                </w:p>
                <w:p w14:paraId="5D49344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Identify available finance </w:t>
                  </w:r>
                </w:p>
                <w:p w14:paraId="5C66D79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Efficient invoicing and debt recovery</w:t>
                  </w:r>
                </w:p>
                <w:p w14:paraId="706A83B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Accurate income projections</w:t>
                  </w:r>
                </w:p>
                <w:p w14:paraId="414CE47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Close monitoring of expenditure</w:t>
                  </w:r>
                </w:p>
                <w:p w14:paraId="3DE59E5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Arrange overdraft facilities</w:t>
                  </w:r>
                </w:p>
                <w:p w14:paraId="2CF86C2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tc>
            </w:tr>
            <w:tr w:rsidR="00E0129C" w:rsidRPr="002B2329" w14:paraId="50BAA69D" w14:textId="77777777" w:rsidTr="00EC5A98">
              <w:tc>
                <w:tcPr>
                  <w:tcW w:w="9082" w:type="dxa"/>
                  <w:gridSpan w:val="2"/>
                  <w:shd w:val="clear" w:color="auto" w:fill="DEEAF6"/>
                </w:tcPr>
                <w:p w14:paraId="6A66E4C2"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0862C8B6"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r w:rsidR="00E0129C" w:rsidRPr="002B2329"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306" w:type="dxa"/>
                  <w:tcBorders>
                    <w:left w:val="single" w:sz="4" w:space="0" w:color="FFFFFF" w:themeColor="background1"/>
                  </w:tcBorders>
                  <w:shd w:val="clear" w:color="auto" w:fill="DEEAF6"/>
                </w:tcPr>
                <w:p w14:paraId="66805BE4"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recruit planned number of clients</w:t>
                  </w:r>
                </w:p>
              </w:tc>
            </w:tr>
            <w:tr w:rsidR="00E0129C" w:rsidRPr="002B2329" w14:paraId="30579954" w14:textId="77777777" w:rsidTr="00EC5A98">
              <w:tc>
                <w:tcPr>
                  <w:tcW w:w="9082" w:type="dxa"/>
                  <w:gridSpan w:val="2"/>
                </w:tcPr>
                <w:p w14:paraId="1ACEC1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High quality delivery of all services</w:t>
                  </w:r>
                </w:p>
                <w:p w14:paraId="08E2B17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reaction to feedback</w:t>
                  </w:r>
                </w:p>
                <w:p w14:paraId="7BBE9A6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Skilled, motivated staff</w:t>
                  </w:r>
                </w:p>
                <w:p w14:paraId="5A3798B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Attractive fee structures</w:t>
                  </w:r>
                </w:p>
                <w:p w14:paraId="21EAC98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market research</w:t>
                  </w:r>
                </w:p>
                <w:p w14:paraId="4742DF9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Allocate finance for each market</w:t>
                  </w:r>
                </w:p>
                <w:p w14:paraId="6B898F7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performance</w:t>
                  </w:r>
                </w:p>
                <w:p w14:paraId="17524EC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Take early corrective action if not meeting targets or expectations</w:t>
                  </w:r>
                </w:p>
                <w:p w14:paraId="4BA5141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relationships with clients</w:t>
                  </w:r>
                </w:p>
                <w:p w14:paraId="170184F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07AAA008" w14:textId="77777777" w:rsidTr="00EC5A98">
              <w:tc>
                <w:tcPr>
                  <w:tcW w:w="9082" w:type="dxa"/>
                  <w:gridSpan w:val="2"/>
                  <w:shd w:val="clear" w:color="auto" w:fill="DEEAF6"/>
                </w:tcPr>
                <w:p w14:paraId="2BA206EE"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01F0A305" w14:textId="77777777" w:rsidR="00E0129C" w:rsidRPr="002B2329" w:rsidRDefault="00E0129C" w:rsidP="00E0129C">
                  <w:pPr>
                    <w:pStyle w:val="RTOWorksBodyText"/>
                    <w:rPr>
                      <w:rFonts w:ascii="Aptos Narrow" w:hAnsi="Aptos Narrow"/>
                    </w:rPr>
                  </w:pPr>
                  <w:r w:rsidRPr="002B2329">
                    <w:rPr>
                      <w:rFonts w:ascii="Aptos Narrow" w:hAnsi="Aptos Narrow"/>
                    </w:rPr>
                    <w:t>Responsibility:  CEO</w:t>
                  </w:r>
                </w:p>
              </w:tc>
            </w:tr>
          </w:tbl>
          <w:p w14:paraId="37CA02A4"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B2329"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93" w:type="dxa"/>
                  <w:tcBorders>
                    <w:left w:val="single" w:sz="4" w:space="0" w:color="FFFFFF" w:themeColor="background1"/>
                  </w:tcBorders>
                  <w:shd w:val="clear" w:color="auto" w:fill="DEEAF6"/>
                </w:tcPr>
                <w:p w14:paraId="70F95791" w14:textId="77777777" w:rsidR="00E0129C" w:rsidRPr="002B2329" w:rsidRDefault="00E0129C" w:rsidP="00E0129C">
                  <w:pPr>
                    <w:pStyle w:val="RTOWorksBodyText"/>
                    <w:rPr>
                      <w:rFonts w:ascii="Aptos Narrow" w:hAnsi="Aptos Narrow"/>
                      <w:b/>
                      <w:bCs/>
                    </w:rPr>
                  </w:pPr>
                  <w:r w:rsidRPr="002B2329">
                    <w:rPr>
                      <w:rFonts w:ascii="Aptos Narrow" w:hAnsi="Aptos Narrow"/>
                      <w:b/>
                      <w:bCs/>
                    </w:rPr>
                    <w:t>The world recession and the domino effect</w:t>
                  </w:r>
                </w:p>
              </w:tc>
            </w:tr>
            <w:tr w:rsidR="00E0129C" w:rsidRPr="002B2329" w14:paraId="35F0A420" w14:textId="77777777" w:rsidTr="00EC5A98">
              <w:tc>
                <w:tcPr>
                  <w:tcW w:w="9494" w:type="dxa"/>
                  <w:gridSpan w:val="2"/>
                </w:tcPr>
                <w:p w14:paraId="516B1ED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Diversification of source markets</w:t>
                  </w:r>
                </w:p>
                <w:p w14:paraId="158B319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Target markets with strong growth forecasted</w:t>
                  </w:r>
                </w:p>
                <w:p w14:paraId="17F94D2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the economic trends</w:t>
                  </w:r>
                </w:p>
                <w:p w14:paraId="5210F9C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performance in line with anticipated market conditions</w:t>
                  </w:r>
                </w:p>
                <w:p w14:paraId="704C0F4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culture of accepting continual change</w:t>
                  </w:r>
                </w:p>
                <w:p w14:paraId="30F20C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React quickly to change</w:t>
                  </w:r>
                </w:p>
                <w:p w14:paraId="50C4331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p w14:paraId="11E915A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12EC10E5" w14:textId="77777777" w:rsidTr="00EC5A98">
              <w:tc>
                <w:tcPr>
                  <w:tcW w:w="9494" w:type="dxa"/>
                  <w:gridSpan w:val="2"/>
                  <w:shd w:val="clear" w:color="auto" w:fill="DEEAF6"/>
                </w:tcPr>
                <w:p w14:paraId="6BD52E26"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w:t>
                  </w:r>
                </w:p>
                <w:p w14:paraId="6C584F6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 xml:space="preserve">CEO </w:t>
                  </w:r>
                </w:p>
              </w:tc>
            </w:tr>
          </w:tbl>
          <w:p w14:paraId="0550E442" w14:textId="77777777" w:rsidR="00E0129C" w:rsidRPr="002B2329" w:rsidRDefault="00E0129C" w:rsidP="00E0129C">
            <w:pPr>
              <w:pStyle w:val="RTOWorksBodyText"/>
              <w:rPr>
                <w:rFonts w:ascii="Aptos Narrow" w:hAnsi="Aptos Narrow"/>
              </w:rPr>
            </w:pPr>
          </w:p>
          <w:p w14:paraId="0B515AE6" w14:textId="77777777" w:rsidR="00E0129C" w:rsidRPr="002B2329" w:rsidRDefault="00E0129C" w:rsidP="00E0129C">
            <w:pPr>
              <w:rPr>
                <w:rFonts w:ascii="Aptos Narrow" w:hAnsi="Aptos Narrow"/>
              </w:rPr>
            </w:pPr>
            <w:r w:rsidRPr="002B2329">
              <w:rPr>
                <w:rFonts w:ascii="Aptos Narrow" w:hAnsi="Aptos Narrow"/>
              </w:rP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B2329"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2B2329" w:rsidRDefault="00E0129C" w:rsidP="00E0129C">
                  <w:pPr>
                    <w:pStyle w:val="RTOWorksBodyText"/>
                    <w:rPr>
                      <w:rFonts w:ascii="Aptos Narrow" w:hAnsi="Aptos Narrow"/>
                      <w:b/>
                      <w:bCs/>
                    </w:rPr>
                  </w:pPr>
                  <w:r w:rsidRPr="002B2329">
                    <w:rPr>
                      <w:rFonts w:ascii="Aptos Narrow" w:hAnsi="Aptos Narrow"/>
                      <w:b/>
                      <w:bCs/>
                    </w:rPr>
                    <w:lastRenderedPageBreak/>
                    <w:t>Risk</w:t>
                  </w:r>
                </w:p>
              </w:tc>
              <w:tc>
                <w:tcPr>
                  <w:tcW w:w="8220" w:type="dxa"/>
                  <w:tcBorders>
                    <w:left w:val="single" w:sz="4" w:space="0" w:color="FFFFFF" w:themeColor="background1"/>
                  </w:tcBorders>
                  <w:shd w:val="clear" w:color="auto" w:fill="DEEAF6"/>
                </w:tcPr>
                <w:p w14:paraId="11D9251E" w14:textId="77777777" w:rsidR="00E0129C" w:rsidRPr="002B2329" w:rsidRDefault="00E0129C" w:rsidP="00E0129C">
                  <w:pPr>
                    <w:pStyle w:val="RTOWorksBodyText"/>
                    <w:rPr>
                      <w:rFonts w:ascii="Aptos Narrow" w:hAnsi="Aptos Narrow"/>
                      <w:b/>
                      <w:bCs/>
                    </w:rPr>
                  </w:pPr>
                  <w:r w:rsidRPr="002B2329">
                    <w:rPr>
                      <w:rFonts w:ascii="Aptos Narrow" w:hAnsi="Aptos Narrow"/>
                      <w:b/>
                      <w:bCs/>
                    </w:rPr>
                    <w:t>Over committing resources</w:t>
                  </w:r>
                </w:p>
              </w:tc>
            </w:tr>
            <w:tr w:rsidR="00E0129C" w:rsidRPr="002B2329" w14:paraId="224986E9" w14:textId="77777777" w:rsidTr="00EC5A98">
              <w:tc>
                <w:tcPr>
                  <w:tcW w:w="9010" w:type="dxa"/>
                  <w:gridSpan w:val="2"/>
                </w:tcPr>
                <w:p w14:paraId="6FAEC7D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Balance activities with the amount of finance available for investment</w:t>
                  </w:r>
                </w:p>
                <w:p w14:paraId="1F35DD1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Financial planning</w:t>
                  </w:r>
                </w:p>
                <w:p w14:paraId="706EE48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ICT systems </w:t>
                  </w:r>
                </w:p>
                <w:p w14:paraId="694161C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Monitoring of cash flow</w:t>
                  </w:r>
                </w:p>
                <w:p w14:paraId="0C5140F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invoicing and debt recovery system</w:t>
                  </w:r>
                </w:p>
                <w:p w14:paraId="2435777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response to identified issues</w:t>
                  </w:r>
                </w:p>
                <w:p w14:paraId="32347A6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Accessing financial advice</w:t>
                  </w:r>
                </w:p>
              </w:tc>
            </w:tr>
            <w:tr w:rsidR="00E0129C" w:rsidRPr="002B2329" w14:paraId="4ECF21BD" w14:textId="77777777" w:rsidTr="00EC5A98">
              <w:tc>
                <w:tcPr>
                  <w:tcW w:w="9010" w:type="dxa"/>
                  <w:gridSpan w:val="2"/>
                  <w:shd w:val="clear" w:color="auto" w:fill="DEEAF6"/>
                </w:tcPr>
                <w:p w14:paraId="79C94DE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w:t>
                  </w:r>
                </w:p>
                <w:p w14:paraId="3ABF0FD5"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7B4E34CF"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B2329"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78" w:type="dxa"/>
                  <w:tcBorders>
                    <w:left w:val="single" w:sz="4" w:space="0" w:color="FFFFFF" w:themeColor="background1"/>
                  </w:tcBorders>
                  <w:shd w:val="clear" w:color="auto" w:fill="DEEAF6"/>
                </w:tcPr>
                <w:p w14:paraId="5CDF17F0" w14:textId="77777777" w:rsidR="00E0129C" w:rsidRPr="002B2329" w:rsidRDefault="00E0129C" w:rsidP="00E0129C">
                  <w:pPr>
                    <w:pStyle w:val="RTOWorksBodyText"/>
                    <w:rPr>
                      <w:rFonts w:ascii="Aptos Narrow" w:hAnsi="Aptos Narrow"/>
                      <w:b/>
                      <w:bCs/>
                    </w:rPr>
                  </w:pPr>
                  <w:r w:rsidRPr="002B2329">
                    <w:rPr>
                      <w:rFonts w:ascii="Aptos Narrow" w:hAnsi="Aptos Narrow"/>
                      <w:b/>
                      <w:bCs/>
                    </w:rPr>
                    <w:t>Adverse changes in market conditions</w:t>
                  </w:r>
                </w:p>
              </w:tc>
            </w:tr>
            <w:tr w:rsidR="00E0129C" w:rsidRPr="002B2329" w14:paraId="7BC5B5EF" w14:textId="77777777" w:rsidTr="00EC5A98">
              <w:tc>
                <w:tcPr>
                  <w:tcW w:w="9494" w:type="dxa"/>
                  <w:gridSpan w:val="2"/>
                </w:tcPr>
                <w:p w14:paraId="04FC39D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communication channels</w:t>
                  </w:r>
                </w:p>
                <w:p w14:paraId="5B42A0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w:t>
                  </w:r>
                </w:p>
                <w:p w14:paraId="2602009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new markets and overall recruitments trends for all market segments</w:t>
                  </w:r>
                </w:p>
                <w:p w14:paraId="35DE593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p w14:paraId="2E12103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working knowledge of potential markets</w:t>
                  </w:r>
                </w:p>
                <w:p w14:paraId="0605CBE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Networking </w:t>
                  </w:r>
                </w:p>
                <w:p w14:paraId="276C2B4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4CD459B3" w14:textId="77777777" w:rsidTr="00EC5A98">
              <w:tc>
                <w:tcPr>
                  <w:tcW w:w="9494" w:type="dxa"/>
                  <w:gridSpan w:val="2"/>
                  <w:shd w:val="clear" w:color="auto" w:fill="DEEAF6"/>
                </w:tcPr>
                <w:p w14:paraId="6AE17BEC"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675BEE5D"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098201CC"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B2329"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78" w:type="dxa"/>
                  <w:tcBorders>
                    <w:left w:val="single" w:sz="4" w:space="0" w:color="FFFFFF" w:themeColor="background1"/>
                  </w:tcBorders>
                  <w:shd w:val="clear" w:color="auto" w:fill="DEEAF6"/>
                </w:tcPr>
                <w:p w14:paraId="14A4804A" w14:textId="77777777" w:rsidR="00E0129C" w:rsidRPr="002B2329" w:rsidRDefault="00E0129C" w:rsidP="00E0129C">
                  <w:pPr>
                    <w:pStyle w:val="RTOWorksBodyText"/>
                    <w:rPr>
                      <w:rFonts w:ascii="Aptos Narrow" w:hAnsi="Aptos Narrow"/>
                      <w:b/>
                      <w:bCs/>
                    </w:rPr>
                  </w:pPr>
                  <w:r w:rsidRPr="002B2329">
                    <w:rPr>
                      <w:rFonts w:ascii="Aptos Narrow" w:hAnsi="Aptos Narrow"/>
                      <w:b/>
                      <w:bCs/>
                    </w:rPr>
                    <w:t>Changes to relevant legislation</w:t>
                  </w:r>
                </w:p>
              </w:tc>
            </w:tr>
            <w:tr w:rsidR="00E0129C" w:rsidRPr="002B2329" w14:paraId="2555F4E7" w14:textId="77777777" w:rsidTr="00EC5A98">
              <w:tc>
                <w:tcPr>
                  <w:tcW w:w="9494" w:type="dxa"/>
                  <w:gridSpan w:val="2"/>
                </w:tcPr>
                <w:p w14:paraId="26574F9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Emphasis on professional, ethical practices with all stakeholders</w:t>
                  </w:r>
                </w:p>
                <w:p w14:paraId="7E94749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Staff training</w:t>
                  </w:r>
                </w:p>
                <w:p w14:paraId="204AD6C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Leading by example</w:t>
                  </w:r>
                </w:p>
                <w:p w14:paraId="721E29B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Policy implementation and monitoring</w:t>
                  </w:r>
                </w:p>
                <w:p w14:paraId="0A325B3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communication channels with all stakeholders</w:t>
                  </w:r>
                </w:p>
                <w:p w14:paraId="48E341C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Ability to manage change</w:t>
                  </w:r>
                </w:p>
                <w:p w14:paraId="515E2FA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Managing available finance for re-investment </w:t>
                  </w:r>
                </w:p>
              </w:tc>
            </w:tr>
            <w:tr w:rsidR="00E0129C" w:rsidRPr="002B2329" w14:paraId="0452FC38" w14:textId="77777777" w:rsidTr="00EC5A98">
              <w:tc>
                <w:tcPr>
                  <w:tcW w:w="9494" w:type="dxa"/>
                  <w:gridSpan w:val="2"/>
                  <w:shd w:val="clear" w:color="auto" w:fill="DEEAF6"/>
                </w:tcPr>
                <w:p w14:paraId="6DA10B58"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563D2F78"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7EA299DA" w14:textId="77777777" w:rsidR="00E0129C" w:rsidRPr="002B2329"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5F92335F" w14:textId="77777777" w:rsidR="00E0129C" w:rsidRPr="002B2329" w:rsidRDefault="00E0129C" w:rsidP="00E0129C">
                  <w:pPr>
                    <w:pStyle w:val="RTOWorksBodyText"/>
                    <w:rPr>
                      <w:rFonts w:ascii="Aptos Narrow" w:hAnsi="Aptos Narrow"/>
                      <w:b/>
                      <w:bCs/>
                    </w:rPr>
                  </w:pPr>
                  <w:r w:rsidRPr="002B2329">
                    <w:rPr>
                      <w:rFonts w:ascii="Aptos Narrow" w:hAnsi="Aptos Narrow"/>
                      <w:b/>
                      <w:bCs/>
                    </w:rPr>
                    <w:t>Shortage of, and difficulty in recruiting, appropriate qualified, skilled trainers and assessors and other key staff</w:t>
                  </w:r>
                </w:p>
              </w:tc>
            </w:tr>
            <w:tr w:rsidR="00E0129C" w:rsidRPr="002B2329" w14:paraId="70FE0F18" w14:textId="77777777" w:rsidTr="00EC5A98">
              <w:tc>
                <w:tcPr>
                  <w:tcW w:w="9576" w:type="dxa"/>
                  <w:gridSpan w:val="2"/>
                </w:tcPr>
                <w:p w14:paraId="02FC10F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Development of workforce plan</w:t>
                  </w:r>
                </w:p>
                <w:p w14:paraId="1B23641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Offer attractive salary packages, including full-time contracts to trainers and assessors</w:t>
                  </w:r>
                </w:p>
                <w:p w14:paraId="37C2AA9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Development of further HR policies and procedures</w:t>
                  </w:r>
                </w:p>
                <w:p w14:paraId="4216EEC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Provide opportunities for career progression</w:t>
                  </w:r>
                </w:p>
                <w:p w14:paraId="04D2D0D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stimulating and enjoyable working environments</w:t>
                  </w:r>
                </w:p>
                <w:p w14:paraId="26A2705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Commitment to training and development</w:t>
                  </w:r>
                </w:p>
                <w:p w14:paraId="40BCA83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Commitment to professional development</w:t>
                  </w:r>
                </w:p>
                <w:p w14:paraId="208D8A4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Succession planning to deal with ageing workforce</w:t>
                  </w:r>
                </w:p>
              </w:tc>
            </w:tr>
            <w:tr w:rsidR="00E0129C" w:rsidRPr="002B2329" w14:paraId="485D7280" w14:textId="77777777" w:rsidTr="00EC5A98">
              <w:tc>
                <w:tcPr>
                  <w:tcW w:w="9576" w:type="dxa"/>
                  <w:gridSpan w:val="2"/>
                  <w:shd w:val="clear" w:color="auto" w:fill="DEEAF6"/>
                </w:tcPr>
                <w:p w14:paraId="5D95F4FE"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Related to Strategic Objectives: 1 &amp; 4</w:t>
                  </w:r>
                </w:p>
                <w:p w14:paraId="5CE4960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43FE630E" w14:textId="77777777" w:rsidR="00E0129C" w:rsidRPr="002B2329"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4D32C7D"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meet and manage client’s expectations</w:t>
                  </w:r>
                </w:p>
              </w:tc>
            </w:tr>
            <w:tr w:rsidR="00E0129C" w:rsidRPr="002B2329" w14:paraId="337B7AAB" w14:textId="77777777" w:rsidTr="00EC5A98">
              <w:tc>
                <w:tcPr>
                  <w:tcW w:w="9576" w:type="dxa"/>
                  <w:gridSpan w:val="2"/>
                </w:tcPr>
                <w:p w14:paraId="5945097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Accurate and timely communication with potential and current clients</w:t>
                  </w:r>
                </w:p>
                <w:p w14:paraId="488862A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Management of recruitment activities</w:t>
                  </w:r>
                </w:p>
                <w:p w14:paraId="333CC33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Up to date ICT system</w:t>
                  </w:r>
                </w:p>
                <w:p w14:paraId="3D1A9B3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improvement system</w:t>
                  </w:r>
                </w:p>
                <w:p w14:paraId="40C1F66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learning and teaching approaches, resources, structure and systems</w:t>
                  </w:r>
                </w:p>
                <w:p w14:paraId="6C15E02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Client management policies in academic and support services</w:t>
                  </w:r>
                </w:p>
                <w:p w14:paraId="1E45D84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Industry liaison</w:t>
                  </w:r>
                </w:p>
                <w:p w14:paraId="7886924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Reviewing effectiveness of communication channels with clients</w:t>
                  </w:r>
                </w:p>
                <w:p w14:paraId="5DA685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Employing a continuous improvement approach to all operations</w:t>
                  </w:r>
                </w:p>
                <w:p w14:paraId="5849880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 and action</w:t>
                  </w:r>
                </w:p>
                <w:p w14:paraId="17F52AE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Systematic feedback on management performance and personal reflection </w:t>
                  </w:r>
                </w:p>
              </w:tc>
            </w:tr>
            <w:tr w:rsidR="00E0129C" w:rsidRPr="002B2329" w14:paraId="5A9DA1A9" w14:textId="77777777" w:rsidTr="00EC5A98">
              <w:tc>
                <w:tcPr>
                  <w:tcW w:w="9576" w:type="dxa"/>
                  <w:gridSpan w:val="2"/>
                  <w:shd w:val="clear" w:color="auto" w:fill="DEEAF6"/>
                </w:tcPr>
                <w:p w14:paraId="231DC60B"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48435841"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6C4FA762"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015FCA24"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comply with legislation</w:t>
                  </w:r>
                </w:p>
              </w:tc>
            </w:tr>
            <w:tr w:rsidR="00E0129C" w:rsidRPr="002B2329" w14:paraId="5B2F513C" w14:textId="77777777" w:rsidTr="00EC5A98">
              <w:tc>
                <w:tcPr>
                  <w:tcW w:w="9576" w:type="dxa"/>
                  <w:gridSpan w:val="2"/>
                </w:tcPr>
                <w:p w14:paraId="247C75A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Consistently implement compliant policies and procedures</w:t>
                  </w:r>
                </w:p>
                <w:p w14:paraId="55BABB9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improvement system</w:t>
                  </w:r>
                </w:p>
                <w:p w14:paraId="77BAAE7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Commitment to training and development</w:t>
                  </w:r>
                </w:p>
                <w:p w14:paraId="4FC3468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policies and procedures</w:t>
                  </w:r>
                </w:p>
                <w:p w14:paraId="117546F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reviews of all operations</w:t>
                  </w:r>
                </w:p>
              </w:tc>
            </w:tr>
            <w:tr w:rsidR="00E0129C" w:rsidRPr="002B2329" w14:paraId="6F8C1002" w14:textId="77777777" w:rsidTr="00EC5A98">
              <w:tc>
                <w:tcPr>
                  <w:tcW w:w="9576" w:type="dxa"/>
                  <w:gridSpan w:val="2"/>
                  <w:shd w:val="clear" w:color="auto" w:fill="DEEAF6"/>
                </w:tcPr>
                <w:p w14:paraId="414C41C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584B7CE"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6B4F0314"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1E010548" w14:textId="77777777" w:rsidR="00E0129C" w:rsidRPr="002B2329" w:rsidRDefault="00E0129C" w:rsidP="00E0129C">
                  <w:pPr>
                    <w:pStyle w:val="RTOWorksBodyText"/>
                    <w:rPr>
                      <w:rFonts w:ascii="Aptos Narrow" w:hAnsi="Aptos Narrow"/>
                      <w:b/>
                      <w:bCs/>
                    </w:rPr>
                  </w:pPr>
                  <w:r w:rsidRPr="002B2329">
                    <w:rPr>
                      <w:rFonts w:ascii="Aptos Narrow" w:hAnsi="Aptos Narrow"/>
                      <w:b/>
                      <w:bCs/>
                    </w:rPr>
                    <w:t>Competitors undercutting prices</w:t>
                  </w:r>
                </w:p>
              </w:tc>
            </w:tr>
            <w:tr w:rsidR="00E0129C" w:rsidRPr="002B2329" w14:paraId="2439AD64" w14:textId="77777777" w:rsidTr="00EC5A98">
              <w:tc>
                <w:tcPr>
                  <w:tcW w:w="9576" w:type="dxa"/>
                  <w:gridSpan w:val="2"/>
                </w:tcPr>
                <w:p w14:paraId="7B6B7AF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competitive pricing policy</w:t>
                  </w:r>
                </w:p>
                <w:p w14:paraId="655A59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competitors’ prices and quality</w:t>
                  </w:r>
                </w:p>
                <w:p w14:paraId="562AA36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financial management models and processes</w:t>
                  </w:r>
                </w:p>
                <w:p w14:paraId="3CCAB7A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Continue focusing on quality</w:t>
                  </w:r>
                </w:p>
                <w:p w14:paraId="47F52FD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Continue strategy of quality brand promotion</w:t>
                  </w:r>
                </w:p>
              </w:tc>
            </w:tr>
            <w:tr w:rsidR="00E0129C" w:rsidRPr="002B2329" w14:paraId="71748590" w14:textId="77777777" w:rsidTr="00EC5A98">
              <w:tc>
                <w:tcPr>
                  <w:tcW w:w="9576" w:type="dxa"/>
                  <w:gridSpan w:val="2"/>
                  <w:shd w:val="clear" w:color="auto" w:fill="DEEAF6"/>
                </w:tcPr>
                <w:p w14:paraId="53BD9E15"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C6673C8" w14:textId="77777777" w:rsidR="00E0129C" w:rsidRPr="002B2329" w:rsidRDefault="00E0129C" w:rsidP="00E0129C">
                  <w:pPr>
                    <w:pStyle w:val="RTOWorksBodyText"/>
                    <w:rPr>
                      <w:rFonts w:ascii="Aptos Narrow" w:hAnsi="Aptos Narrow"/>
                    </w:rPr>
                  </w:pPr>
                  <w:r w:rsidRPr="002B2329">
                    <w:rPr>
                      <w:rFonts w:ascii="Aptos Narrow" w:hAnsi="Aptos Narrow"/>
                    </w:rPr>
                    <w:t>Responsibility:  CEO</w:t>
                  </w:r>
                </w:p>
              </w:tc>
            </w:tr>
          </w:tbl>
          <w:p w14:paraId="1E34D136"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2FC11D25" w14:textId="77777777" w:rsidR="00E0129C" w:rsidRPr="002B2329" w:rsidRDefault="00E0129C" w:rsidP="00E0129C">
                  <w:pPr>
                    <w:pStyle w:val="RTOWorksBodyText"/>
                    <w:rPr>
                      <w:rFonts w:ascii="Aptos Narrow" w:hAnsi="Aptos Narrow"/>
                      <w:b/>
                      <w:bCs/>
                    </w:rPr>
                  </w:pPr>
                  <w:r w:rsidRPr="002B2329">
                    <w:rPr>
                      <w:rFonts w:ascii="Aptos Narrow" w:hAnsi="Aptos Narrow"/>
                      <w:b/>
                      <w:bCs/>
                    </w:rPr>
                    <w:t xml:space="preserve">Failure to control expenditure </w:t>
                  </w:r>
                </w:p>
              </w:tc>
            </w:tr>
            <w:tr w:rsidR="00E0129C" w:rsidRPr="002B2329" w14:paraId="331ACB25" w14:textId="77777777" w:rsidTr="00EC5A98">
              <w:tc>
                <w:tcPr>
                  <w:tcW w:w="9576" w:type="dxa"/>
                  <w:gridSpan w:val="2"/>
                </w:tcPr>
                <w:p w14:paraId="601D8E3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Effective financial planning and review</w:t>
                  </w:r>
                </w:p>
                <w:p w14:paraId="68E5605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Co-ordination of activities</w:t>
                  </w:r>
                </w:p>
                <w:p w14:paraId="42ADE8A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practice</w:t>
                  </w:r>
                </w:p>
                <w:p w14:paraId="24C45DD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Financial management and control systems</w:t>
                  </w:r>
                </w:p>
                <w:p w14:paraId="1C4FBF0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Facilities management</w:t>
                  </w:r>
                </w:p>
                <w:p w14:paraId="3A60D19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Implementation of efficient processes</w:t>
                  </w:r>
                </w:p>
                <w:p w14:paraId="2F55DB2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Efficient procurement of products and services  </w:t>
                  </w:r>
                </w:p>
                <w:p w14:paraId="0BC5820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Cost comparisons prior to purchasing</w:t>
                  </w:r>
                </w:p>
              </w:tc>
            </w:tr>
            <w:tr w:rsidR="00E0129C" w:rsidRPr="002B2329" w14:paraId="64206B9E" w14:textId="77777777" w:rsidTr="00EC5A98">
              <w:tc>
                <w:tcPr>
                  <w:tcW w:w="9576" w:type="dxa"/>
                  <w:gridSpan w:val="2"/>
                  <w:shd w:val="clear" w:color="auto" w:fill="DEEAF6"/>
                </w:tcPr>
                <w:p w14:paraId="25F01A8B"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073700A5"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4ACD76A5"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045471D4" w14:textId="77777777" w:rsidR="00E0129C" w:rsidRPr="002B2329" w:rsidRDefault="00E0129C" w:rsidP="00E0129C">
                  <w:pPr>
                    <w:pStyle w:val="RTOWorksBodyText"/>
                    <w:rPr>
                      <w:rFonts w:ascii="Aptos Narrow" w:hAnsi="Aptos Narrow"/>
                      <w:b/>
                      <w:bCs/>
                    </w:rPr>
                  </w:pPr>
                  <w:r w:rsidRPr="002B2329">
                    <w:rPr>
                      <w:rFonts w:ascii="Aptos Narrow" w:hAnsi="Aptos Narrow"/>
                      <w:b/>
                      <w:bCs/>
                    </w:rPr>
                    <w:t>Only providing business and management courses</w:t>
                  </w:r>
                </w:p>
              </w:tc>
            </w:tr>
            <w:tr w:rsidR="00E0129C" w:rsidRPr="002B2329" w14:paraId="69DF7594" w14:textId="77777777" w:rsidTr="00EC5A98">
              <w:tc>
                <w:tcPr>
                  <w:tcW w:w="9576" w:type="dxa"/>
                  <w:gridSpan w:val="2"/>
                </w:tcPr>
                <w:p w14:paraId="1FDF8F5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Weighing the relative advantages of diversification and specialisation</w:t>
                  </w:r>
                </w:p>
                <w:p w14:paraId="5E89A3F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recruitment trends in the market</w:t>
                  </w:r>
                </w:p>
                <w:p w14:paraId="6164F6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Forecasting</w:t>
                  </w:r>
                </w:p>
                <w:p w14:paraId="793F519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Match new and planned courses to market demand</w:t>
                  </w:r>
                </w:p>
                <w:p w14:paraId="0D291E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Cost benefit analysis</w:t>
                  </w:r>
                </w:p>
                <w:p w14:paraId="7D8464B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Developing reputation for being a specialist in business and management courses</w:t>
                  </w:r>
                </w:p>
                <w:p w14:paraId="5B1904F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Developing market share for delivery of business and management courses</w:t>
                  </w:r>
                </w:p>
              </w:tc>
            </w:tr>
            <w:tr w:rsidR="00E0129C" w:rsidRPr="002B2329" w14:paraId="67671021" w14:textId="77777777" w:rsidTr="00EC5A98">
              <w:tc>
                <w:tcPr>
                  <w:tcW w:w="9576" w:type="dxa"/>
                  <w:gridSpan w:val="2"/>
                  <w:shd w:val="clear" w:color="auto" w:fill="DEEAF6"/>
                </w:tcPr>
                <w:p w14:paraId="3CAE9B6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w:t>
                  </w:r>
                </w:p>
                <w:p w14:paraId="118CF386"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 xml:space="preserve">CEO </w:t>
                  </w:r>
                </w:p>
              </w:tc>
            </w:tr>
          </w:tbl>
          <w:p w14:paraId="77E2A185"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B2329"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204" w:type="dxa"/>
                  <w:tcBorders>
                    <w:left w:val="single" w:sz="4" w:space="0" w:color="FFFFFF" w:themeColor="background1"/>
                  </w:tcBorders>
                  <w:shd w:val="clear" w:color="auto" w:fill="DEEAF6"/>
                </w:tcPr>
                <w:p w14:paraId="67DFDA2A" w14:textId="77777777" w:rsidR="00E0129C" w:rsidRPr="002B2329" w:rsidRDefault="00E0129C" w:rsidP="00E0129C">
                  <w:pPr>
                    <w:pStyle w:val="RTOWorksBodyText"/>
                    <w:rPr>
                      <w:rFonts w:ascii="Aptos Narrow" w:hAnsi="Aptos Narrow"/>
                      <w:b/>
                      <w:bCs/>
                    </w:rPr>
                  </w:pPr>
                  <w:r w:rsidRPr="002B2329">
                    <w:rPr>
                      <w:rFonts w:ascii="Aptos Narrow" w:hAnsi="Aptos Narrow"/>
                      <w:b/>
                      <w:bCs/>
                    </w:rPr>
                    <w:t>Ineffective planning</w:t>
                  </w:r>
                </w:p>
              </w:tc>
            </w:tr>
            <w:tr w:rsidR="00E0129C" w:rsidRPr="002B2329" w14:paraId="2C8E3276" w14:textId="77777777" w:rsidTr="00EC5A98">
              <w:tc>
                <w:tcPr>
                  <w:tcW w:w="9010" w:type="dxa"/>
                  <w:gridSpan w:val="2"/>
                </w:tcPr>
                <w:p w14:paraId="45D4969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Experienced management team</w:t>
                  </w:r>
                </w:p>
                <w:p w14:paraId="07A2659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w:t>
                  </w:r>
                </w:p>
                <w:p w14:paraId="7C1F3A6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Planning system</w:t>
                  </w:r>
                </w:p>
                <w:p w14:paraId="55113DC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Organisation structure and systems</w:t>
                  </w:r>
                </w:p>
                <w:p w14:paraId="117B5DD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 of structure, systems and procedures</w:t>
                  </w:r>
                </w:p>
                <w:p w14:paraId="44CC18E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External liaison</w:t>
                  </w:r>
                </w:p>
                <w:p w14:paraId="64E47CA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67B582AB" w14:textId="77777777" w:rsidTr="00EC5A98">
              <w:tc>
                <w:tcPr>
                  <w:tcW w:w="9010" w:type="dxa"/>
                  <w:gridSpan w:val="2"/>
                  <w:shd w:val="clear" w:color="auto" w:fill="DEEAF6"/>
                </w:tcPr>
                <w:p w14:paraId="6632AA03"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40B12A6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r w:rsidR="00E0129C" w:rsidRPr="002B2329"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204" w:type="dxa"/>
                  <w:tcBorders>
                    <w:left w:val="single" w:sz="4" w:space="0" w:color="FFFFFF" w:themeColor="background1"/>
                  </w:tcBorders>
                  <w:shd w:val="clear" w:color="auto" w:fill="DEEAF6"/>
                </w:tcPr>
                <w:p w14:paraId="1DDD70AB" w14:textId="77777777" w:rsidR="00E0129C" w:rsidRPr="002B2329" w:rsidRDefault="00E0129C" w:rsidP="00E0129C">
                  <w:pPr>
                    <w:pStyle w:val="RTOWorksBodyText"/>
                    <w:rPr>
                      <w:rFonts w:ascii="Aptos Narrow" w:hAnsi="Aptos Narrow"/>
                      <w:b/>
                      <w:bCs/>
                    </w:rPr>
                  </w:pPr>
                  <w:r w:rsidRPr="002B2329">
                    <w:rPr>
                      <w:rFonts w:ascii="Aptos Narrow" w:hAnsi="Aptos Narrow"/>
                      <w:b/>
                      <w:bCs/>
                    </w:rPr>
                    <w:t>Non-payment of course fees</w:t>
                  </w:r>
                </w:p>
              </w:tc>
            </w:tr>
            <w:tr w:rsidR="00E0129C" w:rsidRPr="002B2329" w14:paraId="00D821CF" w14:textId="77777777" w:rsidTr="00EC5A98">
              <w:tc>
                <w:tcPr>
                  <w:tcW w:w="9010" w:type="dxa"/>
                  <w:gridSpan w:val="2"/>
                </w:tcPr>
                <w:p w14:paraId="269B7A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recruitment policies</w:t>
                  </w:r>
                </w:p>
                <w:p w14:paraId="35A4562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of recruitment policies and market segments</w:t>
                  </w:r>
                </w:p>
                <w:p w14:paraId="7C8ABFB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Efficient invoicing</w:t>
                  </w:r>
                </w:p>
                <w:p w14:paraId="71E967E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Attractive payment structures</w:t>
                  </w:r>
                </w:p>
                <w:p w14:paraId="224411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Payment plans</w:t>
                  </w:r>
                </w:p>
                <w:p w14:paraId="2860AD8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Cash flow management</w:t>
                  </w:r>
                </w:p>
                <w:p w14:paraId="1FEDCCD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Timing of collecting fees</w:t>
                  </w:r>
                </w:p>
              </w:tc>
            </w:tr>
            <w:tr w:rsidR="00E0129C" w:rsidRPr="002B2329" w14:paraId="5E767C17" w14:textId="77777777" w:rsidTr="00EC5A98">
              <w:tc>
                <w:tcPr>
                  <w:tcW w:w="9010" w:type="dxa"/>
                  <w:gridSpan w:val="2"/>
                  <w:shd w:val="clear" w:color="auto" w:fill="DEEAF6"/>
                </w:tcPr>
                <w:p w14:paraId="7E95C388"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4</w:t>
                  </w:r>
                </w:p>
                <w:p w14:paraId="527B4798"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Responsibility:</w:t>
                  </w:r>
                  <w:r w:rsidRPr="002B2329">
                    <w:rPr>
                      <w:rFonts w:ascii="Aptos Narrow" w:hAnsi="Aptos Narrow"/>
                      <w:b/>
                    </w:rPr>
                    <w:t xml:space="preserve">  </w:t>
                  </w:r>
                  <w:r w:rsidRPr="002B2329">
                    <w:rPr>
                      <w:rFonts w:ascii="Aptos Narrow" w:hAnsi="Aptos Narrow"/>
                    </w:rPr>
                    <w:t>CEO &amp; Administration Manager</w:t>
                  </w:r>
                </w:p>
              </w:tc>
            </w:tr>
          </w:tbl>
          <w:p w14:paraId="02837173"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9111B4A" w14:textId="77777777" w:rsidR="00E0129C" w:rsidRPr="002B2329" w:rsidRDefault="00E0129C" w:rsidP="00E0129C">
                  <w:pPr>
                    <w:pStyle w:val="RTOWorksBodyText"/>
                    <w:rPr>
                      <w:rFonts w:ascii="Aptos Narrow" w:hAnsi="Aptos Narrow"/>
                      <w:b/>
                      <w:bCs/>
                    </w:rPr>
                  </w:pPr>
                  <w:r w:rsidRPr="002B2329">
                    <w:rPr>
                      <w:rFonts w:ascii="Aptos Narrow" w:hAnsi="Aptos Narrow"/>
                      <w:b/>
                      <w:bCs/>
                    </w:rPr>
                    <w:t>Rate of growth in client numbers</w:t>
                  </w:r>
                </w:p>
              </w:tc>
            </w:tr>
            <w:tr w:rsidR="00E0129C" w:rsidRPr="002B2329" w14:paraId="50664AE1" w14:textId="77777777" w:rsidTr="00EC5A98">
              <w:tc>
                <w:tcPr>
                  <w:tcW w:w="9576" w:type="dxa"/>
                  <w:gridSpan w:val="2"/>
                </w:tcPr>
                <w:p w14:paraId="12790D2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systems and practice</w:t>
                  </w:r>
                </w:p>
                <w:p w14:paraId="48FA82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Buying in knowledge and skills</w:t>
                  </w:r>
                </w:p>
                <w:p w14:paraId="4D5A75B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Sourcing reliable market information</w:t>
                  </w:r>
                </w:p>
                <w:p w14:paraId="226207E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Strategic and operational planning</w:t>
                  </w:r>
                </w:p>
                <w:p w14:paraId="25D510E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and, if indicated, amend management structure</w:t>
                  </w:r>
                </w:p>
                <w:p w14:paraId="79F5BF9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policies and procedures</w:t>
                  </w:r>
                </w:p>
                <w:p w14:paraId="63C4BA2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reviews of capacity and operation of all functional and curriculum areas</w:t>
                  </w:r>
                </w:p>
                <w:p w14:paraId="0D258AF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Good communication channels with stakeholders</w:t>
                  </w:r>
                </w:p>
                <w:p w14:paraId="744FD1D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Recruitment policy</w:t>
                  </w:r>
                </w:p>
                <w:p w14:paraId="3531BE8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Finance available for expansion</w:t>
                  </w:r>
                </w:p>
              </w:tc>
            </w:tr>
            <w:tr w:rsidR="00E0129C" w:rsidRPr="002B2329" w14:paraId="71F19F35" w14:textId="77777777" w:rsidTr="00EC5A98">
              <w:tc>
                <w:tcPr>
                  <w:tcW w:w="9576" w:type="dxa"/>
                  <w:gridSpan w:val="2"/>
                  <w:shd w:val="clear" w:color="auto" w:fill="DEEAF6"/>
                </w:tcPr>
                <w:p w14:paraId="7F5388C7"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 &amp; 4</w:t>
                  </w:r>
                </w:p>
                <w:p w14:paraId="42B341D7"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5D75A6BE"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56EEBBF" w14:textId="77777777" w:rsidR="00E0129C" w:rsidRPr="002B2329" w:rsidRDefault="00E0129C" w:rsidP="00E0129C">
                  <w:pPr>
                    <w:pStyle w:val="RTOWorksBodyText"/>
                    <w:rPr>
                      <w:rFonts w:ascii="Aptos Narrow" w:hAnsi="Aptos Narrow"/>
                      <w:b/>
                      <w:bCs/>
                    </w:rPr>
                  </w:pPr>
                  <w:r w:rsidRPr="002B2329">
                    <w:rPr>
                      <w:rFonts w:ascii="Aptos Narrow" w:hAnsi="Aptos Narrow"/>
                      <w:b/>
                      <w:bCs/>
                    </w:rPr>
                    <w:t>Unethical or unprofessional practices of staff (when employed)</w:t>
                  </w:r>
                </w:p>
              </w:tc>
            </w:tr>
            <w:tr w:rsidR="00E0129C" w:rsidRPr="002B2329" w14:paraId="28207C25" w14:textId="77777777" w:rsidTr="00EC5A98">
              <w:tc>
                <w:tcPr>
                  <w:tcW w:w="9576" w:type="dxa"/>
                  <w:gridSpan w:val="2"/>
                </w:tcPr>
                <w:p w14:paraId="4D2DC0B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Staff selection processes </w:t>
                  </w:r>
                </w:p>
                <w:p w14:paraId="6F461D7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Staff monitoring systems</w:t>
                  </w:r>
                </w:p>
                <w:p w14:paraId="6FE45B6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Previous experience of managing staff</w:t>
                  </w:r>
                </w:p>
                <w:p w14:paraId="2693793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reaction to feedback</w:t>
                  </w:r>
                </w:p>
                <w:p w14:paraId="029E74D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Termination of agreements</w:t>
                  </w:r>
                </w:p>
                <w:p w14:paraId="13F4727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currency of market recruitment trends</w:t>
                  </w:r>
                </w:p>
                <w:p w14:paraId="23D7C80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Maintain relationships with HR organisations </w:t>
                  </w:r>
                </w:p>
              </w:tc>
            </w:tr>
            <w:tr w:rsidR="00E0129C" w:rsidRPr="002B2329" w14:paraId="21CCED64" w14:textId="77777777" w:rsidTr="00EC5A98">
              <w:tc>
                <w:tcPr>
                  <w:tcW w:w="9576" w:type="dxa"/>
                  <w:gridSpan w:val="2"/>
                  <w:shd w:val="clear" w:color="auto" w:fill="DEEAF6"/>
                </w:tcPr>
                <w:p w14:paraId="0147709C"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CB7C9FE"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4DBBEBAF"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5E40D8AE" w14:textId="77777777" w:rsidR="00E0129C" w:rsidRPr="002B2329" w:rsidRDefault="00E0129C" w:rsidP="00E0129C">
                  <w:pPr>
                    <w:pStyle w:val="RTOWorksBodyText"/>
                    <w:rPr>
                      <w:rFonts w:ascii="Aptos Narrow" w:hAnsi="Aptos Narrow"/>
                      <w:b/>
                      <w:bCs/>
                    </w:rPr>
                  </w:pPr>
                  <w:r w:rsidRPr="002B2329">
                    <w:rPr>
                      <w:rFonts w:ascii="Aptos Narrow" w:hAnsi="Aptos Narrow"/>
                      <w:b/>
                      <w:bCs/>
                    </w:rPr>
                    <w:t>Small staff team</w:t>
                  </w:r>
                </w:p>
              </w:tc>
            </w:tr>
            <w:tr w:rsidR="00E0129C" w:rsidRPr="002B2329" w14:paraId="139158CB" w14:textId="77777777" w:rsidTr="00EC5A98">
              <w:tc>
                <w:tcPr>
                  <w:tcW w:w="9576" w:type="dxa"/>
                  <w:gridSpan w:val="2"/>
                </w:tcPr>
                <w:p w14:paraId="4B828A3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Identify and source potential casual staff to call on in times of sickness and holidays</w:t>
                  </w:r>
                </w:p>
                <w:p w14:paraId="69FCA4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Planning for holidays and leave</w:t>
                  </w:r>
                </w:p>
                <w:p w14:paraId="1C42009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Maintain relationships with HR organisations </w:t>
                  </w:r>
                </w:p>
                <w:p w14:paraId="2B1D06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Offer incentivised pay structure for casual staff</w:t>
                  </w:r>
                </w:p>
              </w:tc>
            </w:tr>
            <w:tr w:rsidR="00E0129C" w:rsidRPr="002B2329" w14:paraId="6D2B1A13" w14:textId="77777777" w:rsidTr="00EC5A98">
              <w:tc>
                <w:tcPr>
                  <w:tcW w:w="9576" w:type="dxa"/>
                  <w:gridSpan w:val="2"/>
                  <w:shd w:val="clear" w:color="auto" w:fill="DEEAF6"/>
                </w:tcPr>
                <w:p w14:paraId="4A082A1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364416CA"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1BD618F1" w14:textId="77777777" w:rsidR="00E0129C" w:rsidRPr="002B2329" w:rsidRDefault="00E0129C" w:rsidP="00E0129C">
            <w:pPr>
              <w:pStyle w:val="BodyText"/>
              <w:rPr>
                <w:rFonts w:ascii="Aptos Narrow" w:hAnsi="Aptos Narrow"/>
              </w:rPr>
            </w:pPr>
          </w:p>
          <w:p w14:paraId="6C7D707B" w14:textId="77777777" w:rsidR="00E0129C" w:rsidRPr="002B2329" w:rsidRDefault="00E0129C" w:rsidP="00E0129C">
            <w:pPr>
              <w:pStyle w:val="BodyText"/>
              <w:rPr>
                <w:rFonts w:ascii="Aptos Narrow" w:hAnsi="Aptos Narrow"/>
              </w:rPr>
            </w:pPr>
          </w:p>
          <w:p w14:paraId="52B11A0A" w14:textId="55D2CEF1" w:rsidR="001E74C8" w:rsidRPr="002B2329" w:rsidRDefault="001E74C8">
            <w:pPr>
              <w:pStyle w:val="RTOWorksBodyText"/>
              <w:numPr>
                <w:ilvl w:val="0"/>
                <w:numId w:val="17"/>
              </w:numPr>
              <w:rPr>
                <w:rFonts w:ascii="Aptos Narrow" w:hAnsi="Aptos Narrow"/>
              </w:rPr>
            </w:pPr>
            <w:r w:rsidRPr="002B2329">
              <w:rPr>
                <w:rFonts w:ascii="Aptos Narrow" w:hAnsi="Aptos Narrow"/>
              </w:rPr>
              <w:t>Stakeholders</w:t>
            </w:r>
          </w:p>
          <w:tbl>
            <w:tblPr>
              <w:tblW w:w="2840" w:type="dxa"/>
              <w:tblLook w:val="04A0" w:firstRow="1" w:lastRow="0" w:firstColumn="1" w:lastColumn="0" w:noHBand="0" w:noVBand="1"/>
            </w:tblPr>
            <w:tblGrid>
              <w:gridCol w:w="2840"/>
            </w:tblGrid>
            <w:tr w:rsidR="00F1247D" w:rsidRPr="002B2329"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2B2329" w:rsidRDefault="00F1247D" w:rsidP="00F1247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Stakeholders</w:t>
                  </w:r>
                </w:p>
              </w:tc>
            </w:tr>
            <w:tr w:rsidR="00F1247D" w:rsidRPr="002B2329"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CEO</w:t>
                  </w:r>
                </w:p>
              </w:tc>
            </w:tr>
            <w:tr w:rsidR="00F1247D" w:rsidRPr="002B2329"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Marketing Manager</w:t>
                  </w:r>
                </w:p>
              </w:tc>
            </w:tr>
            <w:tr w:rsidR="00F1247D" w:rsidRPr="002B2329"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Marketing Assistant</w:t>
                  </w:r>
                </w:p>
              </w:tc>
            </w:tr>
            <w:tr w:rsidR="00F1247D" w:rsidRPr="002B2329"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Human Resources Manager</w:t>
                  </w:r>
                </w:p>
              </w:tc>
            </w:tr>
            <w:tr w:rsidR="00F1247D" w:rsidRPr="002B2329"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Finance Manager</w:t>
                  </w:r>
                </w:p>
              </w:tc>
            </w:tr>
            <w:tr w:rsidR="00F1247D" w:rsidRPr="002B2329"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lastRenderedPageBreak/>
                    <w:t>Administration Officer</w:t>
                  </w:r>
                </w:p>
              </w:tc>
            </w:tr>
            <w:tr w:rsidR="00F1247D" w:rsidRPr="002B2329"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IT Manager</w:t>
                  </w:r>
                </w:p>
              </w:tc>
            </w:tr>
            <w:tr w:rsidR="00F1247D" w:rsidRPr="002B2329"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Receptionist</w:t>
                  </w:r>
                </w:p>
              </w:tc>
            </w:tr>
            <w:tr w:rsidR="00F1247D" w:rsidRPr="002B2329"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Academic Manager</w:t>
                  </w:r>
                </w:p>
              </w:tc>
            </w:tr>
            <w:tr w:rsidR="00F1247D" w:rsidRPr="002B2329"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Student Services Officer</w:t>
                  </w:r>
                </w:p>
              </w:tc>
            </w:tr>
            <w:tr w:rsidR="00F1247D" w:rsidRPr="002B2329"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trainers</w:t>
                  </w:r>
                </w:p>
              </w:tc>
            </w:tr>
            <w:tr w:rsidR="00F1247D" w:rsidRPr="002B2329"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Students</w:t>
                  </w:r>
                </w:p>
              </w:tc>
            </w:tr>
            <w:tr w:rsidR="00F1247D" w:rsidRPr="002B2329"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 xml:space="preserve">IT Manager </w:t>
                  </w:r>
                </w:p>
              </w:tc>
            </w:tr>
          </w:tbl>
          <w:p w14:paraId="25741F7E" w14:textId="77777777" w:rsidR="001E74C8" w:rsidRPr="002B2329" w:rsidRDefault="001E74C8" w:rsidP="00AF22E3">
            <w:pPr>
              <w:pStyle w:val="RTOWorksBodyText"/>
              <w:rPr>
                <w:rFonts w:ascii="Aptos Narrow" w:hAnsi="Aptos Narrow"/>
              </w:rPr>
            </w:pPr>
          </w:p>
          <w:p w14:paraId="7FF2B40D" w14:textId="4A509058" w:rsidR="001E74C8" w:rsidRPr="002B2329" w:rsidRDefault="001E74C8">
            <w:pPr>
              <w:pStyle w:val="RTOWorksBodyText"/>
              <w:numPr>
                <w:ilvl w:val="0"/>
                <w:numId w:val="17"/>
              </w:numPr>
              <w:rPr>
                <w:rFonts w:ascii="Aptos Narrow" w:hAnsi="Aptos Narrow"/>
              </w:rPr>
            </w:pPr>
            <w:r w:rsidRPr="002B2329">
              <w:rPr>
                <w:rFonts w:ascii="Aptos Narrow" w:hAnsi="Aptos Narrow"/>
              </w:rPr>
              <w:t>Functional Requirements</w:t>
            </w:r>
            <w:r w:rsidR="00EB6FDD" w:rsidRPr="002B2329">
              <w:rPr>
                <w:rFonts w:ascii="Aptos Narrow" w:hAnsi="Aptos Narrow"/>
              </w:rPr>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2B2329"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Description</w:t>
                  </w:r>
                </w:p>
              </w:tc>
            </w:tr>
            <w:tr w:rsidR="00EB6FDD" w:rsidRPr="002B2329"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2B2329"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2B2329"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2B2329"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infrastructure must guarantee a minimum availability of 99.9% (Tier 3 or cloud equivalent).</w:t>
                  </w:r>
                </w:p>
              </w:tc>
            </w:tr>
            <w:tr w:rsidR="00EB6FDD" w:rsidRPr="002B2329"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Latency between the main campus and the server must be under 50 </w:t>
                  </w:r>
                  <w:proofErr w:type="spellStart"/>
                  <w:r w:rsidRPr="002B2329">
                    <w:rPr>
                      <w:rFonts w:ascii="Aptos Narrow" w:eastAsia="Times New Roman" w:hAnsi="Aptos Narrow" w:cs="Times New Roman"/>
                      <w:color w:val="000000"/>
                      <w:lang w:eastAsia="en-AU"/>
                    </w:rPr>
                    <w:t>ms</w:t>
                  </w:r>
                  <w:proofErr w:type="spellEnd"/>
                  <w:r w:rsidRPr="002B2329">
                    <w:rPr>
                      <w:rFonts w:ascii="Aptos Narrow" w:eastAsia="Times New Roman" w:hAnsi="Aptos Narrow" w:cs="Times New Roman"/>
                      <w:color w:val="000000"/>
                      <w:lang w:eastAsia="en-AU"/>
                    </w:rPr>
                    <w:t xml:space="preserve"> to ensure a smooth user experience.</w:t>
                  </w:r>
                </w:p>
              </w:tc>
            </w:tr>
            <w:tr w:rsidR="00EB6FDD" w:rsidRPr="002B2329"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2B2329"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2B2329"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2B2329"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2B2329"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2B2329"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2B2329"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2B2329"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2B2329"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2B2329"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2B2329"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2B2329"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Testing </w:t>
                  </w:r>
                  <w:r w:rsidR="00567D43" w:rsidRPr="002B2329">
                    <w:rPr>
                      <w:rFonts w:ascii="Aptos Narrow" w:eastAsia="Times New Roman" w:hAnsi="Aptos Narrow" w:cs="Times New Roman"/>
                      <w:color w:val="000000"/>
                      <w:lang w:eastAsia="en-AU"/>
                    </w:rPr>
                    <w:t xml:space="preserve">and Trial </w:t>
                  </w:r>
                  <w:r w:rsidRPr="002B2329">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2B2329" w:rsidRDefault="00567D43"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First, trial the products and then make a</w:t>
                  </w:r>
                  <w:r w:rsidR="00EB6FDD" w:rsidRPr="002B2329">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2B2329"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All enterprise laptop models (Core i5/</w:t>
                  </w:r>
                  <w:proofErr w:type="spellStart"/>
                  <w:r w:rsidRPr="002B2329">
                    <w:rPr>
                      <w:rFonts w:ascii="Aptos Narrow" w:eastAsia="Times New Roman" w:hAnsi="Aptos Narrow" w:cs="Times New Roman"/>
                      <w:color w:val="000000"/>
                      <w:lang w:eastAsia="en-AU"/>
                    </w:rPr>
                    <w:t>Ryzen</w:t>
                  </w:r>
                  <w:proofErr w:type="spellEnd"/>
                  <w:r w:rsidRPr="002B2329">
                    <w:rPr>
                      <w:rFonts w:ascii="Aptos Narrow" w:eastAsia="Times New Roman" w:hAnsi="Aptos Narrow" w:cs="Times New Roman"/>
                      <w:color w:val="000000"/>
                      <w:lang w:eastAsia="en-AU"/>
                    </w:rPr>
                    <w:t xml:space="preserve"> 5) must undergo a pilot trial with at least 10 end-users for 2 weeks before bulk purchasing.</w:t>
                  </w:r>
                </w:p>
              </w:tc>
            </w:tr>
            <w:tr w:rsidR="00EB6FDD" w:rsidRPr="002B2329"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2B2329"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2B2329"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2B2329"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2B2329"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2B2329"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2B2329"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2B2329"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Pr="002B2329" w:rsidRDefault="001E74C8" w:rsidP="001E74C8">
            <w:pPr>
              <w:pStyle w:val="RTOWorksBodyText"/>
              <w:rPr>
                <w:rFonts w:ascii="Aptos Narrow" w:hAnsi="Aptos Narrow"/>
              </w:rPr>
            </w:pPr>
          </w:p>
          <w:p w14:paraId="582DE146" w14:textId="0AB0532A" w:rsidR="001E74C8" w:rsidRPr="002B2329" w:rsidRDefault="001E74C8" w:rsidP="001E74C8">
            <w:pPr>
              <w:pStyle w:val="RTOWorksBodyText"/>
              <w:rPr>
                <w:rFonts w:ascii="Aptos Narrow" w:hAnsi="Aptos Narrow"/>
              </w:rPr>
            </w:pPr>
          </w:p>
        </w:tc>
      </w:tr>
      <w:tr w:rsidR="00954A17" w:rsidRPr="002B2329" w14:paraId="546F746C" w14:textId="77777777" w:rsidTr="004023E9">
        <w:trPr>
          <w:trHeight w:val="3402"/>
        </w:trPr>
        <w:tc>
          <w:tcPr>
            <w:tcW w:w="1955" w:type="dxa"/>
          </w:tcPr>
          <w:p w14:paraId="727857BC" w14:textId="77777777" w:rsidR="00954A17" w:rsidRPr="002B2329" w:rsidRDefault="00954A17" w:rsidP="00DA71B4">
            <w:pPr>
              <w:pStyle w:val="RTOWorksBodyText"/>
              <w:spacing w:line="276" w:lineRule="auto"/>
              <w:rPr>
                <w:rFonts w:ascii="Aptos Narrow" w:hAnsi="Aptos Narrow"/>
              </w:rPr>
            </w:pPr>
            <w:r w:rsidRPr="002B2329">
              <w:rPr>
                <w:rFonts w:ascii="Aptos Narrow" w:hAnsi="Aptos Narrow"/>
              </w:rPr>
              <w:lastRenderedPageBreak/>
              <w:t>Conflicts and overlaps</w:t>
            </w:r>
          </w:p>
          <w:p w14:paraId="0AAB058C" w14:textId="24D8AD08" w:rsidR="00954A17" w:rsidRPr="002B2329" w:rsidRDefault="00954A17" w:rsidP="00DA71B4">
            <w:pPr>
              <w:pStyle w:val="RTOWorksBodyText"/>
              <w:spacing w:line="276" w:lineRule="auto"/>
              <w:rPr>
                <w:rFonts w:ascii="Aptos Narrow" w:hAnsi="Aptos Narrow"/>
                <w:i/>
                <w:iCs/>
              </w:rPr>
            </w:pPr>
            <w:r w:rsidRPr="002B2329">
              <w:rPr>
                <w:rFonts w:ascii="Aptos Narrow" w:hAnsi="Aptos Narrow"/>
                <w:i/>
                <w:iCs/>
              </w:rPr>
              <w:t xml:space="preserve">Based on the information you have about the business identify </w:t>
            </w:r>
            <w:r w:rsidR="00BA099C" w:rsidRPr="002B2329">
              <w:rPr>
                <w:rFonts w:ascii="Aptos Narrow" w:hAnsi="Aptos Narrow"/>
                <w:i/>
                <w:iCs/>
              </w:rPr>
              <w:t xml:space="preserve">both conflicting and overlapping business requirements. Give at least one example of each. </w:t>
            </w:r>
            <w:r w:rsidRPr="002B2329">
              <w:rPr>
                <w:rFonts w:ascii="Aptos Narrow" w:hAnsi="Aptos Narrow"/>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249"/>
              <w:gridCol w:w="192"/>
              <w:gridCol w:w="198"/>
              <w:gridCol w:w="198"/>
              <w:gridCol w:w="198"/>
              <w:gridCol w:w="192"/>
            </w:tblGrid>
            <w:tr w:rsidR="00212D3C" w:rsidRPr="002B2329"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B2329" w:rsidRDefault="00212D3C" w:rsidP="00212D3C">
                  <w:pPr>
                    <w:spacing w:after="0" w:line="240" w:lineRule="auto"/>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r>
            <w:tr w:rsidR="00212D3C" w:rsidRPr="002B2329"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B2329" w:rsidRDefault="004C7AB5"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B2329" w:rsidRDefault="004C7AB5"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bl>
          <w:p w14:paraId="350F92A9" w14:textId="3CBEE47D" w:rsidR="00EA4805" w:rsidRPr="002B2329" w:rsidRDefault="00EA4805">
            <w:pPr>
              <w:pStyle w:val="RTOWorksBodyText"/>
              <w:numPr>
                <w:ilvl w:val="0"/>
                <w:numId w:val="21"/>
              </w:numPr>
              <w:rPr>
                <w:rFonts w:ascii="Aptos Narrow" w:hAnsi="Aptos Narrow"/>
                <w:i/>
                <w:iCs/>
              </w:rPr>
            </w:pPr>
            <w:r w:rsidRPr="002B2329">
              <w:rPr>
                <w:rFonts w:ascii="Aptos Narrow" w:hAnsi="Aptos Narrow"/>
                <w:i/>
                <w:iCs/>
              </w:rPr>
              <w:t>Modernization IT - 2. Remote Access - 3. Improve Network - 4. Quality Assurance - 5. Documentation &amp; Support</w:t>
            </w:r>
          </w:p>
          <w:p w14:paraId="4DAE8F5E" w14:textId="77777777" w:rsidR="004C7AB5" w:rsidRPr="002B2329" w:rsidRDefault="004C7AB5" w:rsidP="004C7AB5">
            <w:pPr>
              <w:pStyle w:val="RTOWorksBodyText"/>
              <w:rPr>
                <w:rFonts w:ascii="Aptos Narrow" w:hAnsi="Aptos Narrow"/>
              </w:rPr>
            </w:pPr>
          </w:p>
          <w:p w14:paraId="3A12F768" w14:textId="77777777" w:rsidR="004C7AB5" w:rsidRPr="002B2329" w:rsidRDefault="004C7AB5" w:rsidP="004C7AB5">
            <w:pPr>
              <w:pStyle w:val="RTOWorksBodyText"/>
              <w:rPr>
                <w:rFonts w:ascii="Aptos Narrow" w:hAnsi="Aptos Narrow"/>
                <w:b/>
                <w:bCs/>
              </w:rPr>
            </w:pPr>
            <w:r w:rsidRPr="002B2329">
              <w:rPr>
                <w:rFonts w:ascii="Aptos Narrow" w:hAnsi="Aptos Narrow"/>
                <w:b/>
                <w:bCs/>
              </w:rPr>
              <w:t>Conflicts:</w:t>
            </w:r>
          </w:p>
          <w:p w14:paraId="0D157FC0" w14:textId="782D374E" w:rsidR="004C7AB5" w:rsidRPr="002B2329" w:rsidRDefault="004C7AB5">
            <w:pPr>
              <w:pStyle w:val="RTOWorksBodyText"/>
              <w:numPr>
                <w:ilvl w:val="0"/>
                <w:numId w:val="24"/>
              </w:numPr>
              <w:rPr>
                <w:rFonts w:ascii="Aptos Narrow" w:hAnsi="Aptos Narrow"/>
              </w:rPr>
            </w:pPr>
            <w:r w:rsidRPr="002B2329">
              <w:rPr>
                <w:rFonts w:ascii="Aptos Narrow" w:hAnsi="Aptos Narrow"/>
              </w:rPr>
              <w:t>1 vs. 3: Carrying out both projects at the same time is a very ambitious task; in terms of time and budget, it is not possible to complete them in 6 months.</w:t>
            </w:r>
          </w:p>
          <w:p w14:paraId="07CE6297" w14:textId="6B1B4294" w:rsidR="004C7AB5" w:rsidRPr="002B2329" w:rsidRDefault="004C7AB5">
            <w:pPr>
              <w:pStyle w:val="RTOWorksBodyText"/>
              <w:numPr>
                <w:ilvl w:val="0"/>
                <w:numId w:val="24"/>
              </w:numPr>
              <w:rPr>
                <w:rFonts w:ascii="Aptos Narrow" w:hAnsi="Aptos Narrow"/>
              </w:rPr>
            </w:pPr>
            <w:r w:rsidRPr="002B2329">
              <w:rPr>
                <w:rFonts w:ascii="Aptos Narrow" w:hAnsi="Aptos Narrow"/>
              </w:rPr>
              <w:t xml:space="preserve">1 vs. 2: The selection of remote access technology cannot begin until it is determined whether an </w:t>
            </w:r>
            <w:proofErr w:type="gramStart"/>
            <w:r w:rsidRPr="002B2329">
              <w:rPr>
                <w:rFonts w:ascii="Aptos Narrow" w:hAnsi="Aptos Narrow"/>
              </w:rPr>
              <w:t>on-premise</w:t>
            </w:r>
            <w:proofErr w:type="gramEnd"/>
            <w:r w:rsidRPr="002B2329">
              <w:rPr>
                <w:rFonts w:ascii="Aptos Narrow" w:hAnsi="Aptos Narrow"/>
              </w:rPr>
              <w:t xml:space="preserve"> server or cloud services will be used, which will affect the activity schedule.</w:t>
            </w:r>
          </w:p>
          <w:p w14:paraId="61F37C72" w14:textId="0C008068" w:rsidR="008C7846" w:rsidRPr="002B2329" w:rsidRDefault="004C7AB5">
            <w:pPr>
              <w:pStyle w:val="RTOWorksBodyText"/>
              <w:numPr>
                <w:ilvl w:val="0"/>
                <w:numId w:val="24"/>
              </w:numPr>
              <w:rPr>
                <w:rFonts w:ascii="Aptos Narrow" w:hAnsi="Aptos Narrow"/>
              </w:rPr>
            </w:pPr>
            <w:r w:rsidRPr="002B2329">
              <w:rPr>
                <w:rFonts w:ascii="Aptos Narrow" w:hAnsi="Aptos Narrow"/>
              </w:rP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2B2329" w:rsidRDefault="008C7846">
            <w:pPr>
              <w:pStyle w:val="RTOWorksBodyText"/>
              <w:numPr>
                <w:ilvl w:val="0"/>
                <w:numId w:val="24"/>
              </w:numPr>
              <w:rPr>
                <w:rFonts w:ascii="Aptos Narrow" w:hAnsi="Aptos Narrow"/>
              </w:rPr>
            </w:pPr>
            <w:r w:rsidRPr="002B2329">
              <w:rPr>
                <w:rFonts w:ascii="Aptos Narrow" w:hAnsi="Aptos Narrow"/>
              </w:rPr>
              <w:t>2 vs 4: Conducting proof of concepts and trials for all remote access services is very time-consuming. Therefore, licensing and testing of devices/software/services will be delayed.</w:t>
            </w:r>
          </w:p>
        </w:tc>
      </w:tr>
    </w:tbl>
    <w:p w14:paraId="32F3EC7B" w14:textId="77777777" w:rsidR="004E0A20" w:rsidRPr="002B2329" w:rsidRDefault="004E0A20">
      <w:pPr>
        <w:rPr>
          <w:rFonts w:ascii="Aptos Narrow" w:hAnsi="Aptos Narrow"/>
        </w:rPr>
      </w:pPr>
      <w:r w:rsidRPr="002B2329">
        <w:rPr>
          <w:rFonts w:ascii="Aptos Narrow" w:hAnsi="Aptos Narrow"/>
        </w:rPr>
        <w:br w:type="page"/>
      </w:r>
    </w:p>
    <w:tbl>
      <w:tblPr>
        <w:tblStyle w:val="TableGrid"/>
        <w:tblW w:w="0" w:type="auto"/>
        <w:tblLook w:val="04A0" w:firstRow="1" w:lastRow="0" w:firstColumn="1" w:lastColumn="0" w:noHBand="0" w:noVBand="1"/>
      </w:tblPr>
      <w:tblGrid>
        <w:gridCol w:w="1955"/>
        <w:gridCol w:w="24860"/>
      </w:tblGrid>
      <w:tr w:rsidR="00D93113" w:rsidRPr="002B2329" w14:paraId="73981F83" w14:textId="77777777" w:rsidTr="004C71A0">
        <w:trPr>
          <w:trHeight w:val="3402"/>
        </w:trPr>
        <w:tc>
          <w:tcPr>
            <w:tcW w:w="1955" w:type="dxa"/>
          </w:tcPr>
          <w:p w14:paraId="6E44398E" w14:textId="191AC493" w:rsidR="00D93113" w:rsidRPr="002B2329" w:rsidRDefault="00D43069" w:rsidP="00DA382F">
            <w:pPr>
              <w:pStyle w:val="RTOWorksBodyText"/>
              <w:rPr>
                <w:rFonts w:ascii="Aptos Narrow" w:hAnsi="Aptos Narrow"/>
              </w:rPr>
            </w:pPr>
            <w:r w:rsidRPr="002B2329">
              <w:rPr>
                <w:rFonts w:ascii="Aptos Narrow" w:hAnsi="Aptos Narrow"/>
              </w:rPr>
              <w:lastRenderedPageBreak/>
              <w:t>Budget and resources</w:t>
            </w:r>
          </w:p>
          <w:p w14:paraId="0694FA23" w14:textId="7280DFC1" w:rsidR="00D93113" w:rsidRPr="002B2329" w:rsidRDefault="00D43069" w:rsidP="00DA382F">
            <w:pPr>
              <w:pStyle w:val="RTOWorksBodyText"/>
              <w:rPr>
                <w:rFonts w:ascii="Aptos Narrow" w:hAnsi="Aptos Narrow"/>
                <w:i/>
                <w:iCs/>
              </w:rPr>
            </w:pPr>
            <w:r w:rsidRPr="002B2329">
              <w:rPr>
                <w:rFonts w:ascii="Aptos Narrow" w:hAnsi="Aptos Narrow"/>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33"/>
              <w:gridCol w:w="216"/>
              <w:gridCol w:w="223"/>
              <w:gridCol w:w="216"/>
              <w:gridCol w:w="223"/>
              <w:gridCol w:w="223"/>
            </w:tblGrid>
            <w:tr w:rsidR="00EA4805" w:rsidRPr="002B2329"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2B2329" w:rsidRDefault="00EB04FA" w:rsidP="00EA4805">
                  <w:pPr>
                    <w:spacing w:after="0" w:line="240" w:lineRule="auto"/>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Overlapping</w:t>
                  </w:r>
                  <w:r w:rsidR="00EA4805" w:rsidRPr="002B2329">
                    <w:rPr>
                      <w:rFonts w:ascii="Aptos Narrow" w:eastAsia="Times New Roman" w:hAnsi="Aptos Narrow"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r>
            <w:tr w:rsidR="00EA4805" w:rsidRPr="002B2329"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2B2329" w:rsidRDefault="00EA4805" w:rsidP="00EA4805">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2B2329" w:rsidRDefault="00EA4805"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2B2329" w:rsidRDefault="00483B8F"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2B2329" w:rsidRDefault="00EA4805"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r>
            <w:tr w:rsidR="00483B8F" w:rsidRPr="002B2329"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b/>
                      <w:bCs/>
                      <w:sz w:val="20"/>
                      <w:szCs w:val="20"/>
                      <w:lang w:eastAsia="en-AU"/>
                    </w:rPr>
                    <w:t>X</w:t>
                  </w:r>
                </w:p>
              </w:tc>
            </w:tr>
            <w:tr w:rsidR="00483B8F" w:rsidRPr="002B2329"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483B8F" w:rsidRPr="002B2329"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r>
            <w:tr w:rsidR="00483B8F" w:rsidRPr="002B2329"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bl>
          <w:p w14:paraId="7ED1D935" w14:textId="5386D092" w:rsidR="00EA4805" w:rsidRPr="002B2329" w:rsidRDefault="00EA4805">
            <w:pPr>
              <w:pStyle w:val="RTOWorksBodyText"/>
              <w:numPr>
                <w:ilvl w:val="0"/>
                <w:numId w:val="22"/>
              </w:numPr>
              <w:rPr>
                <w:rFonts w:ascii="Aptos Narrow" w:hAnsi="Aptos Narrow"/>
                <w:i/>
                <w:iCs/>
              </w:rPr>
            </w:pPr>
            <w:r w:rsidRPr="002B2329">
              <w:rPr>
                <w:rFonts w:ascii="Aptos Narrow" w:hAnsi="Aptos Narrow"/>
                <w:i/>
                <w:iCs/>
              </w:rPr>
              <w:t>Modernization IT - 2. Remote Access - 3. Improve Network - 4. Quality Assurance - 5. Documentation &amp; Support</w:t>
            </w:r>
          </w:p>
          <w:p w14:paraId="01D4574D" w14:textId="77777777" w:rsidR="00483B8F" w:rsidRPr="002B2329" w:rsidRDefault="00483B8F" w:rsidP="00483B8F">
            <w:pPr>
              <w:pStyle w:val="RTOWorksBodyText"/>
              <w:rPr>
                <w:rFonts w:ascii="Aptos Narrow" w:hAnsi="Aptos Narrow"/>
              </w:rPr>
            </w:pPr>
          </w:p>
          <w:p w14:paraId="4CFBD444" w14:textId="73214A28" w:rsidR="00483B8F" w:rsidRPr="002B2329" w:rsidRDefault="00483B8F">
            <w:pPr>
              <w:pStyle w:val="RTOWorksBodyText"/>
              <w:numPr>
                <w:ilvl w:val="0"/>
                <w:numId w:val="23"/>
              </w:numPr>
              <w:rPr>
                <w:rFonts w:ascii="Aptos Narrow" w:hAnsi="Aptos Narrow"/>
              </w:rPr>
            </w:pPr>
            <w:r w:rsidRPr="002B2329">
              <w:rPr>
                <w:rFonts w:ascii="Aptos Narrow" w:hAnsi="Aptos Narrow"/>
              </w:rPr>
              <w:t>1 vs 2: If cloud services are used, remote access methods such as VPNs are not necessary.</w:t>
            </w:r>
          </w:p>
          <w:p w14:paraId="6736DC4C" w14:textId="4A1FD8F0" w:rsidR="00483B8F" w:rsidRPr="002B2329" w:rsidRDefault="00483B8F">
            <w:pPr>
              <w:pStyle w:val="RTOWorksBodyText"/>
              <w:numPr>
                <w:ilvl w:val="0"/>
                <w:numId w:val="23"/>
              </w:numPr>
              <w:rPr>
                <w:rFonts w:ascii="Aptos Narrow" w:hAnsi="Aptos Narrow"/>
              </w:rPr>
            </w:pPr>
            <w:r w:rsidRPr="002B2329">
              <w:rPr>
                <w:rFonts w:ascii="Aptos Narrow" w:hAnsi="Aptos Narrow"/>
              </w:rPr>
              <w:t>1 vs 5: Product/service documentation should be provided by each provider's support team as well as our team.</w:t>
            </w:r>
          </w:p>
          <w:p w14:paraId="3B08ABFC" w14:textId="3CBAE50D" w:rsidR="00483B8F" w:rsidRPr="002B2329" w:rsidRDefault="00483B8F">
            <w:pPr>
              <w:pStyle w:val="RTOWorksBodyText"/>
              <w:numPr>
                <w:ilvl w:val="0"/>
                <w:numId w:val="23"/>
              </w:numPr>
              <w:rPr>
                <w:rFonts w:ascii="Aptos Narrow" w:hAnsi="Aptos Narrow"/>
              </w:rPr>
            </w:pPr>
            <w:r w:rsidRPr="002B2329">
              <w:rPr>
                <w:rFonts w:ascii="Aptos Narrow" w:hAnsi="Aptos Narrow"/>
              </w:rPr>
              <w:t>2 vs 5: Product/service documentation should be provided by each provider's support team as well as our team.</w:t>
            </w:r>
          </w:p>
          <w:p w14:paraId="6928B39B" w14:textId="77777777" w:rsidR="004C7AB5" w:rsidRPr="002B2329" w:rsidRDefault="00483B8F">
            <w:pPr>
              <w:pStyle w:val="RTOWorksBodyText"/>
              <w:numPr>
                <w:ilvl w:val="0"/>
                <w:numId w:val="23"/>
              </w:numPr>
              <w:rPr>
                <w:rFonts w:ascii="Aptos Narrow" w:hAnsi="Aptos Narrow"/>
              </w:rPr>
            </w:pPr>
            <w:r w:rsidRPr="002B2329">
              <w:rPr>
                <w:rFonts w:ascii="Aptos Narrow" w:hAnsi="Aptos Narrow"/>
              </w:rPr>
              <w:t>3 vs 4: Performing network performance tests can negatively impact campus signal statistics and cloud service access tests.</w:t>
            </w:r>
          </w:p>
          <w:p w14:paraId="7D4F8651" w14:textId="77777777" w:rsidR="00296DF6" w:rsidRPr="002B2329" w:rsidRDefault="00296DF6" w:rsidP="00483B8F">
            <w:pPr>
              <w:pStyle w:val="RTOWorksBodyText"/>
              <w:rPr>
                <w:rFonts w:ascii="Aptos Narrow" w:hAnsi="Aptos Narrow"/>
              </w:rPr>
            </w:pPr>
          </w:p>
          <w:p w14:paraId="4135E67A" w14:textId="77777777" w:rsidR="00296DF6" w:rsidRPr="002B2329" w:rsidRDefault="00296DF6" w:rsidP="00483B8F">
            <w:pPr>
              <w:pStyle w:val="RTOWorksBodyText"/>
              <w:rPr>
                <w:rFonts w:ascii="Aptos Narrow" w:hAnsi="Aptos Narrow"/>
              </w:rPr>
            </w:pPr>
          </w:p>
          <w:p w14:paraId="32F58D82" w14:textId="77777777" w:rsidR="00296DF6" w:rsidRPr="002B2329" w:rsidRDefault="00296DF6" w:rsidP="00483B8F">
            <w:pPr>
              <w:pStyle w:val="RTOWorksBodyText"/>
              <w:rPr>
                <w:rFonts w:ascii="Aptos Narrow" w:hAnsi="Aptos Narrow"/>
                <w:b/>
                <w:bCs/>
              </w:rPr>
            </w:pPr>
            <w:proofErr w:type="spellStart"/>
            <w:r w:rsidRPr="002B2329">
              <w:rPr>
                <w:rFonts w:ascii="Aptos Narrow" w:hAnsi="Aptos Narrow"/>
                <w:b/>
                <w:bCs/>
              </w:rPr>
              <w:t>MoSCoW</w:t>
            </w:r>
            <w:proofErr w:type="spellEnd"/>
            <w:r w:rsidRPr="002B2329">
              <w:rPr>
                <w:rFonts w:ascii="Aptos Narrow" w:hAnsi="Aptos Narrow"/>
                <w:b/>
                <w:bCs/>
              </w:rPr>
              <w:t xml:space="preserve"> Matrix</w:t>
            </w:r>
          </w:p>
          <w:p w14:paraId="3EF26F23" w14:textId="77777777" w:rsidR="00D71239" w:rsidRPr="002B2329" w:rsidRDefault="00D71239" w:rsidP="00483B8F">
            <w:pPr>
              <w:pStyle w:val="RTOWorksBodyText"/>
              <w:rPr>
                <w:rFonts w:ascii="Aptos Narrow" w:hAnsi="Aptos Narrow"/>
                <w:b/>
                <w:bCs/>
              </w:rPr>
            </w:pPr>
          </w:p>
          <w:tbl>
            <w:tblPr>
              <w:tblW w:w="7840" w:type="dxa"/>
              <w:tblLook w:val="04A0" w:firstRow="1" w:lastRow="0" w:firstColumn="1" w:lastColumn="0" w:noHBand="0" w:noVBand="1"/>
            </w:tblPr>
            <w:tblGrid>
              <w:gridCol w:w="1960"/>
              <w:gridCol w:w="1960"/>
              <w:gridCol w:w="1960"/>
              <w:gridCol w:w="1960"/>
            </w:tblGrid>
            <w:tr w:rsidR="00D71239" w:rsidRPr="002B232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2B2329" w:rsidRDefault="00D17A28"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Won’t</w:t>
                  </w:r>
                  <w:r w:rsidR="00D71239" w:rsidRPr="002B2329">
                    <w:rPr>
                      <w:rFonts w:ascii="Aptos Narrow" w:eastAsia="Times New Roman" w:hAnsi="Aptos Narrow" w:cs="Times New Roman"/>
                      <w:b/>
                      <w:bCs/>
                      <w:color w:val="000000"/>
                      <w:lang w:eastAsia="en-AU"/>
                    </w:rPr>
                    <w:t xml:space="preserve"> have</w:t>
                  </w:r>
                </w:p>
              </w:tc>
            </w:tr>
            <w:tr w:rsidR="00D71239" w:rsidRPr="002B232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Improve the campus network, replacing all current infrastructure</w:t>
                  </w:r>
                </w:p>
              </w:tc>
            </w:tr>
            <w:tr w:rsidR="00D71239" w:rsidRPr="002B232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r>
            <w:tr w:rsidR="00D71239" w:rsidRPr="002B232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r>
            <w:tr w:rsidR="00D71239" w:rsidRPr="002B232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r>
          </w:tbl>
          <w:p w14:paraId="355A3D30" w14:textId="77777777" w:rsidR="00D71239" w:rsidRPr="002B2329" w:rsidRDefault="00D71239" w:rsidP="00483B8F">
            <w:pPr>
              <w:pStyle w:val="RTOWorksBodyText"/>
              <w:rPr>
                <w:rFonts w:ascii="Aptos Narrow" w:hAnsi="Aptos Narrow"/>
                <w:b/>
                <w:bCs/>
              </w:rPr>
            </w:pPr>
          </w:p>
          <w:p w14:paraId="44C8FC08" w14:textId="77777777" w:rsidR="004E0A20" w:rsidRPr="002B2329" w:rsidRDefault="004E0A20" w:rsidP="00483B8F">
            <w:pPr>
              <w:pStyle w:val="RTOWorksBodyText"/>
              <w:rPr>
                <w:rFonts w:ascii="Aptos Narrow" w:hAnsi="Aptos Narrow"/>
                <w:b/>
                <w:bCs/>
              </w:rPr>
            </w:pPr>
          </w:p>
          <w:p w14:paraId="6F1BEF94" w14:textId="77777777" w:rsidR="004E0A20" w:rsidRPr="002B2329" w:rsidRDefault="004E0A20" w:rsidP="00483B8F">
            <w:pPr>
              <w:pStyle w:val="RTOWorksBodyText"/>
              <w:rPr>
                <w:rFonts w:ascii="Aptos Narrow" w:hAnsi="Aptos Narrow"/>
                <w:b/>
                <w:bCs/>
              </w:rPr>
            </w:pPr>
          </w:p>
          <w:p w14:paraId="0B038FF5" w14:textId="77777777" w:rsidR="00A44396" w:rsidRPr="002B2329" w:rsidRDefault="00A44396" w:rsidP="00483B8F">
            <w:pPr>
              <w:pStyle w:val="RTOWorksBodyText"/>
              <w:rPr>
                <w:rFonts w:ascii="Aptos Narrow" w:hAnsi="Aptos Narrow"/>
                <w:b/>
                <w:bCs/>
              </w:rPr>
            </w:pPr>
          </w:p>
          <w:p w14:paraId="4721E0E5" w14:textId="77777777" w:rsidR="00A44396" w:rsidRPr="002B2329" w:rsidRDefault="00A44396" w:rsidP="00483B8F">
            <w:pPr>
              <w:pStyle w:val="RTOWorksBodyText"/>
              <w:rPr>
                <w:rFonts w:ascii="Aptos Narrow" w:hAnsi="Aptos Narrow"/>
                <w:b/>
                <w:bCs/>
              </w:rPr>
            </w:pPr>
          </w:p>
          <w:p w14:paraId="29ED8BD9" w14:textId="22B64FD8" w:rsidR="004E0A20" w:rsidRPr="002B2329" w:rsidRDefault="003A79C3" w:rsidP="00483B8F">
            <w:pPr>
              <w:pStyle w:val="RTOWorksBodyText"/>
              <w:rPr>
                <w:rFonts w:ascii="Aptos Narrow" w:hAnsi="Aptos Narrow"/>
                <w:b/>
                <w:bCs/>
              </w:rPr>
            </w:pPr>
            <w:r w:rsidRPr="002B2329">
              <w:rPr>
                <w:rFonts w:ascii="Aptos Narrow" w:hAnsi="Aptos Narrow"/>
                <w:b/>
                <w:bCs/>
              </w:rPr>
              <w:t xml:space="preserve">Resources: Available &amp; Needed </w:t>
            </w:r>
          </w:p>
          <w:p w14:paraId="5C0C0738" w14:textId="247AA1AC" w:rsidR="004E0A20" w:rsidRPr="002B2329" w:rsidRDefault="003A79C3" w:rsidP="00483B8F">
            <w:pPr>
              <w:pStyle w:val="RTOWorksBodyText"/>
              <w:rPr>
                <w:rFonts w:ascii="Aptos Narrow" w:hAnsi="Aptos Narrow"/>
              </w:rPr>
            </w:pPr>
            <w:r w:rsidRPr="002B2329">
              <w:rPr>
                <w:rFonts w:ascii="Aptos Narrow" w:hAnsi="Aptos Narrow"/>
              </w:rPr>
              <w:t>The following resources are available for the project. The following resources will be reused. Basically, all employee devices will be maintained, and only the necessary ones will be purchased.</w:t>
            </w:r>
          </w:p>
          <w:p w14:paraId="7B696B7A" w14:textId="77777777" w:rsidR="003A79C3" w:rsidRPr="002B2329" w:rsidRDefault="003A79C3" w:rsidP="00483B8F">
            <w:pPr>
              <w:pStyle w:val="RTOWorksBodyText"/>
              <w:rPr>
                <w:rFonts w:ascii="Aptos Narrow" w:hAnsi="Aptos Narrow"/>
              </w:rPr>
            </w:pPr>
          </w:p>
          <w:p w14:paraId="6621EA9E" w14:textId="4220E918" w:rsidR="001C3D92" w:rsidRPr="002B2329" w:rsidRDefault="001C3D92" w:rsidP="00483B8F">
            <w:pPr>
              <w:pStyle w:val="RTOWorksBodyText"/>
              <w:rPr>
                <w:rFonts w:ascii="Aptos Narrow" w:hAnsi="Aptos Narrow"/>
                <w:u w:val="single"/>
              </w:rPr>
            </w:pPr>
            <w:r w:rsidRPr="002B2329">
              <w:rPr>
                <w:rFonts w:ascii="Aptos Narrow" w:hAnsi="Aptos Narrow"/>
                <w:u w:val="single"/>
              </w:rPr>
              <w:t>Resourves Available</w:t>
            </w:r>
          </w:p>
          <w:tbl>
            <w:tblPr>
              <w:tblW w:w="5580" w:type="dxa"/>
              <w:tblLook w:val="04A0" w:firstRow="1" w:lastRow="0" w:firstColumn="1" w:lastColumn="0" w:noHBand="0" w:noVBand="1"/>
            </w:tblPr>
            <w:tblGrid>
              <w:gridCol w:w="2620"/>
              <w:gridCol w:w="1400"/>
              <w:gridCol w:w="1560"/>
            </w:tblGrid>
            <w:tr w:rsidR="001C3D92" w:rsidRPr="002B2329"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2B2329" w:rsidRDefault="001C3D92"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2B2329" w:rsidRDefault="000C67C5"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2B2329" w:rsidRDefault="001C3D92"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r>
            <w:tr w:rsidR="00A864F3" w:rsidRPr="002B2329"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r w:rsidR="00FF670B" w:rsidRPr="002B2329">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Bundle</w:t>
                  </w:r>
                  <w:r w:rsidRPr="002B2329">
                    <w:rPr>
                      <w:rFonts w:ascii="Aptos Narrow" w:eastAsia="Times New Roman" w:hAnsi="Aptos Narrow"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2B2329" w:rsidRDefault="00A864F3" w:rsidP="00A864F3">
                  <w:pPr>
                    <w:spacing w:after="0" w:line="240" w:lineRule="auto"/>
                    <w:rPr>
                      <w:rFonts w:ascii="Aptos Narrow" w:hAnsi="Aptos Narrow"/>
                    </w:rPr>
                  </w:pPr>
                  <w:r w:rsidRPr="002B2329">
                    <w:rPr>
                      <w:rFonts w:ascii="Aptos Narrow" w:hAnsi="Aptos Narrow"/>
                    </w:rPr>
                    <w:t>Wi-Fi Modem</w:t>
                  </w:r>
                </w:p>
              </w:tc>
              <w:tc>
                <w:tcPr>
                  <w:tcW w:w="1400" w:type="dxa"/>
                  <w:tcBorders>
                    <w:top w:val="nil"/>
                    <w:left w:val="nil"/>
                    <w:bottom w:val="single" w:sz="4" w:space="0" w:color="auto"/>
                    <w:right w:val="single" w:sz="4" w:space="0" w:color="auto"/>
                  </w:tcBorders>
                  <w:noWrap/>
                </w:tcPr>
                <w:p w14:paraId="3C4B9761" w14:textId="304B3861"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hAnsi="Aptos Narrow"/>
                    </w:rP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r w:rsidR="00A864F3" w:rsidRPr="002B2329"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bl>
          <w:p w14:paraId="26306124" w14:textId="77777777" w:rsidR="003A79C3" w:rsidRPr="002B2329" w:rsidRDefault="003A79C3" w:rsidP="00483B8F">
            <w:pPr>
              <w:pStyle w:val="RTOWorksBodyText"/>
              <w:rPr>
                <w:rFonts w:ascii="Aptos Narrow" w:hAnsi="Aptos Narrow"/>
              </w:rPr>
            </w:pPr>
          </w:p>
          <w:p w14:paraId="52BD75FB" w14:textId="77777777" w:rsidR="009169E4" w:rsidRPr="002B2329" w:rsidRDefault="009169E4" w:rsidP="001C3D92">
            <w:pPr>
              <w:pStyle w:val="RTOWorksBodyText"/>
              <w:rPr>
                <w:rFonts w:ascii="Aptos Narrow" w:hAnsi="Aptos Narrow"/>
              </w:rPr>
            </w:pPr>
          </w:p>
          <w:p w14:paraId="2D17E20A" w14:textId="5BA136BA" w:rsidR="001C3D92" w:rsidRPr="002B2329" w:rsidRDefault="000C67C5" w:rsidP="001C3D92">
            <w:pPr>
              <w:pStyle w:val="RTOWorksBodyText"/>
              <w:rPr>
                <w:rFonts w:ascii="Aptos Narrow" w:hAnsi="Aptos Narrow"/>
                <w:u w:val="single"/>
              </w:rPr>
            </w:pPr>
            <w:r w:rsidRPr="002B2329">
              <w:rPr>
                <w:rFonts w:ascii="Aptos Narrow" w:hAnsi="Aptos Narrow"/>
                <w:u w:val="single"/>
              </w:rPr>
              <w:t>Resources</w:t>
            </w:r>
            <w:r w:rsidR="001C3D92" w:rsidRPr="002B2329">
              <w:rPr>
                <w:rFonts w:ascii="Aptos Narrow" w:hAnsi="Aptos Narrow"/>
                <w:u w:val="single"/>
              </w:rPr>
              <w:t xml:space="preserve"> Needed</w:t>
            </w:r>
          </w:p>
          <w:tbl>
            <w:tblPr>
              <w:tblW w:w="5732" w:type="dxa"/>
              <w:tblLook w:val="04A0" w:firstRow="1" w:lastRow="0" w:firstColumn="1" w:lastColumn="0" w:noHBand="0" w:noVBand="1"/>
            </w:tblPr>
            <w:tblGrid>
              <w:gridCol w:w="3176"/>
              <w:gridCol w:w="996"/>
              <w:gridCol w:w="1560"/>
            </w:tblGrid>
            <w:tr w:rsidR="000C67C5" w:rsidRPr="002B2329"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r>
            <w:tr w:rsidR="009169E4" w:rsidRPr="002B2329"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r w:rsidR="00A864F3" w:rsidRPr="002B2329">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216D8A" w:rsidRPr="002B2329"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2B2329" w:rsidRDefault="00216D8A"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r w:rsidR="00FF670B" w:rsidRPr="002B2329">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2B2329" w:rsidRDefault="007D5C0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2B2329" w:rsidRDefault="00216D8A"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FF670B" w:rsidRPr="002B2329"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8D1331" w:rsidRPr="002B2329"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8D1331" w:rsidRPr="002B2329"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r w:rsidR="000C67C5" w:rsidRPr="002B2329"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2B2329" w:rsidRDefault="00F7524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w:t>
                  </w:r>
                  <w:r w:rsidR="00F75241" w:rsidRPr="002B2329">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bl>
          <w:p w14:paraId="29FE397C" w14:textId="0DF7124B" w:rsidR="001C3D92" w:rsidRPr="002B2329" w:rsidRDefault="001C3D92" w:rsidP="001C3D92">
            <w:pPr>
              <w:pStyle w:val="RTOWorksBodyText"/>
              <w:rPr>
                <w:rFonts w:ascii="Aptos Narrow" w:hAnsi="Aptos Narrow"/>
              </w:rPr>
            </w:pPr>
          </w:p>
          <w:p w14:paraId="54E19729" w14:textId="60B20DD8" w:rsidR="00D03DC8" w:rsidRPr="002B2329" w:rsidRDefault="00D03DC8" w:rsidP="00D03DC8">
            <w:pPr>
              <w:pStyle w:val="BodyText"/>
              <w:rPr>
                <w:rFonts w:ascii="Aptos Narrow" w:hAnsi="Aptos Narrow"/>
                <w:b/>
                <w:bCs/>
              </w:rPr>
            </w:pPr>
            <w:r w:rsidRPr="002B2329">
              <w:rPr>
                <w:rFonts w:ascii="Aptos Narrow" w:hAnsi="Aptos Narrow"/>
                <w:b/>
                <w:bCs/>
              </w:rPr>
              <w:t xml:space="preserve">Fixed Project Objectives &amp; Scope </w:t>
            </w:r>
          </w:p>
          <w:p w14:paraId="6D70EC50" w14:textId="77777777" w:rsidR="00D03DC8" w:rsidRPr="002B2329" w:rsidRDefault="00D03DC8" w:rsidP="00D03DC8">
            <w:pPr>
              <w:pStyle w:val="BodyText"/>
              <w:rPr>
                <w:rFonts w:ascii="Aptos Narrow" w:hAnsi="Aptos Narrow"/>
                <w:b/>
                <w:bCs/>
              </w:rPr>
            </w:pPr>
            <w:r w:rsidRPr="002B2329">
              <w:rPr>
                <w:rFonts w:ascii="Aptos Narrow" w:hAnsi="Aptos Narrow"/>
                <w:b/>
                <w:bCs/>
              </w:rPr>
              <w:t>Priorities for this project</w:t>
            </w:r>
          </w:p>
          <w:p w14:paraId="2026B2E6" w14:textId="77777777" w:rsidR="00D03DC8" w:rsidRPr="002B2329" w:rsidRDefault="00D03DC8" w:rsidP="00D03DC8">
            <w:pPr>
              <w:pStyle w:val="BodyText"/>
              <w:rPr>
                <w:rFonts w:ascii="Aptos Narrow" w:hAnsi="Aptos Narrow"/>
              </w:rPr>
            </w:pPr>
            <w:r w:rsidRPr="002B2329">
              <w:rPr>
                <w:rFonts w:ascii="Aptos Narrow" w:hAnsi="Aptos Narrow"/>
              </w:rPr>
              <w:t xml:space="preserve">Due to the limitations seen in the conflict, overlap and </w:t>
            </w:r>
            <w:proofErr w:type="spellStart"/>
            <w:r w:rsidRPr="002B2329">
              <w:rPr>
                <w:rFonts w:ascii="Aptos Narrow" w:hAnsi="Aptos Narrow"/>
              </w:rPr>
              <w:t>MoSCoW</w:t>
            </w:r>
            <w:proofErr w:type="spellEnd"/>
            <w:r w:rsidRPr="002B2329">
              <w:rPr>
                <w:rFonts w:ascii="Aptos Narrow" w:hAnsi="Aptos Narrow"/>
              </w:rPr>
              <w:t xml:space="preserve"> matrices, the scope of the project will be limited based on priorities. </w:t>
            </w:r>
          </w:p>
          <w:p w14:paraId="43E58660" w14:textId="77777777" w:rsidR="00DB1214" w:rsidRPr="002B2329" w:rsidRDefault="00DB1214" w:rsidP="00D03DC8">
            <w:pPr>
              <w:pStyle w:val="BodyText"/>
              <w:rPr>
                <w:rFonts w:ascii="Aptos Narrow" w:hAnsi="Aptos Narrow"/>
                <w:b/>
                <w:bCs/>
              </w:rPr>
            </w:pPr>
          </w:p>
          <w:p w14:paraId="1B63CE4D" w14:textId="33A10910" w:rsidR="00D03DC8" w:rsidRPr="002B2329" w:rsidRDefault="00D03DC8" w:rsidP="00D03DC8">
            <w:pPr>
              <w:pStyle w:val="BodyText"/>
              <w:rPr>
                <w:rFonts w:ascii="Aptos Narrow" w:hAnsi="Aptos Narrow"/>
                <w:b/>
                <w:bCs/>
              </w:rPr>
            </w:pPr>
            <w:r w:rsidRPr="002B2329">
              <w:rPr>
                <w:rFonts w:ascii="Aptos Narrow" w:hAnsi="Aptos Narrow"/>
                <w:b/>
                <w:bCs/>
              </w:rPr>
              <w:t>Scope</w:t>
            </w:r>
          </w:p>
          <w:p w14:paraId="5EEE2C79" w14:textId="4EA9C592" w:rsidR="00D03DC8" w:rsidRPr="002B2329" w:rsidRDefault="00D03DC8" w:rsidP="00D03DC8">
            <w:pPr>
              <w:pStyle w:val="BodyText"/>
              <w:rPr>
                <w:rFonts w:ascii="Aptos Narrow" w:hAnsi="Aptos Narrow"/>
              </w:rPr>
            </w:pPr>
            <w:r w:rsidRPr="002B2329">
              <w:rPr>
                <w:rFonts w:ascii="Aptos Narrow" w:hAnsi="Aptos Narrow"/>
              </w:rPr>
              <w:t xml:space="preserve">The project will focus on providing the </w:t>
            </w:r>
            <w:r w:rsidR="00873AB0" w:rsidRPr="002B2329">
              <w:rPr>
                <w:rFonts w:ascii="Aptos Narrow" w:hAnsi="Aptos Narrow"/>
              </w:rPr>
              <w:t>college</w:t>
            </w:r>
            <w:r w:rsidRPr="002B2329">
              <w:rPr>
                <w:rFonts w:ascii="Aptos Narrow" w:hAnsi="Aptos Narrow"/>
              </w:rPr>
              <w:t xml:space="preserve"> with the necessary infrastructure for its expansion plans, as well as meeting its requirement to test and trial all hardware before and after purchase.</w:t>
            </w:r>
          </w:p>
          <w:p w14:paraId="722D0940" w14:textId="4840F20A" w:rsidR="00D03DC8" w:rsidRPr="002B2329" w:rsidRDefault="00D03DC8" w:rsidP="00D03DC8">
            <w:pPr>
              <w:pStyle w:val="BodyText"/>
              <w:rPr>
                <w:rFonts w:ascii="Aptos Narrow" w:hAnsi="Aptos Narrow"/>
              </w:rPr>
            </w:pPr>
            <w:r w:rsidRPr="002B2329">
              <w:rPr>
                <w:rFonts w:ascii="Aptos Narrow" w:hAnsi="Aptos Narrow"/>
              </w:rPr>
              <w:t xml:space="preserve">By using Cloud technologies, the use of VPNs and all additional security measures is avoided, which drastically reduces testing </w:t>
            </w:r>
            <w:r w:rsidR="00D17A28" w:rsidRPr="002B2329">
              <w:rPr>
                <w:rFonts w:ascii="Aptos Narrow" w:hAnsi="Aptos Narrow"/>
              </w:rPr>
              <w:t>time,</w:t>
            </w:r>
            <w:r w:rsidRPr="002B2329">
              <w:rPr>
                <w:rFonts w:ascii="Aptos Narrow" w:hAnsi="Aptos Narrow"/>
              </w:rPr>
              <w:t xml:space="preserve"> and the budget will be allocated to IT Modernization and testing.</w:t>
            </w:r>
          </w:p>
          <w:p w14:paraId="44C8E0A6" w14:textId="77777777" w:rsidR="00D03DC8" w:rsidRPr="002B2329" w:rsidRDefault="00D03DC8" w:rsidP="00D03DC8">
            <w:pPr>
              <w:pStyle w:val="BodyText"/>
              <w:rPr>
                <w:rFonts w:ascii="Aptos Narrow" w:hAnsi="Aptos Narrow"/>
                <w:b/>
                <w:bCs/>
              </w:rPr>
            </w:pPr>
            <w:r w:rsidRPr="002B2329">
              <w:rPr>
                <w:rFonts w:ascii="Aptos Narrow" w:hAnsi="Aptos Narrow"/>
                <w:b/>
                <w:bCs/>
              </w:rPr>
              <w:t xml:space="preserve">Requirements </w:t>
            </w:r>
          </w:p>
          <w:p w14:paraId="695F18A5" w14:textId="77777777" w:rsidR="00D03DC8" w:rsidRPr="002B2329" w:rsidRDefault="00D03DC8" w:rsidP="00D03DC8">
            <w:pPr>
              <w:pStyle w:val="BodyText"/>
              <w:rPr>
                <w:rFonts w:ascii="Aptos Narrow" w:hAnsi="Aptos Narrow"/>
              </w:rPr>
            </w:pPr>
            <w:r w:rsidRPr="002B2329">
              <w:rPr>
                <w:rFonts w:ascii="Aptos Narrow" w:hAnsi="Aptos Narrow"/>
              </w:rPr>
              <w:t>1. Modernization of IT infrastructure: Using cloud technology to move current infrastructure to cloud-based technologies. Migration of current data to Cloud solutions</w:t>
            </w:r>
          </w:p>
          <w:p w14:paraId="71FD1976" w14:textId="38C29687" w:rsidR="00A75844" w:rsidRPr="002B2329" w:rsidRDefault="00D03DC8" w:rsidP="00D03DC8">
            <w:pPr>
              <w:pStyle w:val="BodyText"/>
              <w:rPr>
                <w:rFonts w:ascii="Aptos Narrow" w:hAnsi="Aptos Narrow"/>
              </w:rPr>
            </w:pPr>
            <w:r w:rsidRPr="002B2329">
              <w:rPr>
                <w:rFonts w:ascii="Aptos Narrow" w:hAnsi="Aptos Narrow"/>
              </w:rPr>
              <w:t>2. Remote Access: Provide access to business applications via the Internet while meeting functional requirements.</w:t>
            </w:r>
          </w:p>
          <w:p w14:paraId="64E81F1C" w14:textId="77777777" w:rsidR="00D03DC8" w:rsidRPr="002B2329" w:rsidRDefault="00D03DC8" w:rsidP="00D03DC8">
            <w:pPr>
              <w:pStyle w:val="BodyText"/>
              <w:rPr>
                <w:rFonts w:ascii="Aptos Narrow" w:hAnsi="Aptos Narrow"/>
              </w:rPr>
            </w:pPr>
            <w:r w:rsidRPr="002B2329">
              <w:rPr>
                <w:rFonts w:ascii="Aptos Narrow" w:hAnsi="Aptos Narrow"/>
              </w:rPr>
              <w:t>3. Improve the campus network: Improve campus Wi-Fi coverage, speed, and reliability by upgrading current hardware to higher-performance wireless technology and adding more wireless access points across campus.</w:t>
            </w:r>
          </w:p>
          <w:p w14:paraId="37FE6245" w14:textId="77777777" w:rsidR="00D03DC8" w:rsidRPr="002B2329" w:rsidRDefault="00D03DC8" w:rsidP="00D03DC8">
            <w:pPr>
              <w:pStyle w:val="BodyText"/>
              <w:rPr>
                <w:rFonts w:ascii="Aptos Narrow" w:hAnsi="Aptos Narrow"/>
              </w:rPr>
            </w:pPr>
            <w:r w:rsidRPr="002B2329">
              <w:rPr>
                <w:rFonts w:ascii="Aptos Narrow" w:hAnsi="Aptos Narrow"/>
              </w:rPr>
              <w:t>4. Software / hardware Quality Assurance: Request trail of products and services then perform unit testing on each hardware unit, run diagnostic tests for faults, perform integration testing, perform connectivity testing, perform performance testing, and perform load testing.</w:t>
            </w:r>
          </w:p>
          <w:p w14:paraId="350CC4EA" w14:textId="77777777" w:rsidR="00D03DC8" w:rsidRPr="002B2329" w:rsidRDefault="00D03DC8" w:rsidP="00D03DC8">
            <w:pPr>
              <w:pStyle w:val="BodyText"/>
              <w:rPr>
                <w:rFonts w:ascii="Aptos Narrow" w:hAnsi="Aptos Narrow"/>
              </w:rPr>
            </w:pPr>
            <w:r w:rsidRPr="002B2329">
              <w:rPr>
                <w:rFonts w:ascii="Aptos Narrow" w:hAnsi="Aptos Narrow"/>
              </w:rPr>
              <w:t>5. Documentation and support: 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Pr="002B2329" w:rsidRDefault="00D03DC8" w:rsidP="00D03DC8">
            <w:pPr>
              <w:pStyle w:val="BodyText"/>
              <w:rPr>
                <w:rFonts w:ascii="Aptos Narrow" w:hAnsi="Aptos Narrow"/>
              </w:rPr>
            </w:pPr>
          </w:p>
          <w:p w14:paraId="735161E8" w14:textId="77777777" w:rsidR="00D03DC8" w:rsidRPr="002B2329" w:rsidRDefault="00D03DC8" w:rsidP="00D03DC8">
            <w:pPr>
              <w:pStyle w:val="BodyText"/>
              <w:rPr>
                <w:rFonts w:ascii="Aptos Narrow" w:hAnsi="Aptos Narrow"/>
                <w:b/>
                <w:bCs/>
              </w:rPr>
            </w:pPr>
            <w:r w:rsidRPr="002B2329">
              <w:rPr>
                <w:rFonts w:ascii="Aptos Narrow" w:hAnsi="Aptos Narrow"/>
                <w:b/>
                <w:bCs/>
              </w:rPr>
              <w:t>Out of Scope</w:t>
            </w:r>
          </w:p>
          <w:p w14:paraId="14260096" w14:textId="77777777" w:rsidR="00D03DC8" w:rsidRPr="002B2329" w:rsidRDefault="00D03DC8" w:rsidP="00D03DC8">
            <w:pPr>
              <w:pStyle w:val="BodyText"/>
              <w:rPr>
                <w:rFonts w:ascii="Aptos Narrow" w:hAnsi="Aptos Narrow"/>
              </w:rPr>
            </w:pPr>
            <w:r w:rsidRPr="002B2329">
              <w:rPr>
                <w:rFonts w:ascii="Aptos Narrow" w:hAnsi="Aptos Narrow"/>
              </w:rPr>
              <w:t>1. Website building</w:t>
            </w:r>
          </w:p>
          <w:p w14:paraId="10F14559" w14:textId="77777777" w:rsidR="00D03DC8" w:rsidRPr="002B2329" w:rsidRDefault="00D03DC8" w:rsidP="00D03DC8">
            <w:pPr>
              <w:pStyle w:val="BodyText"/>
              <w:rPr>
                <w:rFonts w:ascii="Aptos Narrow" w:hAnsi="Aptos Narrow"/>
              </w:rPr>
            </w:pPr>
            <w:r w:rsidRPr="002B2329">
              <w:rPr>
                <w:rFonts w:ascii="Aptos Narrow" w:hAnsi="Aptos Narrow"/>
              </w:rPr>
              <w:t>2. Migrating current business applications to the new cloud services</w:t>
            </w:r>
          </w:p>
          <w:p w14:paraId="0E13AB80" w14:textId="5B000523" w:rsidR="00F87ED9" w:rsidRPr="002B2329" w:rsidRDefault="00F87ED9" w:rsidP="00D03DC8">
            <w:pPr>
              <w:pStyle w:val="BodyText"/>
              <w:rPr>
                <w:rFonts w:ascii="Aptos Narrow" w:hAnsi="Aptos Narrow"/>
              </w:rPr>
            </w:pPr>
            <w:r w:rsidRPr="002B2329">
              <w:rPr>
                <w:rFonts w:ascii="Aptos Narrow" w:hAnsi="Aptos Narrow"/>
              </w:rPr>
              <w:t>3. Any type of configuration on the Desktops</w:t>
            </w:r>
          </w:p>
          <w:p w14:paraId="12FE2C6B" w14:textId="77777777" w:rsidR="00D03DC8" w:rsidRPr="002B2329" w:rsidRDefault="00D03DC8" w:rsidP="00D03DC8">
            <w:pPr>
              <w:pStyle w:val="BodyText"/>
              <w:rPr>
                <w:rFonts w:ascii="Aptos Narrow" w:hAnsi="Aptos Narrow"/>
              </w:rPr>
            </w:pPr>
          </w:p>
          <w:p w14:paraId="3BFACA7B" w14:textId="77777777" w:rsidR="00D03DC8" w:rsidRPr="002B2329" w:rsidRDefault="00D03DC8" w:rsidP="00D03DC8">
            <w:pPr>
              <w:pStyle w:val="BodyText"/>
              <w:rPr>
                <w:rFonts w:ascii="Aptos Narrow" w:hAnsi="Aptos Narrow"/>
                <w:b/>
                <w:bCs/>
              </w:rPr>
            </w:pPr>
            <w:r w:rsidRPr="002B2329">
              <w:rPr>
                <w:rFonts w:ascii="Aptos Narrow" w:hAnsi="Aptos Narrow"/>
                <w:b/>
                <w:bCs/>
              </w:rPr>
              <w:t>Constraints</w:t>
            </w:r>
          </w:p>
          <w:p w14:paraId="1F36A0B6" w14:textId="77777777" w:rsidR="00D03DC8" w:rsidRPr="002B2329" w:rsidRDefault="00D03DC8" w:rsidP="00D03DC8">
            <w:pPr>
              <w:pStyle w:val="BodyText"/>
              <w:rPr>
                <w:rFonts w:ascii="Aptos Narrow" w:hAnsi="Aptos Narrow"/>
              </w:rPr>
            </w:pPr>
            <w:r w:rsidRPr="002B2329">
              <w:rPr>
                <w:rFonts w:ascii="Aptos Narrow" w:hAnsi="Aptos Narrow"/>
              </w:rPr>
              <w:t>1. Budget: $15,000</w:t>
            </w:r>
          </w:p>
          <w:p w14:paraId="0DC0194C" w14:textId="77777777" w:rsidR="00D03DC8" w:rsidRPr="002B2329" w:rsidRDefault="00D03DC8" w:rsidP="00D03DC8">
            <w:pPr>
              <w:pStyle w:val="BodyText"/>
              <w:rPr>
                <w:rFonts w:ascii="Aptos Narrow" w:hAnsi="Aptos Narrow"/>
              </w:rPr>
            </w:pPr>
            <w:r w:rsidRPr="002B2329">
              <w:rPr>
                <w:rFonts w:ascii="Aptos Narrow" w:hAnsi="Aptos Narrow"/>
              </w:rPr>
              <w:t>2. Time: 6 months</w:t>
            </w:r>
          </w:p>
          <w:p w14:paraId="1D972E69" w14:textId="77777777" w:rsidR="00D03DC8" w:rsidRPr="002B2329" w:rsidRDefault="00D03DC8" w:rsidP="00D03DC8">
            <w:pPr>
              <w:pStyle w:val="BodyText"/>
              <w:rPr>
                <w:rFonts w:ascii="Aptos Narrow" w:hAnsi="Aptos Narrow"/>
              </w:rPr>
            </w:pPr>
            <w:r w:rsidRPr="002B2329">
              <w:rPr>
                <w:rFonts w:ascii="Aptos Narrow" w:hAnsi="Aptos Narrow"/>
              </w:rPr>
              <w:t>3. Test and trial all new software/hardware/service</w:t>
            </w:r>
          </w:p>
          <w:p w14:paraId="38FAAE31" w14:textId="77777777" w:rsidR="00F100B5" w:rsidRPr="002B2329" w:rsidRDefault="00F100B5" w:rsidP="00D03DC8">
            <w:pPr>
              <w:pStyle w:val="BodyText"/>
              <w:rPr>
                <w:rFonts w:ascii="Aptos Narrow" w:hAnsi="Aptos Narrow"/>
              </w:rPr>
            </w:pPr>
          </w:p>
          <w:p w14:paraId="41E24FE8" w14:textId="19D27201" w:rsidR="00704438" w:rsidRPr="002B2329" w:rsidRDefault="00704438" w:rsidP="00D03DC8">
            <w:pPr>
              <w:pStyle w:val="BodyText"/>
              <w:rPr>
                <w:rFonts w:ascii="Aptos Narrow" w:hAnsi="Aptos Narrow" w:cstheme="minorHAnsi"/>
                <w:b/>
                <w:bCs/>
              </w:rPr>
            </w:pPr>
            <w:r w:rsidRPr="002B2329">
              <w:rPr>
                <w:rFonts w:ascii="Aptos Narrow" w:hAnsi="Aptos Narrow"/>
                <w:b/>
                <w:bCs/>
              </w:rPr>
              <w:t xml:space="preserve">Work Breakdown </w:t>
            </w:r>
          </w:p>
          <w:p w14:paraId="3D1B1103" w14:textId="20F44397"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Market and Product Research</w:t>
            </w:r>
            <w:r w:rsidRPr="002B2329">
              <w:rPr>
                <w:rFonts w:ascii="Aptos Narrow" w:hAnsi="Aptos Narrow" w:cstheme="minorHAnsi"/>
                <w:sz w:val="22"/>
                <w:szCs w:val="22"/>
              </w:rPr>
              <w:br/>
              <w:t>1.1 Market research for hardware, software, and cloud services</w:t>
            </w:r>
            <w:r w:rsidRPr="002B2329">
              <w:rPr>
                <w:rFonts w:ascii="Aptos Narrow" w:hAnsi="Aptos Narrow" w:cstheme="minorHAnsi"/>
                <w:sz w:val="22"/>
                <w:szCs w:val="22"/>
              </w:rPr>
              <w:br/>
              <w:t>1.2 Evaluation of vendors and proposed solutions</w:t>
            </w:r>
            <w:r w:rsidRPr="002B2329">
              <w:rPr>
                <w:rFonts w:ascii="Aptos Narrow" w:hAnsi="Aptos Narrow" w:cstheme="minorHAnsi"/>
                <w:sz w:val="22"/>
                <w:szCs w:val="22"/>
              </w:rPr>
              <w:br/>
              <w:t>1.3 Vendor trial schedule and product demonstrations</w:t>
            </w:r>
          </w:p>
          <w:p w14:paraId="5268646C" w14:textId="412A9188"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Modernization of IT Infrastructure</w:t>
            </w:r>
            <w:r w:rsidRPr="002B2329">
              <w:rPr>
                <w:rFonts w:ascii="Aptos Narrow" w:hAnsi="Aptos Narrow" w:cstheme="minorHAnsi"/>
                <w:sz w:val="22"/>
                <w:szCs w:val="22"/>
              </w:rPr>
              <w:br/>
              <w:t xml:space="preserve">2.1 Assessment of current </w:t>
            </w:r>
            <w:r w:rsidR="00D17A28" w:rsidRPr="002B2329">
              <w:rPr>
                <w:rFonts w:ascii="Aptos Narrow" w:hAnsi="Aptos Narrow" w:cstheme="minorHAnsi"/>
                <w:sz w:val="22"/>
                <w:szCs w:val="22"/>
              </w:rPr>
              <w:t>on-premises</w:t>
            </w:r>
            <w:r w:rsidRPr="002B2329">
              <w:rPr>
                <w:rFonts w:ascii="Aptos Narrow" w:hAnsi="Aptos Narrow" w:cstheme="minorHAnsi"/>
                <w:sz w:val="22"/>
                <w:szCs w:val="22"/>
              </w:rPr>
              <w:t xml:space="preserve"> infrastructure</w:t>
            </w:r>
            <w:r w:rsidRPr="002B2329">
              <w:rPr>
                <w:rFonts w:ascii="Aptos Narrow" w:hAnsi="Aptos Narrow" w:cstheme="minorHAnsi"/>
                <w:sz w:val="22"/>
                <w:szCs w:val="22"/>
              </w:rPr>
              <w:br/>
              <w:t>2.2 Migration planning to cloud-based technologies</w:t>
            </w:r>
            <w:r w:rsidRPr="002B2329">
              <w:rPr>
                <w:rFonts w:ascii="Aptos Narrow" w:hAnsi="Aptos Narrow" w:cstheme="minorHAnsi"/>
                <w:sz w:val="22"/>
                <w:szCs w:val="22"/>
              </w:rPr>
              <w:br/>
              <w:t>2.3 Data migration to selected Cloud solutions</w:t>
            </w:r>
            <w:r w:rsidRPr="002B2329">
              <w:rPr>
                <w:rFonts w:ascii="Aptos Narrow" w:hAnsi="Aptos Narrow" w:cstheme="minorHAnsi"/>
                <w:sz w:val="22"/>
                <w:szCs w:val="22"/>
              </w:rPr>
              <w:br/>
              <w:t>2.4 Validation of cloud environment performance and security</w:t>
            </w:r>
            <w:r w:rsidRPr="002B2329">
              <w:rPr>
                <w:rFonts w:ascii="Aptos Narrow" w:hAnsi="Aptos Narrow" w:cstheme="minorHAnsi"/>
                <w:sz w:val="22"/>
                <w:szCs w:val="22"/>
              </w:rPr>
              <w:br/>
              <w:t xml:space="preserve">2.5 </w:t>
            </w:r>
            <w:proofErr w:type="gramStart"/>
            <w:r w:rsidRPr="002B2329">
              <w:rPr>
                <w:rFonts w:ascii="Aptos Narrow" w:hAnsi="Aptos Narrow" w:cstheme="minorHAnsi"/>
                <w:sz w:val="22"/>
                <w:szCs w:val="22"/>
              </w:rPr>
              <w:t>Post-migration</w:t>
            </w:r>
            <w:proofErr w:type="gramEnd"/>
            <w:r w:rsidRPr="002B2329">
              <w:rPr>
                <w:rFonts w:ascii="Aptos Narrow" w:hAnsi="Aptos Narrow" w:cstheme="minorHAnsi"/>
                <w:sz w:val="22"/>
                <w:szCs w:val="22"/>
              </w:rPr>
              <w:t xml:space="preserve"> review and optimization</w:t>
            </w:r>
          </w:p>
          <w:p w14:paraId="19DA5C79" w14:textId="0EE8B1E6" w:rsidR="00CF5C88" w:rsidRPr="002B2329" w:rsidRDefault="007D1F26">
            <w:pPr>
              <w:pStyle w:val="NormalWeb"/>
              <w:numPr>
                <w:ilvl w:val="0"/>
                <w:numId w:val="30"/>
              </w:numPr>
              <w:rPr>
                <w:rStyle w:val="Strong"/>
                <w:rFonts w:ascii="Aptos Narrow" w:hAnsi="Aptos Narrow" w:cstheme="minorHAnsi"/>
                <w:b w:val="0"/>
                <w:bCs w:val="0"/>
                <w:sz w:val="22"/>
                <w:szCs w:val="22"/>
              </w:rPr>
            </w:pPr>
            <w:r w:rsidRPr="002B2329">
              <w:rPr>
                <w:rStyle w:val="Strong"/>
                <w:rFonts w:ascii="Aptos Narrow" w:hAnsi="Aptos Narrow" w:cstheme="minorHAnsi"/>
                <w:sz w:val="22"/>
                <w:szCs w:val="22"/>
              </w:rPr>
              <w:t>Remote Access</w:t>
            </w:r>
            <w:r w:rsidR="00CF5C88" w:rsidRPr="002B2329">
              <w:rPr>
                <w:rStyle w:val="Strong"/>
                <w:rFonts w:ascii="Aptos Narrow" w:hAnsi="Aptos Narrow" w:cstheme="minorHAnsi"/>
                <w:sz w:val="22"/>
                <w:szCs w:val="22"/>
              </w:rPr>
              <w:br/>
            </w:r>
            <w:r w:rsidR="00CF5C88" w:rsidRPr="002B2329">
              <w:rPr>
                <w:rFonts w:ascii="Aptos Narrow" w:hAnsi="Aptos Narrow" w:cstheme="minorHAnsi"/>
                <w:sz w:val="22"/>
                <w:szCs w:val="22"/>
              </w:rPr>
              <w:t>3.1 Role configuration</w:t>
            </w:r>
            <w:r w:rsidR="00CF5C88" w:rsidRPr="002B2329">
              <w:rPr>
                <w:rFonts w:ascii="Aptos Narrow" w:hAnsi="Aptos Narrow" w:cstheme="minorHAnsi"/>
                <w:sz w:val="22"/>
                <w:szCs w:val="22"/>
              </w:rPr>
              <w:br/>
              <w:t>3.2 User configuration</w:t>
            </w:r>
            <w:r w:rsidR="00CF5C88" w:rsidRPr="002B2329">
              <w:rPr>
                <w:rFonts w:ascii="Aptos Narrow" w:hAnsi="Aptos Narrow" w:cstheme="minorHAnsi"/>
                <w:sz w:val="22"/>
                <w:szCs w:val="22"/>
              </w:rPr>
              <w:br/>
            </w:r>
            <w:r w:rsidR="00CF5C88" w:rsidRPr="002B2329">
              <w:rPr>
                <w:rFonts w:ascii="Aptos Narrow" w:hAnsi="Aptos Narrow" w:cstheme="minorHAnsi"/>
                <w:sz w:val="22"/>
                <w:szCs w:val="22"/>
              </w:rPr>
              <w:lastRenderedPageBreak/>
              <w:t>3.3 Security settings</w:t>
            </w:r>
            <w:r w:rsidR="00CF5C88" w:rsidRPr="002B2329">
              <w:rPr>
                <w:rFonts w:ascii="Aptos Narrow" w:hAnsi="Aptos Narrow" w:cstheme="minorHAnsi"/>
                <w:sz w:val="22"/>
                <w:szCs w:val="22"/>
              </w:rPr>
              <w:br/>
              <w:t>3.4 Assigning user accounts to employees</w:t>
            </w:r>
          </w:p>
          <w:p w14:paraId="2982481F" w14:textId="433C2700"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Campus Network Improvement (Wi-Fi and Network)</w:t>
            </w:r>
            <w:r w:rsidRPr="002B2329">
              <w:rPr>
                <w:rFonts w:ascii="Aptos Narrow" w:hAnsi="Aptos Narrow" w:cstheme="minorHAnsi"/>
                <w:sz w:val="22"/>
                <w:szCs w:val="22"/>
              </w:rPr>
              <w:br/>
              <w:t>4.1 Network assessment and coverage analysis</w:t>
            </w:r>
            <w:r w:rsidRPr="002B2329">
              <w:rPr>
                <w:rFonts w:ascii="Aptos Narrow" w:hAnsi="Aptos Narrow" w:cstheme="minorHAnsi"/>
                <w:sz w:val="22"/>
                <w:szCs w:val="22"/>
              </w:rPr>
              <w:br/>
              <w:t>4.2 Upgrade of existing network hardware to high-performance wireless technology</w:t>
            </w:r>
            <w:r w:rsidRPr="002B2329">
              <w:rPr>
                <w:rFonts w:ascii="Aptos Narrow" w:hAnsi="Aptos Narrow" w:cstheme="minorHAnsi"/>
                <w:sz w:val="22"/>
                <w:szCs w:val="22"/>
              </w:rPr>
              <w:br/>
              <w:t>4.3 Installation of additional wireless access points across campus</w:t>
            </w:r>
            <w:r w:rsidRPr="002B2329">
              <w:rPr>
                <w:rFonts w:ascii="Aptos Narrow" w:hAnsi="Aptos Narrow" w:cstheme="minorHAnsi"/>
                <w:sz w:val="22"/>
                <w:szCs w:val="22"/>
              </w:rPr>
              <w:br/>
              <w:t>4.4 Network optimization, speed testing, and reliability validation</w:t>
            </w:r>
            <w:r w:rsidRPr="002B2329">
              <w:rPr>
                <w:rFonts w:ascii="Aptos Narrow" w:hAnsi="Aptos Narrow" w:cstheme="minorHAnsi"/>
                <w:sz w:val="22"/>
                <w:szCs w:val="22"/>
              </w:rPr>
              <w:br/>
              <w:t>4.5 Performance monitoring and fault management</w:t>
            </w:r>
          </w:p>
          <w:p w14:paraId="0615A30F" w14:textId="75B10CDA"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Software / Hardware Quality Assurance</w:t>
            </w:r>
            <w:r w:rsidRPr="002B2329">
              <w:rPr>
                <w:rFonts w:ascii="Aptos Narrow" w:hAnsi="Aptos Narrow" w:cstheme="minorHAnsi"/>
                <w:sz w:val="22"/>
                <w:szCs w:val="22"/>
              </w:rPr>
              <w:br/>
              <w:t>5.1 Product trial and initial inspection of hardware/software units</w:t>
            </w:r>
            <w:r w:rsidRPr="002B2329">
              <w:rPr>
                <w:rFonts w:ascii="Aptos Narrow" w:hAnsi="Aptos Narrow" w:cstheme="minorHAnsi"/>
                <w:sz w:val="22"/>
                <w:szCs w:val="22"/>
              </w:rPr>
              <w:br/>
              <w:t>5.2 Unit testing and diagnostic fault analysis</w:t>
            </w:r>
            <w:r w:rsidRPr="002B2329">
              <w:rPr>
                <w:rFonts w:ascii="Aptos Narrow" w:hAnsi="Aptos Narrow" w:cstheme="minorHAnsi"/>
                <w:sz w:val="22"/>
                <w:szCs w:val="22"/>
              </w:rPr>
              <w:br/>
              <w:t>5.3 Integration and connectivity testing</w:t>
            </w:r>
            <w:r w:rsidRPr="002B2329">
              <w:rPr>
                <w:rFonts w:ascii="Aptos Narrow" w:hAnsi="Aptos Narrow" w:cstheme="minorHAnsi"/>
                <w:sz w:val="22"/>
                <w:szCs w:val="22"/>
              </w:rPr>
              <w:br/>
              <w:t>5.4 Performance and load testing</w:t>
            </w:r>
            <w:r w:rsidRPr="002B2329">
              <w:rPr>
                <w:rFonts w:ascii="Aptos Narrow" w:hAnsi="Aptos Narrow" w:cstheme="minorHAnsi"/>
                <w:sz w:val="22"/>
                <w:szCs w:val="22"/>
              </w:rPr>
              <w:br/>
              <w:t>5.5 Documentation of test results and corrective actions</w:t>
            </w:r>
          </w:p>
          <w:p w14:paraId="5C20DBAB" w14:textId="02CD7598" w:rsidR="004E0A20"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Documentation and Support</w:t>
            </w:r>
            <w:r w:rsidRPr="002B2329">
              <w:rPr>
                <w:rFonts w:ascii="Aptos Narrow" w:hAnsi="Aptos Narrow" w:cstheme="minorHAnsi"/>
                <w:sz w:val="22"/>
                <w:szCs w:val="22"/>
              </w:rPr>
              <w:br/>
              <w:t>6.1 Compilation of documentation for all purchased hardware, software, and cloud services</w:t>
            </w:r>
            <w:r w:rsidRPr="002B2329">
              <w:rPr>
                <w:rFonts w:ascii="Aptos Narrow" w:hAnsi="Aptos Narrow" w:cstheme="minorHAnsi"/>
                <w:sz w:val="22"/>
                <w:szCs w:val="22"/>
              </w:rPr>
              <w:br/>
              <w:t>6.2 Development of quick-help manuals and support guides</w:t>
            </w:r>
            <w:r w:rsidRPr="002B2329">
              <w:rPr>
                <w:rFonts w:ascii="Aptos Narrow" w:hAnsi="Aptos Narrow" w:cstheme="minorHAnsi"/>
                <w:sz w:val="22"/>
                <w:szCs w:val="22"/>
              </w:rPr>
              <w:br/>
              <w:t>6.3 Inclusion of manufacturer contact, warranty, and technical support information</w:t>
            </w:r>
            <w:r w:rsidRPr="002B2329">
              <w:rPr>
                <w:rFonts w:ascii="Aptos Narrow" w:hAnsi="Aptos Narrow" w:cstheme="minorHAnsi"/>
                <w:sz w:val="22"/>
                <w:szCs w:val="22"/>
              </w:rPr>
              <w:br/>
              <w:t>6.4 Establishment of centralized documentation repository</w:t>
            </w:r>
          </w:p>
        </w:tc>
      </w:tr>
    </w:tbl>
    <w:p w14:paraId="61A42075" w14:textId="79BD7958" w:rsidR="001F7133" w:rsidRPr="002B2329" w:rsidRDefault="001F7133">
      <w:pPr>
        <w:rPr>
          <w:rFonts w:ascii="Aptos Narrow" w:hAnsi="Aptos Narrow"/>
        </w:rPr>
      </w:pPr>
    </w:p>
    <w:p w14:paraId="051FF2DB" w14:textId="07DF99AC" w:rsidR="001F7133" w:rsidRPr="002B2329" w:rsidRDefault="001F7133" w:rsidP="001F7133">
      <w:pPr>
        <w:pStyle w:val="RTOWorksHeading1"/>
        <w:rPr>
          <w:rFonts w:ascii="Aptos Narrow" w:hAnsi="Aptos Narrow"/>
        </w:rPr>
      </w:pPr>
      <w:bookmarkStart w:id="5" w:name="_Toc63252959"/>
      <w:r w:rsidRPr="002B2329">
        <w:rPr>
          <w:rFonts w:ascii="Aptos Narrow" w:hAnsi="Aptos Narrow"/>
        </w:rPr>
        <w:t>Section 2: Identifying, testing and evaluating vendor products and equipment</w:t>
      </w:r>
      <w:bookmarkEnd w:id="5"/>
      <w:r w:rsidRPr="002B2329">
        <w:rPr>
          <w:rFonts w:ascii="Aptos Narrow" w:hAnsi="Aptos Narrow"/>
        </w:rPr>
        <w:t xml:space="preserve"> </w:t>
      </w:r>
    </w:p>
    <w:tbl>
      <w:tblPr>
        <w:tblStyle w:val="TableGrid"/>
        <w:tblW w:w="0" w:type="auto"/>
        <w:tblLook w:val="04A0" w:firstRow="1" w:lastRow="0" w:firstColumn="1" w:lastColumn="0" w:noHBand="0" w:noVBand="1"/>
      </w:tblPr>
      <w:tblGrid>
        <w:gridCol w:w="1514"/>
        <w:gridCol w:w="13782"/>
        <w:gridCol w:w="11604"/>
      </w:tblGrid>
      <w:tr w:rsidR="001F7133" w:rsidRPr="002B2329" w14:paraId="5C074263" w14:textId="77777777" w:rsidTr="00F97057">
        <w:trPr>
          <w:trHeight w:val="3959"/>
        </w:trPr>
        <w:tc>
          <w:tcPr>
            <w:tcW w:w="1606" w:type="dxa"/>
          </w:tcPr>
          <w:p w14:paraId="4B7046D0" w14:textId="77777777" w:rsidR="001F7133" w:rsidRPr="002B2329" w:rsidRDefault="003F3596" w:rsidP="00DA382F">
            <w:pPr>
              <w:pStyle w:val="RTOWorksBodyText"/>
              <w:rPr>
                <w:rFonts w:ascii="Aptos Narrow" w:hAnsi="Aptos Narrow"/>
              </w:rPr>
            </w:pPr>
            <w:r w:rsidRPr="002B2329">
              <w:rPr>
                <w:rFonts w:ascii="Aptos Narrow" w:hAnsi="Aptos Narrow"/>
              </w:rPr>
              <w:t>Vendor products and equipment</w:t>
            </w:r>
          </w:p>
          <w:p w14:paraId="5621E841" w14:textId="77777777" w:rsidR="00E438F1" w:rsidRPr="002B2329" w:rsidRDefault="00BB1FB5" w:rsidP="00DA382F">
            <w:pPr>
              <w:pStyle w:val="RTOWorksBodyText"/>
              <w:rPr>
                <w:rFonts w:ascii="Aptos Narrow" w:hAnsi="Aptos Narrow"/>
                <w:i/>
                <w:iCs/>
              </w:rPr>
            </w:pPr>
            <w:r w:rsidRPr="002B2329">
              <w:rPr>
                <w:rFonts w:ascii="Aptos Narrow" w:hAnsi="Aptos Narrow"/>
                <w:i/>
                <w:iCs/>
              </w:rPr>
              <w:t>D</w:t>
            </w:r>
            <w:r w:rsidR="00E438F1" w:rsidRPr="002B2329">
              <w:rPr>
                <w:rFonts w:ascii="Aptos Narrow" w:hAnsi="Aptos Narrow"/>
                <w:i/>
                <w:iCs/>
              </w:rPr>
              <w:t>escribe the products/equipment that you believe could meet the business’ needs. Then d</w:t>
            </w:r>
            <w:r w:rsidRPr="002B2329">
              <w:rPr>
                <w:rFonts w:ascii="Aptos Narrow" w:hAnsi="Aptos Narrow"/>
                <w:i/>
                <w:iCs/>
              </w:rPr>
              <w:t xml:space="preserve">ocument your research about </w:t>
            </w:r>
            <w:r w:rsidR="007C6377" w:rsidRPr="002B2329">
              <w:rPr>
                <w:rFonts w:ascii="Aptos Narrow" w:hAnsi="Aptos Narrow"/>
                <w:i/>
                <w:iCs/>
              </w:rPr>
              <w:t xml:space="preserve">potential vendor products and equipment. </w:t>
            </w:r>
            <w:r w:rsidR="002331FE" w:rsidRPr="002B2329">
              <w:rPr>
                <w:rFonts w:ascii="Aptos Narrow" w:hAnsi="Aptos Narrow"/>
                <w:i/>
                <w:iCs/>
              </w:rPr>
              <w:t xml:space="preserve"> </w:t>
            </w:r>
          </w:p>
          <w:p w14:paraId="72AAE649" w14:textId="01E85083" w:rsidR="00401851" w:rsidRPr="002B2329" w:rsidRDefault="001E44C3" w:rsidP="00DA382F">
            <w:pPr>
              <w:pStyle w:val="RTOWorksBodyText"/>
              <w:rPr>
                <w:rFonts w:ascii="Aptos Narrow" w:hAnsi="Aptos Narrow"/>
                <w:i/>
                <w:iCs/>
              </w:rPr>
            </w:pPr>
            <w:r w:rsidRPr="002B2329">
              <w:rPr>
                <w:rFonts w:ascii="Aptos Narrow" w:hAnsi="Aptos Narrow"/>
                <w:i/>
                <w:iCs/>
              </w:rPr>
              <w:t xml:space="preserve">You should </w:t>
            </w:r>
            <w:r w:rsidR="00E438F1" w:rsidRPr="002B2329">
              <w:rPr>
                <w:rFonts w:ascii="Aptos Narrow" w:hAnsi="Aptos Narrow"/>
                <w:i/>
                <w:iCs/>
              </w:rPr>
              <w:t xml:space="preserve">identify </w:t>
            </w:r>
            <w:r w:rsidRPr="002B2329">
              <w:rPr>
                <w:rFonts w:ascii="Aptos Narrow" w:hAnsi="Aptos Narrow"/>
                <w:i/>
                <w:iCs/>
              </w:rPr>
              <w:t>a minimum of two possib</w:t>
            </w:r>
            <w:r w:rsidR="00E438F1" w:rsidRPr="002B2329">
              <w:rPr>
                <w:rFonts w:ascii="Aptos Narrow" w:hAnsi="Aptos Narrow"/>
                <w:i/>
                <w:iCs/>
              </w:rPr>
              <w:t xml:space="preserve">le vendors for each of the </w:t>
            </w:r>
            <w:r w:rsidRPr="002B2329">
              <w:rPr>
                <w:rFonts w:ascii="Aptos Narrow" w:hAnsi="Aptos Narrow"/>
                <w:i/>
                <w:iCs/>
              </w:rPr>
              <w:t xml:space="preserve">products/equipment </w:t>
            </w:r>
            <w:r w:rsidR="00E438F1" w:rsidRPr="002B2329">
              <w:rPr>
                <w:rFonts w:ascii="Aptos Narrow" w:hAnsi="Aptos Narrow"/>
                <w:i/>
                <w:iCs/>
              </w:rPr>
              <w:t>you have identified as relevant to the business’ needs</w:t>
            </w:r>
            <w:r w:rsidRPr="002B2329">
              <w:rPr>
                <w:rFonts w:ascii="Aptos Narrow" w:hAnsi="Aptos Narrow"/>
                <w:i/>
                <w:iCs/>
              </w:rPr>
              <w:t xml:space="preserve">. </w:t>
            </w:r>
            <w:r w:rsidR="002331FE" w:rsidRPr="002B2329">
              <w:rPr>
                <w:rFonts w:ascii="Aptos Narrow" w:hAnsi="Aptos Narrow"/>
                <w:i/>
                <w:iCs/>
              </w:rPr>
              <w:t xml:space="preserve"> </w:t>
            </w:r>
          </w:p>
          <w:p w14:paraId="77CD60DF" w14:textId="77777777" w:rsidR="003F3596" w:rsidRPr="002B2329" w:rsidRDefault="00401851" w:rsidP="00DA382F">
            <w:pPr>
              <w:pStyle w:val="RTOWorksBodyText"/>
              <w:rPr>
                <w:rFonts w:ascii="Aptos Narrow" w:hAnsi="Aptos Narrow"/>
                <w:i/>
                <w:iCs/>
              </w:rPr>
            </w:pPr>
            <w:r w:rsidRPr="002B2329">
              <w:rPr>
                <w:rFonts w:ascii="Aptos Narrow" w:hAnsi="Aptos Narrow"/>
                <w:i/>
                <w:iCs/>
              </w:rPr>
              <w:t>Include the technical details to clearly articulate the alternatives to the business.</w:t>
            </w:r>
            <w:r w:rsidR="003F3596" w:rsidRPr="002B2329">
              <w:rPr>
                <w:rFonts w:ascii="Aptos Narrow" w:hAnsi="Aptos Narrow"/>
                <w:i/>
                <w:iCs/>
              </w:rPr>
              <w:t xml:space="preserve"> </w:t>
            </w:r>
          </w:p>
          <w:p w14:paraId="422980A5" w14:textId="77777777" w:rsidR="000011A5" w:rsidRPr="002B2329" w:rsidRDefault="000011A5" w:rsidP="00DA382F">
            <w:pPr>
              <w:pStyle w:val="RTOWorksBodyText"/>
              <w:rPr>
                <w:rFonts w:ascii="Aptos Narrow" w:hAnsi="Aptos Narrow"/>
                <w:i/>
                <w:iCs/>
              </w:rPr>
            </w:pPr>
            <w:r w:rsidRPr="002B2329">
              <w:rPr>
                <w:rFonts w:ascii="Aptos Narrow" w:hAnsi="Aptos Narrow"/>
                <w:i/>
                <w:iCs/>
              </w:rPr>
              <w:t xml:space="preserve">Also include costs. </w:t>
            </w:r>
          </w:p>
          <w:p w14:paraId="6482100C" w14:textId="033BE06C" w:rsidR="000011A5" w:rsidRPr="002B2329" w:rsidRDefault="000011A5" w:rsidP="00DA382F">
            <w:pPr>
              <w:pStyle w:val="RTOWorksBodyText"/>
              <w:rPr>
                <w:rFonts w:ascii="Aptos Narrow" w:hAnsi="Aptos Narrow"/>
                <w:i/>
                <w:iCs/>
              </w:rPr>
            </w:pPr>
            <w:r w:rsidRPr="002B2329">
              <w:rPr>
                <w:rFonts w:ascii="Aptos Narrow" w:hAnsi="Aptos Narrow"/>
                <w:i/>
                <w:iCs/>
              </w:rPr>
              <w:t xml:space="preserve">Also include screenshots of the details on the vendors website. </w:t>
            </w:r>
          </w:p>
        </w:tc>
        <w:tc>
          <w:tcPr>
            <w:tcW w:w="25294" w:type="dxa"/>
            <w:gridSpan w:val="2"/>
          </w:tcPr>
          <w:p w14:paraId="684AF31A" w14:textId="7B3F6E0B" w:rsidR="007F273A" w:rsidRPr="002B2329" w:rsidRDefault="007F273A" w:rsidP="009406DC">
            <w:pPr>
              <w:pStyle w:val="BodyText"/>
              <w:jc w:val="both"/>
              <w:rPr>
                <w:rFonts w:ascii="Aptos Narrow" w:hAnsi="Aptos Narrow"/>
                <w:b/>
                <w:bCs/>
              </w:rPr>
            </w:pPr>
            <w:r w:rsidRPr="002B2329">
              <w:rPr>
                <w:rFonts w:ascii="Aptos Narrow" w:hAnsi="Aptos Narrow"/>
                <w:b/>
                <w:bCs/>
              </w:rPr>
              <w:t>Desired products and services</w:t>
            </w:r>
          </w:p>
          <w:p w14:paraId="7703E4A3" w14:textId="04205AE0" w:rsidR="009406DC" w:rsidRPr="002B2329" w:rsidRDefault="009406DC" w:rsidP="009406DC">
            <w:pPr>
              <w:pStyle w:val="BodyText"/>
              <w:jc w:val="both"/>
              <w:rPr>
                <w:rFonts w:ascii="Aptos Narrow" w:hAnsi="Aptos Narrow"/>
              </w:rPr>
            </w:pPr>
            <w:r w:rsidRPr="002B2329">
              <w:rPr>
                <w:rFonts w:ascii="Aptos Narrow" w:hAnsi="Aptos Narrow"/>
              </w:rPr>
              <w:t xml:space="preserve">My estimates show that in one year, with a 10% increase in </w:t>
            </w:r>
            <w:r w:rsidR="00610A36" w:rsidRPr="002B2329">
              <w:rPr>
                <w:rFonts w:ascii="Aptos Narrow" w:hAnsi="Aptos Narrow"/>
              </w:rPr>
              <w:t>enrolment</w:t>
            </w:r>
            <w:r w:rsidRPr="002B2329">
              <w:rPr>
                <w:rFonts w:ascii="Aptos Narrow" w:hAnsi="Aptos Narrow"/>
              </w:rPr>
              <w:t xml:space="preserve"> (currently 500), </w:t>
            </w:r>
            <w:r w:rsidR="00610A36" w:rsidRPr="002B2329">
              <w:rPr>
                <w:rFonts w:ascii="Aptos Narrow" w:hAnsi="Aptos Narrow"/>
              </w:rPr>
              <w:t>considering</w:t>
            </w:r>
            <w:r w:rsidRPr="002B2329">
              <w:rPr>
                <w:rFonts w:ascii="Aptos Narrow" w:hAnsi="Aptos Narrow"/>
              </w:rPr>
              <w:t xml:space="preserve"> the maximum number of staff members needed (12), there would be around 600 people on campus. Therefore, the </w:t>
            </w:r>
            <w:r w:rsidR="00873AB0" w:rsidRPr="002B2329">
              <w:rPr>
                <w:rFonts w:ascii="Aptos Narrow" w:hAnsi="Aptos Narrow"/>
              </w:rPr>
              <w:t>college</w:t>
            </w:r>
            <w:r w:rsidRPr="002B2329">
              <w:rPr>
                <w:rFonts w:ascii="Aptos Narrow" w:hAnsi="Aptos Narrow"/>
              </w:rPr>
              <w:t>'s Wi-Fi network could easily support everyone on its premises for at least the first year.</w:t>
            </w:r>
          </w:p>
          <w:p w14:paraId="68B7E78D" w14:textId="4F16CB2C" w:rsidR="00D96906" w:rsidRPr="002B2329" w:rsidRDefault="009406DC" w:rsidP="009406DC">
            <w:pPr>
              <w:pStyle w:val="BodyText"/>
              <w:jc w:val="both"/>
              <w:rPr>
                <w:rFonts w:ascii="Aptos Narrow" w:hAnsi="Aptos Narrow"/>
              </w:rPr>
            </w:pPr>
            <w:r w:rsidRPr="002B2329">
              <w:rPr>
                <w:rFonts w:ascii="Aptos Narrow" w:hAnsi="Aptos Narrow"/>
              </w:rPr>
              <w:t>Due to budget constraints, it is more cost-effective to look for a high-speed business ISP plan; this will save on installation costs.</w:t>
            </w:r>
          </w:p>
          <w:p w14:paraId="6A094EFB" w14:textId="3797E80A" w:rsidR="009169E4" w:rsidRPr="002B2329" w:rsidRDefault="00F036E0" w:rsidP="006C58C7">
            <w:pPr>
              <w:pStyle w:val="BodyText"/>
              <w:jc w:val="both"/>
              <w:rPr>
                <w:rFonts w:ascii="Aptos Narrow" w:hAnsi="Aptos Narrow"/>
              </w:rPr>
            </w:pPr>
            <w:r w:rsidRPr="002B2329">
              <w:rPr>
                <w:rFonts w:ascii="Aptos Narrow" w:hAnsi="Aptos Narrow"/>
              </w:rPr>
              <w:t xml:space="preserve">The network configuration will </w:t>
            </w:r>
            <w:r w:rsidR="00A565FE" w:rsidRPr="002B2329">
              <w:rPr>
                <w:rFonts w:ascii="Aptos Narrow" w:hAnsi="Aptos Narrow"/>
              </w:rPr>
              <w:t>be</w:t>
            </w:r>
            <w:r w:rsidR="006C58C7" w:rsidRPr="002B2329">
              <w:rPr>
                <w:rFonts w:ascii="Aptos Narrow" w:hAnsi="Aptos Narrow"/>
              </w:rPr>
              <w:t>:</w:t>
            </w:r>
          </w:p>
          <w:p w14:paraId="5C4B0663" w14:textId="77777777" w:rsidR="006C58C7" w:rsidRPr="002B2329" w:rsidRDefault="006C58C7" w:rsidP="006C58C7">
            <w:pPr>
              <w:pStyle w:val="BodyText"/>
              <w:jc w:val="both"/>
              <w:rPr>
                <w:rFonts w:ascii="Aptos Narrow" w:hAnsi="Aptos Narrow"/>
              </w:rPr>
            </w:pPr>
          </w:p>
          <w:p w14:paraId="78BA0E82" w14:textId="044B6AC0" w:rsidR="007D5C01" w:rsidRPr="002B2329" w:rsidRDefault="006C58C7" w:rsidP="006C58C7">
            <w:pPr>
              <w:pStyle w:val="BodyText"/>
              <w:jc w:val="both"/>
              <w:rPr>
                <w:rFonts w:ascii="Aptos Narrow" w:hAnsi="Aptos Narrow"/>
              </w:rPr>
            </w:pPr>
            <w:r w:rsidRPr="002B2329">
              <w:rPr>
                <w:rFonts w:ascii="Aptos Narrow" w:hAnsi="Aptos Narrow"/>
              </w:rPr>
              <w:drawing>
                <wp:inline distT="0" distB="0" distL="0" distR="0" wp14:anchorId="0ADB3F05" wp14:editId="30160AAC">
                  <wp:extent cx="6487886" cy="5853363"/>
                  <wp:effectExtent l="0" t="0" r="8255" b="0"/>
                  <wp:docPr id="84616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3003" cy="5894068"/>
                          </a:xfrm>
                          <a:prstGeom prst="rect">
                            <a:avLst/>
                          </a:prstGeom>
                          <a:noFill/>
                          <a:ln>
                            <a:noFill/>
                          </a:ln>
                        </pic:spPr>
                      </pic:pic>
                    </a:graphicData>
                  </a:graphic>
                </wp:inline>
              </w:drawing>
            </w:r>
          </w:p>
          <w:p w14:paraId="333CFC4F" w14:textId="77777777" w:rsidR="00A32CDC" w:rsidRPr="002B2329" w:rsidRDefault="00A32CDC" w:rsidP="006C58C7">
            <w:pPr>
              <w:pStyle w:val="BodyText"/>
              <w:jc w:val="both"/>
              <w:rPr>
                <w:rFonts w:ascii="Aptos Narrow" w:hAnsi="Aptos Narrow"/>
              </w:rPr>
            </w:pPr>
          </w:p>
          <w:p w14:paraId="61BA10B8" w14:textId="77777777" w:rsidR="00A32CDC" w:rsidRPr="002B2329" w:rsidRDefault="00A32CDC" w:rsidP="006C58C7">
            <w:pPr>
              <w:pStyle w:val="BodyText"/>
              <w:jc w:val="both"/>
              <w:rPr>
                <w:rFonts w:ascii="Aptos Narrow" w:hAnsi="Aptos Narrow"/>
              </w:rPr>
            </w:pPr>
          </w:p>
          <w:p w14:paraId="022C5298" w14:textId="77777777" w:rsidR="00A32CDC" w:rsidRPr="002B2329" w:rsidRDefault="00A32CDC" w:rsidP="006C58C7">
            <w:pPr>
              <w:pStyle w:val="BodyText"/>
              <w:jc w:val="both"/>
              <w:rPr>
                <w:rFonts w:ascii="Aptos Narrow" w:hAnsi="Aptos Narrow"/>
              </w:rPr>
            </w:pPr>
          </w:p>
          <w:p w14:paraId="572F6A52" w14:textId="77777777" w:rsidR="00A32CDC" w:rsidRPr="002B2329" w:rsidRDefault="00A32CDC" w:rsidP="006C58C7">
            <w:pPr>
              <w:pStyle w:val="BodyText"/>
              <w:jc w:val="both"/>
              <w:rPr>
                <w:rFonts w:ascii="Aptos Narrow" w:hAnsi="Aptos Narrow"/>
              </w:rPr>
            </w:pPr>
          </w:p>
          <w:tbl>
            <w:tblPr>
              <w:tblW w:w="13000" w:type="dxa"/>
              <w:tblLook w:val="04A0" w:firstRow="1" w:lastRow="0" w:firstColumn="1" w:lastColumn="0" w:noHBand="0" w:noVBand="1"/>
            </w:tblPr>
            <w:tblGrid>
              <w:gridCol w:w="2620"/>
              <w:gridCol w:w="3320"/>
              <w:gridCol w:w="7060"/>
            </w:tblGrid>
            <w:tr w:rsidR="007F273A" w:rsidRPr="002B2329"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Why?</w:t>
                  </w:r>
                </w:p>
              </w:tc>
            </w:tr>
            <w:tr w:rsidR="007F273A" w:rsidRPr="002B2329"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Plan designed for businesses</w:t>
                  </w:r>
                  <w:r w:rsidRPr="002B2329">
                    <w:rPr>
                      <w:rFonts w:ascii="Aptos Narrow" w:eastAsia="Times New Roman" w:hAnsi="Aptos Narrow" w:cs="Times New Roman"/>
                      <w:color w:val="000000"/>
                      <w:lang w:eastAsia="en-AU"/>
                    </w:rPr>
                    <w:br/>
                    <w:t>- 24/7 support</w:t>
                  </w:r>
                  <w:r w:rsidRPr="002B2329">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2B2329">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2B2329">
                    <w:rPr>
                      <w:rFonts w:ascii="Aptos Narrow" w:eastAsia="Times New Roman" w:hAnsi="Aptos Narrow" w:cs="Times New Roman"/>
                      <w:color w:val="000000"/>
                      <w:lang w:eastAsia="en-AU"/>
                    </w:rPr>
                    <w:br/>
                    <w:t>- An ISP can easily scale the college's network capacity and speed with the right router.</w:t>
                  </w:r>
                  <w:r w:rsidRPr="002B2329">
                    <w:rPr>
                      <w:rFonts w:ascii="Aptos Narrow" w:eastAsia="Times New Roman" w:hAnsi="Aptos Narrow" w:cs="Times New Roman"/>
                      <w:color w:val="000000"/>
                      <w:lang w:eastAsia="en-AU"/>
                    </w:rPr>
                    <w:br/>
                    <w:t>- helps troubleshoot network stability issues</w:t>
                  </w:r>
                </w:p>
              </w:tc>
            </w:tr>
            <w:tr w:rsidR="007F273A" w:rsidRPr="002B2329"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Support for 24 devices</w:t>
                  </w:r>
                  <w:r w:rsidRPr="002B2329">
                    <w:rPr>
                      <w:rFonts w:ascii="Aptos Narrow" w:eastAsia="Times New Roman" w:hAnsi="Aptos Narrow" w:cs="Times New Roman"/>
                      <w:color w:val="000000"/>
                      <w:lang w:eastAsia="en-AU"/>
                    </w:rPr>
                    <w:br/>
                    <w:t xml:space="preserve">- Minimum speed support of </w:t>
                  </w:r>
                  <w:r w:rsidR="005E07C5"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 xml:space="preserve"> G</w:t>
                  </w:r>
                  <w:r w:rsidR="00381F74" w:rsidRPr="002B2329">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Purchasing another switch increases the connection capacity with Wi-Fi modems</w:t>
                  </w:r>
                  <w:r w:rsidRPr="002B2329">
                    <w:rPr>
                      <w:rFonts w:ascii="Aptos Narrow" w:eastAsia="Times New Roman" w:hAnsi="Aptos Narrow" w:cs="Times New Roman"/>
                      <w:color w:val="000000"/>
                      <w:lang w:eastAsia="en-AU"/>
                    </w:rPr>
                    <w:br/>
                    <w:t>- To balance the hardware</w:t>
                  </w:r>
                  <w:r w:rsidRPr="002B2329">
                    <w:rPr>
                      <w:rFonts w:ascii="Aptos Narrow" w:eastAsia="Times New Roman" w:hAnsi="Aptos Narrow" w:cs="Times New Roman"/>
                      <w:color w:val="000000"/>
                      <w:lang w:eastAsia="en-AU"/>
                    </w:rPr>
                    <w:br/>
                    <w:t>- Increases the number of available connections per network</w:t>
                  </w:r>
                </w:p>
              </w:tc>
            </w:tr>
            <w:tr w:rsidR="007F273A" w:rsidRPr="002B2329"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46A28023"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High-volume device</w:t>
                  </w:r>
                  <w:r w:rsidR="00BE47A6" w:rsidRPr="002B2329">
                    <w:rPr>
                      <w:rFonts w:ascii="Aptos Narrow" w:eastAsia="Times New Roman" w:hAnsi="Aptos Narrow" w:cs="Times New Roman"/>
                      <w:color w:val="000000"/>
                      <w:lang w:eastAsia="en-AU"/>
                    </w:rPr>
                    <w:t>s</w:t>
                  </w:r>
                  <w:r w:rsidRPr="002B2329">
                    <w:rPr>
                      <w:rFonts w:ascii="Aptos Narrow" w:eastAsia="Times New Roman" w:hAnsi="Aptos Narrow" w:cs="Times New Roman"/>
                      <w:color w:val="000000"/>
                      <w:lang w:eastAsia="en-AU"/>
                    </w:rPr>
                    <w:br/>
                    <w:t xml:space="preserve">- At least </w:t>
                  </w:r>
                  <w:r w:rsidR="00BE47A6" w:rsidRPr="002B2329">
                    <w:rPr>
                      <w:rFonts w:ascii="Aptos Narrow" w:eastAsia="Times New Roman" w:hAnsi="Aptos Narrow" w:cs="Times New Roman"/>
                      <w:color w:val="000000"/>
                      <w:lang w:eastAsia="en-AU"/>
                    </w:rPr>
                    <w:t>2</w:t>
                  </w:r>
                  <w:r w:rsidRPr="002B2329">
                    <w:rPr>
                      <w:rFonts w:ascii="Aptos Narrow" w:eastAsia="Times New Roman" w:hAnsi="Aptos Narrow" w:cs="Times New Roman"/>
                      <w:color w:val="000000"/>
                      <w:lang w:eastAsia="en-AU"/>
                    </w:rPr>
                    <w:t>00 simultaneous sessions</w:t>
                  </w:r>
                  <w:r w:rsidRPr="002B2329">
                    <w:rPr>
                      <w:rFonts w:ascii="Aptos Narrow" w:eastAsia="Times New Roman" w:hAnsi="Aptos Narrow" w:cs="Times New Roman"/>
                      <w:color w:val="000000"/>
                      <w:lang w:eastAsia="en-AU"/>
                    </w:rPr>
                    <w:br/>
                    <w:t xml:space="preserve">- Minimum speed of </w:t>
                  </w:r>
                  <w:r w:rsidR="00BE47A6"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 xml:space="preserve"> Gbps</w:t>
                  </w:r>
                  <w:r w:rsidRPr="002B2329">
                    <w:rPr>
                      <w:rFonts w:ascii="Aptos Narrow" w:eastAsia="Times New Roman" w:hAnsi="Aptos Narrow" w:cs="Times New Roman"/>
                      <w:color w:val="000000"/>
                      <w:lang w:eastAsia="en-AU"/>
                    </w:rPr>
                    <w:br/>
                    <w:t xml:space="preserve">- Supports </w:t>
                  </w:r>
                  <w:r w:rsidR="003B4E7B" w:rsidRPr="002B2329">
                    <w:rPr>
                      <w:rFonts w:ascii="Aptos Narrow" w:eastAsia="Times New Roman" w:hAnsi="Aptos Narrow" w:cs="Times New Roman"/>
                      <w:color w:val="000000"/>
                      <w:lang w:eastAsia="en-AU"/>
                    </w:rPr>
                    <w:t>Fiber</w:t>
                  </w:r>
                  <w:r w:rsidRPr="002B2329">
                    <w:rPr>
                      <w:rFonts w:ascii="Aptos Narrow" w:eastAsia="Times New Roman" w:hAnsi="Aptos Narrow" w:cs="Times New Roman"/>
                      <w:color w:val="000000"/>
                      <w:lang w:eastAsia="en-AU"/>
                    </w:rPr>
                    <w:t xml:space="preserve"> optic, coaxial, and hybrid technologies</w:t>
                  </w:r>
                  <w:r w:rsidRPr="002B2329">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2B2329">
                    <w:rPr>
                      <w:rFonts w:ascii="Aptos Narrow" w:eastAsia="Times New Roman" w:hAnsi="Aptos Narrow" w:cs="Times New Roman"/>
                      <w:color w:val="000000"/>
                      <w:lang w:eastAsia="en-AU"/>
                    </w:rPr>
                    <w:t>a large number of</w:t>
                  </w:r>
                  <w:proofErr w:type="gramEnd"/>
                  <w:r w:rsidRPr="002B2329">
                    <w:rPr>
                      <w:rFonts w:ascii="Aptos Narrow" w:eastAsia="Times New Roman" w:hAnsi="Aptos Narrow" w:cs="Times New Roman"/>
                      <w:color w:val="000000"/>
                      <w:lang w:eastAsia="en-AU"/>
                    </w:rPr>
                    <w:t xml:space="preserve"> connected devices and simultaneous sessions.</w:t>
                  </w:r>
                  <w:r w:rsidRPr="002B2329">
                    <w:rPr>
                      <w:rFonts w:ascii="Aptos Narrow" w:eastAsia="Times New Roman" w:hAnsi="Aptos Narrow" w:cs="Times New Roman"/>
                      <w:color w:val="000000"/>
                      <w:lang w:eastAsia="en-AU"/>
                    </w:rPr>
                    <w:br/>
                    <w:t>- Ability to scale quickly, simply changing the internet plan.</w:t>
                  </w:r>
                  <w:r w:rsidRPr="002B2329">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2B2329"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22546BCC"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Supports dual-band 2.5GHz and 5GHz</w:t>
                  </w:r>
                  <w:r w:rsidRPr="002B2329">
                    <w:rPr>
                      <w:rFonts w:ascii="Aptos Narrow" w:eastAsia="Times New Roman" w:hAnsi="Aptos Narrow" w:cs="Times New Roman"/>
                      <w:color w:val="000000"/>
                      <w:lang w:eastAsia="en-AU"/>
                    </w:rPr>
                    <w:br/>
                    <w:t>- Supports Wi-Fi 6</w:t>
                  </w:r>
                  <w:r w:rsidRPr="002B2329">
                    <w:rPr>
                      <w:rFonts w:ascii="Aptos Narrow" w:eastAsia="Times New Roman" w:hAnsi="Aptos Narrow" w:cs="Times New Roman"/>
                      <w:color w:val="000000"/>
                      <w:lang w:eastAsia="en-AU"/>
                    </w:rPr>
                    <w:br/>
                    <w:t>- Supports at least 15 devices</w:t>
                  </w:r>
                  <w:r w:rsidRPr="002B2329">
                    <w:rPr>
                      <w:rFonts w:ascii="Aptos Narrow" w:eastAsia="Times New Roman" w:hAnsi="Aptos Narrow" w:cs="Times New Roman"/>
                      <w:color w:val="000000"/>
                      <w:lang w:eastAsia="en-AU"/>
                    </w:rPr>
                    <w:br/>
                    <w:t xml:space="preserve">- Supports a minimum speed of </w:t>
                  </w:r>
                  <w:r w:rsidR="00C6295A"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G</w:t>
                  </w:r>
                  <w:r w:rsidR="00381F74" w:rsidRPr="002B2329">
                    <w:rPr>
                      <w:rFonts w:ascii="Aptos Narrow" w:eastAsia="Times New Roman" w:hAnsi="Aptos Narrow" w:cs="Times New Roman"/>
                      <w:color w:val="000000"/>
                      <w:lang w:eastAsia="en-AU"/>
                    </w:rPr>
                    <w:t>b</w:t>
                  </w:r>
                  <w:r w:rsidRPr="002B2329">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They provide Wi-Fi internet coverage</w:t>
                  </w:r>
                  <w:r w:rsidRPr="002B2329">
                    <w:rPr>
                      <w:rFonts w:ascii="Aptos Narrow" w:eastAsia="Times New Roman" w:hAnsi="Aptos Narrow" w:cs="Times New Roman"/>
                      <w:color w:val="000000"/>
                      <w:lang w:eastAsia="en-AU"/>
                    </w:rPr>
                    <w:br/>
                    <w:t>- With multiple Wi-Fi modems, you can better balance the network load, with a maximum of 15 devices per device</w:t>
                  </w:r>
                  <w:r w:rsidRPr="002B2329">
                    <w:rPr>
                      <w:rFonts w:ascii="Aptos Narrow" w:eastAsia="Times New Roman" w:hAnsi="Aptos Narrow" w:cs="Times New Roman"/>
                      <w:color w:val="000000"/>
                      <w:lang w:eastAsia="en-AU"/>
                    </w:rPr>
                    <w:br/>
                    <w:t>- The network configuration allows for rapid scaling simply by adding more Wi-Fi modems</w:t>
                  </w:r>
                  <w:r w:rsidRPr="002B2329">
                    <w:rPr>
                      <w:rFonts w:ascii="Aptos Narrow" w:eastAsia="Times New Roman" w:hAnsi="Aptos Narrow" w:cs="Times New Roman"/>
                      <w:color w:val="000000"/>
                      <w:lang w:eastAsia="en-AU"/>
                    </w:rPr>
                    <w:br/>
                    <w:t>- helps troubleshoot network stability issues</w:t>
                  </w:r>
                </w:p>
              </w:tc>
            </w:tr>
            <w:tr w:rsidR="007F273A" w:rsidRPr="002B2329"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2B2329" w:rsidRDefault="007F273A" w:rsidP="00381F74">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w:t>
                  </w:r>
                  <w:r w:rsidR="00381F74" w:rsidRPr="002B2329">
                    <w:rPr>
                      <w:rFonts w:ascii="Aptos Narrow" w:eastAsia="Times New Roman" w:hAnsi="Aptos Narrow" w:cs="Times New Roman"/>
                      <w:color w:val="000000"/>
                      <w:lang w:eastAsia="en-AU"/>
                    </w:rPr>
                    <w:t>supports at least 1 Gbps</w:t>
                  </w:r>
                </w:p>
                <w:p w14:paraId="7F129A18" w14:textId="596F31BC" w:rsidR="00381F74" w:rsidRPr="002B2329" w:rsidRDefault="00381F74" w:rsidP="00381F74">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provides shielded cable</w:t>
                  </w:r>
                </w:p>
                <w:p w14:paraId="4F5B8277" w14:textId="5E61ABC0" w:rsidR="00381F74" w:rsidRPr="002B2329" w:rsidRDefault="00381F74"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w:t>
                  </w:r>
                  <w:r w:rsidR="007F273A" w:rsidRPr="002B2329">
                    <w:rPr>
                      <w:rFonts w:ascii="Aptos Narrow" w:eastAsia="Times New Roman" w:hAnsi="Aptos Narrow" w:cs="Times New Roman"/>
                      <w:color w:val="000000"/>
                      <w:lang w:eastAsia="en-AU"/>
                    </w:rPr>
                    <w:t>UTP cat 5e</w:t>
                  </w:r>
                </w:p>
                <w:p w14:paraId="51697FAC" w14:textId="7E25487F" w:rsidR="00381F74" w:rsidRPr="002B2329" w:rsidRDefault="00381F74"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Minimum cabling recommended to avoid interference</w:t>
                  </w:r>
                  <w:r w:rsidRPr="002B2329">
                    <w:rPr>
                      <w:rFonts w:ascii="Aptos Narrow" w:eastAsia="Times New Roman" w:hAnsi="Aptos Narrow" w:cs="Times New Roman"/>
                      <w:color w:val="000000"/>
                      <w:lang w:eastAsia="en-AU"/>
                    </w:rPr>
                    <w:br/>
                    <w:t>- Offers good performance</w:t>
                  </w:r>
                  <w:r w:rsidRPr="002B2329">
                    <w:rPr>
                      <w:rFonts w:ascii="Aptos Narrow" w:eastAsia="Times New Roman" w:hAnsi="Aptos Narrow" w:cs="Times New Roman"/>
                      <w:color w:val="000000"/>
                      <w:lang w:eastAsia="en-AU"/>
                    </w:rPr>
                    <w:br/>
                    <w:t>- Its cost is relatively low</w:t>
                  </w:r>
                </w:p>
              </w:tc>
            </w:tr>
            <w:tr w:rsidR="007F273A" w:rsidRPr="002B2329"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necessary, the college uses office suite software</w:t>
                  </w:r>
                </w:p>
              </w:tc>
            </w:tr>
            <w:tr w:rsidR="007F273A" w:rsidRPr="002B2329"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Scheduled backups of all data</w:t>
                  </w:r>
                  <w:r w:rsidRPr="002B2329">
                    <w:rPr>
                      <w:rFonts w:ascii="Aptos Narrow" w:eastAsia="Times New Roman" w:hAnsi="Aptos Narrow" w:cs="Times New Roman"/>
                      <w:color w:val="000000"/>
                      <w:lang w:eastAsia="en-AU"/>
                    </w:rPr>
                    <w:br/>
                    <w:t>- Automatic document backups</w:t>
                  </w:r>
                  <w:r w:rsidRPr="002B2329">
                    <w:rPr>
                      <w:rFonts w:ascii="Aptos Narrow" w:eastAsia="Times New Roman" w:hAnsi="Aptos Narrow" w:cs="Times New Roman"/>
                      <w:color w:val="000000"/>
                      <w:lang w:eastAsia="en-AU"/>
                    </w:rPr>
                    <w:br/>
                    <w:t>- Backups per user account</w:t>
                  </w:r>
                  <w:r w:rsidRPr="002B2329">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Maintains all data</w:t>
                  </w:r>
                  <w:r w:rsidRPr="002B2329">
                    <w:rPr>
                      <w:rFonts w:ascii="Aptos Narrow" w:eastAsia="Times New Roman" w:hAnsi="Aptos Narrow" w:cs="Times New Roman"/>
                      <w:color w:val="000000"/>
                      <w:lang w:eastAsia="en-AU"/>
                    </w:rPr>
                    <w:br/>
                    <w:t>- Most cloud providers have automatic backup solutions</w:t>
                  </w:r>
                  <w:r w:rsidRPr="002B2329">
                    <w:rPr>
                      <w:rFonts w:ascii="Aptos Narrow" w:eastAsia="Times New Roman" w:hAnsi="Aptos Narrow" w:cs="Times New Roman"/>
                      <w:color w:val="000000"/>
                      <w:lang w:eastAsia="en-AU"/>
                    </w:rPr>
                    <w:br/>
                    <w:t>- Allows for quick recovery of information</w:t>
                  </w:r>
                </w:p>
              </w:tc>
            </w:tr>
            <w:tr w:rsidR="007F273A" w:rsidRPr="002B2329"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Individual user accounts</w:t>
                  </w:r>
                  <w:r w:rsidRPr="002B2329">
                    <w:rPr>
                      <w:rFonts w:ascii="Aptos Narrow" w:eastAsia="Times New Roman" w:hAnsi="Aptos Narrow" w:cs="Times New Roman"/>
                      <w:color w:val="000000"/>
                      <w:lang w:eastAsia="en-AU"/>
                    </w:rPr>
                    <w:br/>
                    <w:t>- Permissions by roles and groups</w:t>
                  </w:r>
                  <w:r w:rsidRPr="002B2329">
                    <w:rPr>
                      <w:rFonts w:ascii="Aptos Narrow" w:eastAsia="Times New Roman" w:hAnsi="Aptos Narrow" w:cs="Times New Roman"/>
                      <w:color w:val="000000"/>
                      <w:lang w:eastAsia="en-AU"/>
                    </w:rPr>
                    <w:br/>
                    <w:t>- Account recovery</w:t>
                  </w:r>
                  <w:r w:rsidRPr="002B2329">
                    <w:rPr>
                      <w:rFonts w:ascii="Aptos Narrow" w:eastAsia="Times New Roman" w:hAnsi="Aptos Narrow" w:cs="Times New Roman"/>
                      <w:color w:val="000000"/>
                      <w:lang w:eastAsia="en-AU"/>
                    </w:rPr>
                    <w:br/>
                    <w:t>- Secure connection methods</w:t>
                  </w:r>
                  <w:r w:rsidRPr="002B2329">
                    <w:rPr>
                      <w:rFonts w:ascii="Aptos Narrow" w:eastAsia="Times New Roman" w:hAnsi="Aptos Narrow" w:cs="Times New Roman"/>
                      <w:color w:val="000000"/>
                      <w:lang w:eastAsia="en-AU"/>
                    </w:rPr>
                    <w:br/>
                    <w:t>- Data encryption methods</w:t>
                  </w:r>
                  <w:r w:rsidRPr="002B2329">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Multiple user accounts allow you to apply roles to each one</w:t>
                  </w:r>
                  <w:r w:rsidRPr="002B2329">
                    <w:rPr>
                      <w:rFonts w:ascii="Aptos Narrow" w:eastAsia="Times New Roman" w:hAnsi="Aptos Narrow" w:cs="Times New Roman"/>
                      <w:color w:val="000000"/>
                      <w:lang w:eastAsia="en-AU"/>
                    </w:rPr>
                    <w:br/>
                    <w:t>- Data encryption, secure connection, and two-factor login are already included by default</w:t>
                  </w:r>
                </w:p>
              </w:tc>
            </w:tr>
            <w:tr w:rsidR="007F273A" w:rsidRPr="002B2329"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Excel, PowerPoint, and Word online</w:t>
                  </w:r>
                  <w:r w:rsidRPr="002B2329">
                    <w:rPr>
                      <w:rFonts w:ascii="Aptos Narrow" w:eastAsia="Times New Roman" w:hAnsi="Aptos Narrow" w:cs="Times New Roman"/>
                      <w:color w:val="000000"/>
                      <w:lang w:eastAsia="en-AU"/>
                    </w:rPr>
                    <w:br/>
                    <w:t>- Automatic backups</w:t>
                  </w:r>
                  <w:r w:rsidRPr="002B2329">
                    <w:rPr>
                      <w:rFonts w:ascii="Aptos Narrow" w:eastAsia="Times New Roman" w:hAnsi="Aptos Narrow" w:cs="Times New Roman"/>
                      <w:color w:val="000000"/>
                      <w:lang w:eastAsia="en-AU"/>
                    </w:rPr>
                    <w:br/>
                    <w:t>- Document versioning</w:t>
                  </w:r>
                  <w:r w:rsidRPr="002B2329">
                    <w:rPr>
                      <w:rFonts w:ascii="Aptos Narrow" w:eastAsia="Times New Roman" w:hAnsi="Aptos Narrow" w:cs="Times New Roman"/>
                      <w:color w:val="000000"/>
                      <w:lang w:eastAsia="en-AU"/>
                    </w:rPr>
                    <w:br/>
                    <w:t>- Recovery of previous versions</w:t>
                  </w:r>
                  <w:r w:rsidRPr="002B2329">
                    <w:rPr>
                      <w:rFonts w:ascii="Aptos Narrow" w:eastAsia="Times New Roman" w:hAnsi="Aptos Narrow" w:cs="Times New Roman"/>
                      <w:color w:val="000000"/>
                      <w:lang w:eastAsia="en-AU"/>
                    </w:rPr>
                    <w:br/>
                    <w:t>- Collaborative work</w:t>
                  </w:r>
                  <w:r w:rsidRPr="002B2329">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Allows you to work with cloud office software from anywhere at any time</w:t>
                  </w:r>
                  <w:r w:rsidRPr="002B2329">
                    <w:rPr>
                      <w:rFonts w:ascii="Aptos Narrow" w:eastAsia="Times New Roman" w:hAnsi="Aptos Narrow" w:cs="Times New Roman"/>
                      <w:color w:val="000000"/>
                      <w:lang w:eastAsia="en-AU"/>
                    </w:rPr>
                    <w:br/>
                    <w:t>- Documents and information will always be in their latest version by default</w:t>
                  </w:r>
                  <w:r w:rsidRPr="002B2329">
                    <w:rPr>
                      <w:rFonts w:ascii="Aptos Narrow" w:eastAsia="Times New Roman" w:hAnsi="Aptos Narrow" w:cs="Times New Roman"/>
                      <w:color w:val="000000"/>
                      <w:lang w:eastAsia="en-AU"/>
                    </w:rPr>
                    <w:br/>
                    <w:t>- Collaborative work is an important feature for the college's expansion plans</w:t>
                  </w:r>
                  <w:r w:rsidRPr="002B2329">
                    <w:rPr>
                      <w:rFonts w:ascii="Aptos Narrow" w:eastAsia="Times New Roman" w:hAnsi="Aptos Narrow" w:cs="Times New Roman"/>
                      <w:color w:val="000000"/>
                      <w:lang w:eastAsia="en-AU"/>
                    </w:rPr>
                    <w:br/>
                    <w:t>- Reduces the local load on the device when used over the internet</w:t>
                  </w:r>
                  <w:r w:rsidRPr="002B2329">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Pr="002B2329" w:rsidRDefault="00444FB0" w:rsidP="00D03DC8">
            <w:pPr>
              <w:pStyle w:val="BodyText"/>
              <w:rPr>
                <w:rFonts w:ascii="Aptos Narrow" w:hAnsi="Aptos Narrow"/>
              </w:rPr>
            </w:pPr>
          </w:p>
          <w:p w14:paraId="2CC8B377" w14:textId="77777777" w:rsidR="00F430F9" w:rsidRPr="002B2329" w:rsidRDefault="00F430F9" w:rsidP="00D03DC8">
            <w:pPr>
              <w:pStyle w:val="BodyText"/>
              <w:rPr>
                <w:rFonts w:ascii="Aptos Narrow" w:hAnsi="Aptos Narrow"/>
              </w:rPr>
            </w:pPr>
          </w:p>
          <w:p w14:paraId="655528EF" w14:textId="77777777" w:rsidR="00F430F9" w:rsidRPr="002B2329" w:rsidRDefault="00F430F9" w:rsidP="00D03DC8">
            <w:pPr>
              <w:pStyle w:val="BodyText"/>
              <w:rPr>
                <w:rFonts w:ascii="Aptos Narrow" w:hAnsi="Aptos Narrow"/>
              </w:rPr>
            </w:pPr>
          </w:p>
          <w:p w14:paraId="7EC18F68" w14:textId="77777777" w:rsidR="00F430F9" w:rsidRPr="002B2329" w:rsidRDefault="00F430F9" w:rsidP="00D03DC8">
            <w:pPr>
              <w:pStyle w:val="BodyText"/>
              <w:rPr>
                <w:rFonts w:ascii="Aptos Narrow" w:hAnsi="Aptos Narrow"/>
              </w:rPr>
            </w:pPr>
          </w:p>
          <w:p w14:paraId="4CD5249C" w14:textId="77777777" w:rsidR="00F430F9" w:rsidRPr="002B2329" w:rsidRDefault="00F430F9" w:rsidP="00D03DC8">
            <w:pPr>
              <w:pStyle w:val="BodyText"/>
              <w:rPr>
                <w:rFonts w:ascii="Aptos Narrow" w:hAnsi="Aptos Narrow"/>
              </w:rPr>
            </w:pPr>
          </w:p>
          <w:p w14:paraId="61D2F4C5" w14:textId="77777777" w:rsidR="00F430F9" w:rsidRPr="002B2329" w:rsidRDefault="00F430F9" w:rsidP="00D03DC8">
            <w:pPr>
              <w:pStyle w:val="BodyText"/>
              <w:rPr>
                <w:rFonts w:ascii="Aptos Narrow" w:hAnsi="Aptos Narrow"/>
              </w:rPr>
            </w:pPr>
          </w:p>
          <w:p w14:paraId="5F883A1C" w14:textId="77777777" w:rsidR="00F430F9" w:rsidRPr="002B2329" w:rsidRDefault="00F430F9" w:rsidP="00D03DC8">
            <w:pPr>
              <w:pStyle w:val="BodyText"/>
              <w:rPr>
                <w:rFonts w:ascii="Aptos Narrow" w:hAnsi="Aptos Narrow"/>
              </w:rPr>
            </w:pPr>
          </w:p>
          <w:p w14:paraId="576E757A" w14:textId="77777777" w:rsidR="00F430F9" w:rsidRPr="002B2329" w:rsidRDefault="00F430F9" w:rsidP="00D03DC8">
            <w:pPr>
              <w:pStyle w:val="BodyText"/>
              <w:rPr>
                <w:rFonts w:ascii="Aptos Narrow" w:hAnsi="Aptos Narrow"/>
              </w:rPr>
            </w:pPr>
          </w:p>
          <w:p w14:paraId="15BC3D34" w14:textId="77777777" w:rsidR="00F430F9" w:rsidRPr="002B2329" w:rsidRDefault="00F430F9" w:rsidP="00D03DC8">
            <w:pPr>
              <w:pStyle w:val="BodyText"/>
              <w:rPr>
                <w:rFonts w:ascii="Aptos Narrow" w:hAnsi="Aptos Narrow"/>
              </w:rPr>
            </w:pPr>
          </w:p>
          <w:p w14:paraId="6A926662" w14:textId="177E7E3E" w:rsidR="004023E9" w:rsidRPr="002B2329" w:rsidRDefault="004023E9" w:rsidP="00D03DC8">
            <w:pPr>
              <w:pStyle w:val="BodyText"/>
              <w:rPr>
                <w:rFonts w:ascii="Aptos Narrow" w:hAnsi="Aptos Narrow"/>
                <w:b/>
                <w:bCs/>
              </w:rPr>
            </w:pPr>
            <w:r w:rsidRPr="002B2329">
              <w:rPr>
                <w:rFonts w:ascii="Aptos Narrow" w:hAnsi="Aptos Narrow"/>
                <w:b/>
                <w:bCs/>
              </w:rPr>
              <w:t>Vendor And Product Analysis</w:t>
            </w:r>
          </w:p>
          <w:p w14:paraId="1DB69227" w14:textId="77777777" w:rsidR="00444FB0" w:rsidRPr="002B2329" w:rsidRDefault="004023E9" w:rsidP="00D03DC8">
            <w:pPr>
              <w:pStyle w:val="BodyText"/>
              <w:rPr>
                <w:rFonts w:ascii="Aptos Narrow" w:hAnsi="Aptos Narrow"/>
              </w:rPr>
            </w:pPr>
            <w:r w:rsidRPr="002B2329">
              <w:rPr>
                <w:rFonts w:ascii="Aptos Narrow" w:hAnsi="Aptos Narrow"/>
              </w:rPr>
              <w:t>Due to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Pr="002B2329" w:rsidRDefault="0000064C" w:rsidP="00D03DC8">
            <w:pPr>
              <w:pStyle w:val="BodyText"/>
              <w:rPr>
                <w:rFonts w:ascii="Aptos Narrow" w:hAnsi="Aptos Narrow"/>
              </w:rPr>
            </w:pPr>
          </w:p>
          <w:p w14:paraId="0645665E" w14:textId="77777777" w:rsidR="0000064C" w:rsidRPr="002B2329" w:rsidRDefault="0000064C" w:rsidP="0000064C">
            <w:pPr>
              <w:pStyle w:val="BodyText"/>
              <w:jc w:val="both"/>
              <w:rPr>
                <w:rFonts w:ascii="Aptos Narrow" w:hAnsi="Aptos Narrow"/>
              </w:rPr>
            </w:pPr>
            <w:r w:rsidRPr="002B2329">
              <w:rPr>
                <w:rFonts w:ascii="Aptos Narrow" w:hAnsi="Aptos Narrow"/>
              </w:rPr>
              <w:t>I've divided the vendors and their products into three categories for the analysis. Each relates to the project's requirements as follows:</w:t>
            </w:r>
          </w:p>
          <w:p w14:paraId="07669A98" w14:textId="77777777" w:rsidR="0000064C" w:rsidRPr="002B2329" w:rsidRDefault="0000064C" w:rsidP="00D03DC8">
            <w:pPr>
              <w:pStyle w:val="BodyText"/>
              <w:rPr>
                <w:rFonts w:ascii="Aptos Narrow" w:hAnsi="Aptos Narrow"/>
              </w:rPr>
            </w:pPr>
          </w:p>
          <w:tbl>
            <w:tblPr>
              <w:tblW w:w="6640" w:type="dxa"/>
              <w:tblLook w:val="04A0" w:firstRow="1" w:lastRow="0" w:firstColumn="1" w:lastColumn="0" w:noHBand="0" w:noVBand="1"/>
            </w:tblPr>
            <w:tblGrid>
              <w:gridCol w:w="1633"/>
              <w:gridCol w:w="1680"/>
              <w:gridCol w:w="1680"/>
              <w:gridCol w:w="1680"/>
            </w:tblGrid>
            <w:tr w:rsidR="00A57113" w:rsidRPr="002B2329"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2B2329" w:rsidRDefault="00A57113" w:rsidP="00A5711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2. ISP</w:t>
                  </w:r>
                  <w:r w:rsidR="00701CD2" w:rsidRPr="002B2329">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3. </w:t>
                  </w:r>
                  <w:r w:rsidR="00C837F3" w:rsidRPr="002B2329">
                    <w:rPr>
                      <w:rFonts w:ascii="Aptos Narrow" w:eastAsia="Times New Roman" w:hAnsi="Aptos Narrow" w:cs="Times New Roman"/>
                      <w:b/>
                      <w:bCs/>
                      <w:color w:val="000000"/>
                      <w:lang w:eastAsia="en-AU"/>
                    </w:rPr>
                    <w:t>HW-</w:t>
                  </w:r>
                  <w:r w:rsidRPr="002B2329">
                    <w:rPr>
                      <w:rFonts w:ascii="Aptos Narrow" w:eastAsia="Times New Roman" w:hAnsi="Aptos Narrow" w:cs="Times New Roman"/>
                      <w:b/>
                      <w:bCs/>
                      <w:color w:val="000000"/>
                      <w:lang w:eastAsia="en-AU"/>
                    </w:rPr>
                    <w:t>Network</w:t>
                  </w:r>
                  <w:r w:rsidR="00701CD2" w:rsidRPr="002B2329">
                    <w:rPr>
                      <w:rFonts w:ascii="Aptos Narrow" w:eastAsia="Times New Roman" w:hAnsi="Aptos Narrow" w:cs="Times New Roman"/>
                      <w:b/>
                      <w:bCs/>
                      <w:color w:val="000000"/>
                      <w:lang w:eastAsia="en-AU"/>
                    </w:rPr>
                    <w:t>-Vendors</w:t>
                  </w:r>
                </w:p>
              </w:tc>
            </w:tr>
            <w:tr w:rsidR="00A57113" w:rsidRPr="002B2329"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Cloud </w:t>
                  </w:r>
                  <w:r w:rsidR="002115E0" w:rsidRPr="002B2329">
                    <w:rPr>
                      <w:rFonts w:ascii="Aptos Narrow" w:eastAsia="Times New Roman" w:hAnsi="Aptos Narrow" w:cs="Times New Roman"/>
                      <w:color w:val="000000"/>
                      <w:lang w:eastAsia="en-AU"/>
                    </w:rPr>
                    <w:t>vendors</w:t>
                  </w:r>
                  <w:r w:rsidRPr="002B2329">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2B2329"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Vendors and products related to hardware for improving the internet network on campus</w:t>
                  </w:r>
                </w:p>
              </w:tc>
            </w:tr>
            <w:tr w:rsidR="00A57113" w:rsidRPr="002B2329"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bl>
          <w:p w14:paraId="02CEC1D1" w14:textId="77777777" w:rsidR="00DF37AA" w:rsidRPr="002B2329" w:rsidRDefault="00DF37AA" w:rsidP="00D03DC8">
            <w:pPr>
              <w:pStyle w:val="BodyText"/>
              <w:rPr>
                <w:rFonts w:ascii="Aptos Narrow" w:hAnsi="Aptos Narrow"/>
              </w:rPr>
            </w:pPr>
          </w:p>
          <w:p w14:paraId="1A7C2A99" w14:textId="77777777" w:rsidR="00311820" w:rsidRPr="002B2329" w:rsidRDefault="00311820" w:rsidP="00D03DC8">
            <w:pPr>
              <w:pStyle w:val="BodyText"/>
              <w:rPr>
                <w:rFonts w:ascii="Aptos Narrow" w:hAnsi="Aptos Narrow"/>
              </w:rPr>
            </w:pPr>
          </w:p>
          <w:p w14:paraId="10EFDDFC" w14:textId="77777777" w:rsidR="008973AF" w:rsidRPr="002B2329" w:rsidRDefault="008973AF" w:rsidP="00D03DC8">
            <w:pPr>
              <w:pStyle w:val="BodyText"/>
              <w:rPr>
                <w:rFonts w:ascii="Aptos Narrow" w:hAnsi="Aptos Narrow"/>
              </w:rPr>
            </w:pPr>
          </w:p>
          <w:p w14:paraId="40426F93" w14:textId="77777777" w:rsidR="008973AF" w:rsidRPr="002B2329" w:rsidRDefault="008973AF" w:rsidP="00D03DC8">
            <w:pPr>
              <w:pStyle w:val="BodyText"/>
              <w:rPr>
                <w:rFonts w:ascii="Aptos Narrow" w:hAnsi="Aptos Narrow"/>
              </w:rPr>
            </w:pPr>
          </w:p>
          <w:p w14:paraId="75EAB8B1" w14:textId="77777777" w:rsidR="008973AF" w:rsidRPr="002B2329" w:rsidRDefault="008973AF" w:rsidP="00D03DC8">
            <w:pPr>
              <w:pStyle w:val="BodyText"/>
              <w:rPr>
                <w:rFonts w:ascii="Aptos Narrow" w:hAnsi="Aptos Narrow"/>
              </w:rPr>
            </w:pPr>
          </w:p>
          <w:p w14:paraId="08019F3D" w14:textId="77777777" w:rsidR="00F430F9" w:rsidRPr="002B2329" w:rsidRDefault="00F430F9" w:rsidP="00D03DC8">
            <w:pPr>
              <w:pStyle w:val="BodyText"/>
              <w:rPr>
                <w:rFonts w:ascii="Aptos Narrow" w:hAnsi="Aptos Narrow"/>
              </w:rPr>
            </w:pPr>
          </w:p>
          <w:p w14:paraId="4E679CB6" w14:textId="77777777" w:rsidR="00F430F9" w:rsidRPr="002B2329" w:rsidRDefault="00F430F9" w:rsidP="00D03DC8">
            <w:pPr>
              <w:pStyle w:val="BodyText"/>
              <w:rPr>
                <w:rFonts w:ascii="Aptos Narrow" w:hAnsi="Aptos Narrow"/>
              </w:rPr>
            </w:pPr>
          </w:p>
          <w:p w14:paraId="6037786A" w14:textId="77777777" w:rsidR="00F430F9" w:rsidRPr="002B2329" w:rsidRDefault="00F430F9" w:rsidP="00D03DC8">
            <w:pPr>
              <w:pStyle w:val="BodyText"/>
              <w:rPr>
                <w:rFonts w:ascii="Aptos Narrow" w:hAnsi="Aptos Narrow"/>
              </w:rPr>
            </w:pPr>
          </w:p>
          <w:p w14:paraId="41639750" w14:textId="77777777" w:rsidR="00F430F9" w:rsidRPr="002B2329" w:rsidRDefault="00F430F9" w:rsidP="00D03DC8">
            <w:pPr>
              <w:pStyle w:val="BodyText"/>
              <w:rPr>
                <w:rFonts w:ascii="Aptos Narrow" w:hAnsi="Aptos Narrow"/>
              </w:rPr>
            </w:pPr>
          </w:p>
          <w:p w14:paraId="288089C8" w14:textId="77777777" w:rsidR="00F430F9" w:rsidRPr="002B2329" w:rsidRDefault="00F430F9" w:rsidP="00D03DC8">
            <w:pPr>
              <w:pStyle w:val="BodyText"/>
              <w:rPr>
                <w:rFonts w:ascii="Aptos Narrow" w:hAnsi="Aptos Narrow"/>
              </w:rPr>
            </w:pPr>
          </w:p>
          <w:p w14:paraId="3D9A386E" w14:textId="77777777" w:rsidR="00F430F9" w:rsidRPr="002B2329" w:rsidRDefault="00F430F9" w:rsidP="00D03DC8">
            <w:pPr>
              <w:pStyle w:val="BodyText"/>
              <w:rPr>
                <w:rFonts w:ascii="Aptos Narrow" w:hAnsi="Aptos Narrow"/>
              </w:rPr>
            </w:pPr>
          </w:p>
          <w:p w14:paraId="50D9A367" w14:textId="77777777" w:rsidR="00F430F9" w:rsidRPr="002B2329" w:rsidRDefault="00F430F9" w:rsidP="00D03DC8">
            <w:pPr>
              <w:pStyle w:val="BodyText"/>
              <w:rPr>
                <w:rFonts w:ascii="Aptos Narrow" w:hAnsi="Aptos Narrow"/>
              </w:rPr>
            </w:pPr>
          </w:p>
          <w:p w14:paraId="6D962832" w14:textId="77777777" w:rsidR="00F430F9" w:rsidRPr="002B2329" w:rsidRDefault="00F430F9" w:rsidP="00D03DC8">
            <w:pPr>
              <w:pStyle w:val="BodyText"/>
              <w:rPr>
                <w:rFonts w:ascii="Aptos Narrow" w:hAnsi="Aptos Narrow"/>
              </w:rPr>
            </w:pPr>
          </w:p>
          <w:p w14:paraId="399FE20D" w14:textId="77777777" w:rsidR="00F430F9" w:rsidRPr="002B2329" w:rsidRDefault="00F430F9" w:rsidP="00D03DC8">
            <w:pPr>
              <w:pStyle w:val="BodyText"/>
              <w:rPr>
                <w:rFonts w:ascii="Aptos Narrow" w:hAnsi="Aptos Narrow"/>
              </w:rPr>
            </w:pPr>
          </w:p>
          <w:p w14:paraId="09B6C245" w14:textId="77777777" w:rsidR="00F430F9" w:rsidRPr="002B2329" w:rsidRDefault="00F430F9" w:rsidP="00D03DC8">
            <w:pPr>
              <w:pStyle w:val="BodyText"/>
              <w:rPr>
                <w:rFonts w:ascii="Aptos Narrow" w:hAnsi="Aptos Narrow"/>
              </w:rPr>
            </w:pPr>
          </w:p>
          <w:p w14:paraId="2B442831" w14:textId="77777777" w:rsidR="00F430F9" w:rsidRPr="002B2329" w:rsidRDefault="00F430F9" w:rsidP="00D03DC8">
            <w:pPr>
              <w:pStyle w:val="BodyText"/>
              <w:rPr>
                <w:rFonts w:ascii="Aptos Narrow" w:hAnsi="Aptos Narrow"/>
              </w:rPr>
            </w:pPr>
          </w:p>
          <w:p w14:paraId="131FF681" w14:textId="77777777" w:rsidR="00F430F9" w:rsidRPr="002B2329" w:rsidRDefault="00F430F9" w:rsidP="00D03DC8">
            <w:pPr>
              <w:pStyle w:val="BodyText"/>
              <w:rPr>
                <w:rFonts w:ascii="Aptos Narrow" w:hAnsi="Aptos Narrow"/>
              </w:rPr>
            </w:pPr>
          </w:p>
          <w:p w14:paraId="5CEAF18D" w14:textId="77777777" w:rsidR="00F430F9" w:rsidRPr="002B2329" w:rsidRDefault="00F430F9" w:rsidP="00D03DC8">
            <w:pPr>
              <w:pStyle w:val="BodyText"/>
              <w:rPr>
                <w:rFonts w:ascii="Aptos Narrow" w:hAnsi="Aptos Narrow"/>
              </w:rPr>
            </w:pPr>
          </w:p>
          <w:p w14:paraId="3E042653" w14:textId="77777777" w:rsidR="00F430F9" w:rsidRPr="002B2329" w:rsidRDefault="00F430F9" w:rsidP="00D03DC8">
            <w:pPr>
              <w:pStyle w:val="BodyText"/>
              <w:rPr>
                <w:rFonts w:ascii="Aptos Narrow" w:hAnsi="Aptos Narrow"/>
              </w:rPr>
            </w:pPr>
          </w:p>
          <w:p w14:paraId="4CB3DD89" w14:textId="77777777" w:rsidR="00F430F9" w:rsidRPr="002B2329" w:rsidRDefault="00F430F9" w:rsidP="00D03DC8">
            <w:pPr>
              <w:pStyle w:val="BodyText"/>
              <w:rPr>
                <w:rFonts w:ascii="Aptos Narrow" w:hAnsi="Aptos Narrow"/>
              </w:rPr>
            </w:pPr>
          </w:p>
          <w:p w14:paraId="51623077" w14:textId="77777777" w:rsidR="00F430F9" w:rsidRPr="002B2329" w:rsidRDefault="00F430F9" w:rsidP="00D03DC8">
            <w:pPr>
              <w:pStyle w:val="BodyText"/>
              <w:rPr>
                <w:rFonts w:ascii="Aptos Narrow" w:hAnsi="Aptos Narrow"/>
              </w:rPr>
            </w:pPr>
          </w:p>
          <w:p w14:paraId="355DD6BB" w14:textId="77777777" w:rsidR="00F430F9" w:rsidRPr="002B2329" w:rsidRDefault="00F430F9" w:rsidP="00D03DC8">
            <w:pPr>
              <w:pStyle w:val="BodyText"/>
              <w:rPr>
                <w:rFonts w:ascii="Aptos Narrow" w:hAnsi="Aptos Narrow"/>
              </w:rPr>
            </w:pPr>
          </w:p>
          <w:p w14:paraId="61164E9E" w14:textId="77777777" w:rsidR="00F430F9" w:rsidRPr="002B2329" w:rsidRDefault="00F430F9" w:rsidP="00D03DC8">
            <w:pPr>
              <w:pStyle w:val="BodyText"/>
              <w:rPr>
                <w:rFonts w:ascii="Aptos Narrow" w:hAnsi="Aptos Narrow"/>
              </w:rPr>
            </w:pPr>
          </w:p>
          <w:p w14:paraId="7C1DDCA5" w14:textId="77777777" w:rsidR="008973AF" w:rsidRPr="002B2329" w:rsidRDefault="008973AF" w:rsidP="00D03DC8">
            <w:pPr>
              <w:pStyle w:val="BodyText"/>
              <w:rPr>
                <w:rFonts w:ascii="Aptos Narrow" w:hAnsi="Aptos Narrow"/>
              </w:rPr>
            </w:pPr>
          </w:p>
          <w:p w14:paraId="56631397" w14:textId="3D7E4B62" w:rsidR="00167F3F" w:rsidRPr="002B2329" w:rsidRDefault="00252114">
            <w:pPr>
              <w:pStyle w:val="BodyText"/>
              <w:numPr>
                <w:ilvl w:val="1"/>
                <w:numId w:val="30"/>
              </w:numPr>
              <w:rPr>
                <w:rFonts w:ascii="Aptos Narrow" w:hAnsi="Aptos Narrow"/>
                <w:b/>
                <w:bCs/>
              </w:rPr>
            </w:pPr>
            <w:r w:rsidRPr="002B2329">
              <w:rPr>
                <w:rFonts w:ascii="Aptos Narrow" w:hAnsi="Aptos Narrow"/>
                <w:b/>
                <w:bCs/>
              </w:rPr>
              <w:t>CLOUD-SERVICE</w:t>
            </w:r>
            <w:r w:rsidR="00DF37AA" w:rsidRPr="002B2329">
              <w:rPr>
                <w:rFonts w:ascii="Aptos Narrow" w:hAnsi="Aptos Narrow"/>
                <w:b/>
                <w:bCs/>
              </w:rPr>
              <w:t>S</w:t>
            </w:r>
          </w:p>
          <w:p w14:paraId="2F3992E3" w14:textId="77777777" w:rsidR="00DF37AA" w:rsidRPr="002B2329" w:rsidRDefault="00DF37AA" w:rsidP="00167F3F">
            <w:pPr>
              <w:pStyle w:val="BodyText"/>
              <w:rPr>
                <w:rFonts w:ascii="Aptos Narrow" w:hAnsi="Aptos Narrow"/>
                <w:b/>
                <w:bCs/>
              </w:rPr>
            </w:pPr>
          </w:p>
          <w:tbl>
            <w:tblPr>
              <w:tblW w:w="31432" w:type="dxa"/>
              <w:tblLook w:val="04A0" w:firstRow="1" w:lastRow="0" w:firstColumn="1" w:lastColumn="0" w:noHBand="0" w:noVBand="1"/>
            </w:tblPr>
            <w:tblGrid>
              <w:gridCol w:w="979"/>
              <w:gridCol w:w="2603"/>
              <w:gridCol w:w="1528"/>
              <w:gridCol w:w="1421"/>
              <w:gridCol w:w="1604"/>
              <w:gridCol w:w="1452"/>
              <w:gridCol w:w="1208"/>
              <w:gridCol w:w="1574"/>
              <w:gridCol w:w="1361"/>
              <w:gridCol w:w="1421"/>
              <w:gridCol w:w="941"/>
              <w:gridCol w:w="1239"/>
              <w:gridCol w:w="1154"/>
              <w:gridCol w:w="1148"/>
              <w:gridCol w:w="1269"/>
              <w:gridCol w:w="1100"/>
              <w:gridCol w:w="1117"/>
              <w:gridCol w:w="1954"/>
            </w:tblGrid>
            <w:tr w:rsidR="00374308" w:rsidRPr="002B2329"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AI </w:t>
                  </w:r>
                  <w:proofErr w:type="spellStart"/>
                  <w:r w:rsidRPr="002B2329">
                    <w:rPr>
                      <w:rFonts w:ascii="Aptos Narrow" w:eastAsia="Times New Roman" w:hAnsi="Aptos Narrow" w:cs="Times New Roman"/>
                      <w:b/>
                      <w:bCs/>
                      <w:color w:val="000000"/>
                      <w:lang w:eastAsia="en-AU"/>
                    </w:rPr>
                    <w:t>Aplicactions</w:t>
                  </w:r>
                  <w:proofErr w:type="spellEnd"/>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Communication Apps</w:t>
                  </w:r>
                </w:p>
              </w:tc>
            </w:tr>
            <w:tr w:rsidR="00374308" w:rsidRPr="002B2329"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Vault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Security Centre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investigation tools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Advanced Encryption Standard (AES)</w:t>
                  </w:r>
                  <w:r w:rsidRPr="002B2329">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Vault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automatic data redundancy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Real-time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own email-domain .com</w:t>
                  </w:r>
                  <w:r w:rsidRPr="002B2329">
                    <w:rPr>
                      <w:rFonts w:ascii="Aptos Narrow" w:eastAsia="Times New Roman" w:hAnsi="Aptos Narrow" w:cs="Times New Roman"/>
                      <w:color w:val="000000"/>
                      <w:lang w:eastAsia="en-AU"/>
                    </w:rPr>
                    <w:br/>
                  </w:r>
                  <w:proofErr w:type="spellStart"/>
                  <w:r w:rsidRPr="002B2329">
                    <w:rPr>
                      <w:rFonts w:ascii="Aptos Narrow" w:eastAsia="Times New Roman" w:hAnsi="Aptos Narrow" w:cs="Times New Roman"/>
                      <w:color w:val="000000"/>
                      <w:lang w:eastAsia="en-AU"/>
                    </w:rPr>
                    <w:t>gmail</w:t>
                  </w:r>
                  <w:proofErr w:type="spellEnd"/>
                  <w:r w:rsidRPr="002B2329">
                    <w:rPr>
                      <w:rFonts w:ascii="Aptos Narrow" w:eastAsia="Times New Roman" w:hAnsi="Aptos Narrow" w:cs="Times New Roman"/>
                      <w:color w:val="000000"/>
                      <w:lang w:eastAsia="en-AU"/>
                    </w:rPr>
                    <w:br/>
                    <w:t>meet</w:t>
                  </w:r>
                  <w:r w:rsidRPr="002B2329">
                    <w:rPr>
                      <w:rFonts w:ascii="Aptos Narrow" w:eastAsia="Times New Roman" w:hAnsi="Aptos Narrow" w:cs="Times New Roman"/>
                      <w:color w:val="000000"/>
                      <w:lang w:eastAsia="en-AU"/>
                    </w:rPr>
                    <w:br/>
                    <w:t>chat</w:t>
                  </w:r>
                  <w:r w:rsidRPr="002B2329">
                    <w:rPr>
                      <w:rFonts w:ascii="Aptos Narrow" w:eastAsia="Times New Roman" w:hAnsi="Aptos Narrow" w:cs="Times New Roman"/>
                      <w:color w:val="000000"/>
                      <w:lang w:eastAsia="en-AU"/>
                    </w:rPr>
                    <w:br/>
                    <w:t>calendar</w:t>
                  </w:r>
                  <w:r w:rsidRPr="002B2329">
                    <w:rPr>
                      <w:rFonts w:ascii="Aptos Narrow" w:eastAsia="Times New Roman" w:hAnsi="Aptos Narrow" w:cs="Times New Roman"/>
                      <w:color w:val="000000"/>
                      <w:lang w:eastAsia="en-AU"/>
                    </w:rPr>
                    <w:br/>
                    <w:t>contacts</w:t>
                  </w:r>
                </w:p>
              </w:tc>
            </w:tr>
            <w:tr w:rsidR="00374308" w:rsidRPr="002B2329"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5TB</w:t>
                  </w:r>
                  <w:r w:rsidRPr="002B2329">
                    <w:rPr>
                      <w:rFonts w:ascii="Aptos Narrow" w:eastAsia="Times New Roman" w:hAnsi="Aptos Narrow" w:cs="Times New Roman"/>
                      <w:color w:val="000000"/>
                      <w:lang w:eastAsia="en-AU"/>
                    </w:rPr>
                    <w:br/>
                    <w:t>1TB (base)+ 0.25TB (0.1TB/</w:t>
                  </w:r>
                  <w:proofErr w:type="gramStart"/>
                  <w:r w:rsidRPr="002B2329">
                    <w:rPr>
                      <w:rFonts w:ascii="Aptos Narrow" w:eastAsia="Times New Roman" w:hAnsi="Aptos Narrow" w:cs="Times New Roman"/>
                      <w:color w:val="000000"/>
                      <w:lang w:eastAsia="en-AU"/>
                    </w:rPr>
                    <w:t>user)+</w:t>
                  </w:r>
                  <w:proofErr w:type="gramEnd"/>
                  <w:r w:rsidRPr="002B2329">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Entra ID </w:t>
                  </w:r>
                  <w:proofErr w:type="gramStart"/>
                  <w:r w:rsidRPr="002B2329">
                    <w:rPr>
                      <w:rFonts w:ascii="Aptos Narrow" w:eastAsia="Times New Roman" w:hAnsi="Aptos Narrow" w:cs="Times New Roman"/>
                      <w:color w:val="000000"/>
                      <w:lang w:eastAsia="en-AU"/>
                    </w:rPr>
                    <w:t>( Azure</w:t>
                  </w:r>
                  <w:proofErr w:type="gramEnd"/>
                  <w:r w:rsidRPr="002B2329">
                    <w:rPr>
                      <w:rFonts w:ascii="Aptos Narrow" w:eastAsia="Times New Roman" w:hAnsi="Aptos Narrow" w:cs="Times New Roman"/>
                      <w:color w:val="000000"/>
                      <w:lang w:eastAsia="en-AU"/>
                    </w:rPr>
                    <w:t xml:space="preserve"> Active Directory)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30-day retention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365 Compliance </w:t>
                  </w:r>
                  <w:proofErr w:type="spellStart"/>
                  <w:r w:rsidRPr="002B2329">
                    <w:rPr>
                      <w:rFonts w:ascii="Aptos Narrow" w:eastAsia="Times New Roman" w:hAnsi="Aptos Narrow" w:cs="Times New Roman"/>
                      <w:color w:val="000000"/>
                      <w:lang w:eastAsia="en-AU"/>
                    </w:rPr>
                    <w:t>Center</w:t>
                  </w:r>
                  <w:proofErr w:type="spellEnd"/>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HTTPS web services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 xml:space="preserve">TLS </w:t>
                  </w:r>
                  <w:proofErr w:type="spellStart"/>
                  <w:r w:rsidRPr="002B2329">
                    <w:rPr>
                      <w:rFonts w:ascii="Aptos Narrow" w:eastAsia="Times New Roman" w:hAnsi="Aptos Narrow" w:cs="Times New Roman"/>
                      <w:color w:val="000000"/>
                      <w:lang w:eastAsia="en-AU"/>
                    </w:rPr>
                    <w:t>Cliente</w:t>
                  </w:r>
                  <w:proofErr w:type="spellEnd"/>
                  <w:r w:rsidRPr="002B2329">
                    <w:rPr>
                      <w:rFonts w:ascii="Aptos Narrow" w:eastAsia="Times New Roman" w:hAnsi="Aptos Narrow" w:cs="Times New Roman"/>
                      <w:color w:val="000000"/>
                      <w:lang w:eastAsia="en-AU"/>
                    </w:rPr>
                    <w:t>-server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Data </w:t>
                  </w:r>
                  <w:proofErr w:type="spellStart"/>
                  <w:r w:rsidRPr="002B2329">
                    <w:rPr>
                      <w:rFonts w:ascii="Aptos Narrow" w:eastAsia="Times New Roman" w:hAnsi="Aptos Narrow" w:cs="Times New Roman"/>
                      <w:color w:val="000000"/>
                      <w:lang w:eastAsia="en-AU"/>
                    </w:rPr>
                    <w:t>centers</w:t>
                  </w:r>
                  <w:proofErr w:type="spellEnd"/>
                  <w:r w:rsidRPr="002B2329">
                    <w:rPr>
                      <w:rFonts w:ascii="Aptos Narrow" w:eastAsia="Times New Roman" w:hAnsi="Aptos Narrow" w:cs="Times New Roman"/>
                      <w:color w:val="000000"/>
                      <w:lang w:eastAsia="en-AU"/>
                    </w:rPr>
                    <w:t>: AES-256</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OneDrive and SharePoint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365 Admin </w:t>
                  </w:r>
                  <w:proofErr w:type="spellStart"/>
                  <w:r w:rsidRPr="002B2329">
                    <w:rPr>
                      <w:rFonts w:ascii="Aptos Narrow" w:eastAsia="Times New Roman" w:hAnsi="Aptos Narrow" w:cs="Times New Roman"/>
                      <w:color w:val="000000"/>
                      <w:lang w:eastAsia="en-AU"/>
                    </w:rPr>
                    <w:t>Center</w:t>
                  </w:r>
                  <w:proofErr w:type="spellEnd"/>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own email-domain .com</w:t>
                  </w:r>
                  <w:r w:rsidRPr="002B2329">
                    <w:rPr>
                      <w:rFonts w:ascii="Aptos Narrow" w:eastAsia="Times New Roman" w:hAnsi="Aptos Narrow" w:cs="Times New Roman"/>
                      <w:color w:val="000000"/>
                      <w:lang w:eastAsia="en-AU"/>
                    </w:rPr>
                    <w:br/>
                    <w:t>outlook</w:t>
                  </w:r>
                  <w:r w:rsidRPr="002B2329">
                    <w:rPr>
                      <w:rFonts w:ascii="Aptos Narrow" w:eastAsia="Times New Roman" w:hAnsi="Aptos Narrow" w:cs="Times New Roman"/>
                      <w:color w:val="000000"/>
                      <w:lang w:eastAsia="en-AU"/>
                    </w:rPr>
                    <w:br/>
                    <w:t>teams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calendar</w:t>
                  </w:r>
                  <w:r w:rsidRPr="002B2329">
                    <w:rPr>
                      <w:rFonts w:ascii="Aptos Narrow" w:eastAsia="Times New Roman" w:hAnsi="Aptos Narrow" w:cs="Times New Roman"/>
                      <w:color w:val="000000"/>
                      <w:lang w:eastAsia="en-AU"/>
                    </w:rPr>
                    <w:br/>
                    <w:t>contacts</w:t>
                  </w:r>
                </w:p>
              </w:tc>
            </w:tr>
            <w:tr w:rsidR="00374308" w:rsidRPr="002B2329"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Local </w:t>
                  </w:r>
                  <w:proofErr w:type="spellStart"/>
                  <w:r w:rsidRPr="002B2329">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Quality </w:t>
                  </w:r>
                  <w:proofErr w:type="spellStart"/>
                  <w:r w:rsidRPr="002B2329">
                    <w:rPr>
                      <w:rFonts w:ascii="Aptos Narrow" w:eastAsia="Times New Roman" w:hAnsi="Aptos Narrow" w:cs="Times New Roman"/>
                      <w:b/>
                      <w:bCs/>
                      <w:color w:val="000000"/>
                      <w:lang w:eastAsia="en-AU"/>
                    </w:rPr>
                    <w:t>rewied</w:t>
                  </w:r>
                  <w:proofErr w:type="spellEnd"/>
                  <w:r w:rsidRPr="002B2329">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24/7</w:t>
                  </w:r>
                  <w:r w:rsidRPr="002B2329">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24/7</w:t>
                  </w:r>
                  <w:r w:rsidRPr="002B2329">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 off for 3 months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16% with one-year commitment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 office suite that's more than sufficient for cloud-focused businesses.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Great price-to-storage ratio.</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Integration with third-party apps is excellent.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Annual cancellation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$4,196.5 yr</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$3,249 (base)</w:t>
                  </w:r>
                  <w:r w:rsidRPr="002B2329">
                    <w:rPr>
                      <w:rFonts w:ascii="Aptos Narrow" w:eastAsia="Times New Roman" w:hAnsi="Aptos Narrow" w:cs="Times New Roman"/>
                      <w:color w:val="000000"/>
                      <w:lang w:eastAsia="en-AU"/>
                    </w:rPr>
                    <w:br/>
                    <w:t>+</w:t>
                  </w:r>
                  <w:r w:rsidRPr="002B2329">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local Australian Microsoft support centres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business hours by</w:t>
                  </w:r>
                  <w:r w:rsidRPr="002B2329">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24/7</w:t>
                  </w:r>
                  <w:r w:rsidRPr="002B2329">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Aditional</w:t>
                  </w:r>
                  <w:proofErr w:type="spellEnd"/>
                  <w:r w:rsidRPr="002B2329">
                    <w:rPr>
                      <w:rFonts w:ascii="Aptos Narrow" w:eastAsia="Times New Roman" w:hAnsi="Aptos Narrow" w:cs="Times New Roman"/>
                      <w:color w:val="000000"/>
                      <w:lang w:eastAsia="en-AU"/>
                    </w:rPr>
                    <w:t xml:space="preserve"> service </w:t>
                  </w:r>
                  <w:proofErr w:type="spellStart"/>
                  <w:r w:rsidRPr="002B2329">
                    <w:rPr>
                      <w:rFonts w:ascii="Aptos Narrow" w:eastAsia="Times New Roman" w:hAnsi="Aptos Narrow" w:cs="Times New Roman"/>
                      <w:color w:val="000000"/>
                      <w:lang w:eastAsia="en-AU"/>
                    </w:rPr>
                    <w:t>extremly</w:t>
                  </w:r>
                  <w:proofErr w:type="spellEnd"/>
                  <w:r w:rsidRPr="002B2329">
                    <w:rPr>
                      <w:rFonts w:ascii="Aptos Narrow" w:eastAsia="Times New Roman" w:hAnsi="Aptos Narrow" w:cs="Times New Roman"/>
                      <w:color w:val="000000"/>
                      <w:lang w:eastAsia="en-AU"/>
                    </w:rPr>
                    <w:t xml:space="preserve"> expensive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Very good experience in medium-sized/large companies.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Annual cancellation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bl>
          <w:p w14:paraId="31526D05" w14:textId="77777777" w:rsidR="008973AF" w:rsidRPr="002B2329" w:rsidRDefault="008973AF" w:rsidP="00167F3F">
            <w:pPr>
              <w:pStyle w:val="BodyText"/>
              <w:rPr>
                <w:rFonts w:ascii="Aptos Narrow" w:hAnsi="Aptos Narrow"/>
                <w:b/>
                <w:bCs/>
              </w:rPr>
            </w:pPr>
          </w:p>
          <w:p w14:paraId="790586B4" w14:textId="77777777" w:rsidR="002865D9" w:rsidRPr="002B2329" w:rsidRDefault="002865D9" w:rsidP="00D03DC8">
            <w:pPr>
              <w:pStyle w:val="BodyText"/>
              <w:rPr>
                <w:rFonts w:ascii="Aptos Narrow" w:hAnsi="Aptos Narrow"/>
              </w:rPr>
            </w:pPr>
          </w:p>
          <w:p w14:paraId="4D9D6875" w14:textId="77777777" w:rsidR="008973AF" w:rsidRPr="002B2329" w:rsidRDefault="008973AF" w:rsidP="00D03DC8">
            <w:pPr>
              <w:pStyle w:val="BodyText"/>
              <w:rPr>
                <w:rFonts w:ascii="Aptos Narrow" w:hAnsi="Aptos Narrow"/>
              </w:rPr>
            </w:pPr>
          </w:p>
          <w:p w14:paraId="3755F4E6" w14:textId="77777777" w:rsidR="008973AF" w:rsidRPr="002B2329" w:rsidRDefault="008973AF" w:rsidP="00D03DC8">
            <w:pPr>
              <w:pStyle w:val="BodyText"/>
              <w:rPr>
                <w:rFonts w:ascii="Aptos Narrow" w:hAnsi="Aptos Narrow"/>
              </w:rPr>
            </w:pPr>
          </w:p>
          <w:p w14:paraId="7377866E" w14:textId="77777777" w:rsidR="008973AF" w:rsidRPr="002B2329" w:rsidRDefault="008973AF" w:rsidP="00D03DC8">
            <w:pPr>
              <w:pStyle w:val="BodyText"/>
              <w:rPr>
                <w:rFonts w:ascii="Aptos Narrow" w:hAnsi="Aptos Narrow"/>
              </w:rPr>
            </w:pPr>
          </w:p>
          <w:p w14:paraId="36F453A0" w14:textId="77777777" w:rsidR="008973AF" w:rsidRPr="002B2329" w:rsidRDefault="008973AF" w:rsidP="00D03DC8">
            <w:pPr>
              <w:pStyle w:val="BodyText"/>
              <w:rPr>
                <w:rFonts w:ascii="Aptos Narrow" w:hAnsi="Aptos Narrow"/>
              </w:rPr>
            </w:pPr>
          </w:p>
          <w:p w14:paraId="615FDA27" w14:textId="77777777" w:rsidR="008973AF" w:rsidRPr="002B2329" w:rsidRDefault="008973AF" w:rsidP="00D03DC8">
            <w:pPr>
              <w:pStyle w:val="BodyText"/>
              <w:rPr>
                <w:rFonts w:ascii="Aptos Narrow" w:hAnsi="Aptos Narrow"/>
              </w:rPr>
            </w:pPr>
          </w:p>
          <w:p w14:paraId="18B6AD07" w14:textId="77777777" w:rsidR="008973AF" w:rsidRPr="002B2329" w:rsidRDefault="008973AF" w:rsidP="00D03DC8">
            <w:pPr>
              <w:pStyle w:val="BodyText"/>
              <w:rPr>
                <w:rFonts w:ascii="Aptos Narrow" w:hAnsi="Aptos Narrow"/>
              </w:rPr>
            </w:pPr>
          </w:p>
          <w:p w14:paraId="515FCA3D" w14:textId="77777777" w:rsidR="008973AF" w:rsidRPr="002B2329" w:rsidRDefault="008973AF" w:rsidP="00D03DC8">
            <w:pPr>
              <w:pStyle w:val="BodyText"/>
              <w:rPr>
                <w:rFonts w:ascii="Aptos Narrow" w:hAnsi="Aptos Narrow"/>
              </w:rPr>
            </w:pPr>
          </w:p>
          <w:p w14:paraId="08AE0AD2" w14:textId="77777777" w:rsidR="008973AF" w:rsidRPr="002B2329" w:rsidRDefault="008973AF" w:rsidP="00D03DC8">
            <w:pPr>
              <w:pStyle w:val="BodyText"/>
              <w:rPr>
                <w:rFonts w:ascii="Aptos Narrow" w:hAnsi="Aptos Narrow"/>
              </w:rPr>
            </w:pPr>
          </w:p>
          <w:p w14:paraId="3B94F9B8" w14:textId="57F71B03" w:rsidR="00C837F3" w:rsidRPr="002B2329" w:rsidRDefault="00C837F3">
            <w:pPr>
              <w:pStyle w:val="BodyText"/>
              <w:numPr>
                <w:ilvl w:val="1"/>
                <w:numId w:val="30"/>
              </w:numPr>
              <w:rPr>
                <w:rFonts w:ascii="Aptos Narrow" w:hAnsi="Aptos Narrow"/>
                <w:b/>
                <w:bCs/>
              </w:rPr>
            </w:pPr>
            <w:r w:rsidRPr="002B2329">
              <w:rPr>
                <w:rFonts w:ascii="Aptos Narrow" w:hAnsi="Aptos Narrow"/>
                <w:b/>
                <w:bCs/>
              </w:rPr>
              <w:t>ISP-</w:t>
            </w:r>
            <w:r w:rsidR="00F27B4D" w:rsidRPr="002B2329">
              <w:rPr>
                <w:rFonts w:ascii="Aptos Narrow" w:hAnsi="Aptos Narrow"/>
                <w:b/>
                <w:bCs/>
              </w:rPr>
              <w:t>Vendors</w:t>
            </w:r>
          </w:p>
          <w:p w14:paraId="091ACAAB" w14:textId="77777777" w:rsidR="008973AF" w:rsidRPr="002B2329" w:rsidRDefault="008973AF" w:rsidP="00E01B1E">
            <w:pPr>
              <w:pStyle w:val="BodyText"/>
              <w:rPr>
                <w:rFonts w:ascii="Aptos Narrow" w:hAnsi="Aptos Narrow"/>
                <w:b/>
                <w:bCs/>
              </w:rPr>
            </w:pPr>
          </w:p>
          <w:tbl>
            <w:tblPr>
              <w:tblW w:w="28520" w:type="dxa"/>
              <w:tblLook w:val="04A0" w:firstRow="1" w:lastRow="0" w:firstColumn="1" w:lastColumn="0" w:noHBand="0" w:noVBand="1"/>
            </w:tblPr>
            <w:tblGrid>
              <w:gridCol w:w="1751"/>
              <w:gridCol w:w="1304"/>
              <w:gridCol w:w="1011"/>
              <w:gridCol w:w="1011"/>
              <w:gridCol w:w="1053"/>
              <w:gridCol w:w="2027"/>
              <w:gridCol w:w="1975"/>
              <w:gridCol w:w="1717"/>
              <w:gridCol w:w="1338"/>
              <w:gridCol w:w="2629"/>
              <w:gridCol w:w="1373"/>
              <w:gridCol w:w="1011"/>
              <w:gridCol w:w="1476"/>
              <w:gridCol w:w="1424"/>
              <w:gridCol w:w="1786"/>
              <w:gridCol w:w="2182"/>
            </w:tblGrid>
            <w:tr w:rsidR="00E42257" w:rsidRPr="002B2329"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E42257" w:rsidRPr="002B2329"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3E2AF65B"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Business Pro Ultrafast </w:t>
                  </w:r>
                  <w:proofErr w:type="spellStart"/>
                  <w:r w:rsidRPr="002B2329">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br/>
                    <w:t>FTTP</w:t>
                  </w:r>
                  <w:r w:rsidRPr="002B2329">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VoIP</w:t>
                  </w:r>
                  <w:r w:rsidRPr="002B2329">
                    <w:rPr>
                      <w:rFonts w:ascii="Aptos Narrow" w:eastAsia="Times New Roman" w:hAnsi="Aptos Narrow" w:cs="Times New Roman"/>
                      <w:color w:val="000000"/>
                      <w:lang w:eastAsia="en-AU"/>
                    </w:rPr>
                    <w:br/>
                    <w:t>FTTN</w:t>
                  </w:r>
                  <w:r w:rsidRPr="002B2329">
                    <w:rPr>
                      <w:rFonts w:ascii="Aptos Narrow" w:eastAsia="Times New Roman" w:hAnsi="Aptos Narrow" w:cs="Times New Roman"/>
                      <w:color w:val="000000"/>
                      <w:lang w:eastAsia="en-AU"/>
                    </w:rPr>
                    <w:br/>
                    <w:t>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WAN port</w:t>
                  </w:r>
                  <w:r w:rsidRPr="002B2329">
                    <w:rPr>
                      <w:rFonts w:ascii="Aptos Narrow" w:eastAsia="Times New Roman" w:hAnsi="Aptos Narrow" w:cs="Times New Roman"/>
                      <w:color w:val="000000"/>
                      <w:lang w:eastAsia="en-AU"/>
                    </w:rPr>
                    <w:br/>
                    <w:t>VLAN Tagging</w:t>
                  </w:r>
                  <w:r w:rsidRPr="002B2329">
                    <w:rPr>
                      <w:rFonts w:ascii="Aptos Narrow" w:eastAsia="Times New Roman" w:hAnsi="Aptos Narrow" w:cs="Times New Roman"/>
                      <w:color w:val="000000"/>
                      <w:lang w:eastAsia="en-AU"/>
                    </w:rPr>
                    <w:br/>
                  </w:r>
                  <w:proofErr w:type="spellStart"/>
                  <w:r w:rsidRPr="002B2329">
                    <w:rPr>
                      <w:rFonts w:ascii="Aptos Narrow" w:eastAsia="Times New Roman" w:hAnsi="Aptos Narrow" w:cs="Times New Roman"/>
                      <w:color w:val="000000"/>
                      <w:lang w:eastAsia="en-AU"/>
                    </w:rPr>
                    <w:t>PPPoE</w:t>
                  </w:r>
                  <w:proofErr w:type="spellEnd"/>
                  <w:r w:rsidRPr="002B2329">
                    <w:rPr>
                      <w:rFonts w:ascii="Aptos Narrow" w:eastAsia="Times New Roman" w:hAnsi="Aptos Narrow" w:cs="Times New Roman"/>
                      <w:color w:val="000000"/>
                      <w:lang w:eastAsia="en-AU"/>
                    </w:rPr>
                    <w:t>/DHCP</w:t>
                  </w:r>
                  <w:r w:rsidRPr="002B2329">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Upgrade to enterprise plan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Monday to Friday 8am - 7pm AEST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Call</w:t>
                  </w:r>
                  <w:r w:rsidRPr="002B2329">
                    <w:rPr>
                      <w:rFonts w:ascii="Aptos Narrow" w:eastAsia="Times New Roman" w:hAnsi="Aptos Narrow" w:cs="Times New Roman"/>
                      <w:color w:val="000000"/>
                      <w:lang w:eastAsia="en-AU"/>
                    </w:rPr>
                    <w:br/>
                    <w:t xml:space="preserve">Book an </w:t>
                  </w:r>
                  <w:proofErr w:type="spellStart"/>
                  <w:r w:rsidRPr="002B2329">
                    <w:rPr>
                      <w:rFonts w:ascii="Aptos Narrow" w:eastAsia="Times New Roman" w:hAnsi="Aptos Narrow" w:cs="Times New Roman"/>
                      <w:color w:val="000000"/>
                      <w:lang w:eastAsia="en-AU"/>
                    </w:rPr>
                    <w:t>appoiment</w:t>
                  </w:r>
                  <w:proofErr w:type="spellEnd"/>
                  <w:r w:rsidRPr="002B2329">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Response: 1h</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$40 off for 6 months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br/>
                    <w:t>Reliable service, fast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cancel before minimum term ends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Business </w:t>
                  </w: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DHCP/</w:t>
                  </w:r>
                  <w:proofErr w:type="spellStart"/>
                  <w:r w:rsidRPr="002B2329">
                    <w:rPr>
                      <w:rFonts w:ascii="Aptos Narrow" w:eastAsia="Times New Roman" w:hAnsi="Aptos Narrow" w:cs="Times New Roman"/>
                      <w:color w:val="000000"/>
                      <w:lang w:eastAsia="en-AU"/>
                    </w:rPr>
                    <w:t>PPPoE</w:t>
                  </w:r>
                  <w:proofErr w:type="spellEnd"/>
                  <w:r w:rsidRPr="002B2329">
                    <w:rPr>
                      <w:rFonts w:ascii="Aptos Narrow" w:eastAsia="Times New Roman" w:hAnsi="Aptos Narrow" w:cs="Times New Roman"/>
                      <w:color w:val="000000"/>
                      <w:lang w:eastAsia="en-AU"/>
                    </w:rPr>
                    <w:br/>
                    <w:t>FTTN / 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WAN port</w:t>
                  </w:r>
                  <w:r w:rsidRPr="002B2329">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Upgrade to enterprise plan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in-person</w:t>
                  </w:r>
                  <w:r w:rsidRPr="002B2329">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Low prices, good service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service is unreliable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speeds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cancel before minimum term ends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Telstra business </w:t>
                  </w: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VoIP</w:t>
                  </w:r>
                  <w:r w:rsidRPr="002B2329">
                    <w:rPr>
                      <w:rFonts w:ascii="Aptos Narrow" w:eastAsia="Times New Roman" w:hAnsi="Aptos Narrow" w:cs="Times New Roman"/>
                      <w:color w:val="000000"/>
                      <w:lang w:eastAsia="en-AU"/>
                    </w:rPr>
                    <w:br/>
                    <w:t>FTTN</w:t>
                  </w:r>
                  <w:r w:rsidRPr="002B2329">
                    <w:rPr>
                      <w:rFonts w:ascii="Aptos Narrow" w:eastAsia="Times New Roman" w:hAnsi="Aptos Narrow" w:cs="Times New Roman"/>
                      <w:color w:val="000000"/>
                      <w:lang w:eastAsia="en-AU"/>
                    </w:rPr>
                    <w:br/>
                    <w:t>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VLAN Tagging</w:t>
                  </w:r>
                  <w:r w:rsidRPr="002B2329">
                    <w:rPr>
                      <w:rFonts w:ascii="Aptos Narrow" w:eastAsia="Times New Roman" w:hAnsi="Aptos Narrow" w:cs="Times New Roman"/>
                      <w:color w:val="000000"/>
                      <w:lang w:eastAsia="en-AU"/>
                    </w:rPr>
                    <w:br/>
                  </w:r>
                  <w:proofErr w:type="spellStart"/>
                  <w:r w:rsidRPr="002B2329">
                    <w:rPr>
                      <w:rFonts w:ascii="Aptos Narrow" w:eastAsia="Times New Roman" w:hAnsi="Aptos Narrow" w:cs="Times New Roman"/>
                      <w:color w:val="000000"/>
                      <w:lang w:eastAsia="en-AU"/>
                    </w:rPr>
                    <w:t>PPPoE</w:t>
                  </w:r>
                  <w:proofErr w:type="spellEnd"/>
                  <w:r w:rsidRPr="002B2329">
                    <w:rPr>
                      <w:rFonts w:ascii="Aptos Narrow" w:eastAsia="Times New Roman" w:hAnsi="Aptos Narrow" w:cs="Times New Roman"/>
                      <w:color w:val="000000"/>
                      <w:lang w:eastAsia="en-AU"/>
                    </w:rPr>
                    <w:t>/DHCP</w:t>
                  </w:r>
                  <w:r w:rsidRPr="002B2329">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Monday to Friday 8am - 7pm AEST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Call</w:t>
                  </w:r>
                  <w:r w:rsidRPr="002B2329">
                    <w:rPr>
                      <w:rFonts w:ascii="Aptos Narrow" w:eastAsia="Times New Roman" w:hAnsi="Aptos Narrow" w:cs="Times New Roman"/>
                      <w:color w:val="000000"/>
                      <w:lang w:eastAsia="en-AU"/>
                    </w:rPr>
                    <w:br/>
                    <w:t xml:space="preserve">Book an </w:t>
                  </w:r>
                  <w:proofErr w:type="spellStart"/>
                  <w:r w:rsidRPr="002B2329">
                    <w:rPr>
                      <w:rFonts w:ascii="Aptos Narrow" w:eastAsia="Times New Roman" w:hAnsi="Aptos Narrow" w:cs="Times New Roman"/>
                      <w:color w:val="000000"/>
                      <w:lang w:eastAsia="en-AU"/>
                    </w:rPr>
                    <w:t>appoiment</w:t>
                  </w:r>
                  <w:proofErr w:type="spellEnd"/>
                  <w:r w:rsidRPr="002B2329">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Response: 1h</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90% of large businesses use Telstra Enterprise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Reliable service, fast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36 </w:t>
                  </w:r>
                  <w:proofErr w:type="gramStart"/>
                  <w:r w:rsidRPr="002B2329">
                    <w:rPr>
                      <w:rFonts w:ascii="Aptos Narrow" w:eastAsia="Times New Roman" w:hAnsi="Aptos Narrow" w:cs="Times New Roman"/>
                      <w:color w:val="000000"/>
                      <w:lang w:eastAsia="en-AU"/>
                    </w:rPr>
                    <w:t>month</w:t>
                  </w:r>
                  <w:proofErr w:type="gramEnd"/>
                  <w:r w:rsidRPr="002B2329">
                    <w:rPr>
                      <w:rFonts w:ascii="Aptos Narrow" w:eastAsia="Times New Roman" w:hAnsi="Aptos Narrow" w:cs="Times New Roman"/>
                      <w:color w:val="000000"/>
                      <w:lang w:eastAsia="en-AU"/>
                    </w:rPr>
                    <w:t xml:space="preserve"> minimum spend agreement</w:t>
                  </w:r>
                  <w:r w:rsidRPr="002B2329">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Telstra business </w:t>
                  </w: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429A23D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bl>
          <w:p w14:paraId="5BA42673" w14:textId="77777777" w:rsidR="00567601" w:rsidRPr="002B2329" w:rsidRDefault="00567601" w:rsidP="00E01B1E">
            <w:pPr>
              <w:pStyle w:val="BodyText"/>
              <w:rPr>
                <w:rFonts w:ascii="Aptos Narrow" w:hAnsi="Aptos Narrow"/>
                <w:b/>
                <w:bCs/>
              </w:rPr>
            </w:pPr>
          </w:p>
          <w:p w14:paraId="4BC49E77" w14:textId="77777777" w:rsidR="00374308" w:rsidRPr="002B2329" w:rsidRDefault="00374308" w:rsidP="00E01B1E">
            <w:pPr>
              <w:pStyle w:val="BodyText"/>
              <w:rPr>
                <w:rFonts w:ascii="Aptos Narrow" w:hAnsi="Aptos Narrow"/>
                <w:b/>
                <w:bCs/>
              </w:rPr>
            </w:pPr>
          </w:p>
          <w:p w14:paraId="783A43F6" w14:textId="77777777" w:rsidR="00C837F3" w:rsidRPr="002B2329" w:rsidRDefault="00C837F3" w:rsidP="00C837F3">
            <w:pPr>
              <w:pStyle w:val="BodyText"/>
              <w:rPr>
                <w:rFonts w:ascii="Aptos Narrow" w:hAnsi="Aptos Narrow"/>
                <w:b/>
                <w:bCs/>
              </w:rPr>
            </w:pPr>
          </w:p>
          <w:p w14:paraId="0F388C08" w14:textId="0AC7B362" w:rsidR="00C837F3" w:rsidRPr="002B2329" w:rsidRDefault="00C837F3">
            <w:pPr>
              <w:pStyle w:val="BodyText"/>
              <w:numPr>
                <w:ilvl w:val="1"/>
                <w:numId w:val="30"/>
              </w:numPr>
              <w:rPr>
                <w:rFonts w:ascii="Aptos Narrow" w:hAnsi="Aptos Narrow"/>
                <w:b/>
                <w:bCs/>
              </w:rPr>
            </w:pPr>
            <w:r w:rsidRPr="002B2329">
              <w:rPr>
                <w:rFonts w:ascii="Aptos Narrow" w:hAnsi="Aptos Narrow"/>
                <w:b/>
                <w:bCs/>
              </w:rPr>
              <w:t>HW-Network-Venders</w:t>
            </w:r>
          </w:p>
          <w:p w14:paraId="0F401439" w14:textId="77777777" w:rsidR="00167F3F" w:rsidRPr="002B2329" w:rsidRDefault="00CE71D4" w:rsidP="00D03DC8">
            <w:pPr>
              <w:pStyle w:val="BodyText"/>
              <w:rPr>
                <w:rFonts w:ascii="Aptos Narrow" w:hAnsi="Aptos Narrow"/>
              </w:rPr>
            </w:pPr>
            <w:r w:rsidRPr="002B2329">
              <w:rPr>
                <w:rFonts w:ascii="Aptos Narrow" w:hAnsi="Aptos Narrow"/>
              </w:rPr>
              <w:t>All internet plans offered by ISPs provide the necessary hardware to connect to the internet, so a router is not necessary.</w:t>
            </w:r>
          </w:p>
          <w:p w14:paraId="5CF8D0B1" w14:textId="77777777" w:rsidR="005D6E86" w:rsidRPr="002B2329" w:rsidRDefault="005D6E86" w:rsidP="00D03DC8">
            <w:pPr>
              <w:pStyle w:val="BodyText"/>
              <w:rPr>
                <w:rFonts w:ascii="Aptos Narrow" w:hAnsi="Aptos Narrow"/>
              </w:rPr>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2B2329"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3895BBD6"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Power over Ethernet (PoE/PoE+) Support</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Reviews</w:t>
                  </w:r>
                </w:p>
              </w:tc>
            </w:tr>
            <w:tr w:rsidR="00374308" w:rsidRPr="002B2329"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(40) GbE, 802.3at PoE+ RJ45 ports</w:t>
                  </w:r>
                  <w:r w:rsidRPr="002B2329">
                    <w:rPr>
                      <w:rFonts w:ascii="Aptos Narrow" w:eastAsia="Times New Roman" w:hAnsi="Aptos Narrow" w:cs="Times New Roman"/>
                      <w:color w:val="000000"/>
                      <w:lang w:eastAsia="en-AU"/>
                    </w:rPr>
                    <w:br/>
                    <w:t>(8) GbE, 802.3bt PoE++ RJ45 ports</w:t>
                  </w:r>
                  <w:r w:rsidRPr="002B2329">
                    <w:rPr>
                      <w:rFonts w:ascii="Aptos Narrow" w:eastAsia="Times New Roman" w:hAnsi="Aptos Narrow" w:cs="Times New Roman"/>
                      <w:color w:val="000000"/>
                      <w:lang w:eastAsia="en-AU"/>
                    </w:rPr>
                    <w:br/>
                    <w:t>(4) 10G SFP+ ports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 xml:space="preserve">IEEE 802.1p, RFC 2474, </w:t>
                  </w:r>
                  <w:proofErr w:type="spellStart"/>
                  <w:r w:rsidRPr="002B2329">
                    <w:rPr>
                      <w:rFonts w:ascii="Aptos Narrow" w:eastAsia="Times New Roman" w:hAnsi="Aptos Narrow" w:cs="Times New Roman"/>
                      <w:color w:val="000000"/>
                      <w:lang w:eastAsia="en-AU"/>
                    </w:rPr>
                    <w:t>algoritmos</w:t>
                  </w:r>
                  <w:proofErr w:type="spellEnd"/>
                  <w:r w:rsidRPr="002B2329">
                    <w:rPr>
                      <w:rFonts w:ascii="Aptos Narrow" w:eastAsia="Times New Roman" w:hAnsi="Aptos Narrow" w:cs="Times New Roman"/>
                      <w:color w:val="000000"/>
                      <w:lang w:eastAsia="en-AU"/>
                    </w:rPr>
                    <w:t xml:space="preserve">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 FCC, IC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802.3ae, IEEE 802.3z, 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 IEEE 802.1X</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Non-Blocking Throughput</w:t>
                  </w:r>
                  <w:r w:rsidRPr="002B2329">
                    <w:rPr>
                      <w:rFonts w:ascii="Aptos Narrow" w:eastAsia="Times New Roman" w:hAnsi="Aptos Narrow" w:cs="Times New Roman"/>
                      <w:color w:val="000000"/>
                      <w:lang w:eastAsia="en-AU"/>
                    </w:rPr>
                    <w:br/>
                    <w:t>88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Switching Capacity</w:t>
                  </w:r>
                  <w:r w:rsidRPr="002B2329">
                    <w:rPr>
                      <w:rFonts w:ascii="Aptos Narrow" w:eastAsia="Times New Roman" w:hAnsi="Aptos Narrow" w:cs="Times New Roman"/>
                      <w:color w:val="000000"/>
                      <w:lang w:eastAsia="en-AU"/>
                    </w:rPr>
                    <w:br/>
                    <w:t>176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Web UI, SSH, HTTPS API</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Real-time, email, syslog export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MAC Auth Bypass, Guest VLAN</w:t>
                  </w:r>
                  <w:r w:rsidRPr="002B2329">
                    <w:rPr>
                      <w:rFonts w:ascii="Aptos Narrow" w:eastAsia="Times New Roman" w:hAnsi="Aptos Narrow" w:cs="Times New Roman"/>
                      <w:color w:val="000000"/>
                      <w:lang w:eastAsia="en-AU"/>
                    </w:rPr>
                    <w:br/>
                    <w:t>DHCP Snooping, DAI, IPSG, BPDU Guard, Port Security</w:t>
                  </w:r>
                  <w:r w:rsidRPr="002B2329">
                    <w:rPr>
                      <w:rFonts w:ascii="Aptos Narrow" w:eastAsia="Times New Roman" w:hAnsi="Aptos Narrow" w:cs="Times New Roman"/>
                      <w:color w:val="000000"/>
                      <w:lang w:eastAsia="en-AU"/>
                    </w:rPr>
                    <w:br/>
                    <w:t>VLANs, PVLANs, ACLs</w:t>
                  </w:r>
                  <w:r w:rsidRPr="002B2329">
                    <w:rPr>
                      <w:rFonts w:ascii="Aptos Narrow" w:eastAsia="Times New Roman" w:hAnsi="Aptos Narrow" w:cs="Times New Roman"/>
                      <w:color w:val="000000"/>
                      <w:lang w:eastAsia="en-AU"/>
                    </w:rPr>
                    <w:br/>
                    <w:t>HTTPS, SSHv2, RBAC, 2FA</w:t>
                  </w:r>
                  <w:r w:rsidRPr="002B2329">
                    <w:rPr>
                      <w:rFonts w:ascii="Aptos Narrow" w:eastAsia="Times New Roman" w:hAnsi="Aptos Narrow" w:cs="Times New Roman"/>
                      <w:color w:val="000000"/>
                      <w:lang w:eastAsia="en-AU"/>
                    </w:rPr>
                    <w:br/>
                    <w:t>Signed updates, rollback</w:t>
                  </w:r>
                  <w:r w:rsidRPr="002B2329">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600w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40 PoE+</w:t>
                  </w:r>
                  <w:r w:rsidRPr="002B2329">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capabilities of some L3 switch models are not sufficient to qualify as L3.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network devices are 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Reviews on retail sites are very positive.</w:t>
                  </w:r>
                </w:p>
              </w:tc>
            </w:tr>
            <w:tr w:rsidR="00374308" w:rsidRPr="002B2329"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 10/100/1000 RJ45 Ports</w:t>
                  </w:r>
                  <w:r w:rsidRPr="002B2329">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 FCC, IC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802.3ae, IEEE 802.3z, 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 IEEE 802.1X</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Non-Blocking Throughput</w:t>
                  </w:r>
                  <w:r w:rsidRPr="002B2329">
                    <w:rPr>
                      <w:rFonts w:ascii="Aptos Narrow" w:eastAsia="Times New Roman" w:hAnsi="Aptos Narrow" w:cs="Times New Roman"/>
                      <w:color w:val="000000"/>
                      <w:lang w:eastAsia="en-AU"/>
                    </w:rPr>
                    <w:br/>
                    <w:t>44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Switching Capacity</w:t>
                  </w:r>
                  <w:r w:rsidRPr="002B2329">
                    <w:rPr>
                      <w:rFonts w:ascii="Aptos Narrow" w:eastAsia="Times New Roman" w:hAnsi="Aptos Narrow" w:cs="Times New Roman"/>
                      <w:color w:val="000000"/>
                      <w:lang w:eastAsia="en-AU"/>
                    </w:rPr>
                    <w:br/>
                    <w:t>88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Web UI, SSH, HTTPS API</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Real-time, email, syslog export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MAC Auth Bypass, Guest VLAN</w:t>
                  </w:r>
                  <w:r w:rsidRPr="002B2329">
                    <w:rPr>
                      <w:rFonts w:ascii="Aptos Narrow" w:eastAsia="Times New Roman" w:hAnsi="Aptos Narrow" w:cs="Times New Roman"/>
                      <w:color w:val="000000"/>
                      <w:lang w:eastAsia="en-AU"/>
                    </w:rPr>
                    <w:br/>
                    <w:t>DHCP Snooping, DAI, IPSG, BPDU Guard, Port Security</w:t>
                  </w:r>
                  <w:r w:rsidRPr="002B2329">
                    <w:rPr>
                      <w:rFonts w:ascii="Aptos Narrow" w:eastAsia="Times New Roman" w:hAnsi="Aptos Narrow" w:cs="Times New Roman"/>
                      <w:color w:val="000000"/>
                      <w:lang w:eastAsia="en-AU"/>
                    </w:rPr>
                    <w:br/>
                    <w:t>VLANs, PVLANs, ACLs</w:t>
                  </w:r>
                  <w:r w:rsidRPr="002B2329">
                    <w:rPr>
                      <w:rFonts w:ascii="Aptos Narrow" w:eastAsia="Times New Roman" w:hAnsi="Aptos Narrow" w:cs="Times New Roman"/>
                      <w:color w:val="000000"/>
                      <w:lang w:eastAsia="en-AU"/>
                    </w:rPr>
                    <w:br/>
                    <w:t>HTTPS, SSHv2, RBAC, 2FA</w:t>
                  </w:r>
                  <w:r w:rsidRPr="002B2329">
                    <w:rPr>
                      <w:rFonts w:ascii="Aptos Narrow" w:eastAsia="Times New Roman" w:hAnsi="Aptos Narrow" w:cs="Times New Roman"/>
                      <w:color w:val="000000"/>
                      <w:lang w:eastAsia="en-AU"/>
                    </w:rPr>
                    <w:br/>
                    <w:t>Signed updates, rollback</w:t>
                  </w:r>
                  <w:r w:rsidRPr="002B2329">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600w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16 PoE+</w:t>
                  </w:r>
                  <w:r w:rsidRPr="002B2329">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capabilities of some L3 switch models are not sufficient to qualify as L3.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network devices are 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Reviews on retail sites are very positive.</w:t>
                  </w:r>
                </w:p>
              </w:tc>
            </w:tr>
            <w:tr w:rsidR="00374308" w:rsidRPr="002B2329"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 14001, ISO 9001, RoHS, REACH, CE, FCC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802.3ab, 802.3z, 802.3ae,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IEEE 802.1D/802.1Q, RFC 4293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w:t>
                  </w:r>
                  <w:r w:rsidRPr="002B2329">
                    <w:rPr>
                      <w:rFonts w:ascii="Aptos Narrow" w:eastAsia="Times New Roman" w:hAnsi="Aptos Narrow" w:cs="Times New Roman"/>
                      <w:color w:val="000000"/>
                      <w:lang w:eastAsia="en-AU"/>
                    </w:rPr>
                    <w:br/>
                    <w:t>RFC 2131, RFC 3118</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Switching Capacity  </w:t>
                  </w:r>
                  <w:r w:rsidRPr="002B2329">
                    <w:rPr>
                      <w:rFonts w:ascii="Aptos Narrow" w:eastAsia="Times New Roman" w:hAnsi="Aptos Narrow" w:cs="Times New Roman"/>
                      <w:color w:val="000000"/>
                      <w:lang w:eastAsia="en-AU"/>
                    </w:rPr>
                    <w:br/>
                    <w:t>6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Control</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MAC-Based ACLs &amp; Device Isolation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IP-Based ACLs &amp; Network Isolation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DHCP Snooping &amp; Guarding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 Address Blocking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802.1X authentication, ACLs, DoS protection, MAC-based access </w:t>
                  </w:r>
                  <w:proofErr w:type="gramStart"/>
                  <w:r w:rsidRPr="002B2329">
                    <w:rPr>
                      <w:rFonts w:ascii="Aptos Narrow" w:eastAsia="Times New Roman" w:hAnsi="Aptos Narrow" w:cs="Times New Roman"/>
                      <w:color w:val="000000"/>
                      <w:lang w:eastAsia="en-AU"/>
                    </w:rPr>
                    <w:t>control,  SNMPv</w:t>
                  </w:r>
                  <w:proofErr w:type="gramEnd"/>
                  <w:r w:rsidRPr="002B2329">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Reputation and market recognition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At the forefront of technology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Specialized technical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Long-lasting products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More expensive than other options on the market</w:t>
                  </w:r>
                </w:p>
              </w:tc>
            </w:tr>
            <w:tr w:rsidR="00374308" w:rsidRPr="002B2329"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374308" w:rsidRPr="002B2329"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tp</w:t>
                  </w:r>
                  <w:proofErr w:type="spellEnd"/>
                  <w:r w:rsidRPr="002B2329">
                    <w:rPr>
                      <w:rFonts w:ascii="Aptos Narrow" w:eastAsia="Times New Roman" w:hAnsi="Aptos Narrow" w:cs="Times New Roman"/>
                      <w:b/>
                      <w:bCs/>
                      <w:color w:val="000000"/>
                      <w:lang w:eastAsia="en-AU"/>
                    </w:rPr>
                    <w:t xml:space="preserve"> link </w:t>
                  </w:r>
                  <w:proofErr w:type="spellStart"/>
                  <w:r w:rsidRPr="002B2329">
                    <w:rPr>
                      <w:rFonts w:ascii="Aptos Narrow" w:eastAsia="Times New Roman" w:hAnsi="Aptos Narrow" w:cs="Times New Roman"/>
                      <w:b/>
                      <w:bCs/>
                      <w:color w:val="000000"/>
                      <w:lang w:eastAsia="en-AU"/>
                    </w:rPr>
                    <w:t>omada</w:t>
                  </w:r>
                  <w:proofErr w:type="spellEnd"/>
                  <w:r w:rsidRPr="002B2329">
                    <w:rPr>
                      <w:rFonts w:ascii="Aptos Narrow" w:eastAsia="Times New Roman" w:hAnsi="Aptos Narrow" w:cs="Times New Roman"/>
                      <w:b/>
                      <w:bCs/>
                      <w:color w:val="000000"/>
                      <w:lang w:eastAsia="en-AU"/>
                    </w:rPr>
                    <w:t xml:space="preserve">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software often crashes and requires constant reboots to recognize devices.</w:t>
                  </w:r>
                  <w:r w:rsidRPr="002B2329">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802.11ax, 802.11ac/n, 802.11v/k/r, IEEE 802.1X, IEEE 802.1Q, WPA3/2/1, HTTPS/TLS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27001/27002, AS/CA S008, ACMA Technical Standards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802.3bt, 802.3af/at, 802.3ab/z/ae,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802.1D/1Q, RFC 2131/3118, RFC 4293, TLS/HTTPS</w:t>
                  </w:r>
                </w:p>
              </w:tc>
            </w:tr>
            <w:tr w:rsidR="00374308" w:rsidRPr="002B2329"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netgear</w:t>
                  </w:r>
                  <w:proofErr w:type="spellEnd"/>
                  <w:r w:rsidRPr="002B2329">
                    <w:rPr>
                      <w:rFonts w:ascii="Aptos Narrow" w:eastAsia="Times New Roman" w:hAnsi="Aptos Narrow" w:cs="Times New Roman"/>
                      <w:b/>
                      <w:bCs/>
                      <w:color w:val="000000"/>
                      <w:lang w:eastAsia="en-AU"/>
                    </w:rPr>
                    <w:t xml:space="preserve">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Resistant to environmental conditions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performance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Reliable devices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802.11ax, 802.11ac/n, 802.11v/k/r, IEEE 802.1X, IEEE 802.1Q, WPA3/2/1, HTTPS/TLS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27001/27002, AS/CA S008, ACMA Technical Standards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802.3bt, 802.3af/at, 802.3ab/z/ae,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802.1D/1Q, RFC 2131/3118, RFC 4293, TLS/HTTPS</w:t>
                  </w:r>
                </w:p>
              </w:tc>
            </w:tr>
            <w:tr w:rsidR="00374308" w:rsidRPr="002B2329"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Cuantity</w:t>
                  </w:r>
                  <w:proofErr w:type="spellEnd"/>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374308" w:rsidRPr="002B2329"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lastRenderedPageBreak/>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Strong and robust male-to-male RJ45 connectors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LSZH</w:t>
                  </w:r>
                  <w:r w:rsidRPr="002B2329">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ETL Verified</w:t>
                  </w:r>
                  <w:r w:rsidRPr="002B2329">
                    <w:rPr>
                      <w:rFonts w:ascii="Aptos Narrow" w:eastAsia="Times New Roman" w:hAnsi="Aptos Narrow" w:cs="Times New Roman"/>
                      <w:color w:val="000000"/>
                      <w:lang w:eastAsia="en-AU"/>
                    </w:rPr>
                    <w:br/>
                    <w:t>UL Verified</w:t>
                  </w:r>
                  <w:r w:rsidRPr="002B2329">
                    <w:rPr>
                      <w:rFonts w:ascii="Aptos Narrow" w:eastAsia="Times New Roman" w:hAnsi="Aptos Narrow" w:cs="Times New Roman"/>
                      <w:color w:val="000000"/>
                      <w:lang w:eastAsia="en-AU"/>
                    </w:rPr>
                    <w:br/>
                    <w:t>Performs at 500MHz</w:t>
                  </w:r>
                  <w:r w:rsidRPr="002B2329">
                    <w:rPr>
                      <w:rFonts w:ascii="Aptos Narrow" w:eastAsia="Times New Roman" w:hAnsi="Aptos Narrow" w:cs="Times New Roman"/>
                      <w:color w:val="000000"/>
                      <w:lang w:eastAsia="en-AU"/>
                    </w:rPr>
                    <w:br/>
                    <w:t>ISO/IEC11801:2011(Ed. 2.2)</w:t>
                  </w:r>
                  <w:r w:rsidRPr="002B2329">
                    <w:rPr>
                      <w:rFonts w:ascii="Aptos Narrow" w:eastAsia="Times New Roman" w:hAnsi="Aptos Narrow" w:cs="Times New Roman"/>
                      <w:color w:val="000000"/>
                      <w:lang w:eastAsia="en-AU"/>
                    </w:rPr>
                    <w:br/>
                    <w:t>ANSI/TIA/EIA-568-C.2 Category 6A compliant</w:t>
                  </w:r>
                  <w:r w:rsidRPr="002B2329">
                    <w:rPr>
                      <w:rFonts w:ascii="Aptos Narrow" w:eastAsia="Times New Roman" w:hAnsi="Aptos Narrow" w:cs="Times New Roman"/>
                      <w:color w:val="000000"/>
                      <w:lang w:eastAsia="en-AU"/>
                    </w:rPr>
                    <w:br/>
                    <w:t>EN 50173-1:2011</w:t>
                  </w:r>
                  <w:r w:rsidRPr="002B2329">
                    <w:rPr>
                      <w:rFonts w:ascii="Aptos Narrow" w:eastAsia="Times New Roman" w:hAnsi="Aptos Narrow" w:cs="Times New Roman"/>
                      <w:color w:val="000000"/>
                      <w:lang w:eastAsia="en-AU"/>
                    </w:rPr>
                    <w:br/>
                    <w:t>EN 50173-2:2007 including amendment A1:2010</w:t>
                  </w:r>
                  <w:r w:rsidRPr="002B2329">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Very good user rating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value for money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100% Australian company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ISO/IEC 11801:2011, ANSI/TIA/EIA-568-C.2 Cat 6A, EN 50173-1/2, IEC 61935-2</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11801, AS/NZS 3080, AS/CA S009</w:t>
                  </w:r>
                </w:p>
              </w:tc>
            </w:tr>
            <w:tr w:rsidR="00374308" w:rsidRPr="002B2329"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PVC</w:t>
                  </w:r>
                  <w:r w:rsidRPr="002B2329">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ETL, UL Verification</w:t>
                  </w:r>
                  <w:r w:rsidRPr="002B2329">
                    <w:rPr>
                      <w:rFonts w:ascii="Aptos Narrow" w:eastAsia="Times New Roman" w:hAnsi="Aptos Narrow" w:cs="Times New Roman"/>
                      <w:color w:val="000000"/>
                      <w:lang w:eastAsia="en-AU"/>
                    </w:rPr>
                    <w:br/>
                    <w:t>Flame test: comply with IEC 60332-1-2</w:t>
                  </w:r>
                  <w:r w:rsidRPr="002B2329">
                    <w:rPr>
                      <w:rFonts w:ascii="Aptos Narrow" w:eastAsia="Times New Roman" w:hAnsi="Aptos Narrow" w:cs="Times New Roman"/>
                      <w:color w:val="000000"/>
                      <w:lang w:eastAsia="en-AU"/>
                    </w:rPr>
                    <w:br/>
                    <w:t>ISO/IEC11801:2011(Ed. 2.2)</w:t>
                  </w:r>
                  <w:r w:rsidRPr="002B2329">
                    <w:rPr>
                      <w:rFonts w:ascii="Aptos Narrow" w:eastAsia="Times New Roman" w:hAnsi="Aptos Narrow" w:cs="Times New Roman"/>
                      <w:color w:val="000000"/>
                      <w:lang w:eastAsia="en-AU"/>
                    </w:rPr>
                    <w:br/>
                    <w:t>ANSI/TIA/EIA-568-C.2</w:t>
                  </w:r>
                  <w:r w:rsidRPr="002B2329">
                    <w:rPr>
                      <w:rFonts w:ascii="Aptos Narrow" w:eastAsia="Times New Roman" w:hAnsi="Aptos Narrow" w:cs="Times New Roman"/>
                      <w:color w:val="000000"/>
                      <w:lang w:eastAsia="en-AU"/>
                    </w:rPr>
                    <w:br/>
                    <w:t>EN 50173-1:2011</w:t>
                  </w:r>
                  <w:r w:rsidRPr="002B2329">
                    <w:rPr>
                      <w:rFonts w:ascii="Aptos Narrow" w:eastAsia="Times New Roman" w:hAnsi="Aptos Narrow" w:cs="Times New Roman"/>
                      <w:color w:val="000000"/>
                      <w:lang w:eastAsia="en-AU"/>
                    </w:rPr>
                    <w:br/>
                    <w:t>EN 50173-2:2007 including amendment A1:2010</w:t>
                  </w:r>
                  <w:r w:rsidRPr="002B2329">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2B2329" w:rsidRDefault="00374308" w:rsidP="00374308">
                  <w:pPr>
                    <w:spacing w:after="24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Very good user rating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value for money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100% Australian company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ISO/IEC 11801:2011, ANSI/TIA/EIA-568-C.2 Cat 6A, EN 50173-1/2, IEC 61935-2</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11801, AS/NZS 3080, AS/CA S009</w:t>
                  </w:r>
                </w:p>
              </w:tc>
            </w:tr>
            <w:tr w:rsidR="00374308" w:rsidRPr="002B2329"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proofErr w:type="spellStart"/>
                  <w:r w:rsidRPr="002B2329">
                    <w:rPr>
                      <w:rFonts w:ascii="Aptos Narrow" w:eastAsia="Times New Roman" w:hAnsi="Aptos Narrow" w:cs="Times New Roman"/>
                      <w:color w:val="000000"/>
                      <w:sz w:val="28"/>
                      <w:szCs w:val="28"/>
                      <w:lang w:eastAsia="en-AU"/>
                    </w:rPr>
                    <w:t>netgear</w:t>
                  </w:r>
                  <w:proofErr w:type="spellEnd"/>
                  <w:r w:rsidRPr="002B2329">
                    <w:rPr>
                      <w:rFonts w:ascii="Aptos Narrow" w:eastAsia="Times New Roman" w:hAnsi="Aptos Narrow" w:cs="Times New Roman"/>
                      <w:color w:val="000000"/>
                      <w:sz w:val="28"/>
                      <w:szCs w:val="28"/>
                      <w:lang w:eastAsia="en-AU"/>
                    </w:rPr>
                    <w:t xml:space="preserve">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bl>
          <w:p w14:paraId="5DB3F693" w14:textId="1E3D8276" w:rsidR="00233CEE" w:rsidRPr="002B2329" w:rsidRDefault="00233CEE" w:rsidP="00873FE3">
            <w:pPr>
              <w:pStyle w:val="BodyText"/>
              <w:rPr>
                <w:rFonts w:ascii="Aptos Narrow" w:hAnsi="Aptos Narrow"/>
                <w:b/>
                <w:bCs/>
              </w:rPr>
            </w:pPr>
          </w:p>
        </w:tc>
      </w:tr>
      <w:tr w:rsidR="00292792" w:rsidRPr="002B2329" w14:paraId="441FB772" w14:textId="77777777" w:rsidTr="00F97057">
        <w:trPr>
          <w:trHeight w:val="3959"/>
        </w:trPr>
        <w:tc>
          <w:tcPr>
            <w:tcW w:w="1606" w:type="dxa"/>
          </w:tcPr>
          <w:p w14:paraId="3CA69584" w14:textId="77777777" w:rsidR="00292792" w:rsidRPr="002B2329" w:rsidRDefault="00292792" w:rsidP="00DA382F">
            <w:pPr>
              <w:pStyle w:val="RTOWorksBodyText"/>
              <w:rPr>
                <w:rFonts w:ascii="Aptos Narrow" w:hAnsi="Aptos Narrow"/>
              </w:rPr>
            </w:pPr>
            <w:r w:rsidRPr="002B2329">
              <w:rPr>
                <w:rFonts w:ascii="Aptos Narrow" w:hAnsi="Aptos Narrow"/>
              </w:rPr>
              <w:lastRenderedPageBreak/>
              <w:t>Interdependencies</w:t>
            </w:r>
          </w:p>
          <w:p w14:paraId="140B13AC" w14:textId="263AA1C6" w:rsidR="00292792" w:rsidRPr="002B2329" w:rsidRDefault="00292792" w:rsidP="00DA382F">
            <w:pPr>
              <w:pStyle w:val="RTOWorksBodyText"/>
              <w:rPr>
                <w:rFonts w:ascii="Aptos Narrow" w:hAnsi="Aptos Narrow"/>
                <w:i/>
                <w:iCs/>
              </w:rPr>
            </w:pPr>
            <w:r w:rsidRPr="002B2329">
              <w:rPr>
                <w:rFonts w:ascii="Aptos Narrow" w:hAnsi="Aptos Narrow"/>
                <w:i/>
                <w:iCs/>
              </w:rPr>
              <w:t xml:space="preserve">In terms of the products and equipment you have identified, identify and describe any interdependencies i.e. does the product/equipment only work with specific software. </w:t>
            </w:r>
          </w:p>
        </w:tc>
        <w:tc>
          <w:tcPr>
            <w:tcW w:w="25294" w:type="dxa"/>
            <w:gridSpan w:val="2"/>
          </w:tcPr>
          <w:p w14:paraId="7B5F732D" w14:textId="77777777" w:rsidR="00292792" w:rsidRPr="002B2329" w:rsidRDefault="00292792" w:rsidP="00933209">
            <w:pPr>
              <w:pStyle w:val="RTOWorksBodyText"/>
              <w:rPr>
                <w:rFonts w:ascii="Aptos Narrow" w:hAnsi="Aptos Narrow"/>
              </w:rPr>
            </w:pPr>
          </w:p>
          <w:p w14:paraId="0023FD87" w14:textId="77777777" w:rsidR="006C58C7" w:rsidRPr="002B2329" w:rsidRDefault="006C58C7" w:rsidP="00933209">
            <w:pPr>
              <w:pStyle w:val="RTOWorksBodyText"/>
              <w:rPr>
                <w:rFonts w:ascii="Aptos Narrow" w:hAnsi="Aptos Narrow"/>
              </w:rPr>
            </w:pPr>
          </w:p>
          <w:tbl>
            <w:tblPr>
              <w:tblW w:w="11820" w:type="dxa"/>
              <w:tblLook w:val="04A0" w:firstRow="1" w:lastRow="0" w:firstColumn="1" w:lastColumn="0" w:noHBand="0" w:noVBand="1"/>
            </w:tblPr>
            <w:tblGrid>
              <w:gridCol w:w="1361"/>
              <w:gridCol w:w="1243"/>
              <w:gridCol w:w="1098"/>
              <w:gridCol w:w="1098"/>
              <w:gridCol w:w="1098"/>
              <w:gridCol w:w="1099"/>
              <w:gridCol w:w="1178"/>
              <w:gridCol w:w="1159"/>
              <w:gridCol w:w="959"/>
              <w:gridCol w:w="959"/>
              <w:gridCol w:w="1076"/>
            </w:tblGrid>
            <w:tr w:rsidR="006C58C7" w:rsidRPr="006C58C7" w14:paraId="5B7C49E2" w14:textId="77777777" w:rsidTr="006C58C7">
              <w:trPr>
                <w:trHeight w:val="864"/>
              </w:trPr>
              <w:tc>
                <w:tcPr>
                  <w:tcW w:w="1298" w:type="dxa"/>
                  <w:tcBorders>
                    <w:top w:val="single" w:sz="4" w:space="0" w:color="auto"/>
                    <w:left w:val="single" w:sz="4" w:space="0" w:color="auto"/>
                    <w:bottom w:val="single" w:sz="4" w:space="0" w:color="auto"/>
                    <w:right w:val="single" w:sz="4" w:space="0" w:color="auto"/>
                  </w:tcBorders>
                  <w:vAlign w:val="center"/>
                  <w:hideMark/>
                </w:tcPr>
                <w:p w14:paraId="1B18E536"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Component / Dependency </w:t>
                  </w:r>
                </w:p>
              </w:tc>
              <w:tc>
                <w:tcPr>
                  <w:tcW w:w="1100" w:type="dxa"/>
                  <w:tcBorders>
                    <w:top w:val="single" w:sz="4" w:space="0" w:color="auto"/>
                    <w:left w:val="nil"/>
                    <w:bottom w:val="single" w:sz="4" w:space="0" w:color="auto"/>
                    <w:right w:val="single" w:sz="4" w:space="0" w:color="auto"/>
                  </w:tcBorders>
                  <w:vAlign w:val="center"/>
                  <w:hideMark/>
                </w:tcPr>
                <w:p w14:paraId="251E16FF"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098" w:type="dxa"/>
                  <w:tcBorders>
                    <w:top w:val="single" w:sz="4" w:space="0" w:color="auto"/>
                    <w:left w:val="nil"/>
                    <w:bottom w:val="single" w:sz="4" w:space="0" w:color="auto"/>
                    <w:right w:val="single" w:sz="4" w:space="0" w:color="auto"/>
                  </w:tcBorders>
                  <w:vAlign w:val="center"/>
                  <w:hideMark/>
                </w:tcPr>
                <w:p w14:paraId="0E64E7F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098" w:type="dxa"/>
                  <w:tcBorders>
                    <w:top w:val="single" w:sz="4" w:space="0" w:color="auto"/>
                    <w:left w:val="nil"/>
                    <w:bottom w:val="single" w:sz="4" w:space="0" w:color="auto"/>
                    <w:right w:val="single" w:sz="4" w:space="0" w:color="auto"/>
                  </w:tcBorders>
                  <w:vAlign w:val="center"/>
                  <w:hideMark/>
                </w:tcPr>
                <w:p w14:paraId="5023B27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098" w:type="dxa"/>
                  <w:tcBorders>
                    <w:top w:val="single" w:sz="4" w:space="0" w:color="auto"/>
                    <w:left w:val="nil"/>
                    <w:bottom w:val="single" w:sz="4" w:space="0" w:color="auto"/>
                    <w:right w:val="single" w:sz="4" w:space="0" w:color="auto"/>
                  </w:tcBorders>
                  <w:vAlign w:val="center"/>
                  <w:hideMark/>
                </w:tcPr>
                <w:p w14:paraId="048260DE"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099" w:type="dxa"/>
                  <w:tcBorders>
                    <w:top w:val="single" w:sz="4" w:space="0" w:color="auto"/>
                    <w:left w:val="nil"/>
                    <w:bottom w:val="single" w:sz="4" w:space="0" w:color="auto"/>
                    <w:right w:val="single" w:sz="4" w:space="0" w:color="auto"/>
                  </w:tcBorders>
                  <w:vAlign w:val="center"/>
                  <w:hideMark/>
                </w:tcPr>
                <w:p w14:paraId="18CACBC4"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78" w:type="dxa"/>
                  <w:tcBorders>
                    <w:top w:val="single" w:sz="4" w:space="0" w:color="auto"/>
                    <w:left w:val="nil"/>
                    <w:bottom w:val="single" w:sz="4" w:space="0" w:color="auto"/>
                    <w:right w:val="single" w:sz="4" w:space="0" w:color="auto"/>
                  </w:tcBorders>
                  <w:vAlign w:val="center"/>
                  <w:hideMark/>
                </w:tcPr>
                <w:p w14:paraId="36F7CAA3"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973" w:type="dxa"/>
                  <w:tcBorders>
                    <w:top w:val="single" w:sz="4" w:space="0" w:color="auto"/>
                    <w:left w:val="nil"/>
                    <w:bottom w:val="single" w:sz="4" w:space="0" w:color="auto"/>
                    <w:right w:val="single" w:sz="4" w:space="0" w:color="auto"/>
                  </w:tcBorders>
                  <w:vAlign w:val="center"/>
                  <w:hideMark/>
                </w:tcPr>
                <w:p w14:paraId="5B259E0A"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959" w:type="dxa"/>
                  <w:tcBorders>
                    <w:top w:val="single" w:sz="4" w:space="0" w:color="auto"/>
                    <w:left w:val="nil"/>
                    <w:bottom w:val="single" w:sz="4" w:space="0" w:color="auto"/>
                    <w:right w:val="single" w:sz="4" w:space="0" w:color="auto"/>
                  </w:tcBorders>
                  <w:vAlign w:val="center"/>
                  <w:hideMark/>
                </w:tcPr>
                <w:p w14:paraId="4D2CC2C5"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959" w:type="dxa"/>
                  <w:tcBorders>
                    <w:top w:val="single" w:sz="4" w:space="0" w:color="auto"/>
                    <w:left w:val="nil"/>
                    <w:bottom w:val="single" w:sz="4" w:space="0" w:color="auto"/>
                    <w:right w:val="single" w:sz="4" w:space="0" w:color="auto"/>
                  </w:tcBorders>
                  <w:vAlign w:val="center"/>
                  <w:hideMark/>
                </w:tcPr>
                <w:p w14:paraId="4938D0F0"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960" w:type="dxa"/>
                  <w:tcBorders>
                    <w:top w:val="single" w:sz="4" w:space="0" w:color="auto"/>
                    <w:left w:val="nil"/>
                    <w:bottom w:val="single" w:sz="4" w:space="0" w:color="auto"/>
                    <w:right w:val="single" w:sz="4" w:space="0" w:color="auto"/>
                  </w:tcBorders>
                  <w:vAlign w:val="center"/>
                  <w:hideMark/>
                </w:tcPr>
                <w:p w14:paraId="23B46B12"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r>
            <w:tr w:rsidR="006C58C7" w:rsidRPr="006C58C7" w14:paraId="511F27B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4A2B53B8"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100" w:type="dxa"/>
                  <w:tcBorders>
                    <w:top w:val="nil"/>
                    <w:left w:val="nil"/>
                    <w:bottom w:val="single" w:sz="4" w:space="0" w:color="auto"/>
                    <w:right w:val="single" w:sz="4" w:space="0" w:color="auto"/>
                  </w:tcBorders>
                  <w:shd w:val="clear" w:color="000000" w:fill="000000"/>
                  <w:vAlign w:val="center"/>
                  <w:hideMark/>
                </w:tcPr>
                <w:p w14:paraId="7B3793E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1E3211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01E3F2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20C8A6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CA839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6CB561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057B347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629891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1220ED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143BB1C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11AEFA2" w14:textId="77777777" w:rsidTr="006C58C7">
              <w:trPr>
                <w:trHeight w:val="1260"/>
              </w:trPr>
              <w:tc>
                <w:tcPr>
                  <w:tcW w:w="1298" w:type="dxa"/>
                  <w:tcBorders>
                    <w:top w:val="nil"/>
                    <w:left w:val="single" w:sz="4" w:space="0" w:color="auto"/>
                    <w:bottom w:val="single" w:sz="4" w:space="0" w:color="auto"/>
                    <w:right w:val="single" w:sz="4" w:space="0" w:color="auto"/>
                  </w:tcBorders>
                  <w:vAlign w:val="center"/>
                  <w:hideMark/>
                </w:tcPr>
                <w:p w14:paraId="3343287E"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100" w:type="dxa"/>
                  <w:tcBorders>
                    <w:top w:val="nil"/>
                    <w:left w:val="nil"/>
                    <w:bottom w:val="single" w:sz="4" w:space="0" w:color="auto"/>
                    <w:right w:val="single" w:sz="4" w:space="0" w:color="auto"/>
                  </w:tcBorders>
                  <w:shd w:val="clear" w:color="000000" w:fill="F2CEEF"/>
                  <w:noWrap/>
                  <w:vAlign w:val="center"/>
                  <w:hideMark/>
                </w:tcPr>
                <w:p w14:paraId="327526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534602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3FDBFD1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58A15F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D7A0C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5E4C23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29F1F59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426889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3F679C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04D9583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E399143"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2167DAAB"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100" w:type="dxa"/>
                  <w:tcBorders>
                    <w:top w:val="nil"/>
                    <w:left w:val="nil"/>
                    <w:bottom w:val="single" w:sz="4" w:space="0" w:color="auto"/>
                    <w:right w:val="single" w:sz="4" w:space="0" w:color="auto"/>
                  </w:tcBorders>
                  <w:shd w:val="clear" w:color="000000" w:fill="F2CEEF"/>
                  <w:noWrap/>
                  <w:vAlign w:val="center"/>
                  <w:hideMark/>
                </w:tcPr>
                <w:p w14:paraId="283C8A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58D685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0CE9A25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C0E6F5"/>
                  <w:noWrap/>
                  <w:vAlign w:val="center"/>
                  <w:hideMark/>
                </w:tcPr>
                <w:p w14:paraId="7A057BF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3F71411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6DBF0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EB72D9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045D8E6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42D63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2C40D50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E98B6D2"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11868CC3"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100" w:type="dxa"/>
                  <w:tcBorders>
                    <w:top w:val="nil"/>
                    <w:left w:val="nil"/>
                    <w:bottom w:val="single" w:sz="4" w:space="0" w:color="auto"/>
                    <w:right w:val="single" w:sz="4" w:space="0" w:color="auto"/>
                  </w:tcBorders>
                  <w:shd w:val="clear" w:color="000000" w:fill="F2CEEF"/>
                  <w:noWrap/>
                  <w:vAlign w:val="center"/>
                  <w:hideMark/>
                </w:tcPr>
                <w:p w14:paraId="71D2CB0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EC318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5D8D85A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194E74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vAlign w:val="center"/>
                  <w:hideMark/>
                </w:tcPr>
                <w:p w14:paraId="71CD8CE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5A2ED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066C1C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C8C72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3304C8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983C1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3DF21E5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33AA6D9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00" w:type="dxa"/>
                  <w:tcBorders>
                    <w:top w:val="nil"/>
                    <w:left w:val="nil"/>
                    <w:bottom w:val="single" w:sz="4" w:space="0" w:color="auto"/>
                    <w:right w:val="single" w:sz="4" w:space="0" w:color="auto"/>
                  </w:tcBorders>
                  <w:shd w:val="clear" w:color="000000" w:fill="F2CEEF"/>
                  <w:noWrap/>
                  <w:vAlign w:val="center"/>
                  <w:hideMark/>
                </w:tcPr>
                <w:p w14:paraId="2C3AB80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3B3E3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vAlign w:val="center"/>
                  <w:hideMark/>
                </w:tcPr>
                <w:p w14:paraId="072B8D5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vAlign w:val="center"/>
                  <w:hideMark/>
                </w:tcPr>
                <w:p w14:paraId="2CDA861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shd w:val="clear" w:color="000000" w:fill="000000"/>
                  <w:vAlign w:val="center"/>
                  <w:hideMark/>
                </w:tcPr>
                <w:p w14:paraId="56571C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vAlign w:val="center"/>
                  <w:hideMark/>
                </w:tcPr>
                <w:p w14:paraId="66F646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vAlign w:val="center"/>
                  <w:hideMark/>
                </w:tcPr>
                <w:p w14:paraId="10F097B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8F99C0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AE484A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4BC0C92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5B73C19E"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C828710"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1100" w:type="dxa"/>
                  <w:tcBorders>
                    <w:top w:val="nil"/>
                    <w:left w:val="nil"/>
                    <w:bottom w:val="single" w:sz="4" w:space="0" w:color="auto"/>
                    <w:right w:val="single" w:sz="4" w:space="0" w:color="auto"/>
                  </w:tcBorders>
                  <w:shd w:val="clear" w:color="000000" w:fill="F2CEEF"/>
                  <w:noWrap/>
                  <w:vAlign w:val="center"/>
                  <w:hideMark/>
                </w:tcPr>
                <w:p w14:paraId="06841EA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1599664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8F4A72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1CBE41D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49F09C7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000000"/>
                  <w:vAlign w:val="center"/>
                  <w:hideMark/>
                </w:tcPr>
                <w:p w14:paraId="2EAE4B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shd w:val="clear" w:color="000000" w:fill="C0E6F5"/>
                  <w:noWrap/>
                  <w:vAlign w:val="center"/>
                  <w:hideMark/>
                </w:tcPr>
                <w:p w14:paraId="6F9467E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2B62543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646B43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17BF5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DDA0880"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02D7AD7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1100" w:type="dxa"/>
                  <w:tcBorders>
                    <w:top w:val="nil"/>
                    <w:left w:val="nil"/>
                    <w:bottom w:val="single" w:sz="4" w:space="0" w:color="auto"/>
                    <w:right w:val="single" w:sz="4" w:space="0" w:color="auto"/>
                  </w:tcBorders>
                  <w:shd w:val="clear" w:color="000000" w:fill="F2CEEF"/>
                  <w:noWrap/>
                  <w:vAlign w:val="center"/>
                  <w:hideMark/>
                </w:tcPr>
                <w:p w14:paraId="272619E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BBD6A5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CA4B8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464FE25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1AAAF2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C0DF73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000000"/>
                  <w:vAlign w:val="center"/>
                  <w:hideMark/>
                </w:tcPr>
                <w:p w14:paraId="0ED275A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3AF7F1E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55090E7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77DBD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33CB5E0"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084C58F"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1100" w:type="dxa"/>
                  <w:tcBorders>
                    <w:top w:val="nil"/>
                    <w:left w:val="nil"/>
                    <w:bottom w:val="single" w:sz="4" w:space="0" w:color="auto"/>
                    <w:right w:val="single" w:sz="4" w:space="0" w:color="auto"/>
                  </w:tcBorders>
                  <w:shd w:val="clear" w:color="000000" w:fill="F2CEEF"/>
                  <w:noWrap/>
                  <w:vAlign w:val="center"/>
                  <w:hideMark/>
                </w:tcPr>
                <w:p w14:paraId="009BB52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0804C9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05080D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0E84C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AC093D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18F3E83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01F27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2639081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4F9609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DFB0D5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2043FEF" w14:textId="77777777" w:rsidTr="006C58C7">
              <w:trPr>
                <w:trHeight w:val="564"/>
              </w:trPr>
              <w:tc>
                <w:tcPr>
                  <w:tcW w:w="1298" w:type="dxa"/>
                  <w:tcBorders>
                    <w:top w:val="nil"/>
                    <w:left w:val="single" w:sz="4" w:space="0" w:color="auto"/>
                    <w:bottom w:val="single" w:sz="4" w:space="0" w:color="auto"/>
                    <w:right w:val="single" w:sz="4" w:space="0" w:color="auto"/>
                  </w:tcBorders>
                  <w:vAlign w:val="center"/>
                  <w:hideMark/>
                </w:tcPr>
                <w:p w14:paraId="0B1A2D57"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1100" w:type="dxa"/>
                  <w:tcBorders>
                    <w:top w:val="nil"/>
                    <w:left w:val="nil"/>
                    <w:bottom w:val="single" w:sz="4" w:space="0" w:color="auto"/>
                    <w:right w:val="single" w:sz="4" w:space="0" w:color="auto"/>
                  </w:tcBorders>
                  <w:shd w:val="clear" w:color="000000" w:fill="F2CEEF"/>
                  <w:noWrap/>
                  <w:vAlign w:val="center"/>
                  <w:hideMark/>
                </w:tcPr>
                <w:p w14:paraId="064A29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62F136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708C3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664927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1F6F338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8184B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2725E8C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45F71F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0CA48EA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60" w:type="dxa"/>
                  <w:tcBorders>
                    <w:top w:val="nil"/>
                    <w:left w:val="nil"/>
                    <w:bottom w:val="single" w:sz="4" w:space="0" w:color="auto"/>
                    <w:right w:val="single" w:sz="4" w:space="0" w:color="auto"/>
                  </w:tcBorders>
                  <w:shd w:val="clear" w:color="000000" w:fill="FBE2D5"/>
                  <w:noWrap/>
                  <w:vAlign w:val="center"/>
                  <w:hideMark/>
                </w:tcPr>
                <w:p w14:paraId="2001D99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772E60E9"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78156666"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c>
                <w:tcPr>
                  <w:tcW w:w="1100" w:type="dxa"/>
                  <w:tcBorders>
                    <w:top w:val="nil"/>
                    <w:left w:val="nil"/>
                    <w:bottom w:val="single" w:sz="4" w:space="0" w:color="auto"/>
                    <w:right w:val="single" w:sz="4" w:space="0" w:color="auto"/>
                  </w:tcBorders>
                  <w:shd w:val="clear" w:color="000000" w:fill="F2CEEF"/>
                  <w:noWrap/>
                  <w:vAlign w:val="center"/>
                  <w:hideMark/>
                </w:tcPr>
                <w:p w14:paraId="6806483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540CA1B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03A4FDD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6BAAED7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BE2D5"/>
                  <w:noWrap/>
                  <w:vAlign w:val="center"/>
                  <w:hideMark/>
                </w:tcPr>
                <w:p w14:paraId="17647E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BE2D5"/>
                  <w:noWrap/>
                  <w:vAlign w:val="center"/>
                  <w:hideMark/>
                </w:tcPr>
                <w:p w14:paraId="0563CA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BE2D5"/>
                  <w:noWrap/>
                  <w:vAlign w:val="center"/>
                  <w:hideMark/>
                </w:tcPr>
                <w:p w14:paraId="60648D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0C97F1A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3C1D944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000000"/>
                  <w:vAlign w:val="center"/>
                  <w:hideMark/>
                </w:tcPr>
                <w:p w14:paraId="55CEBCD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r>
          </w:tbl>
          <w:p w14:paraId="23320929" w14:textId="77777777" w:rsidR="006C58C7" w:rsidRPr="002B2329" w:rsidRDefault="006C58C7" w:rsidP="00933209">
            <w:pPr>
              <w:pStyle w:val="RTOWorksBodyText"/>
              <w:rPr>
                <w:rFonts w:ascii="Aptos Narrow" w:hAnsi="Aptos Narrow"/>
              </w:rPr>
            </w:pPr>
          </w:p>
          <w:p w14:paraId="07FE5C18" w14:textId="3E8BC372" w:rsidR="00F430F9" w:rsidRPr="002B2329" w:rsidRDefault="00F430F9" w:rsidP="00933209">
            <w:pPr>
              <w:pStyle w:val="RTOWorksBodyText"/>
              <w:rPr>
                <w:rFonts w:ascii="Aptos Narrow" w:hAnsi="Aptos Narrow"/>
              </w:rPr>
            </w:pPr>
          </w:p>
        </w:tc>
      </w:tr>
      <w:tr w:rsidR="0028761D" w:rsidRPr="002B2329" w14:paraId="20C8CA72" w14:textId="77777777" w:rsidTr="00F97057">
        <w:trPr>
          <w:trHeight w:val="3959"/>
        </w:trPr>
        <w:tc>
          <w:tcPr>
            <w:tcW w:w="1606" w:type="dxa"/>
          </w:tcPr>
          <w:p w14:paraId="608BAAF6" w14:textId="661EDB21" w:rsidR="0028761D" w:rsidRPr="002B2329" w:rsidRDefault="004D450F" w:rsidP="00DA382F">
            <w:pPr>
              <w:pStyle w:val="RTOWorksBodyText"/>
              <w:rPr>
                <w:rFonts w:ascii="Aptos Narrow" w:hAnsi="Aptos Narrow"/>
              </w:rPr>
            </w:pPr>
            <w:r w:rsidRPr="002B2329">
              <w:rPr>
                <w:rFonts w:ascii="Aptos Narrow" w:hAnsi="Aptos Narrow"/>
              </w:rPr>
              <w:t xml:space="preserve">Availability </w:t>
            </w:r>
            <w:r w:rsidR="00401851" w:rsidRPr="002B2329">
              <w:rPr>
                <w:rFonts w:ascii="Aptos Narrow" w:hAnsi="Aptos Narrow"/>
              </w:rPr>
              <w:t>of products/equipment</w:t>
            </w:r>
          </w:p>
          <w:p w14:paraId="5DE0097C" w14:textId="524B7332" w:rsidR="00263D41" w:rsidRPr="002B2329" w:rsidRDefault="00263D41" w:rsidP="00DA382F">
            <w:pPr>
              <w:pStyle w:val="RTOWorksBodyText"/>
              <w:rPr>
                <w:rFonts w:ascii="Aptos Narrow" w:hAnsi="Aptos Narrow"/>
                <w:i/>
                <w:iCs/>
              </w:rPr>
            </w:pPr>
            <w:r w:rsidRPr="002B2329">
              <w:rPr>
                <w:rFonts w:ascii="Aptos Narrow" w:hAnsi="Aptos Narrow"/>
                <w:i/>
                <w:iCs/>
              </w:rPr>
              <w:t>In terms of the products and equipment you have identified</w:t>
            </w:r>
            <w:r w:rsidR="00B549A8" w:rsidRPr="002B2329">
              <w:rPr>
                <w:rFonts w:ascii="Aptos Narrow" w:hAnsi="Aptos Narrow"/>
                <w:i/>
                <w:iCs/>
              </w:rPr>
              <w:t xml:space="preserve">, </w:t>
            </w:r>
            <w:r w:rsidR="00E13566" w:rsidRPr="002B2329">
              <w:rPr>
                <w:rFonts w:ascii="Aptos Narrow" w:hAnsi="Aptos Narrow"/>
                <w:i/>
                <w:iCs/>
              </w:rPr>
              <w:t>indicate their availability.</w:t>
            </w:r>
          </w:p>
          <w:p w14:paraId="3D4E8F58" w14:textId="43850132" w:rsidR="0028761D" w:rsidRPr="002B2329" w:rsidRDefault="0028761D" w:rsidP="00DA382F">
            <w:pPr>
              <w:pStyle w:val="RTOWorksBodyText"/>
              <w:rPr>
                <w:rFonts w:ascii="Aptos Narrow" w:hAnsi="Aptos Narrow"/>
              </w:rPr>
            </w:pPr>
          </w:p>
        </w:tc>
        <w:tc>
          <w:tcPr>
            <w:tcW w:w="25294" w:type="dxa"/>
            <w:gridSpan w:val="2"/>
          </w:tcPr>
          <w:p w14:paraId="51961C3F" w14:textId="77777777" w:rsidR="00F430F9" w:rsidRPr="002B2329" w:rsidRDefault="00F430F9">
            <w:pPr>
              <w:rPr>
                <w:rFonts w:ascii="Aptos Narrow" w:hAnsi="Aptos Narrow"/>
              </w:rPr>
            </w:pPr>
          </w:p>
          <w:p w14:paraId="07218B1C" w14:textId="77777777" w:rsidR="00F430F9" w:rsidRPr="002B2329" w:rsidRDefault="00F430F9">
            <w:pPr>
              <w:rPr>
                <w:rFonts w:ascii="Aptos Narrow" w:hAnsi="Aptos Narrow"/>
              </w:rPr>
            </w:pPr>
          </w:p>
          <w:tbl>
            <w:tblPr>
              <w:tblW w:w="20180" w:type="dxa"/>
              <w:tblLook w:val="04A0" w:firstRow="1" w:lastRow="0" w:firstColumn="1" w:lastColumn="0" w:noHBand="0" w:noVBand="1"/>
            </w:tblPr>
            <w:tblGrid>
              <w:gridCol w:w="3420"/>
              <w:gridCol w:w="1043"/>
              <w:gridCol w:w="1400"/>
              <w:gridCol w:w="1518"/>
              <w:gridCol w:w="1000"/>
              <w:gridCol w:w="11900"/>
            </w:tblGrid>
            <w:tr w:rsidR="000D0EB2" w:rsidRPr="002B2329"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Website</w:t>
                  </w:r>
                </w:p>
              </w:tc>
            </w:tr>
            <w:tr w:rsidR="000D0EB2" w:rsidRPr="002B2329"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2B2329">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2B2329"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Telstra business </w:t>
                  </w:r>
                  <w:proofErr w:type="spellStart"/>
                  <w:r w:rsidRPr="002B2329">
                    <w:rPr>
                      <w:rFonts w:ascii="Aptos Narrow" w:eastAsia="Times New Roman" w:hAnsi="Aptos Narrow" w:cs="Times New Roman"/>
                      <w:b/>
                      <w:bCs/>
                      <w:color w:val="000000"/>
                      <w:lang w:eastAsia="en-AU"/>
                    </w:rPr>
                    <w:t>nbn</w:t>
                  </w:r>
                  <w:proofErr w:type="spellEnd"/>
                  <w:r w:rsidRPr="002B2329">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2B2329">
                      <w:rPr>
                        <w:rFonts w:ascii="Aptos Narrow" w:eastAsia="Times New Roman" w:hAnsi="Aptos Narrow" w:cs="Times New Roman"/>
                        <w:color w:val="467886"/>
                        <w:u w:val="single"/>
                        <w:lang w:eastAsia="en-AU"/>
                      </w:rPr>
                      <w:t>https://www.telstra.com.au/small-business/internet/nbn-enterprise-ethernet</w:t>
                    </w:r>
                  </w:hyperlink>
                </w:p>
              </w:tc>
            </w:tr>
            <w:tr w:rsidR="000D0EB2" w:rsidRPr="002B2329"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2B2329">
                      <w:rPr>
                        <w:rFonts w:ascii="Aptos Narrow" w:eastAsia="Times New Roman" w:hAnsi="Aptos Narrow" w:cs="Times New Roman"/>
                        <w:color w:val="467886"/>
                        <w:u w:val="single"/>
                        <w:lang w:eastAsia="en-AU"/>
                      </w:rPr>
                      <w:t>https://www.scorptec.com.au/product/networking/switches/80121-usw-pro-24-poe</w:t>
                    </w:r>
                  </w:hyperlink>
                </w:p>
              </w:tc>
            </w:tr>
            <w:tr w:rsidR="000D0EB2" w:rsidRPr="002B2329"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2B2329">
                      <w:rPr>
                        <w:rFonts w:ascii="Aptos Narrow" w:eastAsia="Times New Roman" w:hAnsi="Aptos Narrow" w:cs="Times New Roman"/>
                        <w:color w:val="467886"/>
                        <w:u w:val="single"/>
                        <w:lang w:eastAsia="en-AU"/>
                      </w:rPr>
                      <w:t>https://www.scorptec.com.au/product/networking/switches/80121-usw-pro-24-poe</w:t>
                    </w:r>
                  </w:hyperlink>
                </w:p>
              </w:tc>
            </w:tr>
            <w:tr w:rsidR="000D0EB2" w:rsidRPr="002B2329"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netgear</w:t>
                  </w:r>
                  <w:proofErr w:type="spellEnd"/>
                  <w:r w:rsidRPr="002B2329">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2B2329">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2B2329"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2B2329">
                      <w:rPr>
                        <w:rFonts w:ascii="Aptos Narrow" w:eastAsia="Times New Roman" w:hAnsi="Aptos Narrow" w:cs="Times New Roman"/>
                        <w:color w:val="467886"/>
                        <w:u w:val="single"/>
                        <w:lang w:eastAsia="en-AU"/>
                      </w:rPr>
                      <w:t>https://www.4cabling.com.au/cat-6a-s-ftp-cable-roll-305m-w-pvc-jacket-on-reel-blue.html#</w:t>
                    </w:r>
                  </w:hyperlink>
                </w:p>
              </w:tc>
            </w:tr>
            <w:tr w:rsidR="000D0EB2" w:rsidRPr="002B2329"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r>
            <w:tr w:rsidR="000D0EB2" w:rsidRPr="002B2329"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r>
            <w:tr w:rsidR="000D0EB2" w:rsidRPr="002B2329"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2B2329" w:rsidRDefault="000D0EB2" w:rsidP="000D0EB2">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2B2329" w:rsidRDefault="000D0EB2" w:rsidP="000D0EB2">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2B2329"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2B2329" w:rsidRDefault="000D0EB2" w:rsidP="000D0EB2">
                  <w:pPr>
                    <w:spacing w:after="0" w:line="240" w:lineRule="auto"/>
                    <w:rPr>
                      <w:rFonts w:ascii="Aptos Narrow" w:eastAsia="Times New Roman" w:hAnsi="Aptos Narrow" w:cs="Times New Roman"/>
                      <w:color w:val="000000"/>
                      <w:lang w:eastAsia="en-AU"/>
                    </w:rPr>
                  </w:pPr>
                </w:p>
              </w:tc>
            </w:tr>
            <w:tr w:rsidR="000D0EB2" w:rsidRPr="002B2329"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2B2329"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4EB92A44" w:rsidR="000D0EB2" w:rsidRPr="002B2329" w:rsidRDefault="000D0EB2" w:rsidP="000D0EB2">
                  <w:pPr>
                    <w:spacing w:after="0" w:line="240" w:lineRule="auto"/>
                    <w:rPr>
                      <w:rFonts w:ascii="Aptos Narrow" w:eastAsia="Times New Roman" w:hAnsi="Aptos Narrow" w:cs="Times New Roman"/>
                      <w:color w:val="000000"/>
                      <w:lang w:eastAsia="en-AU"/>
                    </w:rPr>
                  </w:pPr>
                </w:p>
              </w:tc>
            </w:tr>
          </w:tbl>
          <w:p w14:paraId="012AD50E" w14:textId="77777777" w:rsidR="0028761D" w:rsidRPr="002B2329" w:rsidRDefault="0028761D" w:rsidP="00933209">
            <w:pPr>
              <w:pStyle w:val="RTOWorksBodyText"/>
              <w:rPr>
                <w:rFonts w:ascii="Aptos Narrow" w:hAnsi="Aptos Narrow"/>
              </w:rPr>
            </w:pPr>
          </w:p>
          <w:p w14:paraId="09DDE5E2" w14:textId="6FC69705" w:rsidR="00F430F9" w:rsidRPr="002B2329" w:rsidRDefault="00F430F9" w:rsidP="00933209">
            <w:pPr>
              <w:pStyle w:val="RTOWorksBodyText"/>
              <w:rPr>
                <w:rFonts w:ascii="Aptos Narrow" w:hAnsi="Aptos Narrow"/>
              </w:rPr>
            </w:pPr>
          </w:p>
        </w:tc>
      </w:tr>
      <w:tr w:rsidR="0044357D" w:rsidRPr="002B2329" w14:paraId="2188FF79" w14:textId="77777777" w:rsidTr="00F97057">
        <w:trPr>
          <w:trHeight w:val="3959"/>
        </w:trPr>
        <w:tc>
          <w:tcPr>
            <w:tcW w:w="1606" w:type="dxa"/>
          </w:tcPr>
          <w:p w14:paraId="2B3C1C5C" w14:textId="77777777" w:rsidR="0044357D" w:rsidRPr="002B2329" w:rsidRDefault="0044357D" w:rsidP="0044357D">
            <w:pPr>
              <w:pStyle w:val="RTOWorksBodyText"/>
              <w:rPr>
                <w:rFonts w:ascii="Aptos Narrow" w:hAnsi="Aptos Narrow"/>
              </w:rPr>
            </w:pPr>
            <w:r w:rsidRPr="002B2329">
              <w:rPr>
                <w:rFonts w:ascii="Aptos Narrow" w:hAnsi="Aptos Narrow"/>
              </w:rPr>
              <w:lastRenderedPageBreak/>
              <w:t>Standards</w:t>
            </w:r>
          </w:p>
          <w:p w14:paraId="01330AE9" w14:textId="56210FD6" w:rsidR="0044357D" w:rsidRPr="002B2329" w:rsidRDefault="0044357D" w:rsidP="0044357D">
            <w:pPr>
              <w:pStyle w:val="RTOWorksBodyText"/>
              <w:rPr>
                <w:rFonts w:ascii="Aptos Narrow" w:hAnsi="Aptos Narrow"/>
                <w:i/>
                <w:iCs/>
              </w:rPr>
            </w:pPr>
            <w:r w:rsidRPr="002B2329">
              <w:rPr>
                <w:rFonts w:ascii="Aptos Narrow" w:hAnsi="Aptos Narrow"/>
                <w:i/>
                <w:iCs/>
              </w:rPr>
              <w:t>For each of the products/equipment you have identified, identify the Standard that applies to the product/equipment.</w:t>
            </w:r>
          </w:p>
        </w:tc>
        <w:tc>
          <w:tcPr>
            <w:tcW w:w="25294" w:type="dxa"/>
            <w:gridSpan w:val="2"/>
          </w:tcPr>
          <w:p w14:paraId="5CC78274" w14:textId="77777777" w:rsidR="0044357D" w:rsidRPr="002B2329" w:rsidRDefault="0044357D" w:rsidP="0044357D">
            <w:pPr>
              <w:pStyle w:val="RTOWorksBodyText"/>
              <w:rPr>
                <w:rFonts w:ascii="Aptos Narrow" w:hAnsi="Aptos Narrow"/>
                <w:b/>
                <w:bCs/>
              </w:rPr>
            </w:pPr>
            <w:r w:rsidRPr="002B2329">
              <w:rPr>
                <w:rFonts w:ascii="Aptos Narrow" w:hAnsi="Aptos Narrow"/>
                <w:b/>
                <w:bCs/>
              </w:rPr>
              <w:t>USW-Pro-48-POE and USW-Pro-24-POE</w:t>
            </w:r>
          </w:p>
          <w:p w14:paraId="670DA927" w14:textId="77777777" w:rsidR="004A59E8" w:rsidRPr="002B2329" w:rsidRDefault="004A59E8" w:rsidP="004A59E8">
            <w:pPr>
              <w:spacing w:after="0" w:line="240" w:lineRule="auto"/>
              <w:rPr>
                <w:rFonts w:ascii="Aptos Narrow" w:hAnsi="Aptos Narrow"/>
                <w:color w:val="000000"/>
              </w:rPr>
            </w:pPr>
            <w:r w:rsidRPr="002B2329">
              <w:rPr>
                <w:rFonts w:ascii="Aptos Narrow" w:hAnsi="Aptos Narrow"/>
                <w:color w:val="000000"/>
              </w:rPr>
              <w:t>CE, FCC, IC</w:t>
            </w:r>
            <w:r w:rsidRPr="002B2329">
              <w:rPr>
                <w:rFonts w:ascii="Aptos Narrow" w:hAnsi="Aptos Narrow"/>
                <w:color w:val="000000"/>
              </w:rPr>
              <w:br/>
            </w:r>
            <w:r w:rsidRPr="002B2329">
              <w:rPr>
                <w:rFonts w:ascii="Aptos Narrow" w:hAnsi="Aptos Narrow"/>
                <w:color w:val="000000"/>
              </w:rPr>
              <w:br/>
              <w:t>IEEE 802.3ae, IEEE 802.3z, SFP+ MSA</w:t>
            </w:r>
            <w:r w:rsidRPr="002B2329">
              <w:rPr>
                <w:rFonts w:ascii="Aptos Narrow" w:hAnsi="Aptos Narrow"/>
                <w:color w:val="000000"/>
              </w:rPr>
              <w:br/>
            </w:r>
            <w:r w:rsidRPr="002B2329">
              <w:rPr>
                <w:rFonts w:ascii="Aptos Narrow" w:hAnsi="Aptos Narrow"/>
                <w:color w:val="000000"/>
              </w:rPr>
              <w:br/>
              <w:t>RFC 791, RFC 4293, IEEE 802.1X</w:t>
            </w:r>
            <w:r w:rsidRPr="002B2329">
              <w:rPr>
                <w:rFonts w:ascii="Aptos Narrow" w:hAnsi="Aptos Narrow"/>
                <w:color w:val="000000"/>
              </w:rPr>
              <w:br/>
            </w:r>
            <w:r w:rsidRPr="002B2329">
              <w:rPr>
                <w:rFonts w:ascii="Aptos Narrow" w:hAnsi="Aptos Narrow"/>
                <w:color w:val="000000"/>
              </w:rPr>
              <w:br/>
              <w:t>ACMA Technical Standards, AS/NZS 3080, AS/NZS ISO/IEC 27001/27002</w:t>
            </w:r>
          </w:p>
          <w:p w14:paraId="61278C90" w14:textId="77777777" w:rsidR="004A59E8" w:rsidRPr="002B2329" w:rsidRDefault="004A59E8" w:rsidP="004A59E8">
            <w:pPr>
              <w:spacing w:after="0" w:line="240" w:lineRule="auto"/>
              <w:rPr>
                <w:rFonts w:ascii="Aptos Narrow" w:hAnsi="Aptos Narrow"/>
                <w:color w:val="000000"/>
              </w:rPr>
            </w:pPr>
          </w:p>
          <w:p w14:paraId="1444FC95" w14:textId="77777777" w:rsidR="004A59E8" w:rsidRPr="002B2329" w:rsidRDefault="004A59E8" w:rsidP="004A59E8">
            <w:pPr>
              <w:spacing w:after="0" w:line="240" w:lineRule="auto"/>
              <w:rPr>
                <w:rFonts w:ascii="Aptos Narrow" w:hAnsi="Aptos Narrow"/>
                <w:b/>
                <w:bCs/>
                <w:color w:val="000000"/>
              </w:rPr>
            </w:pPr>
            <w:r w:rsidRPr="002B2329">
              <w:rPr>
                <w:rFonts w:ascii="Aptos Narrow" w:hAnsi="Aptos Narrow"/>
                <w:b/>
                <w:bCs/>
                <w:color w:val="000000"/>
              </w:rPr>
              <w:br/>
              <w:t>Cisco Business 350 Series CBS350-24S-4G</w:t>
            </w:r>
          </w:p>
          <w:p w14:paraId="3A149BF1" w14:textId="77777777" w:rsidR="004A59E8" w:rsidRPr="002B2329" w:rsidRDefault="004A59E8" w:rsidP="004A59E8">
            <w:pPr>
              <w:spacing w:after="0" w:line="240" w:lineRule="auto"/>
              <w:rPr>
                <w:rFonts w:ascii="Aptos Narrow" w:hAnsi="Aptos Narrow"/>
                <w:color w:val="000000"/>
              </w:rPr>
            </w:pPr>
            <w:r w:rsidRPr="002B2329">
              <w:rPr>
                <w:rFonts w:ascii="Aptos Narrow" w:hAnsi="Aptos Narrow"/>
                <w:color w:val="000000"/>
              </w:rPr>
              <w:t>ISO 14001, ISO 9001, RoHS, REACH, CE, FCC</w:t>
            </w:r>
            <w:r w:rsidRPr="002B2329">
              <w:rPr>
                <w:rFonts w:ascii="Aptos Narrow" w:hAnsi="Aptos Narrow"/>
                <w:color w:val="000000"/>
              </w:rPr>
              <w:br/>
            </w:r>
            <w:r w:rsidRPr="002B2329">
              <w:rPr>
                <w:rFonts w:ascii="Aptos Narrow" w:hAnsi="Aptos Narrow"/>
                <w:color w:val="000000"/>
              </w:rPr>
              <w:br/>
              <w:t>IEEE 802.3ab, 802.3z, 802.3ae, SFP/SFP+ MSA</w:t>
            </w:r>
            <w:r w:rsidRPr="002B2329">
              <w:rPr>
                <w:rFonts w:ascii="Aptos Narrow" w:hAnsi="Aptos Narrow"/>
                <w:color w:val="000000"/>
              </w:rPr>
              <w:br/>
            </w:r>
            <w:r w:rsidRPr="002B2329">
              <w:rPr>
                <w:rFonts w:ascii="Aptos Narrow" w:hAnsi="Aptos Narrow"/>
                <w:color w:val="000000"/>
              </w:rPr>
              <w:br/>
              <w:t>IEEE 802.1X, IEEE 802.1D/802.1Q, RFC 4293</w:t>
            </w:r>
            <w:r w:rsidRPr="002B2329">
              <w:rPr>
                <w:rFonts w:ascii="Aptos Narrow" w:hAnsi="Aptos Narrow"/>
                <w:color w:val="000000"/>
              </w:rPr>
              <w:br/>
            </w:r>
            <w:r w:rsidRPr="002B2329">
              <w:rPr>
                <w:rFonts w:ascii="Aptos Narrow" w:hAnsi="Aptos Narrow"/>
                <w:color w:val="000000"/>
              </w:rPr>
              <w:br/>
            </w:r>
            <w:r w:rsidRPr="002B2329">
              <w:rPr>
                <w:rFonts w:ascii="Aptos Narrow" w:hAnsi="Aptos Narrow"/>
                <w:color w:val="000000"/>
              </w:rPr>
              <w:br/>
              <w:t>RFC 791, RFC 4293</w:t>
            </w:r>
            <w:r w:rsidRPr="002B2329">
              <w:rPr>
                <w:rFonts w:ascii="Aptos Narrow" w:hAnsi="Aptos Narrow"/>
                <w:color w:val="000000"/>
              </w:rPr>
              <w:br/>
              <w:t>RFC 2131, RFC 3118</w:t>
            </w:r>
            <w:r w:rsidRPr="002B2329">
              <w:rPr>
                <w:rFonts w:ascii="Aptos Narrow" w:hAnsi="Aptos Narrow"/>
                <w:color w:val="000000"/>
              </w:rPr>
              <w:br/>
            </w:r>
            <w:r w:rsidRPr="002B2329">
              <w:rPr>
                <w:rFonts w:ascii="Aptos Narrow" w:hAnsi="Aptos Narrow"/>
                <w:color w:val="000000"/>
              </w:rPr>
              <w:br/>
              <w:t>ACMA Technical Standards, AS/NZS 3080, AS/CA S009, AS/NZS ISO/IEC 27001/27002, AS/CA S008</w:t>
            </w:r>
          </w:p>
          <w:p w14:paraId="4BE006ED" w14:textId="77777777" w:rsidR="00014A90" w:rsidRPr="002B2329" w:rsidRDefault="00014A90" w:rsidP="00014A90">
            <w:pPr>
              <w:spacing w:after="0" w:line="240" w:lineRule="auto"/>
              <w:rPr>
                <w:rFonts w:ascii="Aptos Narrow" w:hAnsi="Aptos Narrow"/>
                <w:b/>
                <w:bCs/>
                <w:color w:val="000000"/>
              </w:rPr>
            </w:pPr>
            <w:r w:rsidRPr="002B2329">
              <w:rPr>
                <w:rFonts w:ascii="Aptos Narrow" w:hAnsi="Aptos Narrow"/>
                <w:b/>
                <w:bCs/>
                <w:color w:val="000000"/>
              </w:rPr>
              <w:t>TP-Link Omada</w:t>
            </w:r>
          </w:p>
          <w:p w14:paraId="3D20BDA4" w14:textId="77777777" w:rsidR="0044357D" w:rsidRPr="002B2329" w:rsidRDefault="0044357D" w:rsidP="0044357D">
            <w:pPr>
              <w:pStyle w:val="RTOWorksBodyText"/>
              <w:rPr>
                <w:rFonts w:ascii="Aptos Narrow" w:hAnsi="Aptos Narrow"/>
              </w:rPr>
            </w:pPr>
          </w:p>
          <w:p w14:paraId="29DEA095" w14:textId="77777777" w:rsidR="00014A90" w:rsidRPr="002B2329" w:rsidRDefault="00014A90" w:rsidP="00014A90">
            <w:pPr>
              <w:spacing w:after="0" w:line="240" w:lineRule="auto"/>
              <w:rPr>
                <w:rFonts w:ascii="Aptos Narrow" w:hAnsi="Aptos Narrow"/>
                <w:color w:val="000000"/>
              </w:rPr>
            </w:pPr>
            <w:r w:rsidRPr="002B2329">
              <w:rPr>
                <w:rFonts w:ascii="Aptos Narrow" w:hAnsi="Aptos Narrow"/>
                <w:color w:val="000000"/>
              </w:rPr>
              <w:t>IEEE 802.11ax, 802.11ac/n, 802.11v/k/r, IEEE 802.1X, IEEE 802.1Q, WPA3/2/1, HTTPS/TLS</w:t>
            </w:r>
            <w:r w:rsidRPr="002B2329">
              <w:rPr>
                <w:rFonts w:ascii="Aptos Narrow" w:hAnsi="Aptos Narrow"/>
                <w:color w:val="000000"/>
              </w:rPr>
              <w:br/>
            </w:r>
            <w:r w:rsidRPr="002B2329">
              <w:rPr>
                <w:rFonts w:ascii="Aptos Narrow" w:hAnsi="Aptos Narrow"/>
                <w:color w:val="000000"/>
              </w:rPr>
              <w:br/>
              <w:t>AS/NZS ISO/IEC 27001/27002, AS/CA S008, ACMA Technical Standards</w:t>
            </w:r>
            <w:r w:rsidRPr="002B2329">
              <w:rPr>
                <w:rFonts w:ascii="Aptos Narrow" w:hAnsi="Aptos Narrow"/>
                <w:color w:val="000000"/>
              </w:rPr>
              <w:br/>
            </w:r>
            <w:r w:rsidRPr="002B2329">
              <w:rPr>
                <w:rFonts w:ascii="Aptos Narrow" w:hAnsi="Aptos Narrow"/>
                <w:color w:val="000000"/>
              </w:rPr>
              <w:br/>
              <w:t>IEEE 802.3bt, 802.3af/at, 802.3ab/z/ae, SFP/SFP+ MSA</w:t>
            </w:r>
            <w:r w:rsidRPr="002B2329">
              <w:rPr>
                <w:rFonts w:ascii="Aptos Narrow" w:hAnsi="Aptos Narrow"/>
                <w:color w:val="000000"/>
              </w:rPr>
              <w:br/>
            </w:r>
            <w:r w:rsidRPr="002B2329">
              <w:rPr>
                <w:rFonts w:ascii="Aptos Narrow" w:hAnsi="Aptos Narrow"/>
                <w:color w:val="000000"/>
              </w:rPr>
              <w:br/>
              <w:t>IEEE 802.1X, 802.1D/1Q, RFC 2131/3118, RFC 4293, TLS/HTTPS</w:t>
            </w:r>
          </w:p>
          <w:p w14:paraId="08FAFE7E" w14:textId="77777777" w:rsidR="004A59E8" w:rsidRPr="002B2329" w:rsidRDefault="004A59E8" w:rsidP="0044357D">
            <w:pPr>
              <w:pStyle w:val="RTOWorksBodyText"/>
              <w:rPr>
                <w:rFonts w:ascii="Aptos Narrow" w:hAnsi="Aptos Narrow"/>
              </w:rPr>
            </w:pPr>
          </w:p>
          <w:p w14:paraId="3598ED09" w14:textId="77777777" w:rsidR="00014A90" w:rsidRPr="002B2329" w:rsidRDefault="00014A90" w:rsidP="00014A90">
            <w:pPr>
              <w:spacing w:after="0" w:line="240" w:lineRule="auto"/>
              <w:rPr>
                <w:rFonts w:ascii="Aptos Narrow" w:hAnsi="Aptos Narrow"/>
                <w:b/>
                <w:bCs/>
                <w:color w:val="000000"/>
              </w:rPr>
            </w:pPr>
            <w:proofErr w:type="spellStart"/>
            <w:r w:rsidRPr="002B2329">
              <w:rPr>
                <w:rFonts w:ascii="Aptos Narrow" w:hAnsi="Aptos Narrow"/>
                <w:b/>
                <w:bCs/>
                <w:color w:val="000000"/>
              </w:rPr>
              <w:t>netgear</w:t>
            </w:r>
            <w:proofErr w:type="spellEnd"/>
            <w:r w:rsidRPr="002B2329">
              <w:rPr>
                <w:rFonts w:ascii="Aptos Narrow" w:hAnsi="Aptos Narrow"/>
                <w:b/>
                <w:bCs/>
                <w:color w:val="000000"/>
              </w:rPr>
              <w:t xml:space="preserve"> wax630e</w:t>
            </w:r>
          </w:p>
          <w:p w14:paraId="565EAEC2" w14:textId="77777777" w:rsidR="005F4524" w:rsidRPr="002B2329" w:rsidRDefault="005F4524" w:rsidP="005F4524">
            <w:pPr>
              <w:spacing w:after="0" w:line="240" w:lineRule="auto"/>
              <w:rPr>
                <w:rFonts w:ascii="Aptos Narrow" w:hAnsi="Aptos Narrow"/>
                <w:color w:val="000000"/>
              </w:rPr>
            </w:pPr>
            <w:r w:rsidRPr="002B2329">
              <w:rPr>
                <w:rFonts w:ascii="Aptos Narrow" w:hAnsi="Aptos Narrow"/>
                <w:color w:val="000000"/>
              </w:rPr>
              <w:t>IEEE 802.11ax, 802.11ac/n, 802.11v/k/r, IEEE 802.1X, IEEE 802.1Q, WPA3/2/1, HTTPS/TLS</w:t>
            </w:r>
            <w:r w:rsidRPr="002B2329">
              <w:rPr>
                <w:rFonts w:ascii="Aptos Narrow" w:hAnsi="Aptos Narrow"/>
                <w:color w:val="000000"/>
              </w:rPr>
              <w:br/>
            </w:r>
            <w:r w:rsidRPr="002B2329">
              <w:rPr>
                <w:rFonts w:ascii="Aptos Narrow" w:hAnsi="Aptos Narrow"/>
                <w:color w:val="000000"/>
              </w:rPr>
              <w:br/>
              <w:t>AS/NZS ISO/IEC 27001/27002, AS/CA S008, ACMA Technical Standards</w:t>
            </w:r>
            <w:r w:rsidRPr="002B2329">
              <w:rPr>
                <w:rFonts w:ascii="Aptos Narrow" w:hAnsi="Aptos Narrow"/>
                <w:color w:val="000000"/>
              </w:rPr>
              <w:br/>
            </w:r>
            <w:r w:rsidRPr="002B2329">
              <w:rPr>
                <w:rFonts w:ascii="Aptos Narrow" w:hAnsi="Aptos Narrow"/>
                <w:color w:val="000000"/>
              </w:rPr>
              <w:br/>
              <w:t>IEEE 802.3bt, 802.3af/at, 802.3ab/z/ae, SFP/SFP+ MSA</w:t>
            </w:r>
            <w:r w:rsidRPr="002B2329">
              <w:rPr>
                <w:rFonts w:ascii="Aptos Narrow" w:hAnsi="Aptos Narrow"/>
                <w:color w:val="000000"/>
              </w:rPr>
              <w:br/>
            </w:r>
            <w:r w:rsidRPr="002B2329">
              <w:rPr>
                <w:rFonts w:ascii="Aptos Narrow" w:hAnsi="Aptos Narrow"/>
                <w:color w:val="000000"/>
              </w:rPr>
              <w:br/>
              <w:t>IEEE 802.1X, 802.1D/1Q, RFC 2131/3118, RFC 4293, TLS/HTTPS</w:t>
            </w:r>
          </w:p>
          <w:p w14:paraId="37C3D2C9" w14:textId="77777777" w:rsidR="00014A90" w:rsidRPr="002B2329" w:rsidRDefault="00014A90" w:rsidP="0044357D">
            <w:pPr>
              <w:pStyle w:val="RTOWorksBodyText"/>
              <w:rPr>
                <w:rFonts w:ascii="Aptos Narrow" w:hAnsi="Aptos Narrow"/>
              </w:rPr>
            </w:pPr>
          </w:p>
          <w:p w14:paraId="5D7254A2" w14:textId="74AE484B" w:rsidR="005F4524" w:rsidRPr="002B2329" w:rsidRDefault="005F4524" w:rsidP="0044357D">
            <w:pPr>
              <w:pStyle w:val="RTOWorksBodyText"/>
              <w:rPr>
                <w:rFonts w:ascii="Aptos Narrow" w:hAnsi="Aptos Narrow"/>
                <w:b/>
                <w:bCs/>
              </w:rPr>
            </w:pPr>
            <w:r w:rsidRPr="002B2329">
              <w:rPr>
                <w:rFonts w:ascii="Aptos Narrow" w:hAnsi="Aptos Narrow"/>
                <w:b/>
                <w:bCs/>
              </w:rPr>
              <w:t>CAT6A S/FTP Cable on Reel w/ PVC Jacket | 305m Roll Blue and 4cabling CAT 5e</w:t>
            </w:r>
          </w:p>
          <w:p w14:paraId="53C1270E" w14:textId="77777777" w:rsidR="005F4524" w:rsidRPr="002B2329" w:rsidRDefault="005F4524" w:rsidP="005F4524">
            <w:pPr>
              <w:spacing w:after="0" w:line="240" w:lineRule="auto"/>
              <w:rPr>
                <w:rFonts w:ascii="Aptos Narrow" w:hAnsi="Aptos Narrow"/>
                <w:color w:val="000000"/>
              </w:rPr>
            </w:pPr>
            <w:r w:rsidRPr="002B2329">
              <w:rPr>
                <w:rFonts w:ascii="Aptos Narrow" w:hAnsi="Aptos Narrow"/>
                <w:color w:val="000000"/>
              </w:rPr>
              <w:t>ISO/IEC 11801:2011, ANSI/TIA/EIA-568-C.2 Cat 6A, EN 50173-1/2, IEC 61935-2</w:t>
            </w:r>
            <w:r w:rsidRPr="002B2329">
              <w:rPr>
                <w:rFonts w:ascii="Aptos Narrow" w:hAnsi="Aptos Narrow"/>
                <w:color w:val="000000"/>
              </w:rPr>
              <w:br/>
            </w:r>
            <w:r w:rsidRPr="002B2329">
              <w:rPr>
                <w:rFonts w:ascii="Aptos Narrow" w:hAnsi="Aptos Narrow"/>
                <w:color w:val="000000"/>
              </w:rPr>
              <w:br/>
              <w:t>AS/NZS ISO/IEC 11801, AS/NZS 3080, AS/CA S009</w:t>
            </w:r>
          </w:p>
          <w:p w14:paraId="6ECCB938" w14:textId="77777777" w:rsidR="005F4524" w:rsidRPr="002B2329" w:rsidRDefault="005F4524" w:rsidP="0044357D">
            <w:pPr>
              <w:pStyle w:val="RTOWorksBodyText"/>
              <w:rPr>
                <w:rFonts w:ascii="Aptos Narrow" w:hAnsi="Aptos Narrow"/>
              </w:rPr>
            </w:pPr>
          </w:p>
          <w:p w14:paraId="1E363B2D" w14:textId="6CF3B72F" w:rsidR="0044357D" w:rsidRPr="002B2329" w:rsidRDefault="0044357D" w:rsidP="0044357D">
            <w:pPr>
              <w:pStyle w:val="RTOWorksBodyText"/>
              <w:rPr>
                <w:rFonts w:ascii="Aptos Narrow" w:hAnsi="Aptos Narrow"/>
              </w:rPr>
            </w:pPr>
          </w:p>
        </w:tc>
      </w:tr>
      <w:tr w:rsidR="00F97057" w:rsidRPr="002B2329" w14:paraId="038C18E0" w14:textId="77777777" w:rsidTr="00F97057">
        <w:trPr>
          <w:trHeight w:val="3959"/>
        </w:trPr>
        <w:tc>
          <w:tcPr>
            <w:tcW w:w="1606" w:type="dxa"/>
          </w:tcPr>
          <w:p w14:paraId="7AB6256F" w14:textId="77777777" w:rsidR="00F97057" w:rsidRPr="002B2329" w:rsidRDefault="00F97057" w:rsidP="00F97057">
            <w:pPr>
              <w:pStyle w:val="RTOWorksBodyText"/>
              <w:rPr>
                <w:rFonts w:ascii="Aptos Narrow" w:hAnsi="Aptos Narrow"/>
              </w:rPr>
            </w:pPr>
            <w:r w:rsidRPr="002B2329">
              <w:rPr>
                <w:rFonts w:ascii="Aptos Narrow" w:hAnsi="Aptos Narrow"/>
              </w:rPr>
              <w:t>Testing</w:t>
            </w:r>
          </w:p>
          <w:p w14:paraId="6846E582" w14:textId="77777777" w:rsidR="00F97057" w:rsidRPr="002B2329" w:rsidRDefault="00F97057" w:rsidP="00F97057">
            <w:pPr>
              <w:pStyle w:val="RTOWorksBodyText"/>
              <w:rPr>
                <w:rFonts w:ascii="Aptos Narrow" w:hAnsi="Aptos Narrow"/>
                <w:i/>
                <w:iCs/>
              </w:rPr>
            </w:pPr>
            <w:r w:rsidRPr="002B2329">
              <w:rPr>
                <w:rFonts w:ascii="Aptos Narrow" w:hAnsi="Aptos Narrow"/>
                <w:i/>
                <w:iCs/>
              </w:rPr>
              <w:t>Describe the testing procedure for testing the products/equipment.</w:t>
            </w:r>
          </w:p>
          <w:p w14:paraId="385E8ECB" w14:textId="1E98D598" w:rsidR="00F97057" w:rsidRPr="002B2329" w:rsidRDefault="00F97057" w:rsidP="00F97057">
            <w:pPr>
              <w:pStyle w:val="RTOWorksBodyText"/>
              <w:rPr>
                <w:rFonts w:ascii="Aptos Narrow" w:hAnsi="Aptos Narrow"/>
                <w:i/>
                <w:iCs/>
              </w:rPr>
            </w:pPr>
            <w:r w:rsidRPr="002B2329">
              <w:rPr>
                <w:rFonts w:ascii="Aptos Narrow" w:hAnsi="Aptos Narrow"/>
                <w:i/>
                <w:iCs/>
              </w:rPr>
              <w:t>Describe how the test procedure is both valid and reliable.</w:t>
            </w:r>
          </w:p>
          <w:p w14:paraId="1FBD86EF" w14:textId="6F110CF5" w:rsidR="00F97057" w:rsidRPr="002B2329" w:rsidRDefault="00F97057" w:rsidP="00F97057">
            <w:pPr>
              <w:pStyle w:val="RTOWorksBodyText"/>
              <w:rPr>
                <w:rFonts w:ascii="Aptos Narrow" w:hAnsi="Aptos Narrow"/>
                <w:i/>
                <w:iCs/>
              </w:rPr>
            </w:pPr>
            <w:r w:rsidRPr="002B2329">
              <w:rPr>
                <w:rFonts w:ascii="Aptos Narrow" w:hAnsi="Aptos Narrow"/>
                <w:i/>
                <w:iCs/>
              </w:rPr>
              <w:t xml:space="preserve">Include results of the tests you have undertook. This can be screenshots, for </w:t>
            </w:r>
            <w:r w:rsidRPr="002B2329">
              <w:rPr>
                <w:rFonts w:ascii="Aptos Narrow" w:hAnsi="Aptos Narrow"/>
                <w:i/>
                <w:iCs/>
              </w:rPr>
              <w:lastRenderedPageBreak/>
              <w:t>example, and will be specific to the product/equipment you have chosen.</w:t>
            </w:r>
          </w:p>
        </w:tc>
        <w:tc>
          <w:tcPr>
            <w:tcW w:w="25294" w:type="dxa"/>
            <w:gridSpan w:val="2"/>
          </w:tcPr>
          <w:p w14:paraId="62FB6855"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rPr>
              <w:lastRenderedPageBreak/>
              <w:t>(WBS )5. Software / Hardware Quality Assurance</w:t>
            </w:r>
          </w:p>
          <w:p w14:paraId="61DE7079"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5.1 Product trial and initial inspection of hardware/software units</w:t>
            </w:r>
          </w:p>
          <w:p w14:paraId="2D8DCBDE"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5.2 Unit testing and diagnostic fault analysis</w:t>
            </w:r>
          </w:p>
          <w:p w14:paraId="33D2CB6E"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5.3 Integration and connectivity testing</w:t>
            </w:r>
          </w:p>
          <w:p w14:paraId="38D31540"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5.4 Performance and load testing</w:t>
            </w:r>
          </w:p>
          <w:p w14:paraId="177AB14C"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5.5 Documentation of test results and corrective actions</w:t>
            </w:r>
          </w:p>
          <w:p w14:paraId="6A63AEEE" w14:textId="77777777" w:rsidR="00A000CA" w:rsidRPr="002B2329" w:rsidRDefault="00A000CA" w:rsidP="00F97057">
            <w:pPr>
              <w:pStyle w:val="RTOWorksBodyText"/>
              <w:rPr>
                <w:rFonts w:ascii="Aptos Narrow" w:hAnsi="Aptos Narrow"/>
                <w:sz w:val="22"/>
                <w:szCs w:val="22"/>
              </w:rPr>
            </w:pPr>
          </w:p>
          <w:p w14:paraId="22855C93" w14:textId="5BAEB42B" w:rsidR="00A000CA" w:rsidRPr="002B2329" w:rsidRDefault="00A000CA" w:rsidP="00F97057">
            <w:pPr>
              <w:pStyle w:val="RTOWorksBodyText"/>
              <w:rPr>
                <w:rFonts w:ascii="Aptos Narrow" w:hAnsi="Aptos Narrow"/>
                <w:sz w:val="22"/>
                <w:szCs w:val="22"/>
              </w:rPr>
            </w:pPr>
            <w:r w:rsidRPr="002B2329">
              <w:rPr>
                <w:rFonts w:ascii="Aptos Narrow" w:hAnsi="Aptos Narrow"/>
                <w:sz w:val="22"/>
                <w:szCs w:val="22"/>
              </w:rPr>
              <w:t>--------------------------------</w:t>
            </w:r>
          </w:p>
          <w:p w14:paraId="1A36866A" w14:textId="77777777" w:rsidR="00F97057" w:rsidRPr="002B2329" w:rsidRDefault="00F97057" w:rsidP="00F97057">
            <w:pPr>
              <w:pStyle w:val="RTOWorksBodyText"/>
              <w:rPr>
                <w:rFonts w:ascii="Aptos Narrow" w:hAnsi="Aptos Narrow"/>
                <w:sz w:val="22"/>
                <w:szCs w:val="22"/>
              </w:rPr>
            </w:pPr>
          </w:p>
          <w:p w14:paraId="11B98EE3" w14:textId="77777777" w:rsidR="00A000CA" w:rsidRPr="002B2329" w:rsidRDefault="00A000CA" w:rsidP="00F97057">
            <w:pPr>
              <w:pStyle w:val="RTOWorksBodyText"/>
              <w:rPr>
                <w:rFonts w:ascii="Aptos Narrow" w:hAnsi="Aptos Narrow"/>
                <w:sz w:val="22"/>
                <w:szCs w:val="22"/>
              </w:rPr>
            </w:pPr>
          </w:p>
          <w:p w14:paraId="458C2034" w14:textId="77777777" w:rsidR="00A000CA" w:rsidRPr="002B2329" w:rsidRDefault="00A000CA" w:rsidP="00F97057">
            <w:pPr>
              <w:pStyle w:val="RTOWorksBodyText"/>
              <w:rPr>
                <w:rFonts w:ascii="Aptos Narrow" w:hAnsi="Aptos Narrow"/>
                <w:sz w:val="22"/>
                <w:szCs w:val="22"/>
              </w:rPr>
            </w:pPr>
          </w:p>
          <w:p w14:paraId="728875E0" w14:textId="77777777" w:rsidR="00A000CA" w:rsidRPr="002B2329" w:rsidRDefault="00A000CA" w:rsidP="00F97057">
            <w:pPr>
              <w:pStyle w:val="RTOWorksBodyText"/>
              <w:rPr>
                <w:rFonts w:ascii="Aptos Narrow" w:hAnsi="Aptos Narrow"/>
                <w:sz w:val="22"/>
                <w:szCs w:val="22"/>
              </w:rPr>
            </w:pPr>
          </w:p>
          <w:p w14:paraId="5AC24D64" w14:textId="77777777" w:rsidR="00A000CA" w:rsidRPr="002B2329" w:rsidRDefault="00A000CA" w:rsidP="00F97057">
            <w:pPr>
              <w:pStyle w:val="RTOWorksBodyText"/>
              <w:rPr>
                <w:rFonts w:ascii="Aptos Narrow" w:hAnsi="Aptos Narrow"/>
                <w:sz w:val="22"/>
                <w:szCs w:val="22"/>
              </w:rPr>
            </w:pPr>
          </w:p>
          <w:p w14:paraId="38CF5CA3"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5.1 Product trial and initial inspection of hardware/software units</w:t>
            </w:r>
          </w:p>
          <w:p w14:paraId="6EF915D4" w14:textId="77777777" w:rsidR="00904668" w:rsidRPr="002B2329" w:rsidRDefault="00904668" w:rsidP="00F97057">
            <w:pPr>
              <w:pStyle w:val="RTOWorksBodyText"/>
              <w:rPr>
                <w:rFonts w:ascii="Aptos Narrow" w:hAnsi="Aptos Narrow"/>
                <w:b/>
                <w:bCs/>
                <w:sz w:val="22"/>
                <w:szCs w:val="22"/>
              </w:rPr>
            </w:pPr>
          </w:p>
          <w:p w14:paraId="3CF232E6"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Acquire the hardware</w:t>
            </w:r>
          </w:p>
          <w:p w14:paraId="32977699"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USW-Pro-48-POE</w:t>
            </w:r>
          </w:p>
          <w:p w14:paraId="77ADABA3"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USW-Pro-24-POE</w:t>
            </w:r>
          </w:p>
          <w:p w14:paraId="5C9E872C"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xml:space="preserve">- </w:t>
            </w:r>
            <w:proofErr w:type="spellStart"/>
            <w:r w:rsidRPr="002B2329">
              <w:rPr>
                <w:rFonts w:ascii="Aptos Narrow" w:hAnsi="Aptos Narrow"/>
                <w:sz w:val="22"/>
                <w:szCs w:val="22"/>
              </w:rPr>
              <w:t>netgear</w:t>
            </w:r>
            <w:proofErr w:type="spellEnd"/>
            <w:r w:rsidRPr="002B2329">
              <w:rPr>
                <w:rFonts w:ascii="Aptos Narrow" w:hAnsi="Aptos Narrow"/>
                <w:sz w:val="22"/>
                <w:szCs w:val="22"/>
              </w:rPr>
              <w:t xml:space="preserve"> wax630e</w:t>
            </w:r>
          </w:p>
          <w:p w14:paraId="48B47FAC"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CAT6A S/FTP Cable on Reel w/ PVC Jacket | 305m Roll Blue</w:t>
            </w:r>
          </w:p>
          <w:p w14:paraId="4126E27C" w14:textId="77777777" w:rsidR="003F04AE" w:rsidRPr="002B2329" w:rsidRDefault="003F04AE" w:rsidP="00904668">
            <w:pPr>
              <w:pStyle w:val="RTOWorksBodyText"/>
              <w:rPr>
                <w:rFonts w:ascii="Aptos Narrow" w:hAnsi="Aptos Narrow"/>
                <w:sz w:val="22"/>
                <w:szCs w:val="22"/>
              </w:rPr>
            </w:pPr>
          </w:p>
          <w:p w14:paraId="5DF9F4AE" w14:textId="77777777" w:rsidR="003F04AE" w:rsidRPr="002B2329" w:rsidRDefault="003F04AE" w:rsidP="003F04AE">
            <w:pPr>
              <w:pStyle w:val="RTOWorksBodyText"/>
              <w:rPr>
                <w:rFonts w:ascii="Aptos Narrow" w:hAnsi="Aptos Narrow"/>
                <w:b/>
                <w:bCs/>
                <w:sz w:val="22"/>
                <w:szCs w:val="22"/>
              </w:rPr>
            </w:pPr>
            <w:r w:rsidRPr="002B2329">
              <w:rPr>
                <w:rFonts w:ascii="Aptos Narrow" w:hAnsi="Aptos Narrow"/>
                <w:b/>
                <w:bCs/>
                <w:sz w:val="22"/>
                <w:szCs w:val="22"/>
              </w:rPr>
              <w:t>Dismantle current network and restore factory equipment</w:t>
            </w:r>
          </w:p>
          <w:p w14:paraId="592CA43B" w14:textId="77777777" w:rsidR="003F04AE" w:rsidRPr="002B2329" w:rsidRDefault="003F04AE" w:rsidP="003F04AE">
            <w:pPr>
              <w:pStyle w:val="RTOWorksBodyText"/>
              <w:rPr>
                <w:rFonts w:ascii="Aptos Narrow" w:hAnsi="Aptos Narrow"/>
                <w:sz w:val="22"/>
                <w:szCs w:val="22"/>
              </w:rPr>
            </w:pPr>
            <w:r w:rsidRPr="002B2329">
              <w:rPr>
                <w:rFonts w:ascii="Aptos Narrow" w:hAnsi="Aptos Narrow"/>
                <w:sz w:val="22"/>
                <w:szCs w:val="22"/>
              </w:rPr>
              <w:t>- Router Enterprise</w:t>
            </w:r>
          </w:p>
          <w:p w14:paraId="20A5504A" w14:textId="77777777" w:rsidR="003F04AE" w:rsidRPr="002B2329" w:rsidRDefault="003F04AE" w:rsidP="003F04AE">
            <w:pPr>
              <w:pStyle w:val="RTOWorksBodyText"/>
              <w:rPr>
                <w:rFonts w:ascii="Aptos Narrow" w:hAnsi="Aptos Narrow"/>
                <w:sz w:val="22"/>
                <w:szCs w:val="22"/>
              </w:rPr>
            </w:pPr>
            <w:r w:rsidRPr="002B2329">
              <w:rPr>
                <w:rFonts w:ascii="Aptos Narrow" w:hAnsi="Aptos Narrow"/>
                <w:sz w:val="22"/>
                <w:szCs w:val="22"/>
              </w:rPr>
              <w:t>- WIFI-Modem</w:t>
            </w:r>
          </w:p>
          <w:p w14:paraId="47E167A9" w14:textId="110060D3" w:rsidR="00FB6B75" w:rsidRPr="002B2329" w:rsidRDefault="003F04AE" w:rsidP="003F04AE">
            <w:pPr>
              <w:pStyle w:val="RTOWorksBodyText"/>
              <w:rPr>
                <w:rFonts w:ascii="Aptos Narrow" w:hAnsi="Aptos Narrow"/>
                <w:sz w:val="22"/>
                <w:szCs w:val="22"/>
              </w:rPr>
            </w:pPr>
            <w:r w:rsidRPr="002B2329">
              <w:rPr>
                <w:rFonts w:ascii="Aptos Narrow" w:hAnsi="Aptos Narrow"/>
                <w:sz w:val="22"/>
                <w:szCs w:val="22"/>
              </w:rPr>
              <w:t>- Switch</w:t>
            </w:r>
            <w:r w:rsidR="00B4280D" w:rsidRPr="002B2329">
              <w:rPr>
                <w:rFonts w:ascii="Aptos Narrow" w:hAnsi="Aptos Narrow"/>
                <w:sz w:val="22"/>
                <w:szCs w:val="22"/>
              </w:rPr>
              <w:t xml:space="preserve"> L3</w:t>
            </w:r>
          </w:p>
          <w:p w14:paraId="5311B9B4" w14:textId="0D508B30" w:rsidR="00FB6B75" w:rsidRPr="002B2329" w:rsidRDefault="00FB6B75" w:rsidP="003F04AE">
            <w:pPr>
              <w:pStyle w:val="RTOWorksBodyText"/>
              <w:rPr>
                <w:rFonts w:ascii="Aptos Narrow" w:hAnsi="Aptos Narrow"/>
                <w:sz w:val="22"/>
                <w:szCs w:val="22"/>
              </w:rPr>
            </w:pPr>
            <w:r w:rsidRPr="002B2329">
              <w:rPr>
                <w:rFonts w:ascii="Aptos Narrow" w:hAnsi="Aptos Narrow"/>
                <w:sz w:val="22"/>
                <w:szCs w:val="22"/>
              </w:rPr>
              <w:t xml:space="preserve">- </w:t>
            </w:r>
            <w:r w:rsidRPr="002B2329">
              <w:rPr>
                <w:rFonts w:ascii="Aptos Narrow" w:hAnsi="Aptos Narrow"/>
                <w:sz w:val="22"/>
                <w:szCs w:val="22"/>
              </w:rPr>
              <w:t>Backup all information and convert the Server into a DHCP Server</w:t>
            </w:r>
          </w:p>
          <w:p w14:paraId="4F92B769" w14:textId="77777777" w:rsidR="00904668" w:rsidRPr="002B2329" w:rsidRDefault="00904668" w:rsidP="00904668">
            <w:pPr>
              <w:pStyle w:val="RTOWorksBodyText"/>
              <w:rPr>
                <w:rFonts w:ascii="Aptos Narrow" w:hAnsi="Aptos Narrow"/>
                <w:sz w:val="22"/>
                <w:szCs w:val="22"/>
              </w:rPr>
            </w:pPr>
          </w:p>
          <w:p w14:paraId="4A930D63"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Acquire the services</w:t>
            </w:r>
          </w:p>
          <w:p w14:paraId="06756B6E"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xml:space="preserve">- Telstra business </w:t>
            </w:r>
            <w:proofErr w:type="spellStart"/>
            <w:r w:rsidRPr="002B2329">
              <w:rPr>
                <w:rFonts w:ascii="Aptos Narrow" w:hAnsi="Aptos Narrow"/>
                <w:sz w:val="22"/>
                <w:szCs w:val="22"/>
              </w:rPr>
              <w:t>nbn</w:t>
            </w:r>
            <w:proofErr w:type="spellEnd"/>
            <w:r w:rsidRPr="002B2329">
              <w:rPr>
                <w:rFonts w:ascii="Aptos Narrow" w:hAnsi="Aptos Narrow"/>
                <w:sz w:val="22"/>
                <w:szCs w:val="22"/>
              </w:rPr>
              <w:t xml:space="preserve"> Enterprise Ethernet</w:t>
            </w:r>
          </w:p>
          <w:p w14:paraId="61A713FB" w14:textId="77777777" w:rsidR="00904668" w:rsidRPr="002B2329" w:rsidRDefault="00904668" w:rsidP="00904668">
            <w:pPr>
              <w:pStyle w:val="RTOWorksBodyText"/>
              <w:rPr>
                <w:rFonts w:ascii="Aptos Narrow" w:hAnsi="Aptos Narrow"/>
                <w:sz w:val="22"/>
                <w:szCs w:val="22"/>
              </w:rPr>
            </w:pPr>
          </w:p>
          <w:p w14:paraId="61B666CA"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Request trial and demos</w:t>
            </w:r>
          </w:p>
          <w:p w14:paraId="4CE64F57" w14:textId="2D922EB9"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- 14-day free Google Workspace for Business (Plus)</w:t>
            </w:r>
          </w:p>
          <w:p w14:paraId="40A01C2B" w14:textId="77777777" w:rsidR="00A000CA" w:rsidRPr="002B2329" w:rsidRDefault="00A000CA" w:rsidP="00F97057">
            <w:pPr>
              <w:pStyle w:val="RTOWorksBodyText"/>
              <w:rPr>
                <w:rFonts w:ascii="Aptos Narrow" w:hAnsi="Aptos Narrow"/>
                <w:sz w:val="22"/>
                <w:szCs w:val="22"/>
                <w:u w:val="single"/>
              </w:rPr>
            </w:pPr>
          </w:p>
          <w:p w14:paraId="4C038B0C" w14:textId="2E1703B4"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 xml:space="preserve"> Role Assignment</w:t>
            </w:r>
          </w:p>
          <w:p w14:paraId="0AB3726D" w14:textId="77777777" w:rsidR="00EA3363" w:rsidRPr="002B2329" w:rsidRDefault="00EA3363" w:rsidP="00EA3363">
            <w:pPr>
              <w:pStyle w:val="RTOWorksBodyText"/>
              <w:rPr>
                <w:rFonts w:ascii="Aptos Narrow" w:hAnsi="Aptos Narrow"/>
                <w:sz w:val="22"/>
                <w:szCs w:val="22"/>
              </w:rPr>
            </w:pPr>
            <w:r w:rsidRPr="008C613D">
              <w:rPr>
                <w:rFonts w:ascii="Aptos Narrow" w:hAnsi="Aptos Narrow"/>
                <w:sz w:val="22"/>
                <w:szCs w:val="22"/>
              </w:rPr>
              <w:t>Allocate roles to the team members.</w:t>
            </w:r>
          </w:p>
          <w:p w14:paraId="20A24279" w14:textId="4BB4CE1B" w:rsidR="00EA3363" w:rsidRPr="008C613D" w:rsidRDefault="00EA3363" w:rsidP="00EA3363">
            <w:pPr>
              <w:pStyle w:val="RTOWorksBodyText"/>
              <w:numPr>
                <w:ilvl w:val="2"/>
                <w:numId w:val="30"/>
              </w:numPr>
              <w:rPr>
                <w:rFonts w:ascii="Aptos Narrow" w:hAnsi="Aptos Narrow"/>
                <w:sz w:val="22"/>
                <w:szCs w:val="22"/>
              </w:rPr>
            </w:pPr>
            <w:r w:rsidRPr="008C613D">
              <w:rPr>
                <w:rFonts w:ascii="Aptos Narrow" w:hAnsi="Aptos Narrow"/>
                <w:b/>
                <w:bCs/>
                <w:sz w:val="22"/>
                <w:szCs w:val="22"/>
              </w:rPr>
              <w:t>Review Activity Schedule</w:t>
            </w:r>
          </w:p>
          <w:p w14:paraId="0BDCE1DE" w14:textId="77777777"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 xml:space="preserve">Publish the roles and tentative </w:t>
            </w:r>
            <w:r w:rsidRPr="002B2329">
              <w:rPr>
                <w:rFonts w:ascii="Aptos Narrow" w:hAnsi="Aptos Narrow"/>
                <w:sz w:val="22"/>
                <w:szCs w:val="22"/>
              </w:rPr>
              <w:t>dates and</w:t>
            </w:r>
            <w:r w:rsidRPr="008C613D">
              <w:rPr>
                <w:rFonts w:ascii="Aptos Narrow" w:hAnsi="Aptos Narrow"/>
                <w:sz w:val="22"/>
                <w:szCs w:val="22"/>
              </w:rPr>
              <w:t xml:space="preserve"> ensure the schedule doesn't clash with other activities.</w:t>
            </w:r>
          </w:p>
          <w:p w14:paraId="33D1C72F" w14:textId="3F1B27D2"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Start Information Gathering in the Reporting Tool</w:t>
            </w:r>
          </w:p>
          <w:p w14:paraId="11D31F22" w14:textId="3D0871F1"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Use the Google Workspace reporting tool for information collection.</w:t>
            </w:r>
          </w:p>
          <w:p w14:paraId="264E2867" w14:textId="77777777" w:rsidR="00A000CA" w:rsidRPr="002B2329" w:rsidRDefault="00A000CA" w:rsidP="00F97057">
            <w:pPr>
              <w:pStyle w:val="RTOWorksBodyText"/>
              <w:rPr>
                <w:rFonts w:ascii="Aptos Narrow" w:hAnsi="Aptos Narrow"/>
                <w:sz w:val="22"/>
                <w:szCs w:val="22"/>
                <w:u w:val="single"/>
              </w:rPr>
            </w:pPr>
          </w:p>
          <w:p w14:paraId="2C115A54" w14:textId="40821ED1" w:rsidR="008C613D" w:rsidRPr="008C613D" w:rsidRDefault="008C613D" w:rsidP="008C613D">
            <w:pPr>
              <w:pStyle w:val="RTOWorksBodyText"/>
              <w:rPr>
                <w:rFonts w:ascii="Aptos Narrow" w:hAnsi="Aptos Narrow"/>
                <w:b/>
                <w:bCs/>
                <w:sz w:val="22"/>
                <w:szCs w:val="22"/>
              </w:rPr>
            </w:pPr>
            <w:r w:rsidRPr="008C613D">
              <w:rPr>
                <w:rFonts w:ascii="Aptos Narrow" w:hAnsi="Aptos Narrow"/>
                <w:b/>
                <w:bCs/>
                <w:sz w:val="22"/>
                <w:szCs w:val="22"/>
              </w:rPr>
              <w:t xml:space="preserve">Review Features for </w:t>
            </w:r>
            <w:r w:rsidR="00EA3363" w:rsidRPr="002B2329">
              <w:rPr>
                <w:rFonts w:ascii="Aptos Narrow" w:hAnsi="Aptos Narrow"/>
                <w:b/>
                <w:bCs/>
                <w:sz w:val="22"/>
                <w:szCs w:val="22"/>
              </w:rPr>
              <w:t xml:space="preserve">Google Workspace </w:t>
            </w:r>
            <w:r w:rsidRPr="008C613D">
              <w:rPr>
                <w:rFonts w:ascii="Aptos Narrow" w:hAnsi="Aptos Narrow"/>
                <w:b/>
                <w:bCs/>
                <w:sz w:val="22"/>
                <w:szCs w:val="22"/>
              </w:rPr>
              <w:t>Testing</w:t>
            </w:r>
          </w:p>
          <w:p w14:paraId="30C31744" w14:textId="77777777" w:rsidR="008C613D" w:rsidRPr="002B2329" w:rsidRDefault="008C613D" w:rsidP="008C613D">
            <w:pPr>
              <w:pStyle w:val="RTOWorksBodyText"/>
              <w:rPr>
                <w:rFonts w:ascii="Aptos Narrow" w:hAnsi="Aptos Narrow"/>
                <w:sz w:val="22"/>
                <w:szCs w:val="22"/>
              </w:rPr>
            </w:pPr>
            <w:r w:rsidRPr="008C613D">
              <w:rPr>
                <w:rFonts w:ascii="Aptos Narrow" w:hAnsi="Aptos Narrow"/>
                <w:sz w:val="22"/>
                <w:szCs w:val="22"/>
              </w:rPr>
              <w:t>Select a small group of different document types to test during the migration.</w:t>
            </w:r>
          </w:p>
          <w:p w14:paraId="209401A1" w14:textId="77777777" w:rsidR="00EA3363" w:rsidRPr="008C613D" w:rsidRDefault="00EA3363" w:rsidP="008C613D">
            <w:pPr>
              <w:pStyle w:val="RTOWorksBodyText"/>
              <w:rPr>
                <w:rFonts w:ascii="Aptos Narrow" w:hAnsi="Aptos Narrow"/>
                <w:sz w:val="22"/>
                <w:szCs w:val="22"/>
              </w:rPr>
            </w:pPr>
          </w:p>
          <w:p w14:paraId="476061DF" w14:textId="77777777" w:rsidR="008C613D" w:rsidRPr="008C613D" w:rsidRDefault="008C613D" w:rsidP="008C613D">
            <w:pPr>
              <w:pStyle w:val="RTOWorksBodyText"/>
              <w:rPr>
                <w:rFonts w:ascii="Aptos Narrow" w:hAnsi="Aptos Narrow"/>
                <w:sz w:val="22"/>
                <w:szCs w:val="22"/>
              </w:rPr>
            </w:pPr>
            <w:r w:rsidRPr="008C613D">
              <w:rPr>
                <w:rFonts w:ascii="Aptos Narrow" w:hAnsi="Aptos Narrow"/>
                <w:b/>
                <w:bCs/>
                <w:sz w:val="22"/>
                <w:szCs w:val="22"/>
              </w:rPr>
              <w:t>Features:</w:t>
            </w:r>
          </w:p>
          <w:p w14:paraId="57977D81"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Scheduled backups of all data</w:t>
            </w:r>
          </w:p>
          <w:p w14:paraId="69B6A15E"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document backups</w:t>
            </w:r>
          </w:p>
          <w:p w14:paraId="1E597562"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Backups per user account</w:t>
            </w:r>
          </w:p>
          <w:p w14:paraId="68F8E918"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File restoration</w:t>
            </w:r>
          </w:p>
          <w:p w14:paraId="30133C46"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Individual user accounts</w:t>
            </w:r>
          </w:p>
          <w:p w14:paraId="6CFC1B4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Permissions by roles and groups</w:t>
            </w:r>
          </w:p>
          <w:p w14:paraId="1EAE4D9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Account recovery</w:t>
            </w:r>
          </w:p>
          <w:p w14:paraId="1FE2ECD3"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Secure connection methods</w:t>
            </w:r>
          </w:p>
          <w:p w14:paraId="5FA42E1F"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Data encryption methods</w:t>
            </w:r>
          </w:p>
          <w:p w14:paraId="388A427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Two-factor login</w:t>
            </w:r>
          </w:p>
          <w:p w14:paraId="2B23A119"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Excel, PowerPoint, and Word online</w:t>
            </w:r>
          </w:p>
          <w:p w14:paraId="10E810D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backups</w:t>
            </w:r>
          </w:p>
          <w:p w14:paraId="31DA593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Document versioning</w:t>
            </w:r>
          </w:p>
          <w:p w14:paraId="209CDE9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lastRenderedPageBreak/>
              <w:t>Recovery of previous versions</w:t>
            </w:r>
          </w:p>
          <w:p w14:paraId="3D14BB6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Collaborative work</w:t>
            </w:r>
          </w:p>
          <w:p w14:paraId="5F66F347"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Offline work</w:t>
            </w:r>
          </w:p>
          <w:p w14:paraId="0B8FCADB"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24/7 Support Channels</w:t>
            </w:r>
          </w:p>
          <w:p w14:paraId="0ADB1BDA" w14:textId="77777777" w:rsidR="00465F30" w:rsidRPr="002B2329" w:rsidRDefault="00465F30" w:rsidP="00F97057">
            <w:pPr>
              <w:pStyle w:val="RTOWorksBodyText"/>
              <w:rPr>
                <w:rFonts w:ascii="Aptos Narrow" w:hAnsi="Aptos Narrow"/>
                <w:sz w:val="22"/>
                <w:szCs w:val="22"/>
              </w:rPr>
            </w:pPr>
          </w:p>
          <w:p w14:paraId="4A41C8E3"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 xml:space="preserve">Review Features for Telstra </w:t>
            </w:r>
            <w:proofErr w:type="spellStart"/>
            <w:r w:rsidRPr="002B2329">
              <w:rPr>
                <w:rFonts w:ascii="Aptos Narrow" w:hAnsi="Aptos Narrow"/>
                <w:b/>
                <w:bCs/>
                <w:sz w:val="22"/>
                <w:szCs w:val="22"/>
              </w:rPr>
              <w:t>nbn</w:t>
            </w:r>
            <w:proofErr w:type="spellEnd"/>
          </w:p>
          <w:p w14:paraId="58C4815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Bandwidth</w:t>
            </w:r>
          </w:p>
          <w:p w14:paraId="05A3788C"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router compatibility protocols</w:t>
            </w:r>
          </w:p>
          <w:p w14:paraId="6B54495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Business Support</w:t>
            </w:r>
          </w:p>
          <w:p w14:paraId="1B8E1DBE" w14:textId="77777777" w:rsidR="00F32F7A" w:rsidRPr="002B2329" w:rsidRDefault="00F32F7A" w:rsidP="00F32F7A">
            <w:pPr>
              <w:pStyle w:val="RTOWorksBodyText"/>
              <w:rPr>
                <w:rFonts w:ascii="Aptos Narrow" w:hAnsi="Aptos Narrow"/>
                <w:sz w:val="22"/>
                <w:szCs w:val="22"/>
              </w:rPr>
            </w:pPr>
          </w:p>
          <w:p w14:paraId="3617D02D"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USW-Pro-48-POE</w:t>
            </w:r>
          </w:p>
          <w:p w14:paraId="4A9A132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13DCCF7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190F4F4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7B617B8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65CE073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2BF6F8E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3CB6C94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4B544DB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7C36EDD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624EB142" w14:textId="77777777" w:rsidR="00F32F7A" w:rsidRPr="002B2329" w:rsidRDefault="00F32F7A" w:rsidP="00F32F7A">
            <w:pPr>
              <w:pStyle w:val="RTOWorksBodyText"/>
              <w:rPr>
                <w:rFonts w:ascii="Aptos Narrow" w:hAnsi="Aptos Narrow"/>
                <w:sz w:val="22"/>
                <w:szCs w:val="22"/>
              </w:rPr>
            </w:pPr>
          </w:p>
          <w:p w14:paraId="7FF329AF" w14:textId="77777777" w:rsidR="00F32F7A" w:rsidRPr="002B2329" w:rsidRDefault="00F32F7A" w:rsidP="00F32F7A">
            <w:pPr>
              <w:pStyle w:val="RTOWorksBodyText"/>
              <w:rPr>
                <w:rFonts w:ascii="Aptos Narrow" w:hAnsi="Aptos Narrow"/>
                <w:sz w:val="22"/>
                <w:szCs w:val="22"/>
              </w:rPr>
            </w:pPr>
          </w:p>
          <w:p w14:paraId="2E931051"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USW-Pro-24-POE</w:t>
            </w:r>
          </w:p>
          <w:p w14:paraId="5AE5C31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3B798CF7"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4121AA2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4388C25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7094D507"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18BD61A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34593F0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5ED3E22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0198FB7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64F3EEA0" w14:textId="77777777" w:rsidR="00F32F7A" w:rsidRPr="002B2329" w:rsidRDefault="00F32F7A" w:rsidP="00F32F7A">
            <w:pPr>
              <w:pStyle w:val="RTOWorksBodyText"/>
              <w:rPr>
                <w:rFonts w:ascii="Aptos Narrow" w:hAnsi="Aptos Narrow"/>
                <w:sz w:val="22"/>
                <w:szCs w:val="22"/>
              </w:rPr>
            </w:pPr>
          </w:p>
          <w:p w14:paraId="7D166DA1"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 xml:space="preserve">Review Features for </w:t>
            </w:r>
            <w:proofErr w:type="spellStart"/>
            <w:r w:rsidRPr="002B2329">
              <w:rPr>
                <w:rFonts w:ascii="Aptos Narrow" w:hAnsi="Aptos Narrow"/>
                <w:b/>
                <w:bCs/>
                <w:sz w:val="22"/>
                <w:szCs w:val="22"/>
              </w:rPr>
              <w:t>Netgear</w:t>
            </w:r>
            <w:proofErr w:type="spellEnd"/>
            <w:r w:rsidRPr="002B2329">
              <w:rPr>
                <w:rFonts w:ascii="Aptos Narrow" w:hAnsi="Aptos Narrow"/>
                <w:b/>
                <w:bCs/>
                <w:sz w:val="22"/>
                <w:szCs w:val="22"/>
              </w:rPr>
              <w:t xml:space="preserve"> WAX630E</w:t>
            </w:r>
          </w:p>
          <w:p w14:paraId="6078A84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Wi-Fi Standard &amp; Radio Specs</w:t>
            </w:r>
          </w:p>
          <w:p w14:paraId="0FDDAB0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Maximum Concurrent Clients / Session Capacity</w:t>
            </w:r>
          </w:p>
          <w:p w14:paraId="45F7EF15"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Throughput / Data Rate</w:t>
            </w:r>
          </w:p>
          <w:p w14:paraId="539BDEE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Multiple SSID &amp; VLAN Mapping</w:t>
            </w:r>
          </w:p>
          <w:p w14:paraId="1DC341CD"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Security &amp; Authentication</w:t>
            </w:r>
          </w:p>
          <w:p w14:paraId="66C00EF1"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QoS &amp; Traffic Management</w:t>
            </w:r>
          </w:p>
          <w:p w14:paraId="710A199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Support</w:t>
            </w:r>
          </w:p>
          <w:p w14:paraId="2B8511EC"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2B0D50A5"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Firmware Updates &amp; Patch Support</w:t>
            </w:r>
          </w:p>
          <w:p w14:paraId="38DB8F7A" w14:textId="77777777" w:rsidR="00F32F7A" w:rsidRPr="002B2329" w:rsidRDefault="00F32F7A" w:rsidP="00F32F7A">
            <w:pPr>
              <w:pStyle w:val="RTOWorksBodyText"/>
              <w:rPr>
                <w:rFonts w:ascii="Aptos Narrow" w:hAnsi="Aptos Narrow"/>
                <w:sz w:val="22"/>
                <w:szCs w:val="22"/>
              </w:rPr>
            </w:pPr>
          </w:p>
          <w:p w14:paraId="5A1C0460"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CAT6A Cable</w:t>
            </w:r>
          </w:p>
          <w:p w14:paraId="7FE0B48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lastRenderedPageBreak/>
              <w:t>- Cable Category</w:t>
            </w:r>
          </w:p>
          <w:p w14:paraId="6A7AC78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Shielding Type</w:t>
            </w:r>
          </w:p>
          <w:p w14:paraId="0346800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Compatibility</w:t>
            </w:r>
          </w:p>
          <w:p w14:paraId="42AB816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Gigabit Ethernet &amp; Backward Compatibility</w:t>
            </w:r>
          </w:p>
          <w:p w14:paraId="488F86D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Patch Panels &amp; Terminations</w:t>
            </w:r>
          </w:p>
          <w:p w14:paraId="6AA191A8" w14:textId="77777777" w:rsidR="00F32F7A" w:rsidRPr="002B2329" w:rsidRDefault="00F32F7A" w:rsidP="00F32F7A">
            <w:pPr>
              <w:pStyle w:val="RTOWorksBodyText"/>
              <w:rPr>
                <w:rFonts w:ascii="Aptos Narrow" w:hAnsi="Aptos Narrow"/>
                <w:sz w:val="22"/>
                <w:szCs w:val="22"/>
              </w:rPr>
            </w:pPr>
          </w:p>
          <w:p w14:paraId="535DD7D6"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Router Enterprise</w:t>
            </w:r>
          </w:p>
          <w:p w14:paraId="522E059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 tagging</w:t>
            </w:r>
          </w:p>
          <w:p w14:paraId="4A99F57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Inter-VLAN routing</w:t>
            </w:r>
          </w:p>
          <w:p w14:paraId="0F6B584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Latency</w:t>
            </w:r>
          </w:p>
          <w:p w14:paraId="2426B1E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 protocols</w:t>
            </w:r>
          </w:p>
          <w:p w14:paraId="7B82B18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Redundancy and Failover Mechanisms</w:t>
            </w:r>
          </w:p>
          <w:p w14:paraId="5FE2132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Network Monitoring and Logging</w:t>
            </w:r>
          </w:p>
          <w:p w14:paraId="7F05FADC" w14:textId="77777777" w:rsidR="00F32F7A" w:rsidRPr="002B2329" w:rsidRDefault="00F32F7A" w:rsidP="00F32F7A">
            <w:pPr>
              <w:pStyle w:val="RTOWorksBodyText"/>
              <w:rPr>
                <w:rFonts w:ascii="Aptos Narrow" w:hAnsi="Aptos Narrow"/>
                <w:sz w:val="22"/>
                <w:szCs w:val="22"/>
              </w:rPr>
            </w:pPr>
          </w:p>
          <w:p w14:paraId="2375CA80"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WIFI-Modem</w:t>
            </w:r>
          </w:p>
          <w:p w14:paraId="78E65EA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Effective range Wi-Fi</w:t>
            </w:r>
          </w:p>
          <w:p w14:paraId="38C9F17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Wi-Fi Standard &amp; Radio Specs</w:t>
            </w:r>
          </w:p>
          <w:p w14:paraId="3640BF6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Maximum Concurrent Clients / Session Capacity</w:t>
            </w:r>
          </w:p>
          <w:p w14:paraId="6CFB276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Throughput / Data Rate</w:t>
            </w:r>
          </w:p>
          <w:p w14:paraId="7A23B6F1"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Multiple SSID &amp; VLAN Mapping</w:t>
            </w:r>
          </w:p>
          <w:p w14:paraId="472E26A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Security &amp; Authentication</w:t>
            </w:r>
          </w:p>
          <w:p w14:paraId="508C915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QoS &amp; Traffic Management</w:t>
            </w:r>
          </w:p>
          <w:p w14:paraId="3BB02F1D"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Support</w:t>
            </w:r>
          </w:p>
          <w:p w14:paraId="710C3F1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7DDCD06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Firmware Updates &amp; Patch Support</w:t>
            </w:r>
          </w:p>
          <w:p w14:paraId="1B342696" w14:textId="77777777" w:rsidR="00F32F7A" w:rsidRPr="002B2329" w:rsidRDefault="00F32F7A" w:rsidP="00F32F7A">
            <w:pPr>
              <w:pStyle w:val="RTOWorksBodyText"/>
              <w:rPr>
                <w:rFonts w:ascii="Aptos Narrow" w:hAnsi="Aptos Narrow"/>
                <w:sz w:val="22"/>
                <w:szCs w:val="22"/>
              </w:rPr>
            </w:pPr>
          </w:p>
          <w:p w14:paraId="3AB90542"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Switch L3</w:t>
            </w:r>
          </w:p>
          <w:p w14:paraId="670B9AB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433BC50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6702C09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6FA31DE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5FBFC1F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5A8236C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507BE2F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3BBE9E1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2026B822" w14:textId="1AC44821"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0B105F09" w14:textId="77777777" w:rsidR="00465F30" w:rsidRPr="002B2329" w:rsidRDefault="00465F30" w:rsidP="00F97057">
            <w:pPr>
              <w:pStyle w:val="RTOWorksBodyText"/>
              <w:rPr>
                <w:rFonts w:ascii="Aptos Narrow" w:hAnsi="Aptos Narrow"/>
                <w:sz w:val="22"/>
                <w:szCs w:val="22"/>
              </w:rPr>
            </w:pPr>
          </w:p>
          <w:p w14:paraId="2F0601A9" w14:textId="77777777" w:rsidR="00465F30" w:rsidRPr="002B2329" w:rsidRDefault="00465F30" w:rsidP="00F97057">
            <w:pPr>
              <w:pStyle w:val="RTOWorksBodyText"/>
              <w:rPr>
                <w:rFonts w:ascii="Aptos Narrow" w:hAnsi="Aptos Narrow"/>
                <w:sz w:val="22"/>
                <w:szCs w:val="22"/>
              </w:rPr>
            </w:pPr>
          </w:p>
          <w:p w14:paraId="39040423" w14:textId="77777777" w:rsidR="00F97057" w:rsidRPr="002B2329" w:rsidRDefault="00F97057" w:rsidP="00F97057">
            <w:pPr>
              <w:pStyle w:val="RTOWorksBodyText"/>
              <w:rPr>
                <w:rFonts w:ascii="Aptos Narrow" w:hAnsi="Aptos Narrow"/>
                <w:sz w:val="22"/>
                <w:szCs w:val="22"/>
              </w:rPr>
            </w:pPr>
          </w:p>
          <w:p w14:paraId="0621A1AD"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5.2 Unit testing and diagnostic fault analysis</w:t>
            </w:r>
          </w:p>
          <w:p w14:paraId="51526F80" w14:textId="77777777" w:rsidR="00A000CA" w:rsidRPr="002B2329" w:rsidRDefault="00A000CA" w:rsidP="00A000CA">
            <w:pPr>
              <w:pStyle w:val="RTOWorksBodyText"/>
              <w:rPr>
                <w:rFonts w:ascii="Aptos Narrow" w:hAnsi="Aptos Narrow"/>
                <w:b/>
                <w:bCs/>
                <w:sz w:val="22"/>
                <w:szCs w:val="22"/>
              </w:rPr>
            </w:pPr>
          </w:p>
          <w:p w14:paraId="5FE29963" w14:textId="3BABDD7F" w:rsidR="00A000CA" w:rsidRPr="008C613D" w:rsidRDefault="00A000CA" w:rsidP="00A000CA">
            <w:pPr>
              <w:pStyle w:val="RTOWorksBodyText"/>
              <w:rPr>
                <w:rFonts w:ascii="Aptos Narrow" w:hAnsi="Aptos Narrow"/>
                <w:b/>
                <w:bCs/>
                <w:sz w:val="22"/>
                <w:szCs w:val="22"/>
              </w:rPr>
            </w:pPr>
            <w:r w:rsidRPr="002B2329">
              <w:rPr>
                <w:rFonts w:ascii="Aptos Narrow" w:hAnsi="Aptos Narrow"/>
                <w:b/>
                <w:bCs/>
                <w:sz w:val="22"/>
                <w:szCs w:val="22"/>
              </w:rPr>
              <w:t xml:space="preserve">Google Workspace </w:t>
            </w:r>
            <w:r w:rsidR="002A2D5C" w:rsidRPr="002B2329">
              <w:rPr>
                <w:rFonts w:ascii="Aptos Narrow" w:hAnsi="Aptos Narrow"/>
                <w:b/>
                <w:bCs/>
                <w:sz w:val="22"/>
                <w:szCs w:val="22"/>
              </w:rPr>
              <w:t xml:space="preserve">Unit </w:t>
            </w:r>
            <w:r w:rsidRPr="008C613D">
              <w:rPr>
                <w:rFonts w:ascii="Aptos Narrow" w:hAnsi="Aptos Narrow"/>
                <w:b/>
                <w:bCs/>
                <w:sz w:val="22"/>
                <w:szCs w:val="22"/>
              </w:rPr>
              <w:t>Test Plan</w:t>
            </w:r>
          </w:p>
          <w:p w14:paraId="13235C6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t>1. Scheduled backups of all data</w:t>
            </w:r>
            <w:r w:rsidRPr="008C613D">
              <w:rPr>
                <w:rFonts w:ascii="Aptos Narrow" w:hAnsi="Aptos Narrow"/>
                <w:sz w:val="22"/>
                <w:szCs w:val="22"/>
              </w:rPr>
              <w:t xml:space="preserve"> </w:t>
            </w:r>
            <w:r w:rsidRPr="008C613D">
              <w:rPr>
                <w:rFonts w:ascii="Aptos Narrow" w:hAnsi="Aptos Narrow"/>
                <w:sz w:val="22"/>
                <w:szCs w:val="22"/>
              </w:rPr>
              <w:t> </w:t>
            </w:r>
          </w:p>
          <w:p w14:paraId="4E9CDBC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 Verify that the system automatically creates full backups at the configured schedule.</w:t>
            </w:r>
          </w:p>
          <w:p w14:paraId="72A7F42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 Modify a file before the scheduled backup and confirm that the backup reflects the pre-change version.</w:t>
            </w:r>
          </w:p>
          <w:p w14:paraId="304F337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lastRenderedPageBreak/>
              <w:t>1.3 Check the backup logs for timestamps and completion status without errors.</w:t>
            </w:r>
          </w:p>
          <w:p w14:paraId="69775E2F"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t>2. Automatic document backups</w:t>
            </w:r>
            <w:r w:rsidRPr="008C613D">
              <w:rPr>
                <w:rFonts w:ascii="Aptos Narrow" w:hAnsi="Aptos Narrow"/>
                <w:sz w:val="22"/>
                <w:szCs w:val="22"/>
              </w:rPr>
              <w:t xml:space="preserve"> </w:t>
            </w:r>
          </w:p>
          <w:p w14:paraId="2365231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2.1 Edit a document in real time and confirm backup occurs automatically without user action. </w:t>
            </w:r>
          </w:p>
          <w:p w14:paraId="7A00FAE7"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2.2 Disconnect the network mid-edit, then reconnect and verify auto-backup resumes.</w:t>
            </w:r>
          </w:p>
          <w:p w14:paraId="12A67B4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2.3 Review backup metadata for correct timestamps and version numbers.</w:t>
            </w:r>
          </w:p>
          <w:p w14:paraId="17D473AB"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3. Backups per user account</w:t>
            </w:r>
          </w:p>
          <w:p w14:paraId="4C6619E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3.1 Ensure backups are stored under each user’s identity or unique folder.</w:t>
            </w:r>
          </w:p>
          <w:p w14:paraId="03FD526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3.2 Delete one user and confirm that only their backups are affected.</w:t>
            </w:r>
          </w:p>
          <w:p w14:paraId="284FAAF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Restore data from a specific user account to a different profile and check access restrictions.</w:t>
            </w:r>
          </w:p>
          <w:p w14:paraId="135F76C4"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4. File restoration</w:t>
            </w:r>
          </w:p>
          <w:p w14:paraId="505C024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4.1 Restore a file from backup and verify its content and version integrity.</w:t>
            </w:r>
          </w:p>
          <w:p w14:paraId="74D0967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4.2 Attempt restoration of a corrupted file and verify error handling.</w:t>
            </w:r>
          </w:p>
          <w:p w14:paraId="012A2FC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4.3 Perform a partial restore (single folder) and validate selective recovery.</w:t>
            </w:r>
          </w:p>
          <w:p w14:paraId="4A787EA6"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5. Individual user accounts</w:t>
            </w:r>
          </w:p>
          <w:p w14:paraId="0B9F827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5.1 Attempt login with multiple user credentials and ensure isolation of profiles.</w:t>
            </w:r>
          </w:p>
          <w:p w14:paraId="015D049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5.2 Verify that user-specific data is not visible to other accounts.</w:t>
            </w:r>
          </w:p>
          <w:p w14:paraId="688519B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5.3 Audit login sessions for unique user identifiers.</w:t>
            </w:r>
          </w:p>
          <w:p w14:paraId="5539A3E1"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6. Permissions by roles and groups</w:t>
            </w:r>
          </w:p>
          <w:p w14:paraId="1F50DED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6.1 Assign "Editor" and "Viewer" roles to different users and verify correct access limits.</w:t>
            </w:r>
          </w:p>
          <w:p w14:paraId="7C816106"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6.2 Change a user's group role and confirm permissions update immediately.</w:t>
            </w:r>
          </w:p>
          <w:p w14:paraId="0A74269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6.3 Attempt to access restricted content with an unauthorised role.</w:t>
            </w:r>
          </w:p>
          <w:p w14:paraId="24F9D2DD"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7. Account recovery</w:t>
            </w:r>
          </w:p>
          <w:p w14:paraId="1F1B37D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7.1 Simulate password loss and test recovery via verified email/SMS.</w:t>
            </w:r>
          </w:p>
          <w:p w14:paraId="723AC90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7.2 Attempt account recovery with incorrect verification data and verify rejection.</w:t>
            </w:r>
          </w:p>
          <w:p w14:paraId="543E6CF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7.3 Check recovery logs for successful and failed attempts.</w:t>
            </w:r>
          </w:p>
          <w:p w14:paraId="79E79A71"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8. Secure connection methods</w:t>
            </w:r>
          </w:p>
          <w:p w14:paraId="451CE94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8.1 Verify HTTPS/TLS 1.3 is enforced for all data transfers.</w:t>
            </w:r>
          </w:p>
          <w:p w14:paraId="012DDE9A"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8.2 Attempt to connect via HTTP and confirm connection is blocked or redirected.</w:t>
            </w:r>
          </w:p>
          <w:p w14:paraId="57C167F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8.3 Inspect session certificates for validity and expiration dates.</w:t>
            </w:r>
          </w:p>
          <w:p w14:paraId="31BDC359"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9. Data encryption methods</w:t>
            </w:r>
          </w:p>
          <w:p w14:paraId="57FC0C1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9.1 Confirm data at rest is encrypted using AES-256 or equivalent.</w:t>
            </w:r>
          </w:p>
          <w:p w14:paraId="7B69AC1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9.2 Check that files transferred between client and server are encrypted end-to-end.</w:t>
            </w:r>
          </w:p>
          <w:p w14:paraId="1FFCF735"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9.3 Attempt to read stored data without a decryption key and verify access denial.</w:t>
            </w:r>
          </w:p>
          <w:p w14:paraId="46A46CEB"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10. Two-factor login</w:t>
            </w:r>
          </w:p>
          <w:p w14:paraId="2CF343D8"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10.1 Log in using valid credentials but no 2FA code and confirm denial.</w:t>
            </w:r>
          </w:p>
          <w:p w14:paraId="0B7E927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10.2 Enable 2FA and test authentication with SMS, app, and backup codes.</w:t>
            </w:r>
          </w:p>
          <w:p w14:paraId="11C555F1"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10.3 Attempt brute-force entry of codes and verify lockout policy.</w:t>
            </w:r>
          </w:p>
          <w:p w14:paraId="5A7EC44F"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11. Excel, PowerPoint, and Word online</w:t>
            </w:r>
          </w:p>
          <w:p w14:paraId="4C3DE8A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11.1 Open, edit, and save a document online in each application type.</w:t>
            </w:r>
          </w:p>
          <w:p w14:paraId="7E136CB0"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11.2 Check formatting consistency when switching between local and web versions.</w:t>
            </w:r>
          </w:p>
          <w:p w14:paraId="4A3D9F36"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11.3 Collaborate with multiple users editing simultaneously and confirm stability.</w:t>
            </w:r>
          </w:p>
          <w:p w14:paraId="3911BD73"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12. Automatic backups</w:t>
            </w:r>
          </w:p>
          <w:p w14:paraId="789DAEA7"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12.1 Modify documents and verify the backup triggers automatically without scheduling.</w:t>
            </w:r>
          </w:p>
          <w:p w14:paraId="5442409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12.2 Check system logs for the frequency of auto-backups.</w:t>
            </w:r>
          </w:p>
          <w:p w14:paraId="0CB5C2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12.3 Disable auto-backups and confirm system behaviour changes accordingly.</w:t>
            </w:r>
          </w:p>
          <w:p w14:paraId="33EB895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lastRenderedPageBreak/>
              <w:t>13. Document versioning</w:t>
            </w:r>
            <w:r w:rsidRPr="008C613D">
              <w:rPr>
                <w:rFonts w:ascii="Aptos Narrow" w:hAnsi="Aptos Narrow"/>
                <w:sz w:val="22"/>
                <w:szCs w:val="22"/>
              </w:rPr>
              <w:t xml:space="preserve"> </w:t>
            </w:r>
          </w:p>
          <w:p w14:paraId="6E01B7F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13.1 Create multiple edits of the same file and confirm version history logs each.</w:t>
            </w:r>
          </w:p>
          <w:p w14:paraId="52FC1A68"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13.2 Compare two versions to ensure differences are recorded accurately. </w:t>
            </w:r>
          </w:p>
          <w:p w14:paraId="2C8DFC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Attempt to delete a version and check retention policies.</w:t>
            </w:r>
          </w:p>
          <w:p w14:paraId="5E14B464"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14. Recovery of previous versions</w:t>
            </w:r>
          </w:p>
          <w:p w14:paraId="5B5956CA"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14.1 Restore an older version and validate the content matches that date.</w:t>
            </w:r>
          </w:p>
          <w:p w14:paraId="0D6363E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14.2 Attempt recovery of a non-existent version and verify system response.</w:t>
            </w:r>
          </w:p>
          <w:p w14:paraId="38FBF9D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14.3 Confirm version recovery maintains metadata (author, timestamp).</w:t>
            </w:r>
          </w:p>
          <w:p w14:paraId="35ADA3E6"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15. Collaborative work</w:t>
            </w:r>
          </w:p>
          <w:p w14:paraId="617577C2"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15.1 Share a document with multiple users and test concurrent editing.</w:t>
            </w:r>
          </w:p>
          <w:p w14:paraId="72803912"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15.2 Confirm all users’ changes sync in real time.</w:t>
            </w:r>
          </w:p>
          <w:p w14:paraId="3C1A617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15.3 Check comment and suggestion features for traceability.</w:t>
            </w:r>
          </w:p>
          <w:p w14:paraId="5B1940A2"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16. Offline work</w:t>
            </w:r>
          </w:p>
          <w:p w14:paraId="72D1681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16.1 Open documents offline and verify the ability to view and edit.</w:t>
            </w:r>
          </w:p>
          <w:p w14:paraId="6693CB2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16.2 Reconnect to the internet and confirm automatic sync of changes.</w:t>
            </w:r>
          </w:p>
          <w:p w14:paraId="4EE61819"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16.3 Test access denial if offline cache exceeds allocated storage.</w:t>
            </w:r>
          </w:p>
          <w:p w14:paraId="6C374B00"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17. 24/7 Support Channels</w:t>
            </w:r>
          </w:p>
          <w:p w14:paraId="204529A0"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17.1 Contact support via chat and confirm response within the SLA (Service Level Agreement).</w:t>
            </w:r>
          </w:p>
          <w:p w14:paraId="185AA4E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17.2 Open a ticket at night/weekend and verify continuous availability.</w:t>
            </w:r>
          </w:p>
          <w:p w14:paraId="6874500F"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17.3 Test the escalation path from </w:t>
            </w:r>
            <w:proofErr w:type="gramStart"/>
            <w:r w:rsidRPr="008C613D">
              <w:rPr>
                <w:rFonts w:ascii="Aptos Narrow" w:hAnsi="Aptos Narrow"/>
                <w:sz w:val="22"/>
                <w:szCs w:val="22"/>
              </w:rPr>
              <w:t>first-level</w:t>
            </w:r>
            <w:proofErr w:type="gramEnd"/>
            <w:r w:rsidRPr="008C613D">
              <w:rPr>
                <w:rFonts w:ascii="Aptos Narrow" w:hAnsi="Aptos Narrow"/>
                <w:sz w:val="22"/>
                <w:szCs w:val="22"/>
              </w:rPr>
              <w:t xml:space="preserve"> to technical specialist.</w:t>
            </w:r>
          </w:p>
          <w:p w14:paraId="76E046E0" w14:textId="77777777" w:rsidR="00A93181" w:rsidRPr="002B2329" w:rsidRDefault="00A93181" w:rsidP="00A000CA">
            <w:pPr>
              <w:pStyle w:val="RTOWorksBodyText"/>
              <w:rPr>
                <w:rFonts w:ascii="Aptos Narrow" w:hAnsi="Aptos Narrow"/>
                <w:sz w:val="22"/>
                <w:szCs w:val="22"/>
              </w:rPr>
            </w:pPr>
          </w:p>
          <w:p w14:paraId="014D854C" w14:textId="5F608429"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 xml:space="preserve">Unit Test Cases for </w:t>
            </w:r>
            <w:r w:rsidRPr="002B2329">
              <w:rPr>
                <w:rFonts w:ascii="Aptos Narrow" w:hAnsi="Aptos Narrow"/>
                <w:b/>
                <w:bCs/>
                <w:sz w:val="22"/>
                <w:szCs w:val="22"/>
              </w:rPr>
              <w:t>non-trial</w:t>
            </w:r>
            <w:r w:rsidRPr="00A93181">
              <w:rPr>
                <w:rFonts w:ascii="Aptos Narrow" w:hAnsi="Aptos Narrow"/>
                <w:b/>
                <w:bCs/>
                <w:sz w:val="22"/>
                <w:szCs w:val="22"/>
              </w:rPr>
              <w:t xml:space="preserve"> </w:t>
            </w:r>
            <w:r w:rsidRPr="002B2329">
              <w:rPr>
                <w:rFonts w:ascii="Aptos Narrow" w:hAnsi="Aptos Narrow"/>
                <w:b/>
                <w:bCs/>
                <w:sz w:val="22"/>
                <w:szCs w:val="22"/>
              </w:rPr>
              <w:t>d</w:t>
            </w:r>
            <w:r w:rsidRPr="00A93181">
              <w:rPr>
                <w:rFonts w:ascii="Aptos Narrow" w:hAnsi="Aptos Narrow"/>
                <w:b/>
                <w:bCs/>
                <w:sz w:val="22"/>
                <w:szCs w:val="22"/>
              </w:rPr>
              <w:t>evices</w:t>
            </w:r>
            <w:r w:rsidRPr="002B2329">
              <w:rPr>
                <w:rFonts w:ascii="Aptos Narrow" w:hAnsi="Aptos Narrow"/>
                <w:b/>
                <w:bCs/>
                <w:sz w:val="22"/>
                <w:szCs w:val="22"/>
              </w:rPr>
              <w:t xml:space="preserve"> and Telstra services</w:t>
            </w:r>
          </w:p>
          <w:p w14:paraId="64E1D23D" w14:textId="77777777" w:rsidR="00A93181" w:rsidRPr="002B2329" w:rsidRDefault="00A93181" w:rsidP="00A93181">
            <w:pPr>
              <w:pStyle w:val="RTOWorksBodyText"/>
              <w:rPr>
                <w:rFonts w:ascii="Aptos Narrow" w:hAnsi="Aptos Narrow"/>
                <w:b/>
                <w:bCs/>
                <w:sz w:val="22"/>
                <w:szCs w:val="22"/>
              </w:rPr>
            </w:pPr>
          </w:p>
          <w:p w14:paraId="15FF5E7F" w14:textId="14BAFF53"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 xml:space="preserve">Telstra </w:t>
            </w:r>
            <w:proofErr w:type="spellStart"/>
            <w:r w:rsidRPr="00A93181">
              <w:rPr>
                <w:rFonts w:ascii="Aptos Narrow" w:hAnsi="Aptos Narrow"/>
                <w:b/>
                <w:bCs/>
                <w:sz w:val="22"/>
                <w:szCs w:val="22"/>
              </w:rPr>
              <w:t>nbn</w:t>
            </w:r>
            <w:proofErr w:type="spellEnd"/>
            <w:r w:rsidRPr="00A93181">
              <w:rPr>
                <w:rFonts w:ascii="Aptos Narrow" w:hAnsi="Aptos Narrow"/>
                <w:b/>
                <w:bCs/>
                <w:sz w:val="22"/>
                <w:szCs w:val="22"/>
              </w:rPr>
              <w:t xml:space="preserve"> Enterprise Ethernet</w:t>
            </w:r>
          </w:p>
          <w:p w14:paraId="00D8F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sustained upload/download throughput under load using iperf3 to confirm SLA compliance.</w:t>
            </w:r>
          </w:p>
          <w:p w14:paraId="1E6A9DA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 xml:space="preserve">2. Perform round-trip latency checks at peak hours and verify jitter remains below 5 </w:t>
            </w:r>
            <w:proofErr w:type="spellStart"/>
            <w:r w:rsidRPr="00A93181">
              <w:rPr>
                <w:rFonts w:ascii="Aptos Narrow" w:hAnsi="Aptos Narrow"/>
                <w:sz w:val="22"/>
                <w:szCs w:val="22"/>
              </w:rPr>
              <w:t>ms</w:t>
            </w:r>
            <w:proofErr w:type="spellEnd"/>
            <w:r w:rsidRPr="00A93181">
              <w:rPr>
                <w:rFonts w:ascii="Aptos Narrow" w:hAnsi="Aptos Narrow"/>
                <w:sz w:val="22"/>
                <w:szCs w:val="22"/>
              </w:rPr>
              <w:t>.</w:t>
            </w:r>
          </w:p>
          <w:p w14:paraId="7B2E9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 xml:space="preserve">3. Connect multiple enterprise routers (Cisco, Ubiquiti) and verify </w:t>
            </w:r>
            <w:proofErr w:type="spellStart"/>
            <w:r w:rsidRPr="00A93181">
              <w:rPr>
                <w:rFonts w:ascii="Aptos Narrow" w:hAnsi="Aptos Narrow"/>
                <w:sz w:val="22"/>
                <w:szCs w:val="22"/>
              </w:rPr>
              <w:t>PPPoE</w:t>
            </w:r>
            <w:proofErr w:type="spellEnd"/>
            <w:r w:rsidRPr="00A93181">
              <w:rPr>
                <w:rFonts w:ascii="Aptos Narrow" w:hAnsi="Aptos Narrow"/>
                <w:sz w:val="22"/>
                <w:szCs w:val="22"/>
              </w:rPr>
              <w:t xml:space="preserve"> / Static IP interoperability.</w:t>
            </w:r>
          </w:p>
          <w:p w14:paraId="4545FD2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link interruptions and confirm automatic reconnection and IP lease preservation.</w:t>
            </w:r>
          </w:p>
          <w:p w14:paraId="290D58C6"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Open a support ticket via business portal and verify SLA response within defined timeframe.</w:t>
            </w:r>
          </w:p>
          <w:p w14:paraId="567F7B56" w14:textId="77777777" w:rsidR="00A93181" w:rsidRPr="00A93181" w:rsidRDefault="00A93181" w:rsidP="00A93181">
            <w:pPr>
              <w:pStyle w:val="RTOWorksBodyText"/>
              <w:rPr>
                <w:rFonts w:ascii="Aptos Narrow" w:hAnsi="Aptos Narrow"/>
                <w:sz w:val="22"/>
                <w:szCs w:val="22"/>
              </w:rPr>
            </w:pPr>
          </w:p>
          <w:p w14:paraId="00135FBA"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USW-Pro-48-POE</w:t>
            </w:r>
          </w:p>
          <w:p w14:paraId="024C14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Enable OSPFv3 or static routing between VLANs and confirm proper inter-VLAN connectivity.</w:t>
            </w:r>
          </w:p>
          <w:p w14:paraId="3BABDF6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Test all 48 ports using loopback cables and confirm negotiation at 1G/10G as specified.</w:t>
            </w:r>
          </w:p>
          <w:p w14:paraId="4BA604CB"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DSCP-based queueing for VoIP traffic and verify priority using traffic simulation.</w:t>
            </w:r>
          </w:p>
          <w:p w14:paraId="3B12C4F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48 PoE+ devices simultaneously and monitor total power draw and stability under full load.</w:t>
            </w:r>
          </w:p>
          <w:p w14:paraId="5A1B6D81"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Configure SNMPv3 traps and Syslog export, confirming event reporting and remote monitoring accuracy.</w:t>
            </w:r>
          </w:p>
          <w:p w14:paraId="1394A556" w14:textId="77777777" w:rsidR="00A93181" w:rsidRPr="00A93181" w:rsidRDefault="00A93181" w:rsidP="00A93181">
            <w:pPr>
              <w:pStyle w:val="RTOWorksBodyText"/>
              <w:rPr>
                <w:rFonts w:ascii="Aptos Narrow" w:hAnsi="Aptos Narrow"/>
                <w:sz w:val="22"/>
                <w:szCs w:val="22"/>
              </w:rPr>
            </w:pPr>
          </w:p>
          <w:p w14:paraId="6944E107"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USW-Pro-24-POE</w:t>
            </w:r>
          </w:p>
          <w:p w14:paraId="1279AA5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multiple VLANs and verify segmentation between ports with no unauthorised traffic leakage.</w:t>
            </w:r>
          </w:p>
          <w:p w14:paraId="60890C3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forwarding rate between VLANs and compare against backplane throughput specs.</w:t>
            </w:r>
          </w:p>
          <w:p w14:paraId="04A7A6A8"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Connect mixed 802.3af/at devices and confirm correct power negotiation per port.</w:t>
            </w:r>
          </w:p>
          <w:p w14:paraId="2EB11F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Deploy IPv4/MAC ACLs and attempt unauthorised access to verify enforcement.</w:t>
            </w:r>
          </w:p>
          <w:p w14:paraId="5C0D5D05"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Access via UniFi Controller and validate real-time statistics and firmware synchronisation.</w:t>
            </w:r>
          </w:p>
          <w:p w14:paraId="7A7D55A6" w14:textId="77777777" w:rsidR="00A93181" w:rsidRDefault="00A93181" w:rsidP="00A93181">
            <w:pPr>
              <w:pStyle w:val="RTOWorksBodyText"/>
              <w:rPr>
                <w:rFonts w:ascii="Aptos Narrow" w:hAnsi="Aptos Narrow"/>
                <w:sz w:val="22"/>
                <w:szCs w:val="22"/>
              </w:rPr>
            </w:pPr>
          </w:p>
          <w:p w14:paraId="5564AC42" w14:textId="77777777" w:rsidR="00305036" w:rsidRDefault="00305036" w:rsidP="00A93181">
            <w:pPr>
              <w:pStyle w:val="RTOWorksBodyText"/>
              <w:rPr>
                <w:rFonts w:ascii="Aptos Narrow" w:hAnsi="Aptos Narrow"/>
                <w:sz w:val="22"/>
                <w:szCs w:val="22"/>
              </w:rPr>
            </w:pPr>
          </w:p>
          <w:p w14:paraId="083E592D" w14:textId="77777777" w:rsidR="00305036" w:rsidRPr="00A93181" w:rsidRDefault="00305036" w:rsidP="00A93181">
            <w:pPr>
              <w:pStyle w:val="RTOWorksBodyText"/>
              <w:rPr>
                <w:rFonts w:ascii="Aptos Narrow" w:hAnsi="Aptos Narrow"/>
                <w:sz w:val="22"/>
                <w:szCs w:val="22"/>
              </w:rPr>
            </w:pPr>
          </w:p>
          <w:p w14:paraId="07B67D09" w14:textId="77777777" w:rsidR="00A93181" w:rsidRPr="00A93181" w:rsidRDefault="00A93181" w:rsidP="00A93181">
            <w:pPr>
              <w:pStyle w:val="RTOWorksBodyText"/>
              <w:rPr>
                <w:rFonts w:ascii="Aptos Narrow" w:hAnsi="Aptos Narrow"/>
                <w:b/>
                <w:bCs/>
                <w:sz w:val="22"/>
                <w:szCs w:val="22"/>
              </w:rPr>
            </w:pPr>
            <w:proofErr w:type="spellStart"/>
            <w:r w:rsidRPr="00A93181">
              <w:rPr>
                <w:rFonts w:ascii="Aptos Narrow" w:hAnsi="Aptos Narrow"/>
                <w:b/>
                <w:bCs/>
                <w:sz w:val="22"/>
                <w:szCs w:val="22"/>
              </w:rPr>
              <w:t>Netgear</w:t>
            </w:r>
            <w:proofErr w:type="spellEnd"/>
            <w:r w:rsidRPr="00A93181">
              <w:rPr>
                <w:rFonts w:ascii="Aptos Narrow" w:hAnsi="Aptos Narrow"/>
                <w:b/>
                <w:bCs/>
                <w:sz w:val="22"/>
                <w:szCs w:val="22"/>
              </w:rPr>
              <w:t xml:space="preserve"> WAX630E</w:t>
            </w:r>
          </w:p>
          <w:p w14:paraId="7EE76B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throughput across 2.4GHz/5GHz/6GHz bands using Wi-Fi analyser tools.</w:t>
            </w:r>
          </w:p>
          <w:p w14:paraId="0F07A44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100+ clients and monitor for connection drops or performance degradation.</w:t>
            </w:r>
          </w:p>
          <w:p w14:paraId="3336B05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Configure multiple SSIDs linked to separate VLANs and verify traffic segmentation.</w:t>
            </w:r>
          </w:p>
          <w:p w14:paraId="5417739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Ensure secure authentication and encryption using WPA3-Personal and Enterprise modes.</w:t>
            </w:r>
          </w:p>
          <w:p w14:paraId="22BB137F"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Apply a firmware update remotely and confirm uninterrupted operation post-upgrade.</w:t>
            </w:r>
          </w:p>
          <w:p w14:paraId="33714AD3" w14:textId="77777777" w:rsidR="00A93181" w:rsidRPr="00A93181" w:rsidRDefault="00A93181" w:rsidP="00A93181">
            <w:pPr>
              <w:pStyle w:val="RTOWorksBodyText"/>
              <w:rPr>
                <w:rFonts w:ascii="Aptos Narrow" w:hAnsi="Aptos Narrow"/>
                <w:sz w:val="22"/>
                <w:szCs w:val="22"/>
              </w:rPr>
            </w:pPr>
          </w:p>
          <w:p w14:paraId="7DE7B1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CAT6A S/FTP Cable</w:t>
            </w:r>
          </w:p>
          <w:p w14:paraId="3C86B97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Use a Fluke DTX tester to certify 10GBASE-T compliance up to 100 metres.</w:t>
            </w:r>
          </w:p>
          <w:p w14:paraId="1786CBE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Check continuity and shielding resistance for proper S/FTP grounding.</w:t>
            </w:r>
          </w:p>
          <w:p w14:paraId="2949081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Deliver full PoE+ load (30W) and confirm minimal voltage drop across the run.</w:t>
            </w:r>
          </w:p>
          <w:p w14:paraId="71C7B2B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to Gigabit (Cat5e) equipment and verify full-duplex communication.</w:t>
            </w:r>
          </w:p>
          <w:p w14:paraId="15201350"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Inspect RJ45 ends and patch panel terminations for T568B compliance and no crosstalk.</w:t>
            </w:r>
          </w:p>
          <w:p w14:paraId="4E8A6987" w14:textId="77777777" w:rsidR="00A93181" w:rsidRPr="00A93181" w:rsidRDefault="00A93181" w:rsidP="00A93181">
            <w:pPr>
              <w:pStyle w:val="RTOWorksBodyText"/>
              <w:rPr>
                <w:rFonts w:ascii="Aptos Narrow" w:hAnsi="Aptos Narrow"/>
                <w:sz w:val="22"/>
                <w:szCs w:val="22"/>
              </w:rPr>
            </w:pPr>
          </w:p>
          <w:p w14:paraId="0A91AF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Router Enterprise</w:t>
            </w:r>
          </w:p>
          <w:p w14:paraId="11FBB1F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Capture packets to verify correct 802.1Q tagging and priority bits across trunk ports.</w:t>
            </w:r>
          </w:p>
          <w:p w14:paraId="7FE61FA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latency between VLANs under controlled load conditions.</w:t>
            </w:r>
          </w:p>
          <w:p w14:paraId="3A5A01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shaping and policing for critical applications, then simulate congestion to verify prioritisation.</w:t>
            </w:r>
          </w:p>
          <w:p w14:paraId="29F364F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WAN link failure and record failover time using dual-WAN or HSRP configuration.</w:t>
            </w:r>
          </w:p>
          <w:p w14:paraId="79752E32"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Configure NetFlow and SNMP to confirm router statistics are exported to NMS server correctly.</w:t>
            </w:r>
          </w:p>
          <w:p w14:paraId="1020077E" w14:textId="77777777" w:rsidR="00A93181" w:rsidRPr="00A93181" w:rsidRDefault="00A93181" w:rsidP="00A93181">
            <w:pPr>
              <w:pStyle w:val="RTOWorksBodyText"/>
              <w:rPr>
                <w:rFonts w:ascii="Aptos Narrow" w:hAnsi="Aptos Narrow"/>
                <w:sz w:val="22"/>
                <w:szCs w:val="22"/>
              </w:rPr>
            </w:pPr>
          </w:p>
          <w:p w14:paraId="1F7A258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Wi-Fi Modem</w:t>
            </w:r>
          </w:p>
          <w:p w14:paraId="2BFEA58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dBm levels at 5, 10, and 20 metres across 2.4GHz and 5GHz bands.</w:t>
            </w:r>
          </w:p>
          <w:p w14:paraId="63200A3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50+ simultaneous devices and verify throughput stability.</w:t>
            </w:r>
          </w:p>
          <w:p w14:paraId="5F3413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Link SSIDs to VLANs and confirm isolation between guest and internal traffic.</w:t>
            </w:r>
          </w:p>
          <w:p w14:paraId="6BD09E9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Prioritise VoIP packets and validate consistent latency under high load.</w:t>
            </w:r>
          </w:p>
          <w:p w14:paraId="3D608FEC"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Trigger OTA firmware upgrade and verify connectivity is restored automatically post-reboot.</w:t>
            </w:r>
          </w:p>
          <w:p w14:paraId="2E6558C2" w14:textId="77777777" w:rsidR="00A93181" w:rsidRPr="00A93181" w:rsidRDefault="00A93181" w:rsidP="00A93181">
            <w:pPr>
              <w:pStyle w:val="RTOWorksBodyText"/>
              <w:rPr>
                <w:rFonts w:ascii="Aptos Narrow" w:hAnsi="Aptos Narrow"/>
                <w:sz w:val="22"/>
                <w:szCs w:val="22"/>
              </w:rPr>
            </w:pPr>
          </w:p>
          <w:p w14:paraId="3C7E29D3"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Switch L3</w:t>
            </w:r>
          </w:p>
          <w:p w14:paraId="4F175C5E"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static and dynamic routes and confirm traffic passes correctly between networks.</w:t>
            </w:r>
          </w:p>
          <w:p w14:paraId="4E3F5E6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Generate high-speed bidirectional traffic to verify throughput matches specifications.</w:t>
            </w:r>
          </w:p>
          <w:p w14:paraId="7014C67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 xml:space="preserve">3. Implement DSCP and </w:t>
            </w:r>
            <w:proofErr w:type="spellStart"/>
            <w:r w:rsidRPr="00A93181">
              <w:rPr>
                <w:rFonts w:ascii="Aptos Narrow" w:hAnsi="Aptos Narrow"/>
                <w:sz w:val="22"/>
                <w:szCs w:val="22"/>
              </w:rPr>
              <w:t>CoS</w:t>
            </w:r>
            <w:proofErr w:type="spellEnd"/>
            <w:r w:rsidRPr="00A93181">
              <w:rPr>
                <w:rFonts w:ascii="Aptos Narrow" w:hAnsi="Aptos Narrow"/>
                <w:sz w:val="22"/>
                <w:szCs w:val="22"/>
              </w:rPr>
              <w:t xml:space="preserve"> classification and confirm packet prioritisation.</w:t>
            </w:r>
          </w:p>
          <w:p w14:paraId="680DCC0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multiple access points and IP phones, confirming consistent voltage delivery and thermal control.</w:t>
            </w:r>
          </w:p>
          <w:p w14:paraId="7458B6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5. Apply MAC-based ACLs and attempt port spoofing to confirm switch blocks unauthorised traffic.</w:t>
            </w:r>
          </w:p>
          <w:p w14:paraId="38122E1C" w14:textId="77777777" w:rsidR="00F97057" w:rsidRPr="002B2329" w:rsidRDefault="00F97057" w:rsidP="00F97057">
            <w:pPr>
              <w:pStyle w:val="RTOWorksBodyText"/>
              <w:rPr>
                <w:rFonts w:ascii="Aptos Narrow" w:hAnsi="Aptos Narrow"/>
                <w:sz w:val="22"/>
                <w:szCs w:val="22"/>
              </w:rPr>
            </w:pPr>
          </w:p>
          <w:p w14:paraId="53440FC3"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5.3 Integration and connectivity testing</w:t>
            </w:r>
          </w:p>
          <w:p w14:paraId="10E0E892" w14:textId="77777777" w:rsidR="009E4174" w:rsidRPr="002B2329" w:rsidRDefault="009E4174" w:rsidP="00F97057">
            <w:pPr>
              <w:pStyle w:val="RTOWorksBodyText"/>
              <w:rPr>
                <w:rFonts w:ascii="Aptos Narrow" w:hAnsi="Aptos Narrow"/>
                <w:b/>
                <w:bCs/>
                <w:sz w:val="22"/>
                <w:szCs w:val="22"/>
              </w:rPr>
            </w:pPr>
          </w:p>
          <w:p w14:paraId="469649CA" w14:textId="77777777" w:rsidR="009E4174" w:rsidRPr="009E4174" w:rsidRDefault="009E4174" w:rsidP="009E4174">
            <w:pPr>
              <w:pStyle w:val="RTOWorksBodyText"/>
              <w:rPr>
                <w:rFonts w:ascii="Aptos Narrow" w:hAnsi="Aptos Narrow"/>
                <w:b/>
                <w:bCs/>
                <w:sz w:val="22"/>
                <w:szCs w:val="22"/>
              </w:rPr>
            </w:pPr>
            <w:r w:rsidRPr="009E4174">
              <w:rPr>
                <w:rFonts w:ascii="Aptos Narrow" w:hAnsi="Aptos Narrow"/>
                <w:b/>
                <w:bCs/>
                <w:sz w:val="22"/>
                <w:szCs w:val="22"/>
              </w:rPr>
              <w:t>Integration Test Cases — Enterprise Network</w:t>
            </w:r>
          </w:p>
          <w:p w14:paraId="0E99B6A8" w14:textId="3308F1A2"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1. ISP (Telstra)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3A011091"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WAN Connectivity Test — Confirm router establishes a stable connection with Telstra ISP using assigned IP (DHCP/static).</w:t>
            </w:r>
          </w:p>
          <w:p w14:paraId="55E553BB"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Internet Throughput Verification — Measure upstream/downstream bandwidth and verify SLA compliance.</w:t>
            </w:r>
          </w:p>
          <w:p w14:paraId="59CA0A98"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DNS Resolution Test — Confirm router correctly resolves public domain names via Telstra DNS.</w:t>
            </w:r>
          </w:p>
          <w:p w14:paraId="3705450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Failover &amp; Recovery Test — Simulate ISP link failure and ensure router triggers backup or reports correctly.</w:t>
            </w:r>
          </w:p>
          <w:p w14:paraId="603524C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Latency &amp; Packet Loss Monitoring — Measure ICMP latency and packet loss over 24 hours to check connection stability.</w:t>
            </w:r>
          </w:p>
          <w:p w14:paraId="71D007CE" w14:textId="38EF13B4" w:rsidR="009E4174" w:rsidRPr="009E4174" w:rsidRDefault="009E4174" w:rsidP="009E4174">
            <w:pPr>
              <w:pStyle w:val="RTOWorksBodyText"/>
              <w:rPr>
                <w:rFonts w:ascii="Aptos Narrow" w:hAnsi="Aptos Narrow"/>
                <w:sz w:val="22"/>
                <w:szCs w:val="22"/>
              </w:rPr>
            </w:pPr>
          </w:p>
          <w:p w14:paraId="54C8682A" w14:textId="765BC53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2. Server-DHCP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2750F6B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Lease Assignment — Verify desktops and devices connected to VLANs receive correct IP addresses from DHCP.</w:t>
            </w:r>
          </w:p>
          <w:p w14:paraId="68149933"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Relay Functionality — Ensure DHCP requests from devices in remote VLANs routed via the router are properly relayed.</w:t>
            </w:r>
          </w:p>
          <w:p w14:paraId="79461C8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Lease Renewal and Expiry — Check that IPs are renewed automatically and expired addresses are reclaimed.</w:t>
            </w:r>
          </w:p>
          <w:p w14:paraId="11C07F0C"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Conflict Detection — Validate the server detects duplicate IP attempts and logs conflicts.</w:t>
            </w:r>
          </w:p>
          <w:p w14:paraId="20D69E57"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Logging and Monitoring — Confirm all DHCP events (assignment, renewal, release) appear in network monitoring system.</w:t>
            </w:r>
          </w:p>
          <w:p w14:paraId="6485452C" w14:textId="4B6691AA" w:rsidR="009E4174" w:rsidRPr="009E4174" w:rsidRDefault="009E4174" w:rsidP="009E4174">
            <w:pPr>
              <w:pStyle w:val="RTOWorksBodyText"/>
              <w:rPr>
                <w:rFonts w:ascii="Aptos Narrow" w:hAnsi="Aptos Narrow"/>
                <w:sz w:val="22"/>
                <w:szCs w:val="22"/>
              </w:rPr>
            </w:pPr>
          </w:p>
          <w:p w14:paraId="67BB9375" w14:textId="2CBB4A75"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3. Router Enterprise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L3 Switch / USW-Pro-48-POE</w:t>
            </w:r>
          </w:p>
          <w:p w14:paraId="2214CD9E"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Inter-VLAN Routing — Verify traffic between VLANs (via L3 switch and USW-Pro-48-POE) is correctly routed.</w:t>
            </w:r>
          </w:p>
          <w:p w14:paraId="1320DF4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QoS Policy Propagation — Confirm DSCP/</w:t>
            </w:r>
            <w:proofErr w:type="spellStart"/>
            <w:r w:rsidRPr="009E4174">
              <w:rPr>
                <w:rFonts w:ascii="Aptos Narrow" w:hAnsi="Aptos Narrow"/>
                <w:sz w:val="22"/>
                <w:szCs w:val="22"/>
              </w:rPr>
              <w:t>CoS</w:t>
            </w:r>
            <w:proofErr w:type="spellEnd"/>
            <w:r w:rsidRPr="009E4174">
              <w:rPr>
                <w:rFonts w:ascii="Aptos Narrow" w:hAnsi="Aptos Narrow"/>
                <w:sz w:val="22"/>
                <w:szCs w:val="22"/>
              </w:rPr>
              <w:t xml:space="preserve"> prioritisation is maintained across router and switches.</w:t>
            </w:r>
          </w:p>
          <w:p w14:paraId="6F222EBC"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ACL Enforcement — Test access restrictions between VLANs and subnets.</w:t>
            </w:r>
          </w:p>
          <w:p w14:paraId="0D67C5E1"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Redundancy &amp; Failover — Simulate link failure between router and switches and verify failover behaviour.</w:t>
            </w:r>
          </w:p>
          <w:p w14:paraId="611F0BA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Monitoring Integration — Validate SNMP, NetFlow, or Syslog reporting from both router and switches.</w:t>
            </w:r>
          </w:p>
          <w:p w14:paraId="7F0EC102" w14:textId="46D3BE47" w:rsidR="009E4174" w:rsidRPr="009E4174" w:rsidRDefault="009E4174" w:rsidP="009E4174">
            <w:pPr>
              <w:pStyle w:val="RTOWorksBodyText"/>
              <w:rPr>
                <w:rFonts w:ascii="Aptos Narrow" w:hAnsi="Aptos Narrow"/>
                <w:sz w:val="22"/>
                <w:szCs w:val="22"/>
              </w:rPr>
            </w:pPr>
          </w:p>
          <w:p w14:paraId="740F6488" w14:textId="0EA7407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4. USW-Pro-48-POE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Wi-Fi Modems &amp; Desktops</w:t>
            </w:r>
          </w:p>
          <w:p w14:paraId="0D90AA86"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PoE Power Delivery Test — Verify each connected Wi-Fi modem and desktop PoE device receives sufficient power.</w:t>
            </w:r>
          </w:p>
          <w:p w14:paraId="01EA8690"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VLAN Segmentation Test — Confirm desktops and Wi-Fi modems are assigned to correct VLANs.</w:t>
            </w:r>
          </w:p>
          <w:p w14:paraId="1D38F86A"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End-to-End Connectivity Test (Desktops) — Test that desktops can reach router, server-DHCP, and Internet.</w:t>
            </w:r>
          </w:p>
          <w:p w14:paraId="2D9EB388"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Throughput and Latency Test — Measure network performance under full load from all 25 desktops.</w:t>
            </w:r>
          </w:p>
          <w:p w14:paraId="3C5A3BA7"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Remote Management Verification — Confirm USW-Pro-48-POE is accessible via UniFi Controller or SNMP for monitoring.</w:t>
            </w:r>
          </w:p>
          <w:p w14:paraId="6CAF47F0" w14:textId="4437741F" w:rsidR="009E4174" w:rsidRPr="009E4174" w:rsidRDefault="009E4174" w:rsidP="009E4174">
            <w:pPr>
              <w:pStyle w:val="RTOWorksBodyText"/>
              <w:rPr>
                <w:rFonts w:ascii="Aptos Narrow" w:hAnsi="Aptos Narrow"/>
                <w:sz w:val="22"/>
                <w:szCs w:val="22"/>
              </w:rPr>
            </w:pPr>
          </w:p>
          <w:p w14:paraId="1B67ACF6" w14:textId="58B75871"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5. L3 Switch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USW-Pro-24-POE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AP-</w:t>
            </w:r>
            <w:proofErr w:type="spellStart"/>
            <w:r w:rsidRPr="009E4174">
              <w:rPr>
                <w:rFonts w:ascii="Aptos Narrow" w:hAnsi="Aptos Narrow"/>
                <w:b/>
                <w:bCs/>
                <w:sz w:val="22"/>
                <w:szCs w:val="22"/>
                <w:u w:val="single"/>
              </w:rPr>
              <w:t>Netgear</w:t>
            </w:r>
            <w:proofErr w:type="spellEnd"/>
          </w:p>
          <w:p w14:paraId="73632D0F" w14:textId="77777777" w:rsidR="009E4174" w:rsidRPr="009E4174" w:rsidRDefault="009E4174" w:rsidP="009E4174">
            <w:pPr>
              <w:pStyle w:val="RTOWorksBodyText"/>
              <w:numPr>
                <w:ilvl w:val="0"/>
                <w:numId w:val="40"/>
              </w:numPr>
              <w:rPr>
                <w:rFonts w:ascii="Aptos Narrow" w:hAnsi="Aptos Narrow"/>
                <w:sz w:val="22"/>
                <w:szCs w:val="22"/>
              </w:rPr>
            </w:pPr>
            <w:proofErr w:type="spellStart"/>
            <w:r w:rsidRPr="009E4174">
              <w:rPr>
                <w:rFonts w:ascii="Aptos Narrow" w:hAnsi="Aptos Narrow"/>
                <w:sz w:val="22"/>
                <w:szCs w:val="22"/>
              </w:rPr>
              <w:t>Trunking</w:t>
            </w:r>
            <w:proofErr w:type="spellEnd"/>
            <w:r w:rsidRPr="009E4174">
              <w:rPr>
                <w:rFonts w:ascii="Aptos Narrow" w:hAnsi="Aptos Narrow"/>
                <w:sz w:val="22"/>
                <w:szCs w:val="22"/>
              </w:rPr>
              <w:t xml:space="preserve"> &amp; VLAN Tagging — Verify correct VLAN tagging between L3 switch and both USW-Pro-24-POE units.</w:t>
            </w:r>
          </w:p>
          <w:p w14:paraId="3EC49488"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Inter-Switch Routing — Confirm traffic passing between USW-Pro-24-POE switches and router is correctly routed.</w:t>
            </w:r>
          </w:p>
          <w:p w14:paraId="1682F775"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Link Aggregation / STP — Validate LACP or STP configurations for loop prevention and redundancy.</w:t>
            </w:r>
          </w:p>
          <w:p w14:paraId="395BF302"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AP Connectivity &amp; VLAN Mapping — Ensure each AP-</w:t>
            </w:r>
            <w:proofErr w:type="spellStart"/>
            <w:r w:rsidRPr="009E4174">
              <w:rPr>
                <w:rFonts w:ascii="Aptos Narrow" w:hAnsi="Aptos Narrow"/>
                <w:sz w:val="22"/>
                <w:szCs w:val="22"/>
              </w:rPr>
              <w:t>Netgear</w:t>
            </w:r>
            <w:proofErr w:type="spellEnd"/>
            <w:r w:rsidRPr="009E4174">
              <w:rPr>
                <w:rFonts w:ascii="Aptos Narrow" w:hAnsi="Aptos Narrow"/>
                <w:sz w:val="22"/>
                <w:szCs w:val="22"/>
              </w:rPr>
              <w:t xml:space="preserve"> correctly maps SSIDs to the assigned VLANs.</w:t>
            </w:r>
          </w:p>
          <w:p w14:paraId="178673B6"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Wireless Performance Test — Validate throughput, client capacity, and seamless roaming across APs.</w:t>
            </w:r>
          </w:p>
          <w:p w14:paraId="1C11DABF" w14:textId="1E6EAA4C" w:rsidR="009E4174" w:rsidRPr="009E4174" w:rsidRDefault="009E4174" w:rsidP="009E4174">
            <w:pPr>
              <w:pStyle w:val="RTOWorksBodyText"/>
              <w:rPr>
                <w:rFonts w:ascii="Aptos Narrow" w:hAnsi="Aptos Narrow"/>
                <w:sz w:val="22"/>
                <w:szCs w:val="22"/>
              </w:rPr>
            </w:pPr>
          </w:p>
          <w:p w14:paraId="74018BC1" w14:textId="2403539A"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6. Full Wireless Network (Wi-Fi Modems + APs)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&amp; Server</w:t>
            </w:r>
          </w:p>
          <w:p w14:paraId="7A5B580E"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End-to-End IP Assignment Test — Confirm all wireless clients receive IPs from DHCP and can reach LAN/Internet.</w:t>
            </w:r>
          </w:p>
          <w:p w14:paraId="1D4E157D"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SSID Isolation &amp; VLAN Enforcement — Ensure guest and corporate SSIDs are correctly segregated.</w:t>
            </w:r>
          </w:p>
          <w:p w14:paraId="579B0E63"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QoS Traffic Prioritisation — Validate VoIP and video traffic priority end-to-end.</w:t>
            </w:r>
          </w:p>
          <w:p w14:paraId="7283CBB8"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Authentication &amp; Security Test — Check WPA2/WPA3 authentication and encryption across all APs/modems.</w:t>
            </w:r>
          </w:p>
          <w:p w14:paraId="452B574B"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Firmware Upgrade Test — Apply remote firmware upgrade on APs or Wi-Fi modems and verify network continuity.</w:t>
            </w:r>
          </w:p>
          <w:p w14:paraId="2AC09F0E" w14:textId="1687E1B4" w:rsidR="009E4174" w:rsidRPr="009E4174" w:rsidRDefault="009E4174" w:rsidP="009E4174">
            <w:pPr>
              <w:pStyle w:val="RTOWorksBodyText"/>
              <w:rPr>
                <w:rFonts w:ascii="Aptos Narrow" w:hAnsi="Aptos Narrow"/>
                <w:sz w:val="22"/>
                <w:szCs w:val="22"/>
              </w:rPr>
            </w:pPr>
          </w:p>
          <w:p w14:paraId="3AA2A883" w14:textId="77777777"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7. Full End-to-End System</w:t>
            </w:r>
          </w:p>
          <w:p w14:paraId="0D278DEC" w14:textId="54046750"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 xml:space="preserve">Desktop </w:t>
            </w:r>
            <w:r w:rsidRPr="002B2329">
              <w:rPr>
                <w:rFonts w:ascii="Aptos Narrow" w:hAnsi="Aptos Narrow"/>
                <w:sz w:val="22"/>
                <w:szCs w:val="22"/>
              </w:rPr>
              <w:t>-&gt;</w:t>
            </w:r>
            <w:r w:rsidRPr="009E4174">
              <w:rPr>
                <w:rFonts w:ascii="Aptos Narrow" w:hAnsi="Aptos Narrow"/>
                <w:sz w:val="22"/>
                <w:szCs w:val="22"/>
              </w:rPr>
              <w:t xml:space="preserve"> AP </w:t>
            </w:r>
            <w:r w:rsidRPr="002B2329">
              <w:rPr>
                <w:rFonts w:ascii="Aptos Narrow" w:hAnsi="Aptos Narrow"/>
                <w:sz w:val="22"/>
                <w:szCs w:val="22"/>
              </w:rPr>
              <w:t>-&gt;</w:t>
            </w:r>
            <w:r w:rsidRPr="009E4174">
              <w:rPr>
                <w:rFonts w:ascii="Aptos Narrow" w:hAnsi="Aptos Narrow"/>
                <w:sz w:val="22"/>
                <w:szCs w:val="22"/>
              </w:rPr>
              <w:t xml:space="preserve"> Switch </w:t>
            </w:r>
            <w:r w:rsidRPr="002B2329">
              <w:rPr>
                <w:rFonts w:ascii="Aptos Narrow" w:hAnsi="Aptos Narrow"/>
                <w:sz w:val="22"/>
                <w:szCs w:val="22"/>
              </w:rPr>
              <w:t>-&gt;</w:t>
            </w:r>
            <w:r w:rsidRPr="009E4174">
              <w:rPr>
                <w:rFonts w:ascii="Aptos Narrow" w:hAnsi="Aptos Narrow"/>
                <w:sz w:val="22"/>
                <w:szCs w:val="22"/>
              </w:rPr>
              <w:t xml:space="preserve"> Router </w:t>
            </w:r>
            <w:r w:rsidRPr="002B2329">
              <w:rPr>
                <w:rFonts w:ascii="Aptos Narrow" w:hAnsi="Aptos Narrow"/>
                <w:sz w:val="22"/>
                <w:szCs w:val="22"/>
              </w:rPr>
              <w:t>-&gt;</w:t>
            </w:r>
            <w:r w:rsidRPr="009E4174">
              <w:rPr>
                <w:rFonts w:ascii="Aptos Narrow" w:hAnsi="Aptos Narrow"/>
                <w:sz w:val="22"/>
                <w:szCs w:val="22"/>
              </w:rPr>
              <w:t xml:space="preserve"> Internet Test — Verify full connectivity and correct routing for all traffic paths.</w:t>
            </w:r>
          </w:p>
          <w:p w14:paraId="417C5287"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Monitoring &amp; Alerts — Validate that all devices send logs, SNMP traps, or alerts to monitoring system.</w:t>
            </w:r>
          </w:p>
          <w:p w14:paraId="5976DCEF"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Redundancy and Failover Scenarios — Test link or device failure at critical points and verify automatic recovery.</w:t>
            </w:r>
          </w:p>
          <w:p w14:paraId="40069923"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End-to-End QoS Verification — Confirm traffic prioritisation is preserved across wired and wireless segments.</w:t>
            </w:r>
          </w:p>
          <w:p w14:paraId="582DA529"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Security Audit Test — Attempt unauthorised access or VLAN hopping and verify ACLs/firewalls prevent breaches.</w:t>
            </w:r>
          </w:p>
          <w:p w14:paraId="7C166AAA" w14:textId="77777777" w:rsidR="009E4174" w:rsidRPr="002B2329" w:rsidRDefault="009E4174" w:rsidP="00F97057">
            <w:pPr>
              <w:pStyle w:val="RTOWorksBodyText"/>
              <w:rPr>
                <w:rFonts w:ascii="Aptos Narrow" w:hAnsi="Aptos Narrow"/>
                <w:b/>
                <w:bCs/>
                <w:sz w:val="22"/>
                <w:szCs w:val="22"/>
              </w:rPr>
            </w:pPr>
          </w:p>
          <w:p w14:paraId="47B53DD2" w14:textId="77777777" w:rsidR="00F97057" w:rsidRDefault="00F97057" w:rsidP="00F97057">
            <w:pPr>
              <w:pStyle w:val="RTOWorksBodyText"/>
              <w:rPr>
                <w:rFonts w:ascii="Aptos Narrow" w:hAnsi="Aptos Narrow"/>
                <w:sz w:val="22"/>
                <w:szCs w:val="22"/>
              </w:rPr>
            </w:pPr>
          </w:p>
          <w:p w14:paraId="021A158D" w14:textId="77777777" w:rsidR="00C55BE0" w:rsidRDefault="00C55BE0" w:rsidP="00F97057">
            <w:pPr>
              <w:pStyle w:val="RTOWorksBodyText"/>
              <w:rPr>
                <w:rFonts w:ascii="Aptos Narrow" w:hAnsi="Aptos Narrow"/>
                <w:sz w:val="22"/>
                <w:szCs w:val="22"/>
              </w:rPr>
            </w:pPr>
          </w:p>
          <w:p w14:paraId="10D94F34" w14:textId="77777777" w:rsidR="00C55BE0" w:rsidRDefault="00C55BE0" w:rsidP="00F97057">
            <w:pPr>
              <w:pStyle w:val="RTOWorksBodyText"/>
              <w:rPr>
                <w:rFonts w:ascii="Aptos Narrow" w:hAnsi="Aptos Narrow"/>
                <w:sz w:val="22"/>
                <w:szCs w:val="22"/>
              </w:rPr>
            </w:pPr>
          </w:p>
          <w:p w14:paraId="751D823B"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5.4 Performance and load testing</w:t>
            </w:r>
          </w:p>
          <w:p w14:paraId="2D17CDE0" w14:textId="77777777" w:rsidR="00F97057" w:rsidRPr="002B2329" w:rsidRDefault="00F97057" w:rsidP="00F97057">
            <w:pPr>
              <w:pStyle w:val="RTOWorksBodyText"/>
              <w:rPr>
                <w:rFonts w:ascii="Aptos Narrow" w:hAnsi="Aptos Narrow"/>
                <w:sz w:val="22"/>
                <w:szCs w:val="22"/>
              </w:rPr>
            </w:pPr>
          </w:p>
          <w:p w14:paraId="61EBEF30" w14:textId="556C39C1"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1. ISP Internet (Telstra) </w:t>
            </w:r>
            <w:r w:rsidRPr="002B2329">
              <w:rPr>
                <w:rFonts w:ascii="Aptos Narrow" w:hAnsi="Aptos Narrow"/>
                <w:b/>
                <w:bCs/>
                <w:sz w:val="22"/>
                <w:szCs w:val="22"/>
              </w:rPr>
              <w:t>-&gt;</w:t>
            </w:r>
            <w:r w:rsidRPr="00FB491A">
              <w:rPr>
                <w:rFonts w:ascii="Aptos Narrow" w:hAnsi="Aptos Narrow"/>
                <w:b/>
                <w:bCs/>
                <w:sz w:val="22"/>
                <w:szCs w:val="22"/>
              </w:rPr>
              <w:t xml:space="preserve"> Router Enterprise</w:t>
            </w:r>
          </w:p>
          <w:p w14:paraId="3343F368"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 xml:space="preserve">Sustained Throughput Test — Measure maximum upstream and downstream bandwidth over extended periods using iPerf3 or </w:t>
            </w:r>
            <w:proofErr w:type="spellStart"/>
            <w:r w:rsidRPr="00FB491A">
              <w:rPr>
                <w:rFonts w:ascii="Aptos Narrow" w:hAnsi="Aptos Narrow"/>
                <w:sz w:val="22"/>
                <w:szCs w:val="22"/>
              </w:rPr>
              <w:t>Speedtest</w:t>
            </w:r>
            <w:proofErr w:type="spellEnd"/>
            <w:r w:rsidRPr="00FB491A">
              <w:rPr>
                <w:rFonts w:ascii="Aptos Narrow" w:hAnsi="Aptos Narrow"/>
                <w:sz w:val="22"/>
                <w:szCs w:val="22"/>
              </w:rPr>
              <w:t xml:space="preserve"> CLI.</w:t>
            </w:r>
          </w:p>
          <w:p w14:paraId="50DDB6FF"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Peak Hour Load Test — Simulate full office load and confirm ISP link maintains SLA-defined speeds.</w:t>
            </w:r>
          </w:p>
          <w:p w14:paraId="64C222C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Latency &amp; Jitter under Load — Send continuous ICMP and TCP traffic while saturating the link; verify latency and jitter remain within tolerances.</w:t>
            </w:r>
          </w:p>
          <w:p w14:paraId="06BD642C"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Packet Loss Test — Generate high-volume traffic to check for packet drops at the ISP connection.</w:t>
            </w:r>
          </w:p>
          <w:p w14:paraId="2AB895B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Failover &amp; Recovery Load Test — Simulate ISP outage and verify that failover mechanisms handle traffic load during switchover.</w:t>
            </w:r>
          </w:p>
          <w:p w14:paraId="0654945B" w14:textId="53A2014E" w:rsidR="00FB491A" w:rsidRPr="00FB491A" w:rsidRDefault="00FB491A" w:rsidP="00FB491A">
            <w:pPr>
              <w:pStyle w:val="RTOWorksBodyText"/>
              <w:rPr>
                <w:rFonts w:ascii="Aptos Narrow" w:hAnsi="Aptos Narrow"/>
                <w:sz w:val="22"/>
                <w:szCs w:val="22"/>
              </w:rPr>
            </w:pPr>
          </w:p>
          <w:p w14:paraId="75CC18BC" w14:textId="2A64E2EE"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2. Router Enterprise </w:t>
            </w:r>
            <w:r w:rsidRPr="002B2329">
              <w:rPr>
                <w:rFonts w:ascii="Aptos Narrow" w:hAnsi="Aptos Narrow"/>
                <w:b/>
                <w:bCs/>
                <w:sz w:val="22"/>
                <w:szCs w:val="22"/>
              </w:rPr>
              <w:t>-&gt;</w:t>
            </w:r>
            <w:r w:rsidRPr="00FB491A">
              <w:rPr>
                <w:rFonts w:ascii="Aptos Narrow" w:hAnsi="Aptos Narrow"/>
                <w:b/>
                <w:bCs/>
                <w:sz w:val="22"/>
                <w:szCs w:val="22"/>
              </w:rPr>
              <w:t xml:space="preserve"> L3 Switch / USW-Pro-48-POE</w:t>
            </w:r>
          </w:p>
          <w:p w14:paraId="31DDCE8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Routing Performance Test — Measure packet forwarding rate between VLANs under high traffic conditions.</w:t>
            </w:r>
          </w:p>
          <w:p w14:paraId="25499A3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Maximum Simultaneous Sessions — Test thousands of concurrent TCP/UDP sessions to verify router CPU and memory performance.</w:t>
            </w:r>
          </w:p>
          <w:p w14:paraId="13AE032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QoS Prioritisation under Stress — Generate mixed traffic (VoIP, video, file transfers) to verify QoS preserves priority for critical flows.</w:t>
            </w:r>
          </w:p>
          <w:p w14:paraId="15BBBA79"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Redundancy Load Test — Simulate link failover while maintaining high traffic to validate router stability.</w:t>
            </w:r>
          </w:p>
          <w:p w14:paraId="5DED7C7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Throughput vs Packet Size Test — Test performance with different packet sizes (64B to 1500B) to identify bottlenecks.</w:t>
            </w:r>
          </w:p>
          <w:p w14:paraId="7ACD9AA7" w14:textId="55A26FA5" w:rsidR="00FB491A" w:rsidRPr="00FB491A" w:rsidRDefault="00FB491A" w:rsidP="00FB491A">
            <w:pPr>
              <w:pStyle w:val="RTOWorksBodyText"/>
              <w:rPr>
                <w:rFonts w:ascii="Aptos Narrow" w:hAnsi="Aptos Narrow"/>
                <w:sz w:val="22"/>
                <w:szCs w:val="22"/>
              </w:rPr>
            </w:pPr>
          </w:p>
          <w:p w14:paraId="3CB2F14E" w14:textId="0C5ADB75"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3. USW-Pro-48-POE </w:t>
            </w:r>
            <w:r w:rsidRPr="002B2329">
              <w:rPr>
                <w:rFonts w:ascii="Aptos Narrow" w:hAnsi="Aptos Narrow"/>
                <w:b/>
                <w:bCs/>
                <w:sz w:val="22"/>
                <w:szCs w:val="22"/>
              </w:rPr>
              <w:t>-&gt;</w:t>
            </w:r>
            <w:r w:rsidRPr="00FB491A">
              <w:rPr>
                <w:rFonts w:ascii="Aptos Narrow" w:hAnsi="Aptos Narrow"/>
                <w:b/>
                <w:bCs/>
                <w:sz w:val="22"/>
                <w:szCs w:val="22"/>
              </w:rPr>
              <w:t xml:space="preserve"> Wi-Fi Modems &amp; Desktops</w:t>
            </w:r>
          </w:p>
          <w:p w14:paraId="37E001E5" w14:textId="367DEA6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Port Saturation Test — Simulate full utilisation of all ports with 1G connections and verify backplane throughput.</w:t>
            </w:r>
          </w:p>
          <w:p w14:paraId="27B58FC0"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PoE Load Test — Connect 100% of PoE devices at maximum draw to verify voltage stability and thermal performance.</w:t>
            </w:r>
          </w:p>
          <w:p w14:paraId="7B587F41"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Desktop Load Test — Transfer large files concurrently from all 25 desktops to test aggregate throughput.</w:t>
            </w:r>
          </w:p>
          <w:p w14:paraId="0D16DDE6"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Latency &amp; Packet Loss under Load — Measure latency between desktops and router under full network utilisation.</w:t>
            </w:r>
          </w:p>
          <w:p w14:paraId="414B68A4"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Remote Management Performance — Ensure the switch remains fully manageable during maximum traffic load.</w:t>
            </w:r>
          </w:p>
          <w:p w14:paraId="04FA3C3D" w14:textId="4063F45D" w:rsidR="00FB491A" w:rsidRPr="00FB491A" w:rsidRDefault="00FB491A" w:rsidP="00FB491A">
            <w:pPr>
              <w:pStyle w:val="RTOWorksBodyText"/>
              <w:rPr>
                <w:rFonts w:ascii="Aptos Narrow" w:hAnsi="Aptos Narrow"/>
                <w:sz w:val="22"/>
                <w:szCs w:val="22"/>
              </w:rPr>
            </w:pPr>
          </w:p>
          <w:p w14:paraId="0EE5AFC7" w14:textId="41FC8B50"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4. L3 Switch </w:t>
            </w:r>
            <w:r w:rsidRPr="002B2329">
              <w:rPr>
                <w:rFonts w:ascii="Aptos Narrow" w:hAnsi="Aptos Narrow"/>
                <w:b/>
                <w:bCs/>
                <w:sz w:val="22"/>
                <w:szCs w:val="22"/>
              </w:rPr>
              <w:t>-&gt;</w:t>
            </w:r>
            <w:r w:rsidRPr="00FB491A">
              <w:rPr>
                <w:rFonts w:ascii="Aptos Narrow" w:hAnsi="Aptos Narrow"/>
                <w:b/>
                <w:bCs/>
                <w:sz w:val="22"/>
                <w:szCs w:val="22"/>
              </w:rPr>
              <w:t xml:space="preserve"> USW-Pro-24-POE </w:t>
            </w:r>
            <w:r w:rsidRPr="002B2329">
              <w:rPr>
                <w:rFonts w:ascii="Aptos Narrow" w:hAnsi="Aptos Narrow"/>
                <w:b/>
                <w:bCs/>
                <w:sz w:val="22"/>
                <w:szCs w:val="22"/>
              </w:rPr>
              <w:t>-&gt;</w:t>
            </w:r>
            <w:r w:rsidRPr="00FB491A">
              <w:rPr>
                <w:rFonts w:ascii="Aptos Narrow" w:hAnsi="Aptos Narrow"/>
                <w:b/>
                <w:bCs/>
                <w:sz w:val="22"/>
                <w:szCs w:val="22"/>
              </w:rPr>
              <w:t xml:space="preserve"> AP-</w:t>
            </w:r>
            <w:proofErr w:type="spellStart"/>
            <w:r w:rsidRPr="00FB491A">
              <w:rPr>
                <w:rFonts w:ascii="Aptos Narrow" w:hAnsi="Aptos Narrow"/>
                <w:b/>
                <w:bCs/>
                <w:sz w:val="22"/>
                <w:szCs w:val="22"/>
              </w:rPr>
              <w:t>Netgear</w:t>
            </w:r>
            <w:proofErr w:type="spellEnd"/>
          </w:p>
          <w:p w14:paraId="1C9520F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VLAN Trunk Load Test — Saturate trunk ports with multi-VLAN traffic and verify correct tagging and throughput.</w:t>
            </w:r>
          </w:p>
          <w:p w14:paraId="201D6125"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Link Aggregation Stress Test — Generate high-bandwidth traffic over LACP links to confirm load balancing and stability.</w:t>
            </w:r>
          </w:p>
          <w:p w14:paraId="222486A2"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AP Backhaul Performance Test — Measure throughput from APs to core switch under maximum wireless client load.</w:t>
            </w:r>
          </w:p>
          <w:p w14:paraId="6E4DC58C"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Concurrent Device Handling — Test the switch’s ability to handle hundreds of simultaneous clients connected via APs.</w:t>
            </w:r>
          </w:p>
          <w:p w14:paraId="38A07DC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Latency &amp; QoS Validation — Verify latency-sensitive traffic (VoIP/video) maintains quality across switch and AP under load.</w:t>
            </w:r>
          </w:p>
          <w:p w14:paraId="00050C31" w14:textId="5E500F33" w:rsidR="00FB491A" w:rsidRPr="00FB491A" w:rsidRDefault="00FB491A" w:rsidP="00FB491A">
            <w:pPr>
              <w:pStyle w:val="RTOWorksBodyText"/>
              <w:rPr>
                <w:rFonts w:ascii="Aptos Narrow" w:hAnsi="Aptos Narrow"/>
                <w:sz w:val="22"/>
                <w:szCs w:val="22"/>
              </w:rPr>
            </w:pPr>
          </w:p>
          <w:p w14:paraId="5CB15451"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5. Wi-Fi Modems / AP-</w:t>
            </w:r>
            <w:proofErr w:type="spellStart"/>
            <w:r w:rsidRPr="00FB491A">
              <w:rPr>
                <w:rFonts w:ascii="Aptos Narrow" w:hAnsi="Aptos Narrow"/>
                <w:b/>
                <w:bCs/>
                <w:sz w:val="22"/>
                <w:szCs w:val="22"/>
              </w:rPr>
              <w:t>Netgear</w:t>
            </w:r>
            <w:proofErr w:type="spellEnd"/>
          </w:p>
          <w:p w14:paraId="19FCA130"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Maximum Concurrent Clients Test — Connect maximum supported clients and measure throughput per client.</w:t>
            </w:r>
          </w:p>
          <w:p w14:paraId="0BC07626"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Peak Throughput Test — Measure combined 2.4GHz and 5GHz throughput under heavy load.</w:t>
            </w:r>
          </w:p>
          <w:p w14:paraId="71813CC2"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 xml:space="preserve">SSID Isolation &amp; VLAN Mapping Under Load — Verify VLANs remain </w:t>
            </w:r>
            <w:proofErr w:type="gramStart"/>
            <w:r w:rsidRPr="00FB491A">
              <w:rPr>
                <w:rFonts w:ascii="Aptos Narrow" w:hAnsi="Aptos Narrow"/>
                <w:sz w:val="22"/>
                <w:szCs w:val="22"/>
              </w:rPr>
              <w:t>isolated</w:t>
            </w:r>
            <w:proofErr w:type="gramEnd"/>
            <w:r w:rsidRPr="00FB491A">
              <w:rPr>
                <w:rFonts w:ascii="Aptos Narrow" w:hAnsi="Aptos Narrow"/>
                <w:sz w:val="22"/>
                <w:szCs w:val="22"/>
              </w:rPr>
              <w:t xml:space="preserve"> and traffic tagging is preserved when network is saturated.</w:t>
            </w:r>
          </w:p>
          <w:p w14:paraId="0604DE15"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Wireless Roaming Test — Move clients between APs while streaming video to test seamless handoff.</w:t>
            </w:r>
          </w:p>
          <w:p w14:paraId="03C88BFF"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PoE Power Stress Test — Confirm APs maintain operation under maximum PoE load without thermal issues.</w:t>
            </w:r>
          </w:p>
          <w:p w14:paraId="3FAF6A3D" w14:textId="727DC734" w:rsidR="00FB491A" w:rsidRPr="00FB491A" w:rsidRDefault="00FB491A" w:rsidP="00FB491A">
            <w:pPr>
              <w:pStyle w:val="RTOWorksBodyText"/>
              <w:rPr>
                <w:rFonts w:ascii="Aptos Narrow" w:hAnsi="Aptos Narrow"/>
                <w:sz w:val="22"/>
                <w:szCs w:val="22"/>
              </w:rPr>
            </w:pPr>
          </w:p>
          <w:p w14:paraId="478B6D44"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6. End-to-End Performance</w:t>
            </w:r>
          </w:p>
          <w:p w14:paraId="4AEBB201" w14:textId="783A5FE5"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 xml:space="preserve">Desktop </w:t>
            </w:r>
            <w:r w:rsidRPr="00C55BE0">
              <w:rPr>
                <w:rFonts w:ascii="Aptos Narrow" w:hAnsi="Aptos Narrow"/>
                <w:sz w:val="22"/>
                <w:szCs w:val="22"/>
              </w:rPr>
              <w:t>-&gt;</w:t>
            </w:r>
            <w:r w:rsidRPr="00FB491A">
              <w:rPr>
                <w:rFonts w:ascii="Aptos Narrow" w:hAnsi="Aptos Narrow"/>
                <w:sz w:val="22"/>
                <w:szCs w:val="22"/>
              </w:rPr>
              <w:t xml:space="preserve"> AP </w:t>
            </w:r>
            <w:r w:rsidRPr="00C55BE0">
              <w:rPr>
                <w:rFonts w:ascii="Aptos Narrow" w:hAnsi="Aptos Narrow"/>
                <w:sz w:val="22"/>
                <w:szCs w:val="22"/>
              </w:rPr>
              <w:t>-&gt;</w:t>
            </w:r>
            <w:r w:rsidRPr="00FB491A">
              <w:rPr>
                <w:rFonts w:ascii="Aptos Narrow" w:hAnsi="Aptos Narrow"/>
                <w:sz w:val="22"/>
                <w:szCs w:val="22"/>
              </w:rPr>
              <w:t xml:space="preserve"> Switch </w:t>
            </w:r>
            <w:r w:rsidRPr="00C55BE0">
              <w:rPr>
                <w:rFonts w:ascii="Aptos Narrow" w:hAnsi="Aptos Narrow"/>
                <w:sz w:val="22"/>
                <w:szCs w:val="22"/>
              </w:rPr>
              <w:t>-&gt;</w:t>
            </w:r>
            <w:r w:rsidRPr="00FB491A">
              <w:rPr>
                <w:rFonts w:ascii="Aptos Narrow" w:hAnsi="Aptos Narrow"/>
                <w:sz w:val="22"/>
                <w:szCs w:val="22"/>
              </w:rPr>
              <w:t xml:space="preserve"> Router </w:t>
            </w:r>
            <w:r w:rsidRPr="00C55BE0">
              <w:rPr>
                <w:rFonts w:ascii="Aptos Narrow" w:hAnsi="Aptos Narrow"/>
                <w:sz w:val="22"/>
                <w:szCs w:val="22"/>
              </w:rPr>
              <w:t>-&gt;</w:t>
            </w:r>
            <w:r w:rsidRPr="00FB491A">
              <w:rPr>
                <w:rFonts w:ascii="Aptos Narrow" w:hAnsi="Aptos Narrow"/>
                <w:sz w:val="22"/>
                <w:szCs w:val="22"/>
              </w:rPr>
              <w:t xml:space="preserve"> Internet Throughput Test — Verify total end-to-end throughput for LAN-to-WAN traffic.</w:t>
            </w:r>
          </w:p>
          <w:p w14:paraId="4F18A435"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Latency and Jitter for Critical Applications — Test VoIP and video streaming under simultaneous file transfer load.</w:t>
            </w:r>
          </w:p>
          <w:p w14:paraId="7F6068E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Packet Loss &amp; Retransmission Test — Measure packet drops across the entire path under high utilisation.</w:t>
            </w:r>
          </w:p>
          <w:p w14:paraId="30A57C73"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Simultaneous Multi-VLAN Traffic Test — Generate concurrent traffic on multiple VLANs and verify no degradation.</w:t>
            </w:r>
          </w:p>
          <w:p w14:paraId="57A41E7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Stress Recovery Test — Push network to maximum capacity and then return to normal load, verifying all devices recover without errors.</w:t>
            </w:r>
          </w:p>
          <w:p w14:paraId="00539870" w14:textId="77777777" w:rsidR="00FB491A" w:rsidRPr="002B2329" w:rsidRDefault="00FB491A" w:rsidP="00F97057">
            <w:pPr>
              <w:pStyle w:val="RTOWorksBodyText"/>
              <w:rPr>
                <w:rFonts w:ascii="Aptos Narrow" w:hAnsi="Aptos Narrow"/>
                <w:sz w:val="22"/>
                <w:szCs w:val="22"/>
              </w:rPr>
            </w:pPr>
          </w:p>
          <w:p w14:paraId="4BF102BF" w14:textId="77777777" w:rsidR="00F97057" w:rsidRPr="002B2329" w:rsidRDefault="00F97057" w:rsidP="00F97057">
            <w:pPr>
              <w:pStyle w:val="RTOWorksBodyText"/>
              <w:rPr>
                <w:rFonts w:ascii="Aptos Narrow" w:hAnsi="Aptos Narrow"/>
                <w:sz w:val="22"/>
                <w:szCs w:val="22"/>
              </w:rPr>
            </w:pPr>
          </w:p>
          <w:p w14:paraId="5345BA2A"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5.5 Documentation of test results and corrective actions</w:t>
            </w:r>
          </w:p>
          <w:p w14:paraId="6DAD680F" w14:textId="77777777" w:rsidR="00E90B74" w:rsidRPr="002B2329" w:rsidRDefault="00E90B74" w:rsidP="00F97057">
            <w:pPr>
              <w:pStyle w:val="RTOWorksBodyText"/>
              <w:rPr>
                <w:rFonts w:ascii="Aptos Narrow" w:hAnsi="Aptos Narrow"/>
              </w:rPr>
            </w:pPr>
          </w:p>
          <w:p w14:paraId="6A2CCF2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failures</w:t>
            </w:r>
          </w:p>
          <w:p w14:paraId="5412EAD2"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user experience</w:t>
            </w:r>
          </w:p>
          <w:p w14:paraId="74C75F37"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test outcomes</w:t>
            </w:r>
          </w:p>
          <w:p w14:paraId="1F9CB486"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support team response</w:t>
            </w:r>
          </w:p>
          <w:p w14:paraId="59C62FC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response times</w:t>
            </w:r>
          </w:p>
          <w:p w14:paraId="2322C5FF" w14:textId="77777777" w:rsidR="00E90B74" w:rsidRPr="002B2329"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solutions</w:t>
            </w:r>
          </w:p>
          <w:p w14:paraId="6F46D120" w14:textId="0314B9B2" w:rsidR="00E90B74" w:rsidRDefault="00E90B74" w:rsidP="00E90B74">
            <w:pPr>
              <w:pStyle w:val="RTOWorksBodyText"/>
              <w:numPr>
                <w:ilvl w:val="0"/>
                <w:numId w:val="35"/>
              </w:numPr>
              <w:rPr>
                <w:rFonts w:ascii="Aptos Narrow" w:hAnsi="Aptos Narrow"/>
                <w:sz w:val="22"/>
                <w:szCs w:val="22"/>
              </w:rPr>
            </w:pPr>
            <w:r w:rsidRPr="002B2329">
              <w:rPr>
                <w:rFonts w:ascii="Aptos Narrow" w:hAnsi="Aptos Narrow"/>
                <w:sz w:val="22"/>
                <w:szCs w:val="22"/>
              </w:rPr>
              <w:t>Report and present a summary to the Manager.</w:t>
            </w:r>
          </w:p>
          <w:p w14:paraId="3B01C5F4" w14:textId="77777777" w:rsidR="00305036" w:rsidRDefault="00305036" w:rsidP="00305036">
            <w:pPr>
              <w:pStyle w:val="RTOWorksBodyText"/>
              <w:rPr>
                <w:rFonts w:ascii="Aptos Narrow" w:hAnsi="Aptos Narrow"/>
                <w:sz w:val="22"/>
                <w:szCs w:val="22"/>
              </w:rPr>
            </w:pPr>
          </w:p>
          <w:p w14:paraId="150B5F3C" w14:textId="70F05A68" w:rsidR="00305036" w:rsidRPr="00305036" w:rsidRDefault="00305036" w:rsidP="00305036">
            <w:pPr>
              <w:pStyle w:val="RTOWorksBodyText"/>
              <w:rPr>
                <w:rFonts w:ascii="Aptos Narrow" w:hAnsi="Aptos Narrow"/>
                <w:b/>
                <w:bCs/>
                <w:sz w:val="22"/>
                <w:szCs w:val="22"/>
              </w:rPr>
            </w:pPr>
            <w:r w:rsidRPr="00305036">
              <w:rPr>
                <w:rFonts w:ascii="Aptos Narrow" w:hAnsi="Aptos Narrow"/>
                <w:b/>
                <w:bCs/>
                <w:sz w:val="22"/>
                <w:szCs w:val="22"/>
              </w:rPr>
              <w:t xml:space="preserve">Validity </w:t>
            </w:r>
            <w:r w:rsidRPr="00305036">
              <w:rPr>
                <w:rFonts w:ascii="Aptos Narrow" w:hAnsi="Aptos Narrow"/>
                <w:b/>
                <w:bCs/>
                <w:sz w:val="22"/>
                <w:szCs w:val="22"/>
              </w:rPr>
              <w:t xml:space="preserve">and Reliability </w:t>
            </w:r>
            <w:r w:rsidRPr="00305036">
              <w:rPr>
                <w:rFonts w:ascii="Aptos Narrow" w:hAnsi="Aptos Narrow"/>
                <w:b/>
                <w:bCs/>
                <w:sz w:val="22"/>
                <w:szCs w:val="22"/>
              </w:rPr>
              <w:t>of the Test Procedure</w:t>
            </w:r>
          </w:p>
          <w:p w14:paraId="74ADE4D1" w14:textId="77777777" w:rsidR="00305036" w:rsidRDefault="00305036" w:rsidP="00305036">
            <w:pPr>
              <w:pStyle w:val="RTOWorksBodyText"/>
              <w:rPr>
                <w:rFonts w:ascii="Aptos Narrow" w:hAnsi="Aptos Narrow"/>
                <w:b/>
                <w:bCs/>
                <w:sz w:val="22"/>
                <w:szCs w:val="22"/>
              </w:rPr>
            </w:pPr>
          </w:p>
          <w:p w14:paraId="23F2A062" w14:textId="4FC932C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The tests designed are divided to identify:</w:t>
            </w:r>
          </w:p>
          <w:p w14:paraId="2DFF86AD" w14:textId="77777777" w:rsidR="00305036" w:rsidRPr="00305036" w:rsidRDefault="00305036" w:rsidP="00305036">
            <w:pPr>
              <w:pStyle w:val="RTOWorksBodyText"/>
              <w:rPr>
                <w:rFonts w:ascii="Aptos Narrow" w:hAnsi="Aptos Narrow"/>
                <w:sz w:val="22"/>
                <w:szCs w:val="22"/>
              </w:rPr>
            </w:pPr>
          </w:p>
          <w:p w14:paraId="3EDE61BB"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1. The features of each product/service and its capabilities</w:t>
            </w:r>
          </w:p>
          <w:p w14:paraId="74581653"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2. Validate its individual functionality and validate its actual capabilities</w:t>
            </w:r>
          </w:p>
          <w:p w14:paraId="725D74B9"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4. Validate the functionality of the college's network</w:t>
            </w:r>
          </w:p>
          <w:p w14:paraId="0653BFBE"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5. Support acquired and general experience with the service</w:t>
            </w:r>
          </w:p>
          <w:p w14:paraId="55EF8A1A" w14:textId="77777777" w:rsidR="00305036" w:rsidRPr="00305036" w:rsidRDefault="00305036" w:rsidP="00305036">
            <w:pPr>
              <w:pStyle w:val="RTOWorksBodyText"/>
              <w:rPr>
                <w:rFonts w:ascii="Aptos Narrow" w:hAnsi="Aptos Narrow"/>
                <w:sz w:val="22"/>
                <w:szCs w:val="22"/>
              </w:rPr>
            </w:pPr>
          </w:p>
          <w:p w14:paraId="6191FC7B"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xml:space="preserve">In this way, each product is validated separately to check if it meets the requirements for this project. Technical aspects are </w:t>
            </w:r>
            <w:proofErr w:type="gramStart"/>
            <w:r w:rsidRPr="00305036">
              <w:rPr>
                <w:rFonts w:ascii="Aptos Narrow" w:hAnsi="Aptos Narrow"/>
                <w:sz w:val="22"/>
                <w:szCs w:val="22"/>
              </w:rPr>
              <w:t>taken into account</w:t>
            </w:r>
            <w:proofErr w:type="gramEnd"/>
            <w:r w:rsidRPr="00305036">
              <w:rPr>
                <w:rFonts w:ascii="Aptos Narrow" w:hAnsi="Aptos Narrow"/>
                <w:sz w:val="22"/>
                <w:szCs w:val="22"/>
              </w:rPr>
              <w:t>, avoiding ambiguities such as:</w:t>
            </w:r>
          </w:p>
          <w:p w14:paraId="388FF03F" w14:textId="77777777" w:rsidR="00305036" w:rsidRPr="00305036" w:rsidRDefault="00305036" w:rsidP="00305036">
            <w:pPr>
              <w:pStyle w:val="RTOWorksBodyText"/>
              <w:rPr>
                <w:rFonts w:ascii="Aptos Narrow" w:hAnsi="Aptos Narrow"/>
                <w:sz w:val="22"/>
                <w:szCs w:val="22"/>
              </w:rPr>
            </w:pPr>
          </w:p>
          <w:p w14:paraId="05007A81"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raw performance</w:t>
            </w:r>
          </w:p>
          <w:p w14:paraId="7E6863A0"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operation at 100% load</w:t>
            </w:r>
          </w:p>
          <w:p w14:paraId="05C2FD3F"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latency between devices</w:t>
            </w:r>
          </w:p>
          <w:p w14:paraId="247A00C7"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maximum number of supported users</w:t>
            </w:r>
          </w:p>
          <w:p w14:paraId="777C902E" w14:textId="77777777" w:rsidR="00305036" w:rsidRPr="00305036" w:rsidRDefault="00305036" w:rsidP="00305036">
            <w:pPr>
              <w:pStyle w:val="RTOWorksBodyText"/>
              <w:rPr>
                <w:rFonts w:ascii="Aptos Narrow" w:hAnsi="Aptos Narrow"/>
                <w:sz w:val="22"/>
                <w:szCs w:val="22"/>
              </w:rPr>
            </w:pPr>
          </w:p>
          <w:p w14:paraId="00B43644"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xml:space="preserve">The tests are reliable because they </w:t>
            </w:r>
            <w:proofErr w:type="gramStart"/>
            <w:r w:rsidRPr="00305036">
              <w:rPr>
                <w:rFonts w:ascii="Aptos Narrow" w:hAnsi="Aptos Narrow"/>
                <w:sz w:val="22"/>
                <w:szCs w:val="22"/>
              </w:rPr>
              <w:t>take into account</w:t>
            </w:r>
            <w:proofErr w:type="gramEnd"/>
            <w:r w:rsidRPr="00305036">
              <w:rPr>
                <w:rFonts w:ascii="Aptos Narrow" w:hAnsi="Aptos Narrow"/>
                <w:sz w:val="22"/>
                <w:szCs w:val="22"/>
              </w:rPr>
              <w:t>:</w:t>
            </w:r>
          </w:p>
          <w:p w14:paraId="1C92846E"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functionality of each device</w:t>
            </w:r>
          </w:p>
          <w:p w14:paraId="3BEF2C81"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integration of each device</w:t>
            </w:r>
          </w:p>
          <w:p w14:paraId="618B2D36"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actual network capacity</w:t>
            </w:r>
          </w:p>
          <w:p w14:paraId="335258C5" w14:textId="77777777" w:rsidR="00305036" w:rsidRPr="00305036" w:rsidRDefault="00305036" w:rsidP="00305036">
            <w:pPr>
              <w:pStyle w:val="RTOWorksBodyText"/>
              <w:rPr>
                <w:rFonts w:ascii="Aptos Narrow" w:hAnsi="Aptos Narrow"/>
                <w:sz w:val="22"/>
                <w:szCs w:val="22"/>
              </w:rPr>
            </w:pPr>
          </w:p>
          <w:p w14:paraId="79244379"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Furthermore, a clear and consistent process is followed. To achieve this, aspects such as:</w:t>
            </w:r>
          </w:p>
          <w:p w14:paraId="7F3D64DA"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use specific tools to report errors</w:t>
            </w:r>
          </w:p>
          <w:p w14:paraId="7152EE9C"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use the appropriate tool to migrate data</w:t>
            </w:r>
          </w:p>
          <w:p w14:paraId="718379C1" w14:textId="1598DAC6" w:rsidR="00305036" w:rsidRPr="008C613D" w:rsidRDefault="00305036" w:rsidP="00305036">
            <w:pPr>
              <w:pStyle w:val="RTOWorksBodyText"/>
              <w:rPr>
                <w:rFonts w:ascii="Aptos Narrow" w:hAnsi="Aptos Narrow"/>
                <w:sz w:val="22"/>
                <w:szCs w:val="22"/>
              </w:rPr>
            </w:pPr>
            <w:r w:rsidRPr="00305036">
              <w:rPr>
                <w:rFonts w:ascii="Aptos Narrow" w:hAnsi="Aptos Narrow"/>
                <w:sz w:val="22"/>
                <w:szCs w:val="22"/>
              </w:rPr>
              <w:t xml:space="preserve">- documentation for each product and test results are </w:t>
            </w:r>
            <w:proofErr w:type="gramStart"/>
            <w:r w:rsidRPr="00305036">
              <w:rPr>
                <w:rFonts w:ascii="Aptos Narrow" w:hAnsi="Aptos Narrow"/>
                <w:sz w:val="22"/>
                <w:szCs w:val="22"/>
              </w:rPr>
              <w:t>taken into account</w:t>
            </w:r>
            <w:proofErr w:type="gramEnd"/>
          </w:p>
          <w:p w14:paraId="44EE42F9" w14:textId="0819FBD6" w:rsidR="00E90B74" w:rsidRPr="002B2329" w:rsidRDefault="00E90B74" w:rsidP="00F97057">
            <w:pPr>
              <w:pStyle w:val="RTOWorksBodyText"/>
              <w:rPr>
                <w:rFonts w:ascii="Aptos Narrow" w:hAnsi="Aptos Narrow"/>
              </w:rPr>
            </w:pPr>
          </w:p>
        </w:tc>
      </w:tr>
      <w:tr w:rsidR="00F97057" w:rsidRPr="002B2329" w14:paraId="065A0BF2" w14:textId="77777777" w:rsidTr="00F97057">
        <w:trPr>
          <w:trHeight w:val="3959"/>
        </w:trPr>
        <w:tc>
          <w:tcPr>
            <w:tcW w:w="1606" w:type="dxa"/>
          </w:tcPr>
          <w:p w14:paraId="2B286225"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Additional testing</w:t>
            </w:r>
          </w:p>
          <w:p w14:paraId="12AFA6F5" w14:textId="669980F8" w:rsidR="00F97057" w:rsidRPr="002B2329" w:rsidRDefault="00F97057" w:rsidP="00F97057">
            <w:pPr>
              <w:pStyle w:val="RTOWorksBodyText"/>
              <w:rPr>
                <w:rFonts w:ascii="Aptos Narrow" w:hAnsi="Aptos Narrow"/>
                <w:i/>
                <w:iCs/>
              </w:rPr>
            </w:pPr>
            <w:r w:rsidRPr="002B2329">
              <w:rPr>
                <w:rFonts w:ascii="Aptos Narrow" w:hAnsi="Aptos Narrow"/>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5294" w:type="dxa"/>
            <w:gridSpan w:val="2"/>
          </w:tcPr>
          <w:p w14:paraId="4EF8CB62" w14:textId="77777777" w:rsidR="00F97057" w:rsidRPr="00F72382" w:rsidRDefault="00EB4244" w:rsidP="00F97057">
            <w:pPr>
              <w:pStyle w:val="RTOWorksBodyText"/>
              <w:rPr>
                <w:rFonts w:ascii="Aptos Narrow" w:hAnsi="Aptos Narrow"/>
                <w:b/>
                <w:bCs/>
                <w:sz w:val="22"/>
                <w:szCs w:val="22"/>
              </w:rPr>
            </w:pPr>
            <w:r w:rsidRPr="00F72382">
              <w:rPr>
                <w:rFonts w:ascii="Aptos Narrow" w:hAnsi="Aptos Narrow"/>
                <w:b/>
                <w:bCs/>
                <w:sz w:val="22"/>
                <w:szCs w:val="22"/>
              </w:rPr>
              <w:t>Additional testing</w:t>
            </w:r>
          </w:p>
          <w:p w14:paraId="2D0A1B7A" w14:textId="77777777" w:rsidR="00EB4244" w:rsidRPr="00F72382" w:rsidRDefault="00EB4244" w:rsidP="00F97057">
            <w:pPr>
              <w:pStyle w:val="RTOWorksBodyText"/>
              <w:rPr>
                <w:rFonts w:ascii="Aptos Narrow" w:hAnsi="Aptos Narrow"/>
                <w:b/>
                <w:bCs/>
                <w:sz w:val="22"/>
                <w:szCs w:val="22"/>
              </w:rPr>
            </w:pPr>
          </w:p>
          <w:p w14:paraId="42A13752"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If the initial tests are inconclusive or the expected results are not achieved, we would take different actions.</w:t>
            </w:r>
          </w:p>
          <w:p w14:paraId="3DD4261F" w14:textId="77777777" w:rsidR="00F72382" w:rsidRPr="00F72382" w:rsidRDefault="00F72382" w:rsidP="00F72382">
            <w:pPr>
              <w:pStyle w:val="Heading3"/>
              <w:rPr>
                <w:rFonts w:ascii="Aptos Narrow" w:hAnsi="Aptos Narrow"/>
                <w:b/>
                <w:bCs/>
                <w:color w:val="auto"/>
                <w:sz w:val="22"/>
                <w:szCs w:val="22"/>
              </w:rPr>
            </w:pPr>
            <w:r w:rsidRPr="00F72382">
              <w:rPr>
                <w:rFonts w:ascii="Aptos Narrow" w:hAnsi="Aptos Narrow"/>
                <w:b/>
                <w:bCs/>
                <w:color w:val="auto"/>
                <w:sz w:val="22"/>
                <w:szCs w:val="22"/>
              </w:rPr>
              <w:t>For Inconclusive Tests:</w:t>
            </w:r>
          </w:p>
          <w:p w14:paraId="0EC74B3B"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We would investigate the reasons and carry out several processes, with necessary changes made at each phase:</w:t>
            </w:r>
          </w:p>
          <w:p w14:paraId="0E9DD35B"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Configuration verification</w:t>
            </w:r>
          </w:p>
          <w:p w14:paraId="57C1F105"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Re-run Unit testing and diagnostic fault analysis</w:t>
            </w:r>
          </w:p>
          <w:p w14:paraId="4648380A"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Re-run Integration and connectivity testing</w:t>
            </w:r>
          </w:p>
          <w:p w14:paraId="5B9AAEB3"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Re-run Performance and load testing</w:t>
            </w:r>
          </w:p>
          <w:p w14:paraId="582CE56A"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Compare previous test results and corrective actions</w:t>
            </w:r>
          </w:p>
          <w:p w14:paraId="4D69EBEC"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Process a warranty claim if device faults are discovered</w:t>
            </w:r>
          </w:p>
          <w:p w14:paraId="738CA375"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If, after identification, the result remains the same, and we are certain it is not a device issue, we would opt to:</w:t>
            </w:r>
          </w:p>
          <w:p w14:paraId="7567C0D4" w14:textId="77777777" w:rsidR="00F72382" w:rsidRPr="00F72382" w:rsidRDefault="00F72382" w:rsidP="00F72382">
            <w:pPr>
              <w:pStyle w:val="NormalWeb"/>
              <w:numPr>
                <w:ilvl w:val="0"/>
                <w:numId w:val="50"/>
              </w:numPr>
              <w:rPr>
                <w:rFonts w:ascii="Aptos Narrow" w:hAnsi="Aptos Narrow"/>
                <w:sz w:val="22"/>
                <w:szCs w:val="22"/>
              </w:rPr>
            </w:pPr>
            <w:r w:rsidRPr="00F72382">
              <w:rPr>
                <w:rFonts w:ascii="Aptos Narrow" w:hAnsi="Aptos Narrow"/>
                <w:sz w:val="22"/>
                <w:szCs w:val="22"/>
              </w:rPr>
              <w:t>Return the product in compliance with the product dissatisfaction policy/law</w:t>
            </w:r>
          </w:p>
          <w:p w14:paraId="285D72A3" w14:textId="77777777" w:rsidR="00F72382" w:rsidRPr="00F72382" w:rsidRDefault="00F72382" w:rsidP="00F72382">
            <w:pPr>
              <w:pStyle w:val="NormalWeb"/>
              <w:numPr>
                <w:ilvl w:val="0"/>
                <w:numId w:val="50"/>
              </w:numPr>
              <w:rPr>
                <w:rFonts w:ascii="Aptos Narrow" w:hAnsi="Aptos Narrow"/>
                <w:sz w:val="22"/>
                <w:szCs w:val="22"/>
              </w:rPr>
            </w:pPr>
            <w:r w:rsidRPr="00F72382">
              <w:rPr>
                <w:rFonts w:ascii="Aptos Narrow" w:hAnsi="Aptos Narrow"/>
                <w:sz w:val="22"/>
                <w:szCs w:val="22"/>
              </w:rPr>
              <w:t>Process a refund</w:t>
            </w:r>
          </w:p>
          <w:p w14:paraId="2403A72A" w14:textId="77777777" w:rsidR="00F72382" w:rsidRPr="00F72382" w:rsidRDefault="00F72382" w:rsidP="00F72382">
            <w:pPr>
              <w:pStyle w:val="NormalWeb"/>
              <w:numPr>
                <w:ilvl w:val="0"/>
                <w:numId w:val="50"/>
              </w:numPr>
              <w:rPr>
                <w:rFonts w:ascii="Aptos Narrow" w:hAnsi="Aptos Narrow"/>
                <w:sz w:val="22"/>
                <w:szCs w:val="22"/>
              </w:rPr>
            </w:pPr>
            <w:r w:rsidRPr="00F72382">
              <w:rPr>
                <w:rFonts w:ascii="Aptos Narrow" w:hAnsi="Aptos Narrow"/>
                <w:sz w:val="22"/>
                <w:szCs w:val="22"/>
              </w:rPr>
              <w:t>Investigate other alternatives</w:t>
            </w:r>
          </w:p>
          <w:p w14:paraId="3B30C8D4" w14:textId="77777777" w:rsidR="00F72382" w:rsidRPr="00F72382" w:rsidRDefault="00F72382" w:rsidP="00F72382">
            <w:pPr>
              <w:pStyle w:val="Heading3"/>
              <w:rPr>
                <w:rFonts w:ascii="Aptos Narrow" w:hAnsi="Aptos Narrow"/>
                <w:b/>
                <w:bCs/>
                <w:color w:val="auto"/>
                <w:sz w:val="22"/>
                <w:szCs w:val="22"/>
              </w:rPr>
            </w:pPr>
            <w:r w:rsidRPr="00F72382">
              <w:rPr>
                <w:rFonts w:ascii="Aptos Narrow" w:hAnsi="Aptos Narrow"/>
                <w:b/>
                <w:bCs/>
                <w:color w:val="auto"/>
                <w:sz w:val="22"/>
                <w:szCs w:val="22"/>
              </w:rPr>
              <w:t>For Tests Where Devices Do Not Meet Expectations:</w:t>
            </w:r>
          </w:p>
          <w:p w14:paraId="59954D4C"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I would follow the following protocol:</w:t>
            </w:r>
          </w:p>
          <w:p w14:paraId="4FC3461C" w14:textId="77777777" w:rsidR="00F72382" w:rsidRP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Return the product in compliance with the product dissatisfaction policy/law</w:t>
            </w:r>
          </w:p>
          <w:p w14:paraId="1165706C" w14:textId="77777777" w:rsidR="00F72382" w:rsidRP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Process a refund</w:t>
            </w:r>
          </w:p>
          <w:p w14:paraId="7B96A750" w14:textId="77777777" w:rsidR="00F72382" w:rsidRP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Adjust the network design and modify the requirements</w:t>
            </w:r>
          </w:p>
          <w:p w14:paraId="5D9D9E39" w14:textId="77777777" w:rsid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Investigate products that meet the revised requirements</w:t>
            </w:r>
          </w:p>
          <w:p w14:paraId="579ECA43" w14:textId="51C5C5F6" w:rsidR="00F72382" w:rsidRPr="00F72382" w:rsidRDefault="00F72382" w:rsidP="00F72382">
            <w:pPr>
              <w:pStyle w:val="NormalWeb"/>
              <w:rPr>
                <w:rFonts w:ascii="Aptos Narrow" w:hAnsi="Aptos Narrow"/>
                <w:b/>
                <w:bCs/>
                <w:sz w:val="22"/>
                <w:szCs w:val="22"/>
              </w:rPr>
            </w:pPr>
            <w:r w:rsidRPr="00F72382">
              <w:rPr>
                <w:rFonts w:ascii="Aptos Narrow" w:hAnsi="Aptos Narrow"/>
                <w:sz w:val="22"/>
                <w:szCs w:val="22"/>
              </w:rPr>
              <w:t>Finally, the test plan will be executed again.</w:t>
            </w:r>
          </w:p>
          <w:p w14:paraId="77A4BFAB" w14:textId="06D8EA11" w:rsidR="00EB4244" w:rsidRPr="00EB4244" w:rsidRDefault="00EB4244" w:rsidP="00F97057">
            <w:pPr>
              <w:pStyle w:val="RTOWorksBodyText"/>
              <w:rPr>
                <w:rFonts w:ascii="Aptos Narrow" w:hAnsi="Aptos Narrow"/>
              </w:rPr>
            </w:pPr>
          </w:p>
        </w:tc>
      </w:tr>
      <w:tr w:rsidR="00F97057" w:rsidRPr="002B2329" w14:paraId="723A7AD6" w14:textId="77777777" w:rsidTr="00F97057">
        <w:trPr>
          <w:trHeight w:val="3959"/>
        </w:trPr>
        <w:tc>
          <w:tcPr>
            <w:tcW w:w="1606" w:type="dxa"/>
          </w:tcPr>
          <w:p w14:paraId="44EC02F2" w14:textId="5EFEE333" w:rsidR="00F97057" w:rsidRPr="002B2329" w:rsidRDefault="00F97057" w:rsidP="00F97057">
            <w:pPr>
              <w:pStyle w:val="RTOWorksBodyText"/>
              <w:rPr>
                <w:rFonts w:ascii="Aptos Narrow" w:hAnsi="Aptos Narrow"/>
              </w:rPr>
            </w:pPr>
            <w:r w:rsidRPr="002B2329">
              <w:rPr>
                <w:rFonts w:ascii="Aptos Narrow" w:hAnsi="Aptos Narrow"/>
              </w:rPr>
              <w:t>Cost-benefit analysis</w:t>
            </w:r>
          </w:p>
          <w:p w14:paraId="6B2832DA" w14:textId="61153A0C" w:rsidR="00F97057" w:rsidRPr="002B2329" w:rsidRDefault="00F97057" w:rsidP="00F97057">
            <w:pPr>
              <w:pStyle w:val="RTOWorksBodyText"/>
              <w:rPr>
                <w:rFonts w:ascii="Aptos Narrow" w:hAnsi="Aptos Narrow"/>
                <w:i/>
                <w:iCs/>
              </w:rPr>
            </w:pPr>
            <w:r w:rsidRPr="002B2329">
              <w:rPr>
                <w:rFonts w:ascii="Aptos Narrow" w:hAnsi="Aptos Narrow"/>
                <w:i/>
                <w:iCs/>
              </w:rPr>
              <w:t>Based on your research and testing to date, summarise how each of the vendor products/equipment you have reviewed rate regarding:</w:t>
            </w:r>
          </w:p>
          <w:p w14:paraId="22F05AF7" w14:textId="77777777" w:rsidR="00F97057" w:rsidRPr="002B2329" w:rsidRDefault="00F97057" w:rsidP="00F97057">
            <w:pPr>
              <w:pStyle w:val="RTOWorksBullet1"/>
              <w:rPr>
                <w:rFonts w:ascii="Aptos Narrow" w:hAnsi="Aptos Narrow"/>
                <w:i/>
                <w:iCs/>
              </w:rPr>
            </w:pPr>
            <w:r w:rsidRPr="002B2329">
              <w:rPr>
                <w:rFonts w:ascii="Aptos Narrow" w:hAnsi="Aptos Narrow"/>
                <w:i/>
                <w:iCs/>
              </w:rPr>
              <w:t>their quality</w:t>
            </w:r>
          </w:p>
          <w:p w14:paraId="4A176355" w14:textId="77777777" w:rsidR="00F97057" w:rsidRPr="002B2329" w:rsidRDefault="00F97057" w:rsidP="00F97057">
            <w:pPr>
              <w:pStyle w:val="RTOWorksBullet1"/>
              <w:rPr>
                <w:rFonts w:ascii="Aptos Narrow" w:hAnsi="Aptos Narrow"/>
                <w:i/>
                <w:iCs/>
              </w:rPr>
            </w:pPr>
            <w:r w:rsidRPr="002B2329">
              <w:rPr>
                <w:rFonts w:ascii="Aptos Narrow" w:hAnsi="Aptos Narrow"/>
                <w:i/>
                <w:iCs/>
              </w:rPr>
              <w:t>their performance</w:t>
            </w:r>
          </w:p>
          <w:p w14:paraId="6225969C" w14:textId="06EAF72F" w:rsidR="00F97057" w:rsidRPr="002B2329" w:rsidRDefault="00F97057" w:rsidP="00F97057">
            <w:pPr>
              <w:pStyle w:val="RTOWorksBullet1"/>
              <w:rPr>
                <w:rFonts w:ascii="Aptos Narrow" w:hAnsi="Aptos Narrow"/>
                <w:i/>
                <w:iCs/>
              </w:rPr>
            </w:pPr>
            <w:r w:rsidRPr="002B2329">
              <w:rPr>
                <w:rFonts w:ascii="Aptos Narrow" w:hAnsi="Aptos Narrow"/>
                <w:i/>
                <w:iCs/>
              </w:rPr>
              <w:t>support offered by the vendor</w:t>
            </w:r>
          </w:p>
          <w:p w14:paraId="7F1980F7" w14:textId="0765F13E" w:rsidR="00F97057" w:rsidRPr="002B2329" w:rsidRDefault="00F97057" w:rsidP="00F97057">
            <w:pPr>
              <w:pStyle w:val="RTOWorksBullet1"/>
              <w:rPr>
                <w:rFonts w:ascii="Aptos Narrow" w:hAnsi="Aptos Narrow"/>
                <w:i/>
                <w:iCs/>
              </w:rPr>
            </w:pPr>
            <w:r w:rsidRPr="002B2329">
              <w:rPr>
                <w:rFonts w:ascii="Aptos Narrow" w:hAnsi="Aptos Narrow"/>
                <w:i/>
                <w:iCs/>
              </w:rPr>
              <w:t>benefits and limitations</w:t>
            </w:r>
          </w:p>
          <w:p w14:paraId="7989436F" w14:textId="20E6B02E" w:rsidR="00F97057" w:rsidRPr="002B2329" w:rsidRDefault="00F97057" w:rsidP="00F97057">
            <w:pPr>
              <w:pStyle w:val="RTOWorksBullet1"/>
              <w:rPr>
                <w:rFonts w:ascii="Aptos Narrow" w:hAnsi="Aptos Narrow"/>
                <w:i/>
                <w:iCs/>
              </w:rPr>
            </w:pPr>
            <w:r w:rsidRPr="002B2329">
              <w:rPr>
                <w:rFonts w:ascii="Aptos Narrow" w:hAnsi="Aptos Narrow"/>
                <w:i/>
                <w:iCs/>
              </w:rPr>
              <w:t>integration capabilities</w:t>
            </w:r>
          </w:p>
          <w:p w14:paraId="784080CB" w14:textId="3BC0D8EB" w:rsidR="00F97057" w:rsidRPr="002B2329" w:rsidRDefault="00F97057" w:rsidP="00F97057">
            <w:pPr>
              <w:pStyle w:val="RTOWorksBodyText"/>
              <w:rPr>
                <w:rFonts w:ascii="Aptos Narrow" w:hAnsi="Aptos Narrow"/>
                <w:i/>
                <w:iCs/>
              </w:rPr>
            </w:pPr>
            <w:r w:rsidRPr="002B2329">
              <w:rPr>
                <w:rFonts w:ascii="Aptos Narrow" w:hAnsi="Aptos Narrow"/>
                <w:i/>
                <w:iCs/>
              </w:rPr>
              <w:t>Discuss the fit between the vendor products/equipment and the client’s needs.</w:t>
            </w:r>
          </w:p>
        </w:tc>
        <w:tc>
          <w:tcPr>
            <w:tcW w:w="25294" w:type="dxa"/>
            <w:gridSpan w:val="2"/>
          </w:tcPr>
          <w:p w14:paraId="60453EBC" w14:textId="77777777" w:rsidR="00F97057" w:rsidRPr="002B2329" w:rsidRDefault="00F97057" w:rsidP="00F97057">
            <w:pPr>
              <w:pStyle w:val="BodyText"/>
              <w:rPr>
                <w:rFonts w:ascii="Aptos Narrow" w:hAnsi="Aptos Narrow"/>
              </w:rPr>
            </w:pPr>
          </w:p>
          <w:tbl>
            <w:tblPr>
              <w:tblStyle w:val="TableGrid"/>
              <w:tblW w:w="0" w:type="auto"/>
              <w:tblLook w:val="04A0" w:firstRow="1" w:lastRow="0" w:firstColumn="1" w:lastColumn="0" w:noHBand="0" w:noVBand="1"/>
            </w:tblPr>
            <w:tblGrid>
              <w:gridCol w:w="8728"/>
            </w:tblGrid>
            <w:tr w:rsidR="00F97057" w:rsidRPr="002B2329" w14:paraId="60C22E31" w14:textId="77777777" w:rsidTr="00216548">
              <w:tc>
                <w:tcPr>
                  <w:tcW w:w="8728" w:type="dxa"/>
                </w:tcPr>
                <w:p w14:paraId="7795F44B" w14:textId="77777777" w:rsidR="00F97057" w:rsidRPr="002B2329" w:rsidRDefault="00F97057" w:rsidP="00F97057">
                  <w:pPr>
                    <w:pStyle w:val="RTOWorksBodyText"/>
                    <w:rPr>
                      <w:rFonts w:ascii="Aptos Narrow" w:hAnsi="Aptos Narrow"/>
                      <w:b/>
                      <w:bCs/>
                    </w:rPr>
                  </w:pPr>
                  <w:r w:rsidRPr="002B2329">
                    <w:rPr>
                      <w:rFonts w:ascii="Aptos Narrow" w:hAnsi="Aptos Narrow"/>
                      <w:b/>
                      <w:bCs/>
                    </w:rPr>
                    <w:t>Cloud Service: Google vs. Microsoft</w:t>
                  </w:r>
                </w:p>
                <w:p w14:paraId="4EC9DF93" w14:textId="77777777" w:rsidR="00F97057" w:rsidRPr="002B2329" w:rsidRDefault="00F97057" w:rsidP="00F97057">
                  <w:pPr>
                    <w:pStyle w:val="RTOWorksBodyText"/>
                    <w:rPr>
                      <w:rFonts w:ascii="Aptos Narrow" w:hAnsi="Aptos Narrow"/>
                    </w:rPr>
                  </w:pPr>
                </w:p>
                <w:p w14:paraId="3192EDD5" w14:textId="77777777" w:rsidR="00F97057" w:rsidRPr="002B2329" w:rsidRDefault="00F97057" w:rsidP="00F97057">
                  <w:pPr>
                    <w:pStyle w:val="RTOWorksBodyText"/>
                    <w:rPr>
                      <w:rFonts w:ascii="Aptos Narrow" w:hAnsi="Aptos Narrow"/>
                    </w:rPr>
                  </w:pPr>
                  <w:r w:rsidRPr="002B2329">
                    <w:rPr>
                      <w:rFonts w:ascii="Aptos Narrow" w:hAnsi="Aptos Narrow"/>
                    </w:rPr>
                    <w:t>In general, both services are stable, fast, and secure, offering good user control tools and support. Microsoft's strong suit is its ease of use and Office integration.</w:t>
                  </w:r>
                </w:p>
                <w:p w14:paraId="6CBADFA4" w14:textId="77777777" w:rsidR="00F97057" w:rsidRPr="002B2329" w:rsidRDefault="00F97057" w:rsidP="00F97057">
                  <w:pPr>
                    <w:pStyle w:val="RTOWorksBodyText"/>
                    <w:rPr>
                      <w:rFonts w:ascii="Aptos Narrow" w:hAnsi="Aptos Narrow"/>
                    </w:rPr>
                  </w:pPr>
                </w:p>
                <w:p w14:paraId="5822798F" w14:textId="77777777" w:rsidR="00F97057" w:rsidRPr="002B2329" w:rsidRDefault="00F97057" w:rsidP="00F97057">
                  <w:pPr>
                    <w:pStyle w:val="RTOWorksBodyText"/>
                    <w:rPr>
                      <w:rFonts w:ascii="Aptos Narrow" w:hAnsi="Aptos Narrow"/>
                    </w:rPr>
                  </w:pPr>
                  <w:r w:rsidRPr="002B2329">
                    <w:rPr>
                      <w:rFonts w:ascii="Aptos Narrow" w:hAnsi="Aptos Narrow"/>
                    </w:rPr>
                    <w:t>On the other hand, Google offers Google Suite, which is a lighter web version, but makes up for it with data migration tools, AI tools, and 5TB per user. Microsoft, for its part, offers 0.1TB.</w:t>
                  </w:r>
                </w:p>
                <w:p w14:paraId="3D9E3AD7" w14:textId="77777777" w:rsidR="00F97057" w:rsidRPr="002B2329" w:rsidRDefault="00F97057" w:rsidP="00F97057">
                  <w:pPr>
                    <w:pStyle w:val="RTOWorksBodyText"/>
                    <w:rPr>
                      <w:rFonts w:ascii="Aptos Narrow" w:hAnsi="Aptos Narrow"/>
                    </w:rPr>
                  </w:pPr>
                </w:p>
                <w:p w14:paraId="7A44266A" w14:textId="77777777" w:rsidR="00F97057" w:rsidRPr="002B2329" w:rsidRDefault="00F97057" w:rsidP="00F97057">
                  <w:pPr>
                    <w:pStyle w:val="RTOWorksBodyText"/>
                    <w:rPr>
                      <w:rFonts w:ascii="Aptos Narrow" w:hAnsi="Aptos Narrow"/>
                    </w:rPr>
                  </w:pPr>
                  <w:r w:rsidRPr="002B2329">
                    <w:rPr>
                      <w:rFonts w:ascii="Aptos Narrow" w:hAnsi="Aptos Narrow"/>
                    </w:rP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F97057" w:rsidRPr="002B2329" w:rsidRDefault="00F97057" w:rsidP="00F97057">
                  <w:pPr>
                    <w:pStyle w:val="RTOWorksBodyText"/>
                    <w:rPr>
                      <w:rFonts w:ascii="Aptos Narrow" w:hAnsi="Aptos Narrow"/>
                    </w:rPr>
                  </w:pPr>
                </w:p>
                <w:p w14:paraId="66801659" w14:textId="03CB5FF9" w:rsidR="00F97057" w:rsidRPr="002B2329" w:rsidRDefault="00F97057" w:rsidP="00F97057">
                  <w:pPr>
                    <w:pStyle w:val="RTOWorksBodyText"/>
                    <w:rPr>
                      <w:rFonts w:ascii="Aptos Narrow" w:hAnsi="Aptos Narrow"/>
                    </w:rPr>
                  </w:pPr>
                  <w:r w:rsidRPr="002B2329">
                    <w:rPr>
                      <w:rFonts w:ascii="Aptos Narrow" w:hAnsi="Aptos Narrow"/>
                    </w:rPr>
                    <w:t>In the college's current state, the information is in the process of being built, so using the Office suite or Windows is not mandatory for the college to operate; simply migrating to Google Suite is sufficient. This is a great opportunity for the college to grow without being tied to rigid technologies, so they could easily migrate to modern cloud CRM options like Monday.com from Google Workspace in the future.</w:t>
                  </w:r>
                </w:p>
                <w:p w14:paraId="5AE635E3" w14:textId="77777777" w:rsidR="00F97057" w:rsidRPr="002B2329" w:rsidRDefault="00F97057" w:rsidP="00F97057">
                  <w:pPr>
                    <w:pStyle w:val="RTOWorksBodyText"/>
                    <w:rPr>
                      <w:rFonts w:ascii="Aptos Narrow" w:hAnsi="Aptos Narrow"/>
                    </w:rPr>
                  </w:pPr>
                </w:p>
                <w:p w14:paraId="4C1F1DAC" w14:textId="74B79065" w:rsidR="00F97057" w:rsidRPr="002B2329" w:rsidRDefault="00F97057" w:rsidP="00F97057">
                  <w:pPr>
                    <w:pStyle w:val="RTOWorksBodyText"/>
                    <w:rPr>
                      <w:rFonts w:ascii="Aptos Narrow" w:hAnsi="Aptos Narrow"/>
                    </w:rPr>
                  </w:pPr>
                  <w:r w:rsidRPr="002B2329">
                    <w:rPr>
                      <w:rFonts w:ascii="Aptos Narrow" w:hAnsi="Aptos Narrow"/>
                    </w:rPr>
                    <w:t xml:space="preserve">The big difference between Google and Microsoft is storage. While Google offers great capacity, Microsoft requires an add-on that costs more than the service, so Google is the better option. </w:t>
                  </w:r>
                </w:p>
              </w:tc>
            </w:tr>
            <w:tr w:rsidR="00F97057" w:rsidRPr="002B2329" w14:paraId="1A9728F0" w14:textId="77777777" w:rsidTr="00216548">
              <w:tc>
                <w:tcPr>
                  <w:tcW w:w="8728" w:type="dxa"/>
                </w:tcPr>
                <w:p w14:paraId="16776A8E" w14:textId="2EC1921F" w:rsidR="00F97057" w:rsidRPr="002B2329" w:rsidRDefault="00F97057" w:rsidP="00F97057">
                  <w:pPr>
                    <w:pStyle w:val="RTOWorksBodyText"/>
                    <w:rPr>
                      <w:rFonts w:ascii="Aptos Narrow" w:hAnsi="Aptos Narrow"/>
                      <w:b/>
                      <w:bCs/>
                    </w:rPr>
                  </w:pPr>
                  <w:r w:rsidRPr="002B2329">
                    <w:rPr>
                      <w:rFonts w:ascii="Aptos Narrow" w:hAnsi="Aptos Narrow"/>
                      <w:b/>
                      <w:bCs/>
                    </w:rPr>
                    <w:t>ISP Vendors: Optus vs. Telstra</w:t>
                  </w:r>
                </w:p>
                <w:p w14:paraId="7E3F780A" w14:textId="77777777" w:rsidR="00F97057" w:rsidRPr="002B2329" w:rsidRDefault="00F97057" w:rsidP="00F97057">
                  <w:pPr>
                    <w:pStyle w:val="RTOWorksBodyText"/>
                    <w:rPr>
                      <w:rFonts w:ascii="Aptos Narrow" w:hAnsi="Aptos Narrow"/>
                    </w:rPr>
                  </w:pPr>
                </w:p>
                <w:p w14:paraId="63ED0926" w14:textId="77777777" w:rsidR="00F97057" w:rsidRPr="002B2329" w:rsidRDefault="00F97057" w:rsidP="00F97057">
                  <w:pPr>
                    <w:pStyle w:val="RTOWorksBodyText"/>
                    <w:rPr>
                      <w:rFonts w:ascii="Aptos Narrow" w:hAnsi="Aptos Narrow"/>
                    </w:rPr>
                  </w:pPr>
                  <w:r w:rsidRPr="002B2329">
                    <w:rPr>
                      <w:rFonts w:ascii="Aptos Narrow" w:hAnsi="Aptos Narrow"/>
                    </w:rPr>
                    <w:t>In general, the two business services from Telstra and Optus are similar in features. Both have a 99.9% SLA, so there's not much to say. They offer speeds of around 800/300 Mbps and are easily upgradeable. On the other hand, Telstra Enterprise outperforms them in all technical aspects, although its price is higher. It offers three times the performance at a price twice as high, and symmetrical speeds.</w:t>
                  </w:r>
                </w:p>
                <w:p w14:paraId="1784D7D7" w14:textId="77777777" w:rsidR="00F97057" w:rsidRPr="002B2329" w:rsidRDefault="00F97057" w:rsidP="00F97057">
                  <w:pPr>
                    <w:pStyle w:val="RTOWorksBodyText"/>
                    <w:rPr>
                      <w:rFonts w:ascii="Aptos Narrow" w:hAnsi="Aptos Narrow"/>
                    </w:rPr>
                  </w:pPr>
                </w:p>
                <w:p w14:paraId="5E590F32"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The real difference is in the service. Although Optus offers more support and booking services, its response target is 4 hours, while Telstra's is 1 hour.</w:t>
                  </w:r>
                </w:p>
                <w:p w14:paraId="19A8E4EE" w14:textId="77777777" w:rsidR="00F97057" w:rsidRPr="002B2329" w:rsidRDefault="00F97057" w:rsidP="00F97057">
                  <w:pPr>
                    <w:pStyle w:val="RTOWorksBodyText"/>
                    <w:rPr>
                      <w:rFonts w:ascii="Aptos Narrow" w:hAnsi="Aptos Narrow"/>
                    </w:rPr>
                  </w:pPr>
                </w:p>
                <w:p w14:paraId="7F634A49" w14:textId="77777777" w:rsidR="00F97057" w:rsidRPr="002B2329" w:rsidRDefault="00F97057" w:rsidP="00F97057">
                  <w:pPr>
                    <w:pStyle w:val="RTOWorksBodyText"/>
                    <w:rPr>
                      <w:rFonts w:ascii="Aptos Narrow" w:hAnsi="Aptos Narrow"/>
                    </w:rPr>
                  </w:pPr>
                  <w:r w:rsidRPr="002B2329">
                    <w:rPr>
                      <w:rFonts w:ascii="Aptos Narrow" w:hAnsi="Aptos Narrow"/>
                    </w:rPr>
                    <w:t xml:space="preserve">Telstra Enterprise has the major disadvantage that the service can only be </w:t>
                  </w:r>
                  <w:proofErr w:type="spellStart"/>
                  <w:r w:rsidRPr="002B2329">
                    <w:rPr>
                      <w:rFonts w:ascii="Aptos Narrow" w:hAnsi="Aptos Narrow"/>
                    </w:rPr>
                    <w:t>canceled</w:t>
                  </w:r>
                  <w:proofErr w:type="spellEnd"/>
                  <w:r w:rsidRPr="002B2329">
                    <w:rPr>
                      <w:rFonts w:ascii="Aptos Narrow" w:hAnsi="Aptos Narrow"/>
                    </w:rPr>
                    <w:t xml:space="preserve"> after 36 months, something that Telstra and Optus Business plans don't require, so this aspect is important to consider.</w:t>
                  </w:r>
                </w:p>
                <w:p w14:paraId="1F25CBD5" w14:textId="77777777" w:rsidR="00F97057" w:rsidRPr="002B2329" w:rsidRDefault="00F97057" w:rsidP="00F97057">
                  <w:pPr>
                    <w:pStyle w:val="RTOWorksBodyText"/>
                    <w:rPr>
                      <w:rFonts w:ascii="Aptos Narrow" w:hAnsi="Aptos Narrow"/>
                    </w:rPr>
                  </w:pPr>
                </w:p>
                <w:p w14:paraId="1472FE6C" w14:textId="080960DB" w:rsidR="00F97057" w:rsidRPr="002B2329" w:rsidRDefault="00F97057" w:rsidP="00F97057">
                  <w:pPr>
                    <w:pStyle w:val="RTOWorksBodyText"/>
                    <w:rPr>
                      <w:rFonts w:ascii="Aptos Narrow" w:hAnsi="Aptos Narrow"/>
                    </w:rPr>
                  </w:pPr>
                  <w:r w:rsidRPr="002B2329">
                    <w:rPr>
                      <w:rFonts w:ascii="Aptos Narrow" w:hAnsi="Aptos Narrow"/>
                    </w:rPr>
                    <w:t xml:space="preserve">Optus could have been a great alternative, but given its history of scandals and cyberattacks, Telstra is positioned as the better option. </w:t>
                  </w:r>
                  <w:proofErr w:type="gramStart"/>
                  <w:r w:rsidRPr="002B2329">
                    <w:rPr>
                      <w:rFonts w:ascii="Aptos Narrow" w:hAnsi="Aptos Narrow"/>
                    </w:rPr>
                    <w:t>At this time</w:t>
                  </w:r>
                  <w:proofErr w:type="gramEnd"/>
                  <w:r w:rsidRPr="002B2329">
                    <w:rPr>
                      <w:rFonts w:ascii="Aptos Narrow" w:hAnsi="Aptos Narrow"/>
                    </w:rPr>
                    <w:t>, the college requires the most stable internet service.</w:t>
                  </w:r>
                </w:p>
              </w:tc>
            </w:tr>
            <w:tr w:rsidR="00F97057" w:rsidRPr="002B2329" w14:paraId="082F1F73" w14:textId="77777777" w:rsidTr="00216548">
              <w:tc>
                <w:tcPr>
                  <w:tcW w:w="8728" w:type="dxa"/>
                </w:tcPr>
                <w:p w14:paraId="58181173" w14:textId="56042F1E" w:rsidR="00F97057" w:rsidRPr="002B2329" w:rsidRDefault="00F97057" w:rsidP="00F97057">
                  <w:pPr>
                    <w:pStyle w:val="RTOWorksBodyText"/>
                    <w:rPr>
                      <w:rFonts w:ascii="Aptos Narrow" w:hAnsi="Aptos Narrow"/>
                      <w:b/>
                      <w:bCs/>
                    </w:rPr>
                  </w:pPr>
                  <w:r w:rsidRPr="002B2329">
                    <w:rPr>
                      <w:rFonts w:ascii="Aptos Narrow" w:hAnsi="Aptos Narrow"/>
                      <w:b/>
                      <w:bCs/>
                    </w:rPr>
                    <w:lastRenderedPageBreak/>
                    <w:t>HW Network vendors</w:t>
                  </w:r>
                </w:p>
                <w:p w14:paraId="2BCA9F01" w14:textId="77777777" w:rsidR="00F97057" w:rsidRPr="002B2329" w:rsidRDefault="00F97057" w:rsidP="00F97057">
                  <w:pPr>
                    <w:pStyle w:val="RTOWorksBodyText"/>
                    <w:rPr>
                      <w:rFonts w:ascii="Aptos Narrow" w:hAnsi="Aptos Narrow"/>
                      <w:b/>
                      <w:bCs/>
                    </w:rPr>
                  </w:pPr>
                </w:p>
                <w:p w14:paraId="75EABA38" w14:textId="2C3A6A98" w:rsidR="00F97057" w:rsidRPr="002B2329" w:rsidRDefault="00F97057" w:rsidP="00F97057">
                  <w:pPr>
                    <w:pStyle w:val="RTOWorksBodyText"/>
                    <w:rPr>
                      <w:rFonts w:ascii="Aptos Narrow" w:hAnsi="Aptos Narrow"/>
                      <w:b/>
                      <w:bCs/>
                    </w:rPr>
                  </w:pPr>
                  <w:r w:rsidRPr="002B2329">
                    <w:rPr>
                      <w:rFonts w:ascii="Aptos Narrow" w:hAnsi="Aptos Narrow"/>
                      <w:b/>
                      <w:bCs/>
                    </w:rPr>
                    <w:t>Unifi vs. Cisco</w:t>
                  </w:r>
                </w:p>
                <w:p w14:paraId="48F6E41D" w14:textId="77777777" w:rsidR="00F97057" w:rsidRPr="002B2329" w:rsidRDefault="00F97057" w:rsidP="00F97057">
                  <w:pPr>
                    <w:pStyle w:val="RTOWorksBodyText"/>
                    <w:rPr>
                      <w:rFonts w:ascii="Aptos Narrow" w:hAnsi="Aptos Narrow"/>
                    </w:rPr>
                  </w:pPr>
                </w:p>
                <w:p w14:paraId="429A0A6C" w14:textId="77777777" w:rsidR="00F97057" w:rsidRPr="002B2329" w:rsidRDefault="00F97057" w:rsidP="00F97057">
                  <w:pPr>
                    <w:pStyle w:val="RTOWorksBodyText"/>
                    <w:rPr>
                      <w:rFonts w:ascii="Aptos Narrow" w:hAnsi="Aptos Narrow"/>
                    </w:rPr>
                  </w:pPr>
                  <w:r w:rsidRPr="002B2329">
                    <w:rPr>
                      <w:rFonts w:ascii="Aptos Narrow" w:hAnsi="Aptos Narrow"/>
                    </w:rPr>
                    <w:t>Regarding quality, Cisco undoubtedly feels like a quality product, both in terms of build quality and service, while Unifi is of acceptable quality.</w:t>
                  </w:r>
                </w:p>
                <w:p w14:paraId="2A8E9B91" w14:textId="77777777" w:rsidR="00F97057" w:rsidRPr="002B2329" w:rsidRDefault="00F97057" w:rsidP="00F97057">
                  <w:pPr>
                    <w:pStyle w:val="RTOWorksBodyText"/>
                    <w:rPr>
                      <w:rFonts w:ascii="Aptos Narrow" w:hAnsi="Aptos Narrow"/>
                    </w:rPr>
                  </w:pPr>
                </w:p>
                <w:p w14:paraId="3BF2C458" w14:textId="77777777" w:rsidR="00F97057" w:rsidRPr="002B2329" w:rsidRDefault="00F97057" w:rsidP="00F97057">
                  <w:pPr>
                    <w:pStyle w:val="RTOWorksBodyText"/>
                    <w:rPr>
                      <w:rFonts w:ascii="Aptos Narrow" w:hAnsi="Aptos Narrow"/>
                    </w:rPr>
                  </w:pPr>
                  <w:r w:rsidRPr="002B2329">
                    <w:rPr>
                      <w:rFonts w:ascii="Aptos Narrow" w:hAnsi="Aptos Narrow"/>
                    </w:rPr>
                    <w:t>In general, the three options, the Pro-48, Pro-24, and 350 series, have similar features; however, Unifi doubles the performance of Cisco, with its 88 Gbps switching capacity.</w:t>
                  </w:r>
                </w:p>
                <w:p w14:paraId="6B63466C" w14:textId="77777777" w:rsidR="00F97057" w:rsidRPr="002B2329" w:rsidRDefault="00F97057" w:rsidP="00F97057">
                  <w:pPr>
                    <w:pStyle w:val="RTOWorksBodyText"/>
                    <w:rPr>
                      <w:rFonts w:ascii="Aptos Narrow" w:hAnsi="Aptos Narrow"/>
                    </w:rPr>
                  </w:pPr>
                </w:p>
                <w:p w14:paraId="5A9190FF" w14:textId="77777777" w:rsidR="00F97057" w:rsidRPr="002B2329" w:rsidRDefault="00F97057" w:rsidP="00F97057">
                  <w:pPr>
                    <w:pStyle w:val="RTOWorksBodyText"/>
                    <w:rPr>
                      <w:rFonts w:ascii="Aptos Narrow" w:hAnsi="Aptos Narrow"/>
                    </w:rPr>
                  </w:pPr>
                  <w:r w:rsidRPr="002B2329">
                    <w:rPr>
                      <w:rFonts w:ascii="Aptos Narrow" w:hAnsi="Aptos Narrow"/>
                    </w:rPr>
                    <w:t>Cisco's advantages lie mainly in its robustness, quality, and service. The amount of information available on forums is quite varied; it's a product with a long history. In this comparison, it's technically inferior to Unifi.</w:t>
                  </w:r>
                </w:p>
                <w:p w14:paraId="1D7478E8" w14:textId="77777777" w:rsidR="00F97057" w:rsidRPr="002B2329" w:rsidRDefault="00F97057" w:rsidP="00F97057">
                  <w:pPr>
                    <w:pStyle w:val="RTOWorksBodyText"/>
                    <w:rPr>
                      <w:rFonts w:ascii="Aptos Narrow" w:hAnsi="Aptos Narrow"/>
                    </w:rPr>
                  </w:pPr>
                </w:p>
                <w:p w14:paraId="184F0FD6" w14:textId="1F3361E9" w:rsidR="00F97057" w:rsidRPr="002B2329" w:rsidRDefault="00F97057" w:rsidP="00F97057">
                  <w:pPr>
                    <w:pStyle w:val="RTOWorksBodyText"/>
                    <w:rPr>
                      <w:rFonts w:ascii="Aptos Narrow" w:hAnsi="Aptos Narrow"/>
                    </w:rPr>
                  </w:pPr>
                  <w:r w:rsidRPr="002B2329">
                    <w:rPr>
                      <w:rFonts w:ascii="Aptos Narrow" w:hAnsi="Aptos Narrow"/>
                    </w:rPr>
                    <w:t>The college currently needs high performance and sufficient power for the coming years of growth, so the most important features are 10 Gb uplink for communication between nodes, VLANs to segment the network and limit bandwidth, QoS, and PoE for the APs.</w:t>
                  </w:r>
                </w:p>
                <w:p w14:paraId="2C1F3705" w14:textId="77777777" w:rsidR="00F97057" w:rsidRPr="002B2329" w:rsidRDefault="00F97057" w:rsidP="00F97057">
                  <w:pPr>
                    <w:pStyle w:val="RTOWorksBodyText"/>
                    <w:rPr>
                      <w:rFonts w:ascii="Aptos Narrow" w:hAnsi="Aptos Narrow"/>
                    </w:rPr>
                  </w:pPr>
                </w:p>
                <w:p w14:paraId="5B3E94FE" w14:textId="77777777" w:rsidR="00F97057" w:rsidRPr="002B2329" w:rsidRDefault="00F97057" w:rsidP="00F97057">
                  <w:pPr>
                    <w:pStyle w:val="RTOWorksBodyText"/>
                    <w:rPr>
                      <w:rFonts w:ascii="Aptos Narrow" w:hAnsi="Aptos Narrow"/>
                    </w:rPr>
                  </w:pPr>
                  <w:r w:rsidRPr="002B2329">
                    <w:rPr>
                      <w:rFonts w:ascii="Aptos Narrow" w:hAnsi="Aptos Narrow"/>
                    </w:rPr>
                    <w:t>Although Cisco is a more reliable option, for the college's current interests, performance is paramount, and in this case, Unifi Pro-24 and Pro-48 are the best option.</w:t>
                  </w:r>
                </w:p>
                <w:p w14:paraId="4E36C5C4" w14:textId="77777777" w:rsidR="00F97057" w:rsidRPr="002B2329" w:rsidRDefault="00F97057" w:rsidP="00F97057">
                  <w:pPr>
                    <w:pStyle w:val="RTOWorksBodyText"/>
                    <w:rPr>
                      <w:rFonts w:ascii="Aptos Narrow" w:hAnsi="Aptos Narrow"/>
                    </w:rPr>
                  </w:pPr>
                </w:p>
                <w:p w14:paraId="092C56C1" w14:textId="77777777" w:rsidR="00F97057" w:rsidRPr="002B2329" w:rsidRDefault="00F97057" w:rsidP="00F97057">
                  <w:pPr>
                    <w:pStyle w:val="RTOWorksBodyText"/>
                    <w:rPr>
                      <w:rFonts w:ascii="Aptos Narrow" w:hAnsi="Aptos Narrow"/>
                      <w:b/>
                      <w:bCs/>
                    </w:rPr>
                  </w:pPr>
                  <w:proofErr w:type="spellStart"/>
                  <w:r w:rsidRPr="002B2329">
                    <w:rPr>
                      <w:rFonts w:ascii="Aptos Narrow" w:hAnsi="Aptos Narrow"/>
                      <w:b/>
                      <w:bCs/>
                    </w:rPr>
                    <w:t>Tp</w:t>
                  </w:r>
                  <w:proofErr w:type="spellEnd"/>
                  <w:r w:rsidRPr="002B2329">
                    <w:rPr>
                      <w:rFonts w:ascii="Aptos Narrow" w:hAnsi="Aptos Narrow"/>
                      <w:b/>
                      <w:bCs/>
                    </w:rPr>
                    <w:t xml:space="preserve">-Link Omada vs. </w:t>
                  </w:r>
                  <w:proofErr w:type="spellStart"/>
                  <w:r w:rsidRPr="002B2329">
                    <w:rPr>
                      <w:rFonts w:ascii="Aptos Narrow" w:hAnsi="Aptos Narrow"/>
                      <w:b/>
                      <w:bCs/>
                    </w:rPr>
                    <w:t>Netgear</w:t>
                  </w:r>
                  <w:proofErr w:type="spellEnd"/>
                </w:p>
                <w:p w14:paraId="0508D9EC" w14:textId="77777777" w:rsidR="00F97057" w:rsidRPr="002B2329" w:rsidRDefault="00F97057" w:rsidP="00F97057">
                  <w:pPr>
                    <w:pStyle w:val="RTOWorksBodyText"/>
                    <w:rPr>
                      <w:rFonts w:ascii="Aptos Narrow" w:hAnsi="Aptos Narrow"/>
                    </w:rPr>
                  </w:pPr>
                </w:p>
                <w:p w14:paraId="3F9CE1DD" w14:textId="77777777" w:rsidR="00F97057" w:rsidRPr="002B2329" w:rsidRDefault="00F97057" w:rsidP="00F97057">
                  <w:pPr>
                    <w:pStyle w:val="RTOWorksBodyText"/>
                    <w:rPr>
                      <w:rFonts w:ascii="Aptos Narrow" w:hAnsi="Aptos Narrow"/>
                    </w:rPr>
                  </w:pPr>
                  <w:proofErr w:type="spellStart"/>
                  <w:r w:rsidRPr="002B2329">
                    <w:rPr>
                      <w:rFonts w:ascii="Aptos Narrow" w:hAnsi="Aptos Narrow"/>
                    </w:rPr>
                    <w:t>Netgear</w:t>
                  </w:r>
                  <w:proofErr w:type="spellEnd"/>
                  <w:r w:rsidRPr="002B2329">
                    <w:rPr>
                      <w:rFonts w:ascii="Aptos Narrow" w:hAnsi="Aptos Narrow"/>
                    </w:rPr>
                    <w:t xml:space="preserve"> and </w:t>
                  </w:r>
                  <w:proofErr w:type="spellStart"/>
                  <w:r w:rsidRPr="002B2329">
                    <w:rPr>
                      <w:rFonts w:ascii="Aptos Narrow" w:hAnsi="Aptos Narrow"/>
                    </w:rPr>
                    <w:t>Tp</w:t>
                  </w:r>
                  <w:proofErr w:type="spellEnd"/>
                  <w:r w:rsidRPr="002B2329">
                    <w:rPr>
                      <w:rFonts w:ascii="Aptos Narrow" w:hAnsi="Aptos Narrow"/>
                    </w:rPr>
                    <w:t xml:space="preserve">-Link are very different products. In general, </w:t>
                  </w:r>
                  <w:proofErr w:type="spellStart"/>
                  <w:r w:rsidRPr="002B2329">
                    <w:rPr>
                      <w:rFonts w:ascii="Aptos Narrow" w:hAnsi="Aptos Narrow"/>
                    </w:rPr>
                    <w:t>Netgear</w:t>
                  </w:r>
                  <w:proofErr w:type="spellEnd"/>
                  <w:r w:rsidRPr="002B2329">
                    <w:rPr>
                      <w:rFonts w:ascii="Aptos Narrow" w:hAnsi="Aptos Narrow"/>
                    </w:rPr>
                    <w:t xml:space="preserve"> receives higher user ratings for build quality and ability to withstand outdoor environmental conditions. </w:t>
                  </w:r>
                  <w:proofErr w:type="spellStart"/>
                  <w:r w:rsidRPr="002B2329">
                    <w:rPr>
                      <w:rFonts w:ascii="Aptos Narrow" w:hAnsi="Aptos Narrow"/>
                    </w:rPr>
                    <w:t>Tp</w:t>
                  </w:r>
                  <w:proofErr w:type="spellEnd"/>
                  <w:r w:rsidRPr="002B2329">
                    <w:rPr>
                      <w:rFonts w:ascii="Aptos Narrow" w:hAnsi="Aptos Narrow"/>
                    </w:rPr>
                    <w:t>-Link users report nothing positive or negative, so this is something to keep in mind.</w:t>
                  </w:r>
                </w:p>
                <w:p w14:paraId="0091BECB" w14:textId="77777777" w:rsidR="00F97057" w:rsidRPr="002B2329" w:rsidRDefault="00F97057" w:rsidP="00F97057">
                  <w:pPr>
                    <w:pStyle w:val="RTOWorksBodyText"/>
                    <w:rPr>
                      <w:rFonts w:ascii="Aptos Narrow" w:hAnsi="Aptos Narrow"/>
                    </w:rPr>
                  </w:pPr>
                </w:p>
                <w:p w14:paraId="72512D9C" w14:textId="77777777" w:rsidR="00F97057" w:rsidRPr="002B2329" w:rsidRDefault="00F97057" w:rsidP="00F97057">
                  <w:pPr>
                    <w:pStyle w:val="RTOWorksBodyText"/>
                    <w:rPr>
                      <w:rFonts w:ascii="Aptos Narrow" w:hAnsi="Aptos Narrow"/>
                    </w:rPr>
                  </w:pPr>
                  <w:proofErr w:type="spellStart"/>
                  <w:r w:rsidRPr="002B2329">
                    <w:rPr>
                      <w:rFonts w:ascii="Aptos Narrow" w:hAnsi="Aptos Narrow"/>
                    </w:rPr>
                    <w:t>Netgear's</w:t>
                  </w:r>
                  <w:proofErr w:type="spellEnd"/>
                  <w:r w:rsidRPr="002B2329">
                    <w:rPr>
                      <w:rFonts w:ascii="Aptos Narrow" w:hAnsi="Aptos Narrow"/>
                    </w:rPr>
                    <w:t xml:space="preserve"> performance is more than double, with a 2.9Gbps </w:t>
                  </w:r>
                  <w:r w:rsidRPr="002B2329">
                    <w:t>​​</w:t>
                  </w:r>
                  <w:r w:rsidRPr="002B2329">
                    <w:rPr>
                      <w:rFonts w:ascii="Aptos Narrow" w:hAnsi="Aptos Narrow"/>
                    </w:rPr>
                    <w:t>data rate versus a 7.8Gbps data rate, which ensures a lower bottleneck with multiple devices connected simultaneously.</w:t>
                  </w:r>
                </w:p>
                <w:p w14:paraId="2F4FBEE6" w14:textId="77777777" w:rsidR="00F97057" w:rsidRPr="002B2329" w:rsidRDefault="00F97057" w:rsidP="00F97057">
                  <w:pPr>
                    <w:pStyle w:val="RTOWorksBodyText"/>
                    <w:rPr>
                      <w:rFonts w:ascii="Aptos Narrow" w:hAnsi="Aptos Narrow"/>
                    </w:rPr>
                  </w:pPr>
                </w:p>
                <w:p w14:paraId="215B3AEC" w14:textId="77777777" w:rsidR="00F97057" w:rsidRPr="002B2329" w:rsidRDefault="00F97057" w:rsidP="00F97057">
                  <w:pPr>
                    <w:pStyle w:val="RTOWorksBodyText"/>
                    <w:rPr>
                      <w:rFonts w:ascii="Aptos Narrow" w:hAnsi="Aptos Narrow"/>
                    </w:rPr>
                  </w:pPr>
                  <w:r w:rsidRPr="002B2329">
                    <w:rPr>
                      <w:rFonts w:ascii="Aptos Narrow" w:hAnsi="Aptos Narrow"/>
                    </w:rPr>
                    <w:t xml:space="preserve">Several </w:t>
                  </w:r>
                  <w:proofErr w:type="spellStart"/>
                  <w:r w:rsidRPr="002B2329">
                    <w:rPr>
                      <w:rFonts w:ascii="Aptos Narrow" w:hAnsi="Aptos Narrow"/>
                    </w:rPr>
                    <w:t>Tp</w:t>
                  </w:r>
                  <w:proofErr w:type="spellEnd"/>
                  <w:r w:rsidRPr="002B2329">
                    <w:rPr>
                      <w:rFonts w:ascii="Aptos Narrow" w:hAnsi="Aptos Narrow"/>
                    </w:rPr>
                    <w:t>-Link users comment that the devices are not plug &amp; play and must be rebooted to work. Despite the large number of negative comments, it has a very good rating.</w:t>
                  </w:r>
                </w:p>
                <w:p w14:paraId="43F04082" w14:textId="77777777" w:rsidR="00F97057" w:rsidRPr="002B2329" w:rsidRDefault="00F97057" w:rsidP="00F97057">
                  <w:pPr>
                    <w:pStyle w:val="RTOWorksBodyText"/>
                    <w:rPr>
                      <w:rFonts w:ascii="Aptos Narrow" w:hAnsi="Aptos Narrow"/>
                    </w:rPr>
                  </w:pPr>
                </w:p>
                <w:p w14:paraId="2CBE0C90" w14:textId="77777777" w:rsidR="00F97057" w:rsidRPr="002B2329" w:rsidRDefault="00F97057" w:rsidP="00F97057">
                  <w:pPr>
                    <w:pStyle w:val="RTOWorksBodyText"/>
                    <w:rPr>
                      <w:rFonts w:ascii="Aptos Narrow" w:hAnsi="Aptos Narrow"/>
                    </w:rPr>
                  </w:pPr>
                  <w:r w:rsidRPr="002B2329">
                    <w:rPr>
                      <w:rFonts w:ascii="Aptos Narrow" w:hAnsi="Aptos Narrow"/>
                    </w:rPr>
                    <w:t xml:space="preserve">For college purposes, </w:t>
                  </w:r>
                  <w:proofErr w:type="spellStart"/>
                  <w:r w:rsidRPr="002B2329">
                    <w:rPr>
                      <w:rFonts w:ascii="Aptos Narrow" w:hAnsi="Aptos Narrow"/>
                    </w:rPr>
                    <w:t>Netgear</w:t>
                  </w:r>
                  <w:proofErr w:type="spellEnd"/>
                  <w:r w:rsidRPr="002B2329">
                    <w:rPr>
                      <w:rFonts w:ascii="Aptos Narrow" w:hAnsi="Aptos Narrow"/>
                    </w:rPr>
                    <w:t xml:space="preserve"> is sufficient; it is a stable, durable, and plug &amp; play product. Therefore, it is the smarter choice given its performance and price.</w:t>
                  </w:r>
                </w:p>
                <w:p w14:paraId="74B48617" w14:textId="77777777" w:rsidR="00F97057" w:rsidRPr="002B2329" w:rsidRDefault="00F97057" w:rsidP="00F97057">
                  <w:pPr>
                    <w:pStyle w:val="RTOWorksBodyText"/>
                    <w:rPr>
                      <w:rFonts w:ascii="Aptos Narrow" w:hAnsi="Aptos Narrow"/>
                    </w:rPr>
                  </w:pPr>
                </w:p>
                <w:p w14:paraId="1ECC9C8A" w14:textId="77777777" w:rsidR="00F97057" w:rsidRPr="002B2329" w:rsidRDefault="00F97057" w:rsidP="00F97057">
                  <w:pPr>
                    <w:pStyle w:val="RTOWorksBodyText"/>
                    <w:rPr>
                      <w:rFonts w:ascii="Aptos Narrow" w:hAnsi="Aptos Narrow"/>
                      <w:b/>
                      <w:bCs/>
                    </w:rPr>
                  </w:pPr>
                  <w:r w:rsidRPr="002B2329">
                    <w:rPr>
                      <w:rFonts w:ascii="Aptos Narrow" w:hAnsi="Aptos Narrow"/>
                      <w:b/>
                      <w:bCs/>
                    </w:rPr>
                    <w:t>4cabling CAT6a vs CAT5e</w:t>
                  </w:r>
                </w:p>
                <w:p w14:paraId="2A9E09DD" w14:textId="77777777" w:rsidR="00F97057" w:rsidRPr="002B2329" w:rsidRDefault="00F97057" w:rsidP="00F97057">
                  <w:pPr>
                    <w:pStyle w:val="RTOWorksBodyText"/>
                    <w:rPr>
                      <w:rFonts w:ascii="Aptos Narrow" w:hAnsi="Aptos Narrow"/>
                    </w:rPr>
                  </w:pPr>
                </w:p>
                <w:p w14:paraId="0BED31D0" w14:textId="77777777" w:rsidR="00F97057" w:rsidRPr="002B2329" w:rsidRDefault="00F97057" w:rsidP="00F97057">
                  <w:pPr>
                    <w:pStyle w:val="RTOWorksBodyText"/>
                    <w:rPr>
                      <w:rFonts w:ascii="Aptos Narrow" w:hAnsi="Aptos Narrow"/>
                    </w:rPr>
                  </w:pPr>
                  <w:r w:rsidRPr="002B2329">
                    <w:rPr>
                      <w:rFonts w:ascii="Aptos Narrow" w:hAnsi="Aptos Narrow"/>
                    </w:rPr>
                    <w:t>In this section, it's easy to decide. The project requirements suggest 10 Gbps communication channels, so CAT 6a is the preferred option; there's no reason to choose CAT 5e.</w:t>
                  </w:r>
                </w:p>
                <w:p w14:paraId="259CB9D4" w14:textId="77777777" w:rsidR="00F97057" w:rsidRPr="002B2329" w:rsidRDefault="00F97057" w:rsidP="00F97057">
                  <w:pPr>
                    <w:pStyle w:val="RTOWorksBodyText"/>
                    <w:rPr>
                      <w:rFonts w:ascii="Aptos Narrow" w:hAnsi="Aptos Narrow"/>
                    </w:rPr>
                  </w:pPr>
                </w:p>
                <w:p w14:paraId="0891B583" w14:textId="77777777" w:rsidR="00F97057" w:rsidRPr="002B2329" w:rsidRDefault="00F97057" w:rsidP="00F97057">
                  <w:pPr>
                    <w:pStyle w:val="RTOWorksBodyText"/>
                    <w:rPr>
                      <w:rFonts w:ascii="Aptos Narrow" w:hAnsi="Aptos Narrow"/>
                    </w:rPr>
                  </w:pPr>
                  <w:r w:rsidRPr="002B2329">
                    <w:rPr>
                      <w:rFonts w:ascii="Aptos Narrow" w:hAnsi="Aptos Narrow"/>
                    </w:rPr>
                    <w:t>This is a 100% Australian company, with a presence throughout Australia, and complies with all the safety regulations required for the installation of electronic equipment.</w:t>
                  </w:r>
                </w:p>
                <w:p w14:paraId="58ED1E9B" w14:textId="77777777" w:rsidR="00F97057" w:rsidRPr="002B2329" w:rsidRDefault="00F97057" w:rsidP="00F97057">
                  <w:pPr>
                    <w:pStyle w:val="RTOWorksBodyText"/>
                    <w:rPr>
                      <w:rFonts w:ascii="Aptos Narrow" w:hAnsi="Aptos Narrow"/>
                    </w:rPr>
                  </w:pPr>
                </w:p>
                <w:p w14:paraId="340A3F67" w14:textId="1BBC0D1B" w:rsidR="00F97057" w:rsidRPr="002B2329" w:rsidRDefault="00F97057" w:rsidP="00F97057">
                  <w:pPr>
                    <w:pStyle w:val="RTOWorksBodyText"/>
                    <w:rPr>
                      <w:rFonts w:ascii="Aptos Narrow" w:hAnsi="Aptos Narrow"/>
                    </w:rPr>
                  </w:pPr>
                  <w:r w:rsidRPr="002B2329">
                    <w:rPr>
                      <w:rFonts w:ascii="Aptos Narrow" w:hAnsi="Aptos Narrow"/>
                    </w:rPr>
                    <w:t>This product is highly rated by its users.</w:t>
                  </w:r>
                </w:p>
              </w:tc>
            </w:tr>
          </w:tbl>
          <w:p w14:paraId="5D99D984" w14:textId="06DDA8A1" w:rsidR="00F97057" w:rsidRPr="002B2329" w:rsidRDefault="00F97057" w:rsidP="00F97057">
            <w:pPr>
              <w:pStyle w:val="RTOWorksBodyText"/>
              <w:rPr>
                <w:rFonts w:ascii="Aptos Narrow" w:hAnsi="Aptos Narrow"/>
              </w:rPr>
            </w:pPr>
          </w:p>
        </w:tc>
      </w:tr>
      <w:tr w:rsidR="00F97057" w:rsidRPr="002B2329" w14:paraId="6E53E73D" w14:textId="77777777" w:rsidTr="00F97057">
        <w:trPr>
          <w:trHeight w:val="3959"/>
        </w:trPr>
        <w:tc>
          <w:tcPr>
            <w:tcW w:w="1606" w:type="dxa"/>
          </w:tcPr>
          <w:p w14:paraId="6805F3E6"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Recommendations</w:t>
            </w:r>
          </w:p>
          <w:p w14:paraId="1B9AF416" w14:textId="7D00DD69" w:rsidR="00F97057" w:rsidRPr="002B2329" w:rsidRDefault="00F97057" w:rsidP="00F97057">
            <w:pPr>
              <w:pStyle w:val="RTOWorksBodyText"/>
              <w:rPr>
                <w:rFonts w:ascii="Aptos Narrow" w:hAnsi="Aptos Narrow"/>
                <w:i/>
                <w:iCs/>
              </w:rPr>
            </w:pPr>
            <w:r w:rsidRPr="002B2329">
              <w:rPr>
                <w:rFonts w:ascii="Aptos Narrow" w:hAnsi="Aptos Narrow"/>
                <w:i/>
                <w:iCs/>
              </w:rPr>
              <w:t xml:space="preserve">Based on the cost-benefit analysis you have completed, provide your recommendation on which products/equipment you believe is most suitable for the business and why. </w:t>
            </w:r>
          </w:p>
        </w:tc>
        <w:tc>
          <w:tcPr>
            <w:tcW w:w="25294" w:type="dxa"/>
            <w:gridSpan w:val="2"/>
          </w:tcPr>
          <w:p w14:paraId="2292A1BF" w14:textId="7B685BAB" w:rsidR="00F97057" w:rsidRPr="002B2329" w:rsidRDefault="00F97057" w:rsidP="00F97057">
            <w:pPr>
              <w:pStyle w:val="RTOWorksBodyText"/>
              <w:rPr>
                <w:rFonts w:ascii="Aptos Narrow" w:hAnsi="Aptos Narrow"/>
              </w:rPr>
            </w:pPr>
          </w:p>
        </w:tc>
      </w:tr>
      <w:tr w:rsidR="00F97057" w:rsidRPr="002B2329" w14:paraId="16047005" w14:textId="77777777" w:rsidTr="00F97057">
        <w:trPr>
          <w:trHeight w:val="512"/>
        </w:trPr>
        <w:tc>
          <w:tcPr>
            <w:tcW w:w="1606" w:type="dxa"/>
          </w:tcPr>
          <w:p w14:paraId="64E6305B" w14:textId="359D2113" w:rsidR="00F97057" w:rsidRPr="002B2329" w:rsidRDefault="00F97057" w:rsidP="00F97057">
            <w:pPr>
              <w:pStyle w:val="RTOWorksBodyText"/>
              <w:rPr>
                <w:rFonts w:ascii="Aptos Narrow" w:hAnsi="Aptos Narrow"/>
              </w:rPr>
            </w:pPr>
            <w:r w:rsidRPr="002B2329">
              <w:rPr>
                <w:rFonts w:ascii="Aptos Narrow" w:hAnsi="Aptos Narrow"/>
                <w:i/>
                <w:iCs/>
                <w:noProof/>
              </w:rPr>
              <w:drawing>
                <wp:anchor distT="0" distB="0" distL="114300" distR="114300" simplePos="0" relativeHeight="251673600"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2B2329">
              <w:rPr>
                <w:rFonts w:ascii="Aptos Narrow" w:hAnsi="Aptos Narrow"/>
              </w:rPr>
              <w:t xml:space="preserve"> Attach:</w:t>
            </w:r>
          </w:p>
          <w:p w14:paraId="38810348" w14:textId="302A615E" w:rsidR="00F97057" w:rsidRPr="002B2329" w:rsidRDefault="00F97057" w:rsidP="00F97057">
            <w:pPr>
              <w:pStyle w:val="RTOWorksBodyText"/>
              <w:rPr>
                <w:rFonts w:ascii="Aptos Narrow" w:hAnsi="Aptos Narrow"/>
              </w:rPr>
            </w:pPr>
          </w:p>
        </w:tc>
        <w:tc>
          <w:tcPr>
            <w:tcW w:w="12931" w:type="dxa"/>
            <w:tcBorders>
              <w:right w:val="nil"/>
            </w:tcBorders>
            <w:vAlign w:val="center"/>
          </w:tcPr>
          <w:p w14:paraId="4867C602" w14:textId="0069195B" w:rsidR="00F97057" w:rsidRPr="002B2329" w:rsidRDefault="00F97057" w:rsidP="00F97057">
            <w:pPr>
              <w:pStyle w:val="RTOWorksBodyText"/>
              <w:rPr>
                <w:rFonts w:ascii="Aptos Narrow" w:hAnsi="Aptos Narrow"/>
              </w:rPr>
            </w:pPr>
            <w:r w:rsidRPr="002B2329">
              <w:rPr>
                <w:rFonts w:ascii="Aptos Narrow" w:hAnsi="Aptos Narrow"/>
              </w:rPr>
              <w:t xml:space="preserve">Screenshots </w:t>
            </w:r>
          </w:p>
        </w:tc>
        <w:sdt>
          <w:sdtPr>
            <w:rPr>
              <w:rFonts w:ascii="Aptos Narrow" w:hAnsi="Aptos Narrow"/>
            </w:rPr>
            <w:id w:val="-770321984"/>
            <w14:checkbox>
              <w14:checked w14:val="0"/>
              <w14:checkedState w14:val="2612" w14:font="MS Gothic"/>
              <w14:uncheckedState w14:val="2610" w14:font="MS Gothic"/>
            </w14:checkbox>
          </w:sdtPr>
          <w:sdtContent>
            <w:tc>
              <w:tcPr>
                <w:tcW w:w="12363" w:type="dxa"/>
                <w:tcBorders>
                  <w:left w:val="nil"/>
                </w:tcBorders>
                <w:vAlign w:val="center"/>
              </w:tcPr>
              <w:p w14:paraId="5024274C" w14:textId="77777777" w:rsidR="00F97057" w:rsidRPr="002B2329" w:rsidRDefault="00F97057" w:rsidP="00F97057">
                <w:pPr>
                  <w:pStyle w:val="RTOWorksBodyText"/>
                  <w:jc w:val="center"/>
                  <w:rPr>
                    <w:rFonts w:ascii="Aptos Narrow" w:hAnsi="Aptos Narrow"/>
                  </w:rPr>
                </w:pPr>
                <w:r w:rsidRPr="002B2329">
                  <w:rPr>
                    <w:rFonts w:ascii="Aptos Narrow" w:eastAsia="MS Gothic" w:hAnsi="Aptos Narrow"/>
                  </w:rPr>
                  <w:t>☐</w:t>
                </w:r>
              </w:p>
            </w:tc>
          </w:sdtContent>
        </w:sdt>
      </w:tr>
    </w:tbl>
    <w:p w14:paraId="5EAFCD6B" w14:textId="053DF999" w:rsidR="006F7A5C" w:rsidRPr="002B2329" w:rsidRDefault="006F7A5C" w:rsidP="00036857">
      <w:pPr>
        <w:spacing w:before="120" w:after="120"/>
        <w:rPr>
          <w:rFonts w:ascii="Aptos Narrow" w:hAnsi="Aptos Narrow"/>
        </w:rPr>
      </w:pPr>
    </w:p>
    <w:sectPr w:rsidR="006F7A5C" w:rsidRPr="002B2329" w:rsidSect="004023E9">
      <w:footerReference w:type="default" r:id="rId23"/>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E4BCA" w14:textId="77777777" w:rsidR="001A6E98" w:rsidRDefault="001A6E98" w:rsidP="00B80E94">
      <w:pPr>
        <w:spacing w:line="240" w:lineRule="auto"/>
      </w:pPr>
      <w:r>
        <w:separator/>
      </w:r>
    </w:p>
  </w:endnote>
  <w:endnote w:type="continuationSeparator" w:id="0">
    <w:p w14:paraId="3EE8E8EB" w14:textId="77777777" w:rsidR="001A6E98" w:rsidRDefault="001A6E98"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97CFC" w14:textId="77777777" w:rsidR="001A6E98" w:rsidRDefault="001A6E98" w:rsidP="00B80E94">
      <w:pPr>
        <w:spacing w:line="240" w:lineRule="auto"/>
      </w:pPr>
      <w:r>
        <w:separator/>
      </w:r>
    </w:p>
  </w:footnote>
  <w:footnote w:type="continuationSeparator" w:id="0">
    <w:p w14:paraId="4EC2EF8E" w14:textId="77777777" w:rsidR="001A6E98" w:rsidRDefault="001A6E98"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3286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86D4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6" w15:restartNumberingAfterBreak="0">
    <w:nsid w:val="1A9C12B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8"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1"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4" w15:restartNumberingAfterBreak="0">
    <w:nsid w:val="30B010C3"/>
    <w:multiLevelType w:val="multilevel"/>
    <w:tmpl w:val="78D890BE"/>
    <w:numStyleLink w:val="AssessorGuidanceBullets"/>
  </w:abstractNum>
  <w:abstractNum w:abstractNumId="15" w15:restartNumberingAfterBreak="0">
    <w:nsid w:val="325F117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0E4872"/>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9" w15:restartNumberingAfterBreak="0">
    <w:nsid w:val="3BDA524B"/>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8C707A"/>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11711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8" w15:restartNumberingAfterBreak="0">
    <w:nsid w:val="490C052C"/>
    <w:multiLevelType w:val="multilevel"/>
    <w:tmpl w:val="2E2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42435FE"/>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C1024A"/>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CD660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35"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57B68EE"/>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EF55F8"/>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5F4390"/>
    <w:multiLevelType w:val="multilevel"/>
    <w:tmpl w:val="63E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B10BE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41" w15:restartNumberingAfterBreak="0">
    <w:nsid w:val="6C4D1C17"/>
    <w:multiLevelType w:val="multilevel"/>
    <w:tmpl w:val="C8D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903313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824A42"/>
    <w:multiLevelType w:val="multilevel"/>
    <w:tmpl w:val="DE84F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E765833"/>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36417">
    <w:abstractNumId w:val="26"/>
  </w:num>
  <w:num w:numId="2" w16cid:durableId="1818568344">
    <w:abstractNumId w:val="43"/>
  </w:num>
  <w:num w:numId="3" w16cid:durableId="1564755736">
    <w:abstractNumId w:val="11"/>
  </w:num>
  <w:num w:numId="4" w16cid:durableId="1067345028">
    <w:abstractNumId w:val="40"/>
  </w:num>
  <w:num w:numId="5" w16cid:durableId="213005224">
    <w:abstractNumId w:val="13"/>
  </w:num>
  <w:num w:numId="6" w16cid:durableId="1196623906">
    <w:abstractNumId w:val="7"/>
  </w:num>
  <w:num w:numId="7" w16cid:durableId="657345463">
    <w:abstractNumId w:val="5"/>
  </w:num>
  <w:num w:numId="8" w16cid:durableId="1507019323">
    <w:abstractNumId w:val="42"/>
  </w:num>
  <w:num w:numId="9" w16cid:durableId="1072508692">
    <w:abstractNumId w:val="29"/>
  </w:num>
  <w:num w:numId="10" w16cid:durableId="1335494716">
    <w:abstractNumId w:val="14"/>
  </w:num>
  <w:num w:numId="11" w16cid:durableId="1189875558">
    <w:abstractNumId w:val="11"/>
  </w:num>
  <w:num w:numId="12" w16cid:durableId="1207527849">
    <w:abstractNumId w:val="27"/>
  </w:num>
  <w:num w:numId="13" w16cid:durableId="1225873238">
    <w:abstractNumId w:val="27"/>
  </w:num>
  <w:num w:numId="14" w16cid:durableId="2003266870">
    <w:abstractNumId w:val="10"/>
  </w:num>
  <w:num w:numId="15" w16cid:durableId="897134810">
    <w:abstractNumId w:val="30"/>
  </w:num>
  <w:num w:numId="16" w16cid:durableId="1029264127">
    <w:abstractNumId w:val="26"/>
  </w:num>
  <w:num w:numId="17" w16cid:durableId="522325020">
    <w:abstractNumId w:val="16"/>
  </w:num>
  <w:num w:numId="18" w16cid:durableId="1848326169">
    <w:abstractNumId w:val="23"/>
  </w:num>
  <w:num w:numId="19" w16cid:durableId="1934508599">
    <w:abstractNumId w:val="22"/>
  </w:num>
  <w:num w:numId="20" w16cid:durableId="2112116544">
    <w:abstractNumId w:val="46"/>
  </w:num>
  <w:num w:numId="21" w16cid:durableId="576020357">
    <w:abstractNumId w:val="12"/>
  </w:num>
  <w:num w:numId="22" w16cid:durableId="1905287978">
    <w:abstractNumId w:val="8"/>
  </w:num>
  <w:num w:numId="23" w16cid:durableId="1490100425">
    <w:abstractNumId w:val="3"/>
  </w:num>
  <w:num w:numId="24" w16cid:durableId="568198997">
    <w:abstractNumId w:val="0"/>
  </w:num>
  <w:num w:numId="25" w16cid:durableId="1657342799">
    <w:abstractNumId w:val="21"/>
  </w:num>
  <w:num w:numId="26" w16cid:durableId="16742066">
    <w:abstractNumId w:val="35"/>
  </w:num>
  <w:num w:numId="27" w16cid:durableId="894000540">
    <w:abstractNumId w:val="9"/>
  </w:num>
  <w:num w:numId="28" w16cid:durableId="701594367">
    <w:abstractNumId w:val="4"/>
  </w:num>
  <w:num w:numId="29" w16cid:durableId="1394039134">
    <w:abstractNumId w:val="25"/>
  </w:num>
  <w:num w:numId="30" w16cid:durableId="365103937">
    <w:abstractNumId w:val="45"/>
  </w:num>
  <w:num w:numId="31" w16cid:durableId="162209445">
    <w:abstractNumId w:val="18"/>
  </w:num>
  <w:num w:numId="32" w16cid:durableId="1771856235">
    <w:abstractNumId w:val="34"/>
  </w:num>
  <w:num w:numId="33" w16cid:durableId="1344088264">
    <w:abstractNumId w:val="38"/>
  </w:num>
  <w:num w:numId="34" w16cid:durableId="45296108">
    <w:abstractNumId w:val="28"/>
  </w:num>
  <w:num w:numId="35" w16cid:durableId="1488937089">
    <w:abstractNumId w:val="41"/>
  </w:num>
  <w:num w:numId="36" w16cid:durableId="586501492">
    <w:abstractNumId w:val="39"/>
  </w:num>
  <w:num w:numId="37" w16cid:durableId="531694347">
    <w:abstractNumId w:val="6"/>
  </w:num>
  <w:num w:numId="38" w16cid:durableId="718475482">
    <w:abstractNumId w:val="33"/>
  </w:num>
  <w:num w:numId="39" w16cid:durableId="993070255">
    <w:abstractNumId w:val="19"/>
  </w:num>
  <w:num w:numId="40" w16cid:durableId="292910334">
    <w:abstractNumId w:val="17"/>
  </w:num>
  <w:num w:numId="41" w16cid:durableId="2006935325">
    <w:abstractNumId w:val="1"/>
  </w:num>
  <w:num w:numId="42" w16cid:durableId="1890679699">
    <w:abstractNumId w:val="47"/>
  </w:num>
  <w:num w:numId="43" w16cid:durableId="1291322956">
    <w:abstractNumId w:val="37"/>
  </w:num>
  <w:num w:numId="44" w16cid:durableId="2070611729">
    <w:abstractNumId w:val="15"/>
  </w:num>
  <w:num w:numId="45" w16cid:durableId="1256986507">
    <w:abstractNumId w:val="20"/>
  </w:num>
  <w:num w:numId="46" w16cid:durableId="442110431">
    <w:abstractNumId w:val="31"/>
  </w:num>
  <w:num w:numId="47" w16cid:durableId="1290555219">
    <w:abstractNumId w:val="24"/>
  </w:num>
  <w:num w:numId="48" w16cid:durableId="834609947">
    <w:abstractNumId w:val="44"/>
  </w:num>
  <w:num w:numId="49" w16cid:durableId="1962110072">
    <w:abstractNumId w:val="32"/>
  </w:num>
  <w:num w:numId="50" w16cid:durableId="468591196">
    <w:abstractNumId w:val="2"/>
  </w:num>
  <w:num w:numId="51" w16cid:durableId="1108432402">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A6E98"/>
    <w:rsid w:val="001B38EC"/>
    <w:rsid w:val="001C3D92"/>
    <w:rsid w:val="001C5388"/>
    <w:rsid w:val="001D0929"/>
    <w:rsid w:val="001D6E5C"/>
    <w:rsid w:val="001D7567"/>
    <w:rsid w:val="001E19B0"/>
    <w:rsid w:val="001E44C3"/>
    <w:rsid w:val="001E74C8"/>
    <w:rsid w:val="001F10A9"/>
    <w:rsid w:val="001F22EE"/>
    <w:rsid w:val="001F7133"/>
    <w:rsid w:val="00200EAF"/>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A2D5C"/>
    <w:rsid w:val="002B2329"/>
    <w:rsid w:val="002C076E"/>
    <w:rsid w:val="002C1D31"/>
    <w:rsid w:val="002D166F"/>
    <w:rsid w:val="002E6E8C"/>
    <w:rsid w:val="002F6A1A"/>
    <w:rsid w:val="00305036"/>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D133F"/>
    <w:rsid w:val="003E1319"/>
    <w:rsid w:val="003E2B0E"/>
    <w:rsid w:val="003E7346"/>
    <w:rsid w:val="003F04AE"/>
    <w:rsid w:val="003F3596"/>
    <w:rsid w:val="00401851"/>
    <w:rsid w:val="004023E9"/>
    <w:rsid w:val="00403ABB"/>
    <w:rsid w:val="00406065"/>
    <w:rsid w:val="00410AAD"/>
    <w:rsid w:val="00425344"/>
    <w:rsid w:val="0044017D"/>
    <w:rsid w:val="0044357D"/>
    <w:rsid w:val="004435C6"/>
    <w:rsid w:val="00444552"/>
    <w:rsid w:val="00444FB0"/>
    <w:rsid w:val="00465F30"/>
    <w:rsid w:val="00476FB7"/>
    <w:rsid w:val="00483B8F"/>
    <w:rsid w:val="00486500"/>
    <w:rsid w:val="0049429F"/>
    <w:rsid w:val="004943FA"/>
    <w:rsid w:val="00495DE9"/>
    <w:rsid w:val="004A59E8"/>
    <w:rsid w:val="004B6784"/>
    <w:rsid w:val="004C23C6"/>
    <w:rsid w:val="004C71A0"/>
    <w:rsid w:val="004C7AB5"/>
    <w:rsid w:val="004C7C4A"/>
    <w:rsid w:val="004D450F"/>
    <w:rsid w:val="004D6CD9"/>
    <w:rsid w:val="004D7087"/>
    <w:rsid w:val="004E0A20"/>
    <w:rsid w:val="004E176B"/>
    <w:rsid w:val="004E636A"/>
    <w:rsid w:val="004E7382"/>
    <w:rsid w:val="004F2EE5"/>
    <w:rsid w:val="00502927"/>
    <w:rsid w:val="00503424"/>
    <w:rsid w:val="005110DC"/>
    <w:rsid w:val="00524E78"/>
    <w:rsid w:val="00531399"/>
    <w:rsid w:val="005358B6"/>
    <w:rsid w:val="005576D2"/>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C58C7"/>
    <w:rsid w:val="006D305B"/>
    <w:rsid w:val="006D3151"/>
    <w:rsid w:val="006E7949"/>
    <w:rsid w:val="006F3603"/>
    <w:rsid w:val="006F75FB"/>
    <w:rsid w:val="006F7A5C"/>
    <w:rsid w:val="00701043"/>
    <w:rsid w:val="00701CD2"/>
    <w:rsid w:val="00704438"/>
    <w:rsid w:val="00707699"/>
    <w:rsid w:val="007200A4"/>
    <w:rsid w:val="00733749"/>
    <w:rsid w:val="00750B48"/>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63057"/>
    <w:rsid w:val="008722D3"/>
    <w:rsid w:val="00873AB0"/>
    <w:rsid w:val="00873FE3"/>
    <w:rsid w:val="0089730F"/>
    <w:rsid w:val="008973AF"/>
    <w:rsid w:val="008A2CE6"/>
    <w:rsid w:val="008B2065"/>
    <w:rsid w:val="008C613D"/>
    <w:rsid w:val="008C7846"/>
    <w:rsid w:val="008D056C"/>
    <w:rsid w:val="008D0690"/>
    <w:rsid w:val="008D1331"/>
    <w:rsid w:val="008D5FA9"/>
    <w:rsid w:val="008E05A3"/>
    <w:rsid w:val="008F4695"/>
    <w:rsid w:val="00900058"/>
    <w:rsid w:val="00902494"/>
    <w:rsid w:val="00903932"/>
    <w:rsid w:val="0090466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174"/>
    <w:rsid w:val="009E431C"/>
    <w:rsid w:val="00A000CA"/>
    <w:rsid w:val="00A01CFD"/>
    <w:rsid w:val="00A030F4"/>
    <w:rsid w:val="00A13728"/>
    <w:rsid w:val="00A21FB8"/>
    <w:rsid w:val="00A30C8C"/>
    <w:rsid w:val="00A32CDC"/>
    <w:rsid w:val="00A42C0E"/>
    <w:rsid w:val="00A44396"/>
    <w:rsid w:val="00A55B92"/>
    <w:rsid w:val="00A56185"/>
    <w:rsid w:val="00A565FE"/>
    <w:rsid w:val="00A57113"/>
    <w:rsid w:val="00A63949"/>
    <w:rsid w:val="00A65B01"/>
    <w:rsid w:val="00A75844"/>
    <w:rsid w:val="00A77535"/>
    <w:rsid w:val="00A83692"/>
    <w:rsid w:val="00A864F3"/>
    <w:rsid w:val="00A93181"/>
    <w:rsid w:val="00A977DD"/>
    <w:rsid w:val="00AA08C6"/>
    <w:rsid w:val="00AB4D3E"/>
    <w:rsid w:val="00AB5AEB"/>
    <w:rsid w:val="00AC0B64"/>
    <w:rsid w:val="00AC7EFA"/>
    <w:rsid w:val="00AE0C84"/>
    <w:rsid w:val="00AE0FD1"/>
    <w:rsid w:val="00AE1C75"/>
    <w:rsid w:val="00AF22E3"/>
    <w:rsid w:val="00AF7820"/>
    <w:rsid w:val="00B03213"/>
    <w:rsid w:val="00B233D0"/>
    <w:rsid w:val="00B32CB4"/>
    <w:rsid w:val="00B357DA"/>
    <w:rsid w:val="00B35F37"/>
    <w:rsid w:val="00B35F7B"/>
    <w:rsid w:val="00B4280D"/>
    <w:rsid w:val="00B545CF"/>
    <w:rsid w:val="00B549A8"/>
    <w:rsid w:val="00B7065A"/>
    <w:rsid w:val="00B74D22"/>
    <w:rsid w:val="00B80E94"/>
    <w:rsid w:val="00B86C8A"/>
    <w:rsid w:val="00BA099C"/>
    <w:rsid w:val="00BA0C27"/>
    <w:rsid w:val="00BA5520"/>
    <w:rsid w:val="00BA60C2"/>
    <w:rsid w:val="00BB1FB5"/>
    <w:rsid w:val="00BB7BEC"/>
    <w:rsid w:val="00BC7CE1"/>
    <w:rsid w:val="00BD0FF5"/>
    <w:rsid w:val="00BD2FB8"/>
    <w:rsid w:val="00BD2FCE"/>
    <w:rsid w:val="00BE36A8"/>
    <w:rsid w:val="00BE47A6"/>
    <w:rsid w:val="00BE6F7E"/>
    <w:rsid w:val="00BF2546"/>
    <w:rsid w:val="00C018A2"/>
    <w:rsid w:val="00C14992"/>
    <w:rsid w:val="00C1605D"/>
    <w:rsid w:val="00C221C6"/>
    <w:rsid w:val="00C33451"/>
    <w:rsid w:val="00C40B56"/>
    <w:rsid w:val="00C4445D"/>
    <w:rsid w:val="00C46481"/>
    <w:rsid w:val="00C55BE0"/>
    <w:rsid w:val="00C6295A"/>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90B74"/>
    <w:rsid w:val="00EA3363"/>
    <w:rsid w:val="00EA45D1"/>
    <w:rsid w:val="00EA4805"/>
    <w:rsid w:val="00EB04FA"/>
    <w:rsid w:val="00EB06B8"/>
    <w:rsid w:val="00EB2F06"/>
    <w:rsid w:val="00EB4244"/>
    <w:rsid w:val="00EB6FDD"/>
    <w:rsid w:val="00EB7B7C"/>
    <w:rsid w:val="00EC2199"/>
    <w:rsid w:val="00ED5F8E"/>
    <w:rsid w:val="00EF0EBE"/>
    <w:rsid w:val="00EF2BBC"/>
    <w:rsid w:val="00F0147A"/>
    <w:rsid w:val="00F036E0"/>
    <w:rsid w:val="00F100B5"/>
    <w:rsid w:val="00F11EAA"/>
    <w:rsid w:val="00F1247D"/>
    <w:rsid w:val="00F16AB4"/>
    <w:rsid w:val="00F1766F"/>
    <w:rsid w:val="00F27B4D"/>
    <w:rsid w:val="00F32F7A"/>
    <w:rsid w:val="00F430F9"/>
    <w:rsid w:val="00F54C0F"/>
    <w:rsid w:val="00F562E8"/>
    <w:rsid w:val="00F72382"/>
    <w:rsid w:val="00F75241"/>
    <w:rsid w:val="00F75CC6"/>
    <w:rsid w:val="00F764F7"/>
    <w:rsid w:val="00F805A8"/>
    <w:rsid w:val="00F87ED9"/>
    <w:rsid w:val="00F939F9"/>
    <w:rsid w:val="00F97057"/>
    <w:rsid w:val="00FB1625"/>
    <w:rsid w:val="00FB1997"/>
    <w:rsid w:val="00FB491A"/>
    <w:rsid w:val="00FB540D"/>
    <w:rsid w:val="00FB6B75"/>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corptec.com.au/product/networking/switches/80121-usw-pro-24-po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lstra.com.au/small-business/internet/nbn-enterprise-ethernet" TargetMode="External"/><Relationship Id="rId20" Type="http://schemas.openxmlformats.org/officeDocument/2006/relationships/hyperlink" Target="https://www.4cabling.com.au/cat-6a-s-ftp-cable-roll-305m-w-pvc-jacket-on-reel-bl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kspace.google.com/pricing.html?source=gafb-lp_meet-faq-en-AU&amp;hl=en-AU&amp;ga_region=japac&amp;ga_country=au&amp;ga_lang=en"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mc.com.au/netgear-wax630e-ax7800-tri-band-access-point-wifi-6e-wax630e-100aus?srsltid=AfmBOopd9eCrZZd-9rv0qvRjzSjDf1SswzhmKCbhl0kWX2Z5hLCojeZ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40</Pages>
  <Words>11746</Words>
  <Characters>68131</Characters>
  <Application>Microsoft Office Word</Application>
  <DocSecurity>0</DocSecurity>
  <Lines>5240</Lines>
  <Paragraphs>2048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83</cp:revision>
  <dcterms:created xsi:type="dcterms:W3CDTF">2021-02-03T02:53:00Z</dcterms:created>
  <dcterms:modified xsi:type="dcterms:W3CDTF">2025-10-22T03:32:00Z</dcterms:modified>
</cp:coreProperties>
</file>