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4750B" w14:textId="6506AB4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Architecture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t xml:space="preserve">Three-tier hierarchical model (Access → Distribution/Core → Server/Security) </w:t>
      </w:r>
    </w:p>
    <w:p w14:paraId="2D5503A3" w14:textId="77777777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Topology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t xml:space="preserve">Hierarchical star with 802.1Q trunked uplinks, /30 point-to-point routed links, and a firewall DMZ 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br/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400"/>
        <w:gridCol w:w="2288"/>
        <w:gridCol w:w="4338"/>
      </w:tblGrid>
      <w:tr w:rsidR="005D08A6" w:rsidRPr="00336EEE" w14:paraId="42AC1144" w14:textId="77777777" w:rsidTr="005D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795DD5" w14:textId="62CB15FF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18117126" w14:textId="77777777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Rol</w:t>
            </w:r>
          </w:p>
        </w:tc>
        <w:tc>
          <w:tcPr>
            <w:tcW w:w="0" w:type="auto"/>
            <w:hideMark/>
          </w:tcPr>
          <w:p w14:paraId="702E7E31" w14:textId="2805CC6D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</w:tr>
      <w:tr w:rsidR="005D08A6" w:rsidRPr="00336EEE" w14:paraId="44088010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F341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6E1E671D" w14:textId="4B727228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Distribution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/ Core L3</w:t>
            </w:r>
          </w:p>
        </w:tc>
        <w:tc>
          <w:tcPr>
            <w:tcW w:w="0" w:type="auto"/>
            <w:hideMark/>
          </w:tcPr>
          <w:p w14:paraId="1F66C10B" w14:textId="3B88E22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Router inter-VLAN, STP root,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>link 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firewall</w:t>
            </w:r>
          </w:p>
        </w:tc>
      </w:tr>
      <w:tr w:rsidR="005D08A6" w:rsidRPr="00336EEE" w14:paraId="46F365B7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5C114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MS0</w:t>
            </w:r>
          </w:p>
        </w:tc>
        <w:tc>
          <w:tcPr>
            <w:tcW w:w="0" w:type="auto"/>
            <w:hideMark/>
          </w:tcPr>
          <w:p w14:paraId="646CD8E1" w14:textId="77777777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Aggregation / Core L2</w:t>
            </w:r>
          </w:p>
        </w:tc>
        <w:tc>
          <w:tcPr>
            <w:tcW w:w="0" w:type="auto"/>
            <w:hideMark/>
          </w:tcPr>
          <w:p w14:paraId="3EC92DEB" w14:textId="05FE4788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Trunk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link 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MS1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Access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>switches</w:t>
            </w:r>
          </w:p>
        </w:tc>
      </w:tr>
      <w:tr w:rsidR="005D08A6" w:rsidRPr="00336EEE" w14:paraId="60D75BA5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1F30D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3425FDD5" w14:textId="7777777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Gateway DMZ</w:t>
            </w:r>
          </w:p>
        </w:tc>
        <w:tc>
          <w:tcPr>
            <w:tcW w:w="0" w:type="auto"/>
            <w:hideMark/>
          </w:tcPr>
          <w:p w14:paraId="3087B27E" w14:textId="01BA300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Routing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serv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ers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linked to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firewall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by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  <w:tr w:rsidR="005D08A6" w:rsidRPr="00336EEE" w14:paraId="22A08AE0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3BAE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MS4, MS6, MS3, MS7</w:t>
            </w:r>
          </w:p>
        </w:tc>
        <w:tc>
          <w:tcPr>
            <w:tcW w:w="0" w:type="auto"/>
            <w:hideMark/>
          </w:tcPr>
          <w:p w14:paraId="7B863AAF" w14:textId="39437B63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Acces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s</w:t>
            </w:r>
          </w:p>
        </w:tc>
        <w:tc>
          <w:tcPr>
            <w:tcW w:w="0" w:type="auto"/>
            <w:hideMark/>
          </w:tcPr>
          <w:p w14:paraId="678634B2" w14:textId="359A4D2B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Switches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via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VLAN</w:t>
            </w:r>
          </w:p>
        </w:tc>
      </w:tr>
      <w:tr w:rsidR="005D08A6" w:rsidRPr="00336EEE" w14:paraId="4830986C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C70AC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067B19EE" w14:textId="7EFE8693" w:rsidR="005D08A6" w:rsidRPr="00336EEE" w:rsidRDefault="001B50A9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Internal perimeter</w:t>
            </w:r>
          </w:p>
        </w:tc>
        <w:tc>
          <w:tcPr>
            <w:tcW w:w="0" w:type="auto"/>
            <w:hideMark/>
          </w:tcPr>
          <w:p w14:paraId="3B9E6FB7" w14:textId="2759C5F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ASA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between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LAN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</w:tbl>
    <w:p w14:paraId="22585013" w14:textId="77777777" w:rsidR="001B50A9" w:rsidRPr="00336EEE" w:rsidRDefault="001B50A9" w:rsidP="005D08A6">
      <w:pPr>
        <w:rPr>
          <w:rFonts w:ascii="Times New Roman" w:hAnsi="Times New Roman" w:cs="Times New Roman"/>
          <w:b/>
          <w:bCs/>
          <w:color w:val="000000" w:themeColor="text1"/>
          <w:lang w:val="es-ES"/>
        </w:rPr>
      </w:pPr>
    </w:p>
    <w:p w14:paraId="0B543204" w14:textId="7437142C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MS0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as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an aggregation</w:t>
      </w:r>
      <w:r w:rsidRPr="00336EEE">
        <w:rPr>
          <w:rFonts w:ascii="Times New Roman" w:hAnsi="Times New Roman" w:cs="Times New Roman"/>
          <w:color w:val="000000" w:themeColor="text1"/>
        </w:rPr>
        <w:t xml:space="preserve"> switch </w:t>
      </w:r>
      <w:r w:rsidR="001B50A9" w:rsidRPr="00336EEE">
        <w:rPr>
          <w:rFonts w:ascii="Times New Roman" w:hAnsi="Times New Roman" w:cs="Times New Roman"/>
          <w:color w:val="000000" w:themeColor="text1"/>
        </w:rPr>
        <w:t>linked to</w:t>
      </w:r>
      <w:r w:rsidRPr="00336EEE">
        <w:rPr>
          <w:rFonts w:ascii="Times New Roman" w:hAnsi="Times New Roman" w:cs="Times New Roman"/>
          <w:color w:val="000000" w:themeColor="text1"/>
        </w:rPr>
        <w:t xml:space="preserve"> MS4, MS6 </w:t>
      </w:r>
      <w:r w:rsidR="001B50A9" w:rsidRPr="00336EEE">
        <w:rPr>
          <w:rFonts w:ascii="Times New Roman" w:hAnsi="Times New Roman" w:cs="Times New Roman"/>
          <w:color w:val="000000" w:themeColor="text1"/>
        </w:rPr>
        <w:t>and</w:t>
      </w:r>
      <w:r w:rsidRPr="00336EEE">
        <w:rPr>
          <w:rFonts w:ascii="Times New Roman" w:hAnsi="Times New Roman" w:cs="Times New Roman"/>
          <w:color w:val="000000" w:themeColor="text1"/>
        </w:rPr>
        <w:t xml:space="preserve"> MS7 </w:t>
      </w:r>
      <w:r w:rsidR="001B50A9" w:rsidRPr="00336EEE">
        <w:rPr>
          <w:rFonts w:ascii="Times New Roman" w:hAnsi="Times New Roman" w:cs="Times New Roman"/>
          <w:color w:val="000000" w:themeColor="text1"/>
        </w:rPr>
        <w:t>through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t xml:space="preserve">trunks, </w:t>
      </w:r>
      <w:r w:rsidR="001B50A9" w:rsidRPr="00336EEE">
        <w:rPr>
          <w:rFonts w:ascii="Times New Roman" w:hAnsi="Times New Roman" w:cs="Times New Roman"/>
          <w:color w:val="000000" w:themeColor="text1"/>
        </w:rPr>
        <w:t>also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to </w:t>
      </w:r>
      <w:r w:rsidRPr="00336EEE">
        <w:rPr>
          <w:rFonts w:ascii="Times New Roman" w:hAnsi="Times New Roman" w:cs="Times New Roman"/>
          <w:color w:val="000000" w:themeColor="text1"/>
        </w:rPr>
        <w:t>MS1.</w:t>
      </w:r>
    </w:p>
    <w:p w14:paraId="4F59919F" w14:textId="3ACEDF30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</w:p>
    <w:p w14:paraId="3A345189" w14:textId="0AE5F41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VLAN Design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t>LAB1, LAB2, ADMIN, ACADEMIC, SERVER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897"/>
        <w:gridCol w:w="1890"/>
        <w:gridCol w:w="1783"/>
        <w:gridCol w:w="2163"/>
        <w:gridCol w:w="2210"/>
      </w:tblGrid>
      <w:tr w:rsidR="001B50A9" w:rsidRPr="00336EEE" w14:paraId="54F17CB5" w14:textId="77777777" w:rsidTr="001B50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AE22CD" w14:textId="77777777" w:rsidR="001B50A9" w:rsidRPr="00336EEE" w:rsidRDefault="001B50A9" w:rsidP="001B50A9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VLAN</w:t>
            </w:r>
          </w:p>
        </w:tc>
        <w:tc>
          <w:tcPr>
            <w:tcW w:w="0" w:type="auto"/>
            <w:hideMark/>
          </w:tcPr>
          <w:p w14:paraId="6479F4C7" w14:textId="5851E61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5B05C1F" w14:textId="2F73363B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network</w:t>
            </w:r>
          </w:p>
        </w:tc>
        <w:tc>
          <w:tcPr>
            <w:tcW w:w="0" w:type="auto"/>
            <w:hideMark/>
          </w:tcPr>
          <w:p w14:paraId="49CAE555" w14:textId="77777777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Gateway</w:t>
            </w:r>
          </w:p>
        </w:tc>
        <w:tc>
          <w:tcPr>
            <w:tcW w:w="0" w:type="auto"/>
            <w:hideMark/>
          </w:tcPr>
          <w:p w14:paraId="07CCC014" w14:textId="636F063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Access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Switch</w:t>
            </w:r>
          </w:p>
        </w:tc>
      </w:tr>
      <w:tr w:rsidR="001B50A9" w:rsidRPr="00336EEE" w14:paraId="1B1F7158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A037F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6574ED82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LAB1</w:t>
            </w:r>
          </w:p>
        </w:tc>
        <w:tc>
          <w:tcPr>
            <w:tcW w:w="0" w:type="auto"/>
            <w:hideMark/>
          </w:tcPr>
          <w:p w14:paraId="51C89447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192.168.10.0/24</w:t>
            </w:r>
          </w:p>
        </w:tc>
        <w:tc>
          <w:tcPr>
            <w:tcW w:w="0" w:type="auto"/>
            <w:hideMark/>
          </w:tcPr>
          <w:p w14:paraId="16ED51E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192.168.10.1 (MS1)</w:t>
            </w:r>
          </w:p>
        </w:tc>
        <w:tc>
          <w:tcPr>
            <w:tcW w:w="0" w:type="auto"/>
            <w:hideMark/>
          </w:tcPr>
          <w:p w14:paraId="296B7976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MS4</w:t>
            </w:r>
          </w:p>
        </w:tc>
      </w:tr>
      <w:tr w:rsidR="001B50A9" w:rsidRPr="00336EEE" w14:paraId="1EB28570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C0FC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2105A108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LAB2</w:t>
            </w:r>
          </w:p>
        </w:tc>
        <w:tc>
          <w:tcPr>
            <w:tcW w:w="0" w:type="auto"/>
            <w:hideMark/>
          </w:tcPr>
          <w:p w14:paraId="6FFF66AD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192.168.20.0/24</w:t>
            </w:r>
          </w:p>
        </w:tc>
        <w:tc>
          <w:tcPr>
            <w:tcW w:w="0" w:type="auto"/>
            <w:hideMark/>
          </w:tcPr>
          <w:p w14:paraId="3412F29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192.168.20.1 (MS1)</w:t>
            </w:r>
          </w:p>
        </w:tc>
        <w:tc>
          <w:tcPr>
            <w:tcW w:w="0" w:type="auto"/>
            <w:hideMark/>
          </w:tcPr>
          <w:p w14:paraId="55F12202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MS6</w:t>
            </w:r>
          </w:p>
        </w:tc>
      </w:tr>
      <w:tr w:rsidR="001B50A9" w:rsidRPr="00336EEE" w14:paraId="399A7A35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5E3F1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9F66E9D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7DFE639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192.168.30.0/24</w:t>
            </w:r>
          </w:p>
        </w:tc>
        <w:tc>
          <w:tcPr>
            <w:tcW w:w="0" w:type="auto"/>
            <w:hideMark/>
          </w:tcPr>
          <w:p w14:paraId="23404B23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192.168.30.1 (MS1)</w:t>
            </w:r>
          </w:p>
        </w:tc>
        <w:tc>
          <w:tcPr>
            <w:tcW w:w="0" w:type="auto"/>
            <w:hideMark/>
          </w:tcPr>
          <w:p w14:paraId="748F541B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MS3</w:t>
            </w:r>
          </w:p>
        </w:tc>
      </w:tr>
      <w:tr w:rsidR="001B50A9" w:rsidRPr="00336EEE" w14:paraId="2DE61B98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F1A6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53B4780C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ACADEMIC</w:t>
            </w:r>
          </w:p>
        </w:tc>
        <w:tc>
          <w:tcPr>
            <w:tcW w:w="0" w:type="auto"/>
            <w:hideMark/>
          </w:tcPr>
          <w:p w14:paraId="4D6E38A7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192.168.40.0/24</w:t>
            </w:r>
          </w:p>
        </w:tc>
        <w:tc>
          <w:tcPr>
            <w:tcW w:w="0" w:type="auto"/>
            <w:hideMark/>
          </w:tcPr>
          <w:p w14:paraId="188045C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192.168.40.1 (MS1)</w:t>
            </w:r>
          </w:p>
        </w:tc>
        <w:tc>
          <w:tcPr>
            <w:tcW w:w="0" w:type="auto"/>
            <w:hideMark/>
          </w:tcPr>
          <w:p w14:paraId="0C016E03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MS7</w:t>
            </w:r>
          </w:p>
        </w:tc>
      </w:tr>
      <w:tr w:rsidR="001B50A9" w:rsidRPr="00336EEE" w14:paraId="41C8E066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D5A07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4E33A724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SERVER (DMZ)</w:t>
            </w:r>
          </w:p>
        </w:tc>
        <w:tc>
          <w:tcPr>
            <w:tcW w:w="0" w:type="auto"/>
            <w:hideMark/>
          </w:tcPr>
          <w:p w14:paraId="2E9FFFC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192.168.50.0/24</w:t>
            </w:r>
          </w:p>
        </w:tc>
        <w:tc>
          <w:tcPr>
            <w:tcW w:w="0" w:type="auto"/>
            <w:hideMark/>
          </w:tcPr>
          <w:p w14:paraId="4B250848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192.168.50.1 (MS2)</w:t>
            </w:r>
          </w:p>
        </w:tc>
        <w:tc>
          <w:tcPr>
            <w:tcW w:w="0" w:type="auto"/>
            <w:hideMark/>
          </w:tcPr>
          <w:p w14:paraId="66BB7D7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MS2</w:t>
            </w:r>
          </w:p>
        </w:tc>
      </w:tr>
    </w:tbl>
    <w:p w14:paraId="52557C4D" w14:textId="77777777" w:rsidR="001B50A9" w:rsidRPr="00336EEE" w:rsidRDefault="009346C9" w:rsidP="001B50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9346C9"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3CFE44EF">
          <v:rect id="_x0000_i1026" style="width:0;height:1.5pt" o:hralign="center" o:hrstd="t" o:hr="t" fillcolor="#a0a0a0" stroked="f"/>
        </w:pict>
      </w:r>
    </w:p>
    <w:p w14:paraId="645711D5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9C876C8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2B715505" w14:textId="217F57AE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witching</w:t>
      </w:r>
      <w:r w:rsidRPr="00336EEE">
        <w:rPr>
          <w:rFonts w:ascii="Times New Roman" w:hAnsi="Times New Roman" w:cs="Times New Roman"/>
          <w:color w:val="000000" w:themeColor="text1"/>
        </w:rPr>
        <w:br/>
        <w:t>T</w:t>
      </w:r>
      <w:r w:rsidRPr="00336EEE">
        <w:rPr>
          <w:rFonts w:ascii="Times New Roman" w:hAnsi="Times New Roman" w:cs="Times New Roman"/>
          <w:color w:val="000000" w:themeColor="text1"/>
        </w:rPr>
        <w:t xml:space="preserve">runking, access port config, and STP with MS1 as root bridge (priority 4096) </w:t>
      </w:r>
    </w:p>
    <w:p w14:paraId="7746182A" w14:textId="0A991C6B" w:rsidR="001B50A9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Security</w:t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b/>
          <w:bCs/>
          <w:color w:val="000000" w:themeColor="text1"/>
        </w:rPr>
        <w:t>Inside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(security-level 100): </w:t>
      </w:r>
      <w:r w:rsidR="001B50A9" w:rsidRPr="00336EEE">
        <w:rPr>
          <w:rFonts w:ascii="Times New Roman" w:hAnsi="Times New Roman" w:cs="Times New Roman"/>
          <w:color w:val="000000" w:themeColor="text1"/>
        </w:rPr>
        <w:t>Inner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LAN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Network</w:t>
      </w:r>
    </w:p>
    <w:p w14:paraId="0D2F4A95" w14:textId="0E89B7D0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lastRenderedPageBreak/>
        <w:t>DMZ</w:t>
      </w:r>
      <w:r w:rsidRPr="00336EEE">
        <w:rPr>
          <w:rFonts w:ascii="Times New Roman" w:hAnsi="Times New Roman" w:cs="Times New Roman"/>
          <w:color w:val="000000" w:themeColor="text1"/>
        </w:rPr>
        <w:t xml:space="preserve"> (security-level 50): </w:t>
      </w:r>
      <w:r w:rsidRPr="00336EEE">
        <w:rPr>
          <w:rFonts w:ascii="Times New Roman" w:hAnsi="Times New Roman" w:cs="Times New Roman"/>
          <w:color w:val="000000" w:themeColor="text1"/>
        </w:rPr>
        <w:t>Servers Network</w:t>
      </w:r>
    </w:p>
    <w:p w14:paraId="77051F22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1AF9E7E3" w14:textId="77777777" w:rsidR="001B50A9" w:rsidRPr="00336EEE" w:rsidRDefault="001B50A9" w:rsidP="001B50A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ACLs applied</w:t>
      </w:r>
    </w:p>
    <w:p w14:paraId="2774B8E1" w14:textId="281A7E51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INSIDE_IN</w:t>
      </w:r>
    </w:p>
    <w:p w14:paraId="73AFAB37" w14:textId="3D4F54CB" w:rsidR="001B50A9" w:rsidRPr="00336EEE" w:rsidRDefault="001B50A9" w:rsidP="001D5B8F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traffic between 192.168.0.0/16 and 192.168.50.0/24</w:t>
      </w:r>
    </w:p>
    <w:p w14:paraId="348D6FA9" w14:textId="528C906C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Only the LAN can initiate connections to the servers</w:t>
      </w:r>
    </w:p>
    <w:p w14:paraId="21CC6D88" w14:textId="70A66CF4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Servers cannot initiate connections to the LAN</w:t>
      </w:r>
    </w:p>
    <w:p w14:paraId="0F125EDD" w14:textId="77777777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 xml:space="preserve">ICMP_ALLOW </w:t>
      </w:r>
    </w:p>
    <w:p w14:paraId="2A504FD1" w14:textId="75DF3572" w:rsidR="001B50A9" w:rsidRPr="00336EEE" w:rsidRDefault="001B50A9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echo, echo-reply, and unreachable connections within the INSIDE and DMZ</w:t>
      </w:r>
    </w:p>
    <w:p w14:paraId="2238345B" w14:textId="2876F30E" w:rsidR="001D5B8F" w:rsidRPr="00336EEE" w:rsidRDefault="001D5B8F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Facilitates diagnostics without opening arbitrary traffic</w:t>
      </w:r>
    </w:p>
    <w:p w14:paraId="2923D733" w14:textId="77777777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797B79D9" w14:textId="45F37D89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 xml:space="preserve">Inspection 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P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olicy</w:t>
      </w:r>
    </w:p>
    <w:p w14:paraId="116CFFB6" w14:textId="77777777" w:rsidR="001D5B8F" w:rsidRPr="00336EEE" w:rsidRDefault="001D5B8F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inspect icmp in global_policy</w:t>
      </w:r>
    </w:p>
    <w:p w14:paraId="102FFA1F" w14:textId="381ED20D" w:rsidR="001D5B8F" w:rsidRPr="00336EEE" w:rsidRDefault="001D5B8F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the firewall tracks ICMP sessions using stateful inspection.</w:t>
      </w:r>
    </w:p>
    <w:p w14:paraId="6AAD5B96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CD2157D" w14:textId="2695E76A" w:rsidR="001D5B8F" w:rsidRPr="00336EEE" w:rsidRDefault="005D08A6" w:rsidP="001D5B8F">
      <w:pPr>
        <w:pStyle w:val="Heading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en-GB"/>
          <w14:ligatures w14:val="none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Protocols summary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572"/>
        <w:gridCol w:w="5454"/>
      </w:tblGrid>
      <w:tr w:rsidR="001D5B8F" w:rsidRPr="00336EEE" w14:paraId="0A883594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28F1BF2" w14:textId="3A5DBD06" w:rsidR="001D5B8F" w:rsidRPr="00336EEE" w:rsidRDefault="001D5B8F" w:rsidP="001D5B8F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77301450" w14:textId="055CD51B" w:rsidR="001D5B8F" w:rsidRPr="00336EEE" w:rsidRDefault="001D5B8F" w:rsidP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detail</w:t>
            </w:r>
          </w:p>
        </w:tc>
      </w:tr>
      <w:tr w:rsidR="001D5B8F" w:rsidRPr="00336EEE" w14:paraId="64A52C2F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C33A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802.1Q (dot1q)</w:t>
            </w:r>
          </w:p>
        </w:tc>
        <w:tc>
          <w:tcPr>
            <w:tcW w:w="0" w:type="auto"/>
            <w:hideMark/>
          </w:tcPr>
          <w:p w14:paraId="05D55832" w14:textId="09160FF1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Trunk encapsulation in all uplink links</w:t>
            </w:r>
          </w:p>
        </w:tc>
      </w:tr>
      <w:tr w:rsidR="001D5B8F" w:rsidRPr="00336EEE" w14:paraId="483DD2B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D05DB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Inter-VLAN Routing</w:t>
            </w:r>
          </w:p>
        </w:tc>
        <w:tc>
          <w:tcPr>
            <w:tcW w:w="0" w:type="auto"/>
            <w:hideMark/>
          </w:tcPr>
          <w:p w14:paraId="35F662EC" w14:textId="63AB5EBA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MS1 and MS2 – ip routing</w:t>
            </w:r>
          </w:p>
        </w:tc>
      </w:tr>
      <w:tr w:rsidR="001D5B8F" w:rsidRPr="00336EEE" w14:paraId="5CBEDE83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8E423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Spanning Tree (STP)</w:t>
            </w:r>
          </w:p>
        </w:tc>
        <w:tc>
          <w:tcPr>
            <w:tcW w:w="0" w:type="auto"/>
            <w:hideMark/>
          </w:tcPr>
          <w:p w14:paraId="63E4D4A6" w14:textId="0A41B1FA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MS1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as a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root bridge priority 4096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for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 VLANs 10, 20, 30, 40</w:t>
            </w:r>
          </w:p>
        </w:tc>
      </w:tr>
      <w:tr w:rsidR="001D5B8F" w:rsidRPr="00336EEE" w14:paraId="2FBA31EB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B2B3F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Static Routing</w:t>
            </w:r>
          </w:p>
        </w:tc>
        <w:tc>
          <w:tcPr>
            <w:tcW w:w="0" w:type="auto"/>
            <w:hideMark/>
          </w:tcPr>
          <w:p w14:paraId="2766D9B1" w14:textId="227CE53C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Static route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MS1, MS2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and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 Firewall2 </w:t>
            </w:r>
          </w:p>
        </w:tc>
      </w:tr>
      <w:tr w:rsidR="001D5B8F" w:rsidRPr="00336EEE" w14:paraId="2D2EEC9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9DD5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Cisco ASA</w:t>
            </w:r>
          </w:p>
        </w:tc>
        <w:tc>
          <w:tcPr>
            <w:tcW w:w="0" w:type="auto"/>
            <w:hideMark/>
          </w:tcPr>
          <w:p w14:paraId="1C4C10D8" w14:textId="2C72FF32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Firewall nameif, security-level, policy-map y access-group</w:t>
            </w:r>
          </w:p>
        </w:tc>
      </w:tr>
      <w:tr w:rsidR="001D5B8F" w:rsidRPr="00336EEE" w14:paraId="3F67323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70038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Switchport trunk/access</w:t>
            </w:r>
          </w:p>
        </w:tc>
        <w:tc>
          <w:tcPr>
            <w:tcW w:w="0" w:type="auto"/>
            <w:hideMark/>
          </w:tcPr>
          <w:p w14:paraId="65105A5B" w14:textId="2F65EC3F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Segmentation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 L2 </w:t>
            </w: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by area MSX</w:t>
            </w:r>
          </w:p>
        </w:tc>
      </w:tr>
    </w:tbl>
    <w:p w14:paraId="7B4490B8" w14:textId="5DEC8F62" w:rsidR="005D08A6" w:rsidRPr="00336EEE" w:rsidRDefault="005D08A6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1C65593" w14:textId="77777777" w:rsidR="001D5B8F" w:rsidRPr="00336EEE" w:rsidRDefault="001D5B8F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0A3DAED" w14:textId="77777777" w:rsidR="001D5B8F" w:rsidRPr="00336EEE" w:rsidRDefault="001D5B8F" w:rsidP="001D5B8F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IP Addressing Table</w:t>
      </w:r>
    </w:p>
    <w:p w14:paraId="7E490293" w14:textId="4C471280" w:rsidR="0054510D" w:rsidRPr="00336EEE" w:rsidRDefault="0054510D" w:rsidP="0054510D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 xml:space="preserve">MS0, MS3, MS4, MS6, and MS7 operate exclusively at 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Layer 2</w:t>
      </w:r>
      <w:r w:rsidRPr="00336EEE">
        <w:rPr>
          <w:rFonts w:ascii="Times New Roman" w:hAnsi="Times New Roman" w:cs="Times New Roman"/>
          <w:color w:val="000000" w:themeColor="text1"/>
        </w:rPr>
        <w:t xml:space="preserve"> — they have no L3 interfaces configured and therefore hold no IP addresses in the routed topology.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343"/>
        <w:gridCol w:w="1338"/>
        <w:gridCol w:w="1404"/>
        <w:gridCol w:w="1611"/>
        <w:gridCol w:w="710"/>
        <w:gridCol w:w="1301"/>
        <w:gridCol w:w="1319"/>
      </w:tblGrid>
      <w:tr w:rsidR="001D5B8F" w:rsidRPr="00336EEE" w14:paraId="44B76905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1295DB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090BD1A5" w14:textId="3EBC043D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INTERFACE</w:t>
            </w:r>
          </w:p>
        </w:tc>
        <w:tc>
          <w:tcPr>
            <w:tcW w:w="0" w:type="auto"/>
            <w:hideMark/>
          </w:tcPr>
          <w:p w14:paraId="25766DA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IP Address</w:t>
            </w:r>
          </w:p>
        </w:tc>
        <w:tc>
          <w:tcPr>
            <w:tcW w:w="0" w:type="auto"/>
            <w:hideMark/>
          </w:tcPr>
          <w:p w14:paraId="4B5A4B4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Subnet Mask</w:t>
            </w:r>
          </w:p>
        </w:tc>
        <w:tc>
          <w:tcPr>
            <w:tcW w:w="0" w:type="auto"/>
            <w:hideMark/>
          </w:tcPr>
          <w:p w14:paraId="6207D7C9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CIDR</w:t>
            </w:r>
          </w:p>
        </w:tc>
        <w:tc>
          <w:tcPr>
            <w:tcW w:w="0" w:type="auto"/>
            <w:hideMark/>
          </w:tcPr>
          <w:p w14:paraId="61EE1BC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Gateway</w:t>
            </w:r>
          </w:p>
        </w:tc>
        <w:tc>
          <w:tcPr>
            <w:tcW w:w="0" w:type="auto"/>
            <w:hideMark/>
          </w:tcPr>
          <w:p w14:paraId="06AD62E4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VLAN / Role</w:t>
            </w:r>
          </w:p>
        </w:tc>
      </w:tr>
      <w:tr w:rsidR="001D5B8F" w:rsidRPr="00336EEE" w14:paraId="4E061EB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4B464" w14:textId="77777777" w:rsidR="001D5B8F" w:rsidRPr="00336EEE" w:rsidRDefault="001D5B8F">
            <w:pP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25C9366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10 SVI</w:t>
            </w:r>
          </w:p>
        </w:tc>
        <w:tc>
          <w:tcPr>
            <w:tcW w:w="0" w:type="auto"/>
            <w:hideMark/>
          </w:tcPr>
          <w:p w14:paraId="33399BC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4419491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19164C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077A085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F9F517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Gateway</w:t>
            </w:r>
          </w:p>
        </w:tc>
      </w:tr>
      <w:tr w:rsidR="001D5B8F" w:rsidRPr="00336EEE" w14:paraId="1114DDF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571D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lastRenderedPageBreak/>
              <w:t>MS1</w:t>
            </w:r>
          </w:p>
        </w:tc>
        <w:tc>
          <w:tcPr>
            <w:tcW w:w="0" w:type="auto"/>
            <w:hideMark/>
          </w:tcPr>
          <w:p w14:paraId="267D9F7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20 SVI</w:t>
            </w:r>
          </w:p>
        </w:tc>
        <w:tc>
          <w:tcPr>
            <w:tcW w:w="0" w:type="auto"/>
            <w:hideMark/>
          </w:tcPr>
          <w:p w14:paraId="3C5ABDC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002FE56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487F321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52B0BE1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17999F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Gateway</w:t>
            </w:r>
          </w:p>
        </w:tc>
      </w:tr>
      <w:tr w:rsidR="001D5B8F" w:rsidRPr="00336EEE" w14:paraId="55F72DE7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3436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48D08D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30 SVI</w:t>
            </w:r>
          </w:p>
        </w:tc>
        <w:tc>
          <w:tcPr>
            <w:tcW w:w="0" w:type="auto"/>
            <w:hideMark/>
          </w:tcPr>
          <w:p w14:paraId="61987B0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31B425B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718A2F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730DFB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903E86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Gateway</w:t>
            </w:r>
          </w:p>
        </w:tc>
      </w:tr>
      <w:tr w:rsidR="001D5B8F" w:rsidRPr="00336EEE" w14:paraId="2E10870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8CE2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14F8D8A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40 SVI</w:t>
            </w:r>
          </w:p>
        </w:tc>
        <w:tc>
          <w:tcPr>
            <w:tcW w:w="0" w:type="auto"/>
            <w:hideMark/>
          </w:tcPr>
          <w:p w14:paraId="299D3506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0F07E84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3D67592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40D48AE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34E0C5C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Gateway</w:t>
            </w:r>
          </w:p>
        </w:tc>
      </w:tr>
      <w:tr w:rsidR="001D5B8F" w:rsidRPr="00336EEE" w14:paraId="4E77DB5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8538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F487EC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Gi1/0/3 (L3)</w:t>
            </w:r>
          </w:p>
        </w:tc>
        <w:tc>
          <w:tcPr>
            <w:tcW w:w="0" w:type="auto"/>
            <w:hideMark/>
          </w:tcPr>
          <w:p w14:paraId="1B33E53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</w:t>
            </w:r>
          </w:p>
        </w:tc>
        <w:tc>
          <w:tcPr>
            <w:tcW w:w="0" w:type="auto"/>
            <w:hideMark/>
          </w:tcPr>
          <w:p w14:paraId="30EC674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7843373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45AAB8D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4182B57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inside</w:t>
            </w:r>
          </w:p>
        </w:tc>
      </w:tr>
      <w:tr w:rsidR="001D5B8F" w:rsidRPr="00336EEE" w14:paraId="108F04F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54EC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4494C40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Gi1/1 (inside)</w:t>
            </w:r>
          </w:p>
        </w:tc>
        <w:tc>
          <w:tcPr>
            <w:tcW w:w="0" w:type="auto"/>
            <w:hideMark/>
          </w:tcPr>
          <w:p w14:paraId="1A31997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</w:t>
            </w:r>
          </w:p>
        </w:tc>
        <w:tc>
          <w:tcPr>
            <w:tcW w:w="0" w:type="auto"/>
            <w:hideMark/>
          </w:tcPr>
          <w:p w14:paraId="7BD917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5278246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618A77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5ADDF86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MS1</w:t>
            </w:r>
          </w:p>
        </w:tc>
      </w:tr>
      <w:tr w:rsidR="001D5B8F" w:rsidRPr="00336EEE" w14:paraId="612997E0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D91F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58960A6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Gi1/2 (dmz)</w:t>
            </w:r>
          </w:p>
        </w:tc>
        <w:tc>
          <w:tcPr>
            <w:tcW w:w="0" w:type="auto"/>
            <w:hideMark/>
          </w:tcPr>
          <w:p w14:paraId="0F19B816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68B7CC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E3F7A5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14466967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C4654A1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MS2</w:t>
            </w:r>
          </w:p>
        </w:tc>
      </w:tr>
      <w:tr w:rsidR="001D5B8F" w:rsidRPr="00336EEE" w14:paraId="16AC305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621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0A23CD8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Gi0/1 (L3)</w:t>
            </w:r>
          </w:p>
        </w:tc>
        <w:tc>
          <w:tcPr>
            <w:tcW w:w="0" w:type="auto"/>
            <w:hideMark/>
          </w:tcPr>
          <w:p w14:paraId="1A91286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</w:t>
            </w:r>
          </w:p>
        </w:tc>
        <w:tc>
          <w:tcPr>
            <w:tcW w:w="0" w:type="auto"/>
            <w:hideMark/>
          </w:tcPr>
          <w:p w14:paraId="4DC71E1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ADAB7D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3CC931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3A34CD1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dmz</w:t>
            </w:r>
          </w:p>
        </w:tc>
      </w:tr>
      <w:tr w:rsidR="001D5B8F" w:rsidRPr="00336EEE" w14:paraId="7A6B5895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641CE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5ED7666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50 SVI</w:t>
            </w:r>
          </w:p>
        </w:tc>
        <w:tc>
          <w:tcPr>
            <w:tcW w:w="0" w:type="auto"/>
            <w:hideMark/>
          </w:tcPr>
          <w:p w14:paraId="087FA2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2390C85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461ED3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D5773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074B9A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SERVER Gateway</w:t>
            </w:r>
          </w:p>
        </w:tc>
      </w:tr>
      <w:tr w:rsidR="001D5B8F" w:rsidRPr="00336EEE" w14:paraId="74A7793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23974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10</w:t>
            </w:r>
          </w:p>
        </w:tc>
        <w:tc>
          <w:tcPr>
            <w:tcW w:w="0" w:type="auto"/>
            <w:hideMark/>
          </w:tcPr>
          <w:p w14:paraId="38D2CB3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09CAE00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192.168.10.2–254</w:t>
            </w:r>
          </w:p>
        </w:tc>
        <w:tc>
          <w:tcPr>
            <w:tcW w:w="0" w:type="auto"/>
            <w:hideMark/>
          </w:tcPr>
          <w:p w14:paraId="4701AF0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6A59A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A29031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5267D6C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clients</w:t>
            </w:r>
          </w:p>
        </w:tc>
      </w:tr>
      <w:tr w:rsidR="001D5B8F" w:rsidRPr="00336EEE" w14:paraId="2CBB414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1320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20</w:t>
            </w:r>
          </w:p>
        </w:tc>
        <w:tc>
          <w:tcPr>
            <w:tcW w:w="0" w:type="auto"/>
            <w:hideMark/>
          </w:tcPr>
          <w:p w14:paraId="75491FA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150B6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192.168.20.2–254</w:t>
            </w:r>
          </w:p>
        </w:tc>
        <w:tc>
          <w:tcPr>
            <w:tcW w:w="0" w:type="auto"/>
            <w:hideMark/>
          </w:tcPr>
          <w:p w14:paraId="6085258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EFD06E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7BFDBB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502168B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clients</w:t>
            </w:r>
          </w:p>
        </w:tc>
      </w:tr>
      <w:tr w:rsidR="001D5B8F" w:rsidRPr="00336EEE" w14:paraId="03087386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3D985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30</w:t>
            </w:r>
          </w:p>
        </w:tc>
        <w:tc>
          <w:tcPr>
            <w:tcW w:w="0" w:type="auto"/>
            <w:hideMark/>
          </w:tcPr>
          <w:p w14:paraId="427C9AE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414F9D1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192.168.30.2–254</w:t>
            </w:r>
          </w:p>
        </w:tc>
        <w:tc>
          <w:tcPr>
            <w:tcW w:w="0" w:type="auto"/>
            <w:hideMark/>
          </w:tcPr>
          <w:p w14:paraId="264A109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26A274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D72774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6B56FBD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clients</w:t>
            </w:r>
          </w:p>
        </w:tc>
      </w:tr>
      <w:tr w:rsidR="001D5B8F" w:rsidRPr="00336EEE" w14:paraId="7657AF8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49E4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40</w:t>
            </w:r>
          </w:p>
        </w:tc>
        <w:tc>
          <w:tcPr>
            <w:tcW w:w="0" w:type="auto"/>
            <w:hideMark/>
          </w:tcPr>
          <w:p w14:paraId="4179691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69C1201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192.168.40.2–254</w:t>
            </w:r>
          </w:p>
        </w:tc>
        <w:tc>
          <w:tcPr>
            <w:tcW w:w="0" w:type="auto"/>
            <w:hideMark/>
          </w:tcPr>
          <w:p w14:paraId="30FA28C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7FAC97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0E862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373E914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clients</w:t>
            </w:r>
          </w:p>
        </w:tc>
      </w:tr>
      <w:tr w:rsidR="001D5B8F" w:rsidRPr="00336EEE" w14:paraId="4EA62EA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58F0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Servers VLAN 50</w:t>
            </w:r>
          </w:p>
        </w:tc>
        <w:tc>
          <w:tcPr>
            <w:tcW w:w="0" w:type="auto"/>
            <w:hideMark/>
          </w:tcPr>
          <w:p w14:paraId="137C05C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7F6C37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192.168.50.2–254</w:t>
            </w:r>
          </w:p>
        </w:tc>
        <w:tc>
          <w:tcPr>
            <w:tcW w:w="0" w:type="auto"/>
            <w:hideMark/>
          </w:tcPr>
          <w:p w14:paraId="70B6799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3634DE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3B06BA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121F1CF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DMZ servers</w:t>
            </w:r>
          </w:p>
        </w:tc>
      </w:tr>
    </w:tbl>
    <w:p w14:paraId="5857B19A" w14:textId="77777777" w:rsidR="001D5B8F" w:rsidRPr="00336EEE" w:rsidRDefault="009346C9" w:rsidP="001D5B8F">
      <w:pPr>
        <w:rPr>
          <w:rFonts w:ascii="Times New Roman" w:hAnsi="Times New Roman" w:cs="Times New Roman"/>
          <w:color w:val="000000" w:themeColor="text1"/>
        </w:rPr>
      </w:pPr>
      <w:r>
        <w:rPr>
          <w:noProof/>
        </w:rPr>
      </w:r>
      <w:r>
        <w:pict w14:anchorId="785AEAE6">
          <v:rect id="Horizontal Line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74535FD" w14:textId="77777777" w:rsidR="001D5B8F" w:rsidRPr="00336EEE" w:rsidRDefault="001D5B8F" w:rsidP="001D5B8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P2P Link Summary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771"/>
        <w:gridCol w:w="1303"/>
        <w:gridCol w:w="1782"/>
        <w:gridCol w:w="2146"/>
        <w:gridCol w:w="2024"/>
      </w:tblGrid>
      <w:tr w:rsidR="001D5B8F" w:rsidRPr="00336EEE" w14:paraId="45E25C31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5350AF7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Link</w:t>
            </w:r>
          </w:p>
        </w:tc>
        <w:tc>
          <w:tcPr>
            <w:tcW w:w="0" w:type="auto"/>
            <w:hideMark/>
          </w:tcPr>
          <w:p w14:paraId="0EF2A0B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Network</w:t>
            </w:r>
          </w:p>
        </w:tc>
        <w:tc>
          <w:tcPr>
            <w:tcW w:w="0" w:type="auto"/>
            <w:hideMark/>
          </w:tcPr>
          <w:p w14:paraId="0D0B5CA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Usable Range</w:t>
            </w:r>
          </w:p>
        </w:tc>
        <w:tc>
          <w:tcPr>
            <w:tcW w:w="0" w:type="auto"/>
            <w:hideMark/>
          </w:tcPr>
          <w:p w14:paraId="07ED340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A</w:t>
            </w:r>
          </w:p>
        </w:tc>
        <w:tc>
          <w:tcPr>
            <w:tcW w:w="0" w:type="auto"/>
            <w:hideMark/>
          </w:tcPr>
          <w:p w14:paraId="31F2ACF7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B</w:t>
            </w:r>
          </w:p>
        </w:tc>
      </w:tr>
      <w:tr w:rsidR="001D5B8F" w:rsidRPr="00336EEE" w14:paraId="1C64ACE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7A330" w14:textId="77777777" w:rsidR="001D5B8F" w:rsidRPr="00336EEE" w:rsidRDefault="001D5B8F">
            <w:pPr>
              <w:jc w:val="left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MS1 ↔ Firewall2</w:t>
            </w:r>
          </w:p>
        </w:tc>
        <w:tc>
          <w:tcPr>
            <w:tcW w:w="0" w:type="auto"/>
            <w:hideMark/>
          </w:tcPr>
          <w:p w14:paraId="123C24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10.0.0.0/30</w:t>
            </w:r>
          </w:p>
        </w:tc>
        <w:tc>
          <w:tcPr>
            <w:tcW w:w="0" w:type="auto"/>
            <w:hideMark/>
          </w:tcPr>
          <w:p w14:paraId="2858028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– 10.0.0.2</w:t>
            </w:r>
          </w:p>
        </w:tc>
        <w:tc>
          <w:tcPr>
            <w:tcW w:w="0" w:type="auto"/>
            <w:hideMark/>
          </w:tcPr>
          <w:p w14:paraId="53669EC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(MS1 Gi1/0/3)</w:t>
            </w:r>
          </w:p>
        </w:tc>
        <w:tc>
          <w:tcPr>
            <w:tcW w:w="0" w:type="auto"/>
            <w:hideMark/>
          </w:tcPr>
          <w:p w14:paraId="22E73E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 (FW2 inside)</w:t>
            </w:r>
          </w:p>
        </w:tc>
      </w:tr>
      <w:tr w:rsidR="001D5B8F" w:rsidRPr="00336EEE" w14:paraId="29318989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A38B1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Firewall2 ↔ MS2</w:t>
            </w:r>
          </w:p>
        </w:tc>
        <w:tc>
          <w:tcPr>
            <w:tcW w:w="0" w:type="auto"/>
            <w:hideMark/>
          </w:tcPr>
          <w:p w14:paraId="036DB42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10.0.0.4/30</w:t>
            </w:r>
          </w:p>
        </w:tc>
        <w:tc>
          <w:tcPr>
            <w:tcW w:w="0" w:type="auto"/>
            <w:hideMark/>
          </w:tcPr>
          <w:p w14:paraId="22A5B5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– 10.0.0.6</w:t>
            </w:r>
          </w:p>
        </w:tc>
        <w:tc>
          <w:tcPr>
            <w:tcW w:w="0" w:type="auto"/>
            <w:hideMark/>
          </w:tcPr>
          <w:p w14:paraId="4A34C8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(FW2 dmz)</w:t>
            </w:r>
          </w:p>
        </w:tc>
        <w:tc>
          <w:tcPr>
            <w:tcW w:w="0" w:type="auto"/>
            <w:hideMark/>
          </w:tcPr>
          <w:p w14:paraId="660D598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 (MS2 Gi0/1)</w:t>
            </w:r>
          </w:p>
        </w:tc>
      </w:tr>
    </w:tbl>
    <w:p w14:paraId="35172A51" w14:textId="77777777" w:rsidR="0054510D" w:rsidRPr="00336EEE" w:rsidRDefault="0054510D" w:rsidP="005D08A6">
      <w:pPr>
        <w:rPr>
          <w:rFonts w:ascii="Times New Roman" w:hAnsi="Times New Roman" w:cs="Times New Roman"/>
          <w:color w:val="000000" w:themeColor="text1"/>
        </w:rPr>
      </w:pPr>
    </w:p>
    <w:sectPr w:rsidR="0054510D" w:rsidRPr="00336E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D70C0"/>
    <w:multiLevelType w:val="hybridMultilevel"/>
    <w:tmpl w:val="7FEAA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930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8A6"/>
    <w:rsid w:val="001B50A9"/>
    <w:rsid w:val="001D5B8F"/>
    <w:rsid w:val="002E0FC0"/>
    <w:rsid w:val="00336EEE"/>
    <w:rsid w:val="003A5D80"/>
    <w:rsid w:val="0054510D"/>
    <w:rsid w:val="005D08A6"/>
    <w:rsid w:val="005F3A97"/>
    <w:rsid w:val="007116CA"/>
    <w:rsid w:val="009346C9"/>
    <w:rsid w:val="00BF65CA"/>
    <w:rsid w:val="00E85ECB"/>
    <w:rsid w:val="00EF0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B981F67"/>
  <w15:chartTrackingRefBased/>
  <w15:docId w15:val="{55E42C2A-819F-3648-BAC0-F018238D0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8A6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5D08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D08A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D08A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1D5B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5B8F"/>
    <w:rPr>
      <w:rFonts w:ascii="Courier New" w:eastAsia="Times New Roman" w:hAnsi="Courier New" w:cs="Courier New"/>
      <w:sz w:val="20"/>
      <w:szCs w:val="20"/>
    </w:rPr>
  </w:style>
  <w:style w:type="table" w:styleId="PlainTable5">
    <w:name w:val="Plain Table 5"/>
    <w:basedOn w:val="TableNormal"/>
    <w:uiPriority w:val="45"/>
    <w:rsid w:val="001D5B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4</cp:revision>
  <dcterms:created xsi:type="dcterms:W3CDTF">2026-03-11T07:17:00Z</dcterms:created>
  <dcterms:modified xsi:type="dcterms:W3CDTF">2026-03-11T07:52:00Z</dcterms:modified>
</cp:coreProperties>
</file>