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4800AC6E" w:rsidR="00B37149" w:rsidRDefault="001327A0" w:rsidP="001D1590">
      <w:pPr>
        <w:jc w:val="center"/>
        <w:rPr>
          <w:rFonts w:cs="Arial"/>
          <w:b/>
          <w:bCs/>
          <w:sz w:val="28"/>
          <w:szCs w:val="28"/>
        </w:rPr>
      </w:pPr>
      <w:r>
        <w:rPr>
          <w:rFonts w:cs="Arial"/>
          <w:b/>
          <w:bCs/>
          <w:sz w:val="28"/>
          <w:szCs w:val="28"/>
        </w:rPr>
        <w:t>Software Test Plan</w:t>
      </w:r>
      <w:r w:rsidR="00593728">
        <w:rPr>
          <w:rFonts w:cs="Arial"/>
          <w:b/>
          <w:bCs/>
          <w:sz w:val="28"/>
          <w:szCs w:val="28"/>
        </w:rPr>
        <w:t xml:space="preserve"> for</w:t>
      </w:r>
    </w:p>
    <w:p w14:paraId="36439E96" w14:textId="5CE3C549" w:rsidR="00167B88" w:rsidRDefault="00E24D18" w:rsidP="001D1590">
      <w:pPr>
        <w:jc w:val="center"/>
        <w:rPr>
          <w:rFonts w:cs="Arial"/>
          <w:b/>
          <w:bCs/>
          <w:sz w:val="28"/>
          <w:szCs w:val="28"/>
        </w:rPr>
      </w:pPr>
      <w:r>
        <w:rPr>
          <w:rFonts w:cs="Arial"/>
          <w:b/>
          <w:bCs/>
          <w:sz w:val="28"/>
          <w:szCs w:val="28"/>
        </w:rPr>
        <w:t>&lt;&lt;</w:t>
      </w:r>
      <w:r w:rsidR="001327A0">
        <w:rPr>
          <w:rFonts w:cs="Arial"/>
          <w:b/>
          <w:bCs/>
          <w:sz w:val="28"/>
          <w:szCs w:val="28"/>
        </w:rPr>
        <w:t>Advanced Web Applications P</w:t>
      </w:r>
      <w:r w:rsidR="00593728">
        <w:rPr>
          <w:rFonts w:cs="Arial"/>
          <w:b/>
          <w:bCs/>
          <w:sz w:val="28"/>
          <w:szCs w:val="28"/>
        </w:rPr>
        <w:t>roject</w:t>
      </w:r>
      <w:r>
        <w:rPr>
          <w:rFonts w:cs="Arial"/>
          <w:b/>
          <w:bCs/>
          <w:sz w:val="28"/>
          <w:szCs w:val="28"/>
        </w:rPr>
        <w:t>&gt;&gt;</w:t>
      </w:r>
    </w:p>
    <w:p w14:paraId="03B72ABF" w14:textId="483E7625" w:rsidR="00593728" w:rsidRDefault="00593728" w:rsidP="00593728">
      <w:pPr>
        <w:rPr>
          <w:rFonts w:cs="Arial"/>
          <w:b/>
          <w:bCs/>
          <w:sz w:val="28"/>
          <w:szCs w:val="28"/>
        </w:rPr>
      </w:pPr>
      <w:r>
        <w:rPr>
          <w:rFonts w:cs="Arial"/>
          <w:b/>
          <w:bCs/>
          <w:sz w:val="28"/>
          <w:szCs w:val="28"/>
        </w:rPr>
        <w:t xml:space="preserve">                                             Team 10</w:t>
      </w:r>
    </w:p>
    <w:p w14:paraId="28FEAF60" w14:textId="5F9A21E4" w:rsidR="00593728" w:rsidRDefault="00593728" w:rsidP="00593728">
      <w:pPr>
        <w:rPr>
          <w:rFonts w:cs="Arial"/>
          <w:sz w:val="28"/>
          <w:szCs w:val="28"/>
        </w:rPr>
      </w:pPr>
      <w:r>
        <w:rPr>
          <w:rFonts w:cs="Arial"/>
          <w:sz w:val="28"/>
          <w:szCs w:val="28"/>
        </w:rPr>
        <w:t xml:space="preserve">                  1. Thong Dang.          </w:t>
      </w:r>
      <w:proofErr w:type="gramStart"/>
      <w:r>
        <w:rPr>
          <w:rFonts w:cs="Arial"/>
          <w:sz w:val="28"/>
          <w:szCs w:val="28"/>
        </w:rPr>
        <w:t>Email :</w:t>
      </w:r>
      <w:proofErr w:type="gramEnd"/>
      <w:r>
        <w:rPr>
          <w:rFonts w:cs="Arial"/>
          <w:sz w:val="28"/>
          <w:szCs w:val="28"/>
        </w:rPr>
        <w:t xml:space="preserve"> </w:t>
      </w:r>
      <w:hyperlink r:id="rId8" w:history="1">
        <w:r w:rsidRPr="00223530">
          <w:rPr>
            <w:rStyle w:val="Hyperlink"/>
            <w:rFonts w:cs="Arial"/>
            <w:sz w:val="28"/>
            <w:szCs w:val="28"/>
          </w:rPr>
          <w:t>t1daph00@students.oamk.fi</w:t>
        </w:r>
      </w:hyperlink>
    </w:p>
    <w:p w14:paraId="4CF65925" w14:textId="1B39AEE4" w:rsidR="00593728" w:rsidRDefault="00593728" w:rsidP="00593728">
      <w:pPr>
        <w:rPr>
          <w:rFonts w:cs="Arial"/>
          <w:sz w:val="28"/>
          <w:szCs w:val="28"/>
        </w:rPr>
      </w:pPr>
      <w:r>
        <w:rPr>
          <w:rFonts w:cs="Arial"/>
          <w:sz w:val="28"/>
          <w:szCs w:val="28"/>
        </w:rPr>
        <w:t xml:space="preserve">                  2.  Jere </w:t>
      </w:r>
      <w:proofErr w:type="spellStart"/>
      <w:r>
        <w:rPr>
          <w:rFonts w:cs="Arial"/>
          <w:sz w:val="28"/>
          <w:szCs w:val="28"/>
        </w:rPr>
        <w:t>Muikku</w:t>
      </w:r>
      <w:proofErr w:type="spellEnd"/>
      <w:r>
        <w:rPr>
          <w:rFonts w:cs="Arial"/>
          <w:sz w:val="28"/>
          <w:szCs w:val="28"/>
        </w:rPr>
        <w:t xml:space="preserve">.         </w:t>
      </w:r>
      <w:proofErr w:type="gramStart"/>
      <w:r>
        <w:rPr>
          <w:rFonts w:cs="Arial"/>
          <w:sz w:val="28"/>
          <w:szCs w:val="28"/>
        </w:rPr>
        <w:t>Email :</w:t>
      </w:r>
      <w:proofErr w:type="gramEnd"/>
      <w:r>
        <w:rPr>
          <w:rFonts w:cs="Arial"/>
          <w:sz w:val="28"/>
          <w:szCs w:val="28"/>
        </w:rPr>
        <w:t xml:space="preserve"> </w:t>
      </w:r>
      <w:hyperlink r:id="rId9" w:history="1">
        <w:r w:rsidRPr="00223530">
          <w:rPr>
            <w:rStyle w:val="Hyperlink"/>
            <w:rFonts w:cs="Arial"/>
            <w:sz w:val="28"/>
            <w:szCs w:val="28"/>
          </w:rPr>
          <w:t>t0muje00@students.oamk.fi</w:t>
        </w:r>
      </w:hyperlink>
    </w:p>
    <w:p w14:paraId="7CAE9382" w14:textId="5DB83B27" w:rsidR="00593728" w:rsidRDefault="00593728" w:rsidP="00593728">
      <w:pPr>
        <w:rPr>
          <w:rFonts w:cs="Arial"/>
          <w:sz w:val="28"/>
          <w:szCs w:val="28"/>
        </w:rPr>
      </w:pPr>
      <w:r>
        <w:rPr>
          <w:rFonts w:cs="Arial"/>
          <w:sz w:val="28"/>
          <w:szCs w:val="28"/>
        </w:rPr>
        <w:t xml:space="preserve">                  3.  </w:t>
      </w:r>
      <w:proofErr w:type="spellStart"/>
      <w:r>
        <w:rPr>
          <w:rFonts w:cs="Arial"/>
          <w:sz w:val="28"/>
          <w:szCs w:val="28"/>
        </w:rPr>
        <w:t>Kiet</w:t>
      </w:r>
      <w:proofErr w:type="spellEnd"/>
      <w:r>
        <w:rPr>
          <w:rFonts w:cs="Arial"/>
          <w:sz w:val="28"/>
          <w:szCs w:val="28"/>
        </w:rPr>
        <w:t xml:space="preserve"> Le.                 </w:t>
      </w:r>
      <w:proofErr w:type="gramStart"/>
      <w:r>
        <w:rPr>
          <w:rFonts w:cs="Arial"/>
          <w:sz w:val="28"/>
          <w:szCs w:val="28"/>
        </w:rPr>
        <w:t>Email :</w:t>
      </w:r>
      <w:proofErr w:type="gramEnd"/>
      <w:r>
        <w:rPr>
          <w:rFonts w:cs="Arial"/>
          <w:sz w:val="28"/>
          <w:szCs w:val="28"/>
        </w:rPr>
        <w:t xml:space="preserve"> </w:t>
      </w:r>
      <w:hyperlink r:id="rId10" w:history="1">
        <w:r w:rsidRPr="00223530">
          <w:rPr>
            <w:rStyle w:val="Hyperlink"/>
            <w:rFonts w:cs="Arial"/>
            <w:sz w:val="28"/>
            <w:szCs w:val="28"/>
          </w:rPr>
          <w:t>t1lean02@students.oamk.fi</w:t>
        </w:r>
      </w:hyperlink>
    </w:p>
    <w:p w14:paraId="29B25500" w14:textId="4D8EF8D0" w:rsidR="00593728" w:rsidRDefault="00593728" w:rsidP="00593728">
      <w:pPr>
        <w:rPr>
          <w:rFonts w:cs="Arial"/>
          <w:sz w:val="28"/>
          <w:szCs w:val="28"/>
        </w:rPr>
      </w:pPr>
      <w:r>
        <w:rPr>
          <w:rFonts w:cs="Arial"/>
          <w:sz w:val="28"/>
          <w:szCs w:val="28"/>
        </w:rPr>
        <w:t xml:space="preserve">                  4. Bao Tran.              </w:t>
      </w:r>
      <w:proofErr w:type="gramStart"/>
      <w:r>
        <w:rPr>
          <w:rFonts w:cs="Arial"/>
          <w:sz w:val="28"/>
          <w:szCs w:val="28"/>
        </w:rPr>
        <w:t>Email :</w:t>
      </w:r>
      <w:proofErr w:type="gramEnd"/>
      <w:r>
        <w:rPr>
          <w:rFonts w:cs="Arial"/>
          <w:sz w:val="28"/>
          <w:szCs w:val="28"/>
        </w:rPr>
        <w:t xml:space="preserve"> </w:t>
      </w:r>
      <w:hyperlink r:id="rId11" w:history="1">
        <w:r w:rsidRPr="00223530">
          <w:rPr>
            <w:rStyle w:val="Hyperlink"/>
            <w:rFonts w:cs="Arial"/>
            <w:sz w:val="28"/>
            <w:szCs w:val="28"/>
          </w:rPr>
          <w:t>t1trxu00@students.oamk.fi</w:t>
        </w:r>
      </w:hyperlink>
    </w:p>
    <w:p w14:paraId="490AC236" w14:textId="00EC207A" w:rsidR="00593728" w:rsidRDefault="00593728" w:rsidP="00593728">
      <w:pPr>
        <w:rPr>
          <w:rFonts w:cs="Arial"/>
          <w:sz w:val="28"/>
          <w:szCs w:val="28"/>
        </w:rPr>
      </w:pPr>
    </w:p>
    <w:p w14:paraId="7DA6A4C9" w14:textId="12632307" w:rsidR="00593728" w:rsidRDefault="00593728" w:rsidP="00593728">
      <w:pPr>
        <w:pStyle w:val="ListParagraph"/>
        <w:numPr>
          <w:ilvl w:val="0"/>
          <w:numId w:val="10"/>
        </w:numPr>
        <w:rPr>
          <w:rFonts w:cs="Arial"/>
          <w:sz w:val="28"/>
          <w:szCs w:val="28"/>
        </w:rPr>
      </w:pPr>
      <w:r>
        <w:rPr>
          <w:rFonts w:cs="Arial"/>
          <w:sz w:val="28"/>
          <w:szCs w:val="28"/>
        </w:rPr>
        <w:t>INTRODUCTION</w:t>
      </w:r>
    </w:p>
    <w:p w14:paraId="00438303" w14:textId="3905B7CC" w:rsidR="00593728" w:rsidRDefault="00593728" w:rsidP="00593728">
      <w:pPr>
        <w:pStyle w:val="ListParagraph"/>
        <w:ind w:left="980"/>
        <w:rPr>
          <w:rFonts w:cs="Arial"/>
          <w:sz w:val="28"/>
          <w:szCs w:val="28"/>
        </w:rPr>
      </w:pPr>
    </w:p>
    <w:p w14:paraId="2B68DF4F" w14:textId="59C83BD2" w:rsidR="00593728" w:rsidRDefault="00593728" w:rsidP="00593728">
      <w:pPr>
        <w:pStyle w:val="ListParagraph"/>
        <w:ind w:left="980"/>
        <w:rPr>
          <w:rFonts w:cs="Arial"/>
          <w:sz w:val="28"/>
          <w:szCs w:val="28"/>
        </w:rPr>
      </w:pPr>
      <w:r>
        <w:rPr>
          <w:rFonts w:cs="Arial"/>
          <w:sz w:val="28"/>
          <w:szCs w:val="28"/>
        </w:rPr>
        <w:t>The purpose of this Software Test Plan is to develop a test plan to test all functionalities of the Advanced Web Applications Project</w:t>
      </w:r>
      <w:r w:rsidR="00B573EC">
        <w:rPr>
          <w:rFonts w:cs="Arial"/>
          <w:sz w:val="28"/>
          <w:szCs w:val="28"/>
        </w:rPr>
        <w:t>, which is implemented by Team 10.</w:t>
      </w:r>
    </w:p>
    <w:p w14:paraId="71ABCCD0" w14:textId="66DD4C7C" w:rsidR="00B573EC" w:rsidRDefault="00B573EC" w:rsidP="00593728">
      <w:pPr>
        <w:pStyle w:val="ListParagraph"/>
        <w:ind w:left="980"/>
        <w:rPr>
          <w:rFonts w:cs="Arial"/>
          <w:sz w:val="28"/>
          <w:szCs w:val="28"/>
        </w:rPr>
      </w:pPr>
    </w:p>
    <w:p w14:paraId="52CC13E0" w14:textId="2A752B0B" w:rsidR="00B573EC" w:rsidRDefault="00B573EC" w:rsidP="00B573EC">
      <w:pPr>
        <w:pStyle w:val="ListParagraph"/>
        <w:numPr>
          <w:ilvl w:val="0"/>
          <w:numId w:val="10"/>
        </w:numPr>
        <w:rPr>
          <w:rFonts w:cs="Arial"/>
          <w:sz w:val="28"/>
          <w:szCs w:val="28"/>
        </w:rPr>
      </w:pPr>
      <w:r>
        <w:rPr>
          <w:rFonts w:cs="Arial"/>
          <w:sz w:val="28"/>
          <w:szCs w:val="28"/>
        </w:rPr>
        <w:t>TEST PLAN.</w:t>
      </w:r>
    </w:p>
    <w:p w14:paraId="6C0105E2" w14:textId="0D69AAA8" w:rsidR="00052920" w:rsidRDefault="00052920" w:rsidP="00052920">
      <w:pPr>
        <w:rPr>
          <w:rFonts w:cs="Arial"/>
          <w:sz w:val="28"/>
          <w:szCs w:val="28"/>
        </w:rPr>
      </w:pPr>
      <w:r>
        <w:rPr>
          <w:rFonts w:cs="Arial"/>
          <w:sz w:val="28"/>
          <w:szCs w:val="28"/>
        </w:rPr>
        <w:t xml:space="preserve">        </w:t>
      </w:r>
    </w:p>
    <w:p w14:paraId="3E229FC8" w14:textId="77777777" w:rsidR="00052920" w:rsidRDefault="00052920" w:rsidP="00052920">
      <w:pPr>
        <w:pStyle w:val="ListParagraph"/>
        <w:numPr>
          <w:ilvl w:val="1"/>
          <w:numId w:val="10"/>
        </w:numPr>
        <w:rPr>
          <w:rFonts w:cs="Arial"/>
          <w:sz w:val="28"/>
          <w:szCs w:val="28"/>
        </w:rPr>
      </w:pPr>
      <w:r w:rsidRPr="00052920">
        <w:rPr>
          <w:rFonts w:cs="Arial"/>
          <w:sz w:val="28"/>
          <w:szCs w:val="28"/>
        </w:rPr>
        <w:t xml:space="preserve">UI/UX </w:t>
      </w:r>
    </w:p>
    <w:p w14:paraId="145DDB82" w14:textId="38C72B35" w:rsidR="00B573EC" w:rsidRPr="00052920" w:rsidRDefault="00052920" w:rsidP="00052920">
      <w:pPr>
        <w:pStyle w:val="ListParagraph"/>
        <w:numPr>
          <w:ilvl w:val="0"/>
          <w:numId w:val="13"/>
        </w:numPr>
        <w:rPr>
          <w:rFonts w:cs="Arial"/>
          <w:sz w:val="28"/>
          <w:szCs w:val="28"/>
        </w:rPr>
      </w:pPr>
      <w:r w:rsidRPr="00052920">
        <w:rPr>
          <w:rFonts w:ascii="Barlow" w:eastAsia="Times New Roman" w:hAnsi="Barlow" w:cs="Times New Roman"/>
          <w:color w:val="41484E"/>
          <w:szCs w:val="24"/>
          <w:lang w:eastAsia="en-GB"/>
        </w:rPr>
        <w:t>Login and Register page: Ch</w:t>
      </w:r>
      <w:r>
        <w:rPr>
          <w:rFonts w:ascii="Barlow" w:eastAsia="Times New Roman" w:hAnsi="Barlow" w:cs="Times New Roman"/>
          <w:color w:val="41484E"/>
          <w:szCs w:val="24"/>
          <w:lang w:eastAsia="en-GB"/>
        </w:rPr>
        <w:t xml:space="preserve">eck </w:t>
      </w:r>
      <w:r w:rsidR="0051549F">
        <w:rPr>
          <w:rFonts w:ascii="Barlow" w:eastAsia="Times New Roman" w:hAnsi="Barlow" w:cs="Times New Roman"/>
          <w:color w:val="41484E"/>
          <w:szCs w:val="24"/>
          <w:lang w:eastAsia="en-GB"/>
        </w:rPr>
        <w:t xml:space="preserve">that </w:t>
      </w:r>
      <w:r>
        <w:rPr>
          <w:rFonts w:ascii="Barlow" w:eastAsia="Times New Roman" w:hAnsi="Barlow" w:cs="Times New Roman"/>
          <w:color w:val="41484E"/>
          <w:szCs w:val="24"/>
          <w:lang w:eastAsia="en-GB"/>
        </w:rPr>
        <w:t xml:space="preserve">the curser is focus </w:t>
      </w:r>
      <w:r w:rsidR="0051549F">
        <w:rPr>
          <w:rFonts w:ascii="Barlow" w:eastAsia="Times New Roman" w:hAnsi="Barlow" w:cs="Times New Roman"/>
          <w:color w:val="41484E"/>
          <w:szCs w:val="24"/>
          <w:lang w:eastAsia="en-GB"/>
        </w:rPr>
        <w:t>on</w:t>
      </w:r>
      <w:r>
        <w:rPr>
          <w:rFonts w:ascii="Barlow" w:eastAsia="Times New Roman" w:hAnsi="Barlow" w:cs="Times New Roman"/>
          <w:color w:val="41484E"/>
          <w:szCs w:val="24"/>
          <w:lang w:eastAsia="en-GB"/>
        </w:rPr>
        <w:t xml:space="preserve"> the username</w:t>
      </w:r>
      <w:r w:rsidR="0051549F">
        <w:rPr>
          <w:rFonts w:ascii="Barlow" w:eastAsia="Times New Roman" w:hAnsi="Barlow" w:cs="Times New Roman"/>
          <w:color w:val="41484E"/>
          <w:szCs w:val="24"/>
          <w:lang w:eastAsia="en-GB"/>
        </w:rPr>
        <w:t xml:space="preserve">, email and password </w:t>
      </w:r>
      <w:r>
        <w:rPr>
          <w:rFonts w:ascii="Barlow" w:eastAsia="Times New Roman" w:hAnsi="Barlow" w:cs="Times New Roman"/>
          <w:color w:val="41484E"/>
          <w:szCs w:val="24"/>
          <w:lang w:eastAsia="en-GB"/>
        </w:rPr>
        <w:t>field.</w:t>
      </w:r>
    </w:p>
    <w:p w14:paraId="6034504E" w14:textId="33C87DFE" w:rsidR="00052920" w:rsidRPr="00052920"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Responsiveness: Check the responsiveness of pages in multiple sizes of computer monitors</w:t>
      </w:r>
    </w:p>
    <w:p w14:paraId="2D964DCB" w14:textId="1C9C34D4" w:rsidR="00052920" w:rsidRPr="0051549F"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Look &amp; feel: Check if the page looks fine and everything is aligned correctly.</w:t>
      </w:r>
    </w:p>
    <w:p w14:paraId="6D886B9F" w14:textId="135E7352" w:rsidR="0051549F" w:rsidRPr="0051549F" w:rsidRDefault="0051549F" w:rsidP="0051549F">
      <w:pPr>
        <w:pStyle w:val="ListParagraph"/>
        <w:numPr>
          <w:ilvl w:val="0"/>
          <w:numId w:val="13"/>
        </w:numPr>
        <w:rPr>
          <w:rFonts w:cs="Arial"/>
          <w:sz w:val="28"/>
          <w:szCs w:val="28"/>
        </w:rPr>
      </w:pPr>
      <w:r>
        <w:rPr>
          <w:rFonts w:ascii="Barlow" w:eastAsia="Times New Roman" w:hAnsi="Barlow" w:cs="Times New Roman"/>
          <w:color w:val="41484E"/>
          <w:szCs w:val="24"/>
          <w:lang w:eastAsia="en-GB"/>
        </w:rPr>
        <w:t xml:space="preserve">Links: Check that all links and buttons work properly </w:t>
      </w:r>
    </w:p>
    <w:p w14:paraId="22F72313" w14:textId="102EE951" w:rsidR="0051549F" w:rsidRDefault="0051549F" w:rsidP="0051549F">
      <w:pPr>
        <w:rPr>
          <w:rFonts w:cs="Arial"/>
          <w:sz w:val="28"/>
          <w:szCs w:val="28"/>
        </w:rPr>
      </w:pPr>
      <w:r>
        <w:rPr>
          <w:rFonts w:cs="Arial"/>
          <w:sz w:val="28"/>
          <w:szCs w:val="28"/>
        </w:rPr>
        <w:t xml:space="preserve">           2.2.   Functionality</w:t>
      </w:r>
    </w:p>
    <w:p w14:paraId="5630E958" w14:textId="1DFE2640" w:rsidR="0051549F" w:rsidRDefault="0051549F" w:rsidP="0051549F">
      <w:pPr>
        <w:rPr>
          <w:rFonts w:ascii="Barlow" w:eastAsia="Times New Roman" w:hAnsi="Barlow" w:cs="Times New Roman"/>
          <w:color w:val="41484E"/>
          <w:szCs w:val="24"/>
          <w:lang w:eastAsia="en-GB"/>
        </w:rPr>
      </w:pPr>
      <w:r>
        <w:rPr>
          <w:rFonts w:cs="Arial"/>
          <w:sz w:val="28"/>
          <w:szCs w:val="28"/>
        </w:rPr>
        <w:t xml:space="preserve">                -  </w:t>
      </w:r>
      <w:r>
        <w:rPr>
          <w:rFonts w:ascii="Barlow" w:eastAsia="Times New Roman" w:hAnsi="Barlow" w:cs="Times New Roman"/>
          <w:color w:val="41484E"/>
          <w:szCs w:val="24"/>
          <w:lang w:eastAsia="en-GB"/>
        </w:rPr>
        <w:t>Register</w:t>
      </w:r>
      <w:r w:rsidRPr="0051549F">
        <w:rPr>
          <w:rFonts w:ascii="Barlow" w:eastAsia="Times New Roman" w:hAnsi="Barlow" w:cs="Times New Roman"/>
          <w:color w:val="41484E"/>
          <w:szCs w:val="24"/>
          <w:lang w:eastAsia="en-GB"/>
        </w:rPr>
        <w:t xml:space="preserve">: Check the </w:t>
      </w:r>
      <w:r>
        <w:rPr>
          <w:rFonts w:ascii="Barlow" w:eastAsia="Times New Roman" w:hAnsi="Barlow" w:cs="Times New Roman"/>
          <w:color w:val="41484E"/>
          <w:szCs w:val="24"/>
          <w:lang w:eastAsia="en-GB"/>
        </w:rPr>
        <w:t xml:space="preserve">registration </w:t>
      </w:r>
      <w:r>
        <w:rPr>
          <w:rFonts w:ascii="Barlow" w:eastAsia="Times New Roman" w:hAnsi="Barlow" w:cs="Times New Roman"/>
          <w:color w:val="41484E"/>
          <w:szCs w:val="24"/>
          <w:lang w:eastAsia="en-GB"/>
        </w:rPr>
        <w:t xml:space="preserve">functionality </w:t>
      </w:r>
      <w:r>
        <w:rPr>
          <w:rFonts w:ascii="Barlow" w:eastAsia="Times New Roman" w:hAnsi="Barlow" w:cs="Times New Roman"/>
          <w:color w:val="41484E"/>
          <w:szCs w:val="24"/>
          <w:lang w:eastAsia="en-GB"/>
        </w:rPr>
        <w:t xml:space="preserve">with valid username and </w:t>
      </w:r>
    </w:p>
    <w:p w14:paraId="3A0E223E" w14:textId="5B399616" w:rsidR="0051549F" w:rsidRDefault="0051549F" w:rsidP="0051549F">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password. </w:t>
      </w:r>
    </w:p>
    <w:p w14:paraId="5EC9E285" w14:textId="77777777" w:rsidR="0051549F" w:rsidRDefault="0051549F" w:rsidP="0051549F">
      <w:pPr>
        <w:rPr>
          <w:rFonts w:cs="Arial"/>
          <w:sz w:val="28"/>
          <w:szCs w:val="28"/>
        </w:rPr>
      </w:pPr>
      <w:r>
        <w:rPr>
          <w:rFonts w:ascii="Barlow" w:eastAsia="Times New Roman" w:hAnsi="Barlow" w:cs="Times New Roman"/>
          <w:color w:val="41484E"/>
          <w:szCs w:val="24"/>
          <w:lang w:eastAsia="en-GB"/>
        </w:rPr>
        <w:t xml:space="preserve">                         </w:t>
      </w:r>
      <w:r>
        <w:rPr>
          <w:rFonts w:cs="Arial"/>
          <w:sz w:val="28"/>
          <w:szCs w:val="28"/>
        </w:rPr>
        <w:t xml:space="preserve">-  </w:t>
      </w:r>
      <w:r w:rsidRPr="0051549F">
        <w:rPr>
          <w:rFonts w:ascii="Barlow" w:eastAsia="Times New Roman" w:hAnsi="Barlow" w:cs="Times New Roman"/>
          <w:color w:val="41484E"/>
          <w:szCs w:val="24"/>
          <w:lang w:eastAsia="en-GB"/>
        </w:rPr>
        <w:t xml:space="preserve">Login: Check the login </w:t>
      </w:r>
      <w:r>
        <w:rPr>
          <w:rFonts w:ascii="Barlow" w:eastAsia="Times New Roman" w:hAnsi="Barlow" w:cs="Times New Roman"/>
          <w:color w:val="41484E"/>
          <w:szCs w:val="24"/>
          <w:lang w:eastAsia="en-GB"/>
        </w:rPr>
        <w:t>functionality with valid/invalid credentials</w:t>
      </w:r>
      <w:r>
        <w:rPr>
          <w:rFonts w:cs="Arial"/>
          <w:sz w:val="28"/>
          <w:szCs w:val="28"/>
        </w:rPr>
        <w:t xml:space="preserve"> </w:t>
      </w:r>
    </w:p>
    <w:p w14:paraId="47A3C7A3" w14:textId="234B99B8" w:rsidR="001F14B9" w:rsidRDefault="0051549F" w:rsidP="001F14B9">
      <w:pPr>
        <w:spacing w:line="480" w:lineRule="auto"/>
        <w:rPr>
          <w:rFonts w:ascii="Barlow" w:eastAsia="Times New Roman" w:hAnsi="Barlow" w:cs="Times New Roman"/>
          <w:color w:val="41484E"/>
          <w:szCs w:val="24"/>
          <w:lang w:eastAsia="en-GB"/>
        </w:rPr>
      </w:pPr>
      <w:r>
        <w:rPr>
          <w:rFonts w:cs="Arial"/>
          <w:sz w:val="28"/>
          <w:szCs w:val="28"/>
        </w:rPr>
        <w:t xml:space="preserve">                -  </w:t>
      </w:r>
      <w:r w:rsidR="001F14B9">
        <w:rPr>
          <w:rFonts w:ascii="Barlow" w:eastAsia="Times New Roman" w:hAnsi="Barlow" w:cs="Times New Roman"/>
          <w:color w:val="41484E"/>
          <w:szCs w:val="24"/>
          <w:lang w:eastAsia="en-GB"/>
        </w:rPr>
        <w:t>Data</w:t>
      </w:r>
      <w:r w:rsidR="001F14B9" w:rsidRPr="0051549F">
        <w:rPr>
          <w:rFonts w:ascii="Barlow" w:eastAsia="Times New Roman" w:hAnsi="Barlow" w:cs="Times New Roman"/>
          <w:color w:val="41484E"/>
          <w:szCs w:val="24"/>
          <w:lang w:eastAsia="en-GB"/>
        </w:rPr>
        <w:t>: Check</w:t>
      </w:r>
      <w:r w:rsidR="001F14B9">
        <w:rPr>
          <w:rFonts w:ascii="Barlow" w:eastAsia="Times New Roman" w:hAnsi="Barlow" w:cs="Times New Roman"/>
          <w:color w:val="41484E"/>
          <w:szCs w:val="24"/>
          <w:lang w:eastAsia="en-GB"/>
        </w:rPr>
        <w:t xml:space="preserve"> the username &amp; password field for data validation.</w:t>
      </w:r>
    </w:p>
    <w:p w14:paraId="2654EE47" w14:textId="5D678748" w:rsidR="001F14B9" w:rsidRDefault="001F14B9" w:rsidP="001F14B9">
      <w:pPr>
        <w:spacing w:line="480" w:lineRule="auto"/>
        <w:rPr>
          <w:rFonts w:cs="Arial"/>
          <w:sz w:val="28"/>
          <w:szCs w:val="28"/>
        </w:rPr>
      </w:pPr>
      <w:r>
        <w:rPr>
          <w:rFonts w:ascii="Barlow" w:eastAsia="Times New Roman" w:hAnsi="Barlow" w:cs="Times New Roman"/>
          <w:color w:val="41484E"/>
          <w:szCs w:val="24"/>
          <w:lang w:eastAsia="en-GB"/>
        </w:rPr>
        <w:t xml:space="preserve">                 </w:t>
      </w:r>
      <w:r>
        <w:rPr>
          <w:rFonts w:cs="Arial"/>
          <w:sz w:val="28"/>
          <w:szCs w:val="28"/>
        </w:rPr>
        <w:t xml:space="preserve">2.2.   </w:t>
      </w:r>
      <w:r>
        <w:rPr>
          <w:rFonts w:cs="Arial"/>
          <w:sz w:val="28"/>
          <w:szCs w:val="28"/>
        </w:rPr>
        <w:t xml:space="preserve">Security </w:t>
      </w:r>
    </w:p>
    <w:p w14:paraId="67BDB822" w14:textId="2C6210D2" w:rsidR="001F14B9" w:rsidRPr="001F14B9" w:rsidRDefault="001F14B9" w:rsidP="001F14B9">
      <w:pPr>
        <w:rPr>
          <w:rFonts w:ascii="Barlow" w:eastAsia="Times New Roman" w:hAnsi="Barlow" w:cs="Times New Roman"/>
          <w:color w:val="41484E"/>
          <w:szCs w:val="24"/>
          <w:lang w:eastAsia="en-GB"/>
        </w:rPr>
      </w:pPr>
      <w:r>
        <w:rPr>
          <w:rFonts w:cs="Arial"/>
          <w:sz w:val="28"/>
          <w:szCs w:val="28"/>
        </w:rPr>
        <w:t xml:space="preserve">             </w:t>
      </w:r>
      <w:r>
        <w:rPr>
          <w:rFonts w:cs="Arial"/>
          <w:sz w:val="28"/>
          <w:szCs w:val="28"/>
        </w:rPr>
        <w:t xml:space="preserve">   -  </w:t>
      </w:r>
      <w:r w:rsidRPr="0051549F">
        <w:rPr>
          <w:rFonts w:ascii="Barlow" w:eastAsia="Times New Roman" w:hAnsi="Barlow" w:cs="Times New Roman"/>
          <w:color w:val="41484E"/>
          <w:szCs w:val="24"/>
          <w:lang w:eastAsia="en-GB"/>
        </w:rPr>
        <w:t xml:space="preserve"> Check </w:t>
      </w:r>
      <w:r>
        <w:rPr>
          <w:rFonts w:ascii="Barlow" w:eastAsia="Times New Roman" w:hAnsi="Barlow" w:cs="Times New Roman"/>
          <w:color w:val="41484E"/>
          <w:szCs w:val="24"/>
          <w:lang w:eastAsia="en-GB"/>
        </w:rPr>
        <w:t xml:space="preserve">that password is hashed, </w:t>
      </w:r>
      <w:proofErr w:type="spellStart"/>
      <w:r>
        <w:rPr>
          <w:rFonts w:ascii="Barlow" w:eastAsia="Times New Roman" w:hAnsi="Barlow" w:cs="Times New Roman"/>
          <w:color w:val="41484E"/>
          <w:szCs w:val="24"/>
          <w:lang w:eastAsia="en-GB"/>
        </w:rPr>
        <w:t>jsonwebtoken</w:t>
      </w:r>
      <w:proofErr w:type="spellEnd"/>
      <w:r>
        <w:rPr>
          <w:rFonts w:ascii="Barlow" w:eastAsia="Times New Roman" w:hAnsi="Barlow" w:cs="Times New Roman"/>
          <w:color w:val="41484E"/>
          <w:szCs w:val="24"/>
          <w:lang w:eastAsia="en-GB"/>
        </w:rPr>
        <w:t xml:space="preserve">  work properly.</w:t>
      </w:r>
    </w:p>
    <w:p w14:paraId="2B32B862" w14:textId="6F9B132C" w:rsidR="001F14B9" w:rsidRDefault="001F14B9" w:rsidP="001F14B9">
      <w:pPr>
        <w:spacing w:line="480" w:lineRule="auto"/>
        <w:rPr>
          <w:rFonts w:ascii="Barlow" w:eastAsia="Times New Roman" w:hAnsi="Barlow" w:cs="Times New Roman"/>
          <w:color w:val="41484E"/>
          <w:szCs w:val="24"/>
          <w:lang w:eastAsia="en-GB"/>
        </w:rPr>
      </w:pPr>
      <w:r>
        <w:rPr>
          <w:rFonts w:cs="Arial"/>
          <w:sz w:val="28"/>
          <w:szCs w:val="28"/>
        </w:rPr>
        <w:lastRenderedPageBreak/>
        <w:t xml:space="preserve">               </w:t>
      </w:r>
    </w:p>
    <w:p w14:paraId="043F207A" w14:textId="546A06B8" w:rsidR="0051549F" w:rsidRPr="001F14B9" w:rsidRDefault="001F14B9" w:rsidP="001F14B9">
      <w:pPr>
        <w:spacing w:line="480" w:lineRule="auto"/>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51549F">
        <w:rPr>
          <w:rFonts w:cs="Arial"/>
          <w:sz w:val="28"/>
          <w:szCs w:val="28"/>
        </w:rPr>
        <w:t xml:space="preserve">                            </w:t>
      </w:r>
    </w:p>
    <w:p w14:paraId="7892A8D5" w14:textId="2D63F143" w:rsidR="00593728" w:rsidRDefault="00593728" w:rsidP="00593728">
      <w:pPr>
        <w:rPr>
          <w:rFonts w:cs="Arial"/>
          <w:b/>
          <w:bCs/>
          <w:sz w:val="28"/>
          <w:szCs w:val="28"/>
        </w:rPr>
      </w:pPr>
    </w:p>
    <w:p w14:paraId="6E2B50CF" w14:textId="77777777" w:rsidR="00593728" w:rsidRDefault="00593728" w:rsidP="00593728">
      <w:pPr>
        <w:rPr>
          <w:rFonts w:cs="Arial"/>
          <w:b/>
          <w:bCs/>
          <w:sz w:val="28"/>
          <w:szCs w:val="28"/>
        </w:rPr>
      </w:pPr>
    </w:p>
    <w:p w14:paraId="0ED6848C" w14:textId="77777777" w:rsidR="00593728" w:rsidRPr="001D1590" w:rsidRDefault="00593728" w:rsidP="00593728"/>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bleGrid"/>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TOCHeading"/>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
                <w:rFonts w:eastAsiaTheme="majorEastAsia" w:cstheme="majorBidi"/>
                <w:caps/>
              </w:rPr>
              <w:t>1.</w:t>
            </w:r>
            <w:r w:rsidR="00BC6ED8">
              <w:rPr>
                <w:rFonts w:asciiTheme="minorHAnsi" w:eastAsiaTheme="minorEastAsia" w:hAnsiTheme="minorHAnsi"/>
                <w:noProof/>
                <w:sz w:val="22"/>
              </w:rPr>
              <w:tab/>
            </w:r>
            <w:r w:rsidR="00BC6ED8" w:rsidRPr="002F6CC7">
              <w:rPr>
                <w:rStyle w:val="Hyperlink"/>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
                <w:noProof/>
              </w:rPr>
              <w:t>2.</w:t>
            </w:r>
            <w:r w:rsidR="00BC6ED8">
              <w:rPr>
                <w:rFonts w:asciiTheme="minorHAnsi" w:eastAsiaTheme="minorEastAsia" w:hAnsiTheme="minorHAnsi"/>
                <w:noProof/>
                <w:sz w:val="22"/>
              </w:rPr>
              <w:tab/>
            </w:r>
            <w:r w:rsidR="00BC6ED8" w:rsidRPr="002F6CC7">
              <w:rPr>
                <w:rStyle w:val="Hyperlink"/>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Hyperlink"/>
                <w:noProof/>
              </w:rPr>
              <w:t>2.1.</w:t>
            </w:r>
            <w:r w:rsidR="00BC6ED8">
              <w:rPr>
                <w:noProof/>
              </w:rPr>
              <w:tab/>
            </w:r>
            <w:r w:rsidR="00BC6ED8" w:rsidRPr="002F6CC7">
              <w:rPr>
                <w:rStyle w:val="Hyperlink"/>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Hyperlink"/>
                <w:noProof/>
              </w:rPr>
              <w:t>2.1.1.</w:t>
            </w:r>
            <w:r w:rsidR="00BC6ED8">
              <w:rPr>
                <w:noProof/>
              </w:rPr>
              <w:tab/>
            </w:r>
            <w:r w:rsidR="00BC6ED8" w:rsidRPr="002F6CC7">
              <w:rPr>
                <w:rStyle w:val="Hyperlink"/>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Hyperlink"/>
                <w:noProof/>
              </w:rPr>
              <w:t>2.1.2.</w:t>
            </w:r>
            <w:r w:rsidR="00BC6ED8">
              <w:rPr>
                <w:noProof/>
              </w:rPr>
              <w:tab/>
            </w:r>
            <w:r w:rsidR="00BC6ED8" w:rsidRPr="002F6CC7">
              <w:rPr>
                <w:rStyle w:val="Hyperlink"/>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Hyperlink"/>
                <w:noProof/>
              </w:rPr>
              <w:t>2.2.</w:t>
            </w:r>
            <w:r w:rsidR="00BC6ED8">
              <w:rPr>
                <w:noProof/>
              </w:rPr>
              <w:tab/>
            </w:r>
            <w:r w:rsidR="00BC6ED8" w:rsidRPr="002F6CC7">
              <w:rPr>
                <w:rStyle w:val="Hyperlink"/>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Hyperlink"/>
                <w:noProof/>
              </w:rPr>
              <w:t>2.3.</w:t>
            </w:r>
            <w:r w:rsidR="00BC6ED8">
              <w:rPr>
                <w:noProof/>
              </w:rPr>
              <w:tab/>
            </w:r>
            <w:r w:rsidR="00BC6ED8" w:rsidRPr="002F6CC7">
              <w:rPr>
                <w:rStyle w:val="Hyperlink"/>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
                <w:noProof/>
              </w:rPr>
              <w:t>3.</w:t>
            </w:r>
            <w:r w:rsidR="00BC6ED8">
              <w:rPr>
                <w:rFonts w:asciiTheme="minorHAnsi" w:eastAsiaTheme="minorEastAsia" w:hAnsiTheme="minorHAnsi"/>
                <w:noProof/>
                <w:sz w:val="22"/>
              </w:rPr>
              <w:tab/>
            </w:r>
            <w:r w:rsidR="00BC6ED8" w:rsidRPr="002F6CC7">
              <w:rPr>
                <w:rStyle w:val="Hyperlink"/>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Hyperlink"/>
                <w:noProof/>
              </w:rPr>
              <w:t>3.1.</w:t>
            </w:r>
            <w:r w:rsidR="00BC6ED8">
              <w:rPr>
                <w:noProof/>
              </w:rPr>
              <w:tab/>
            </w:r>
            <w:r w:rsidR="00BC6ED8" w:rsidRPr="002F6CC7">
              <w:rPr>
                <w:rStyle w:val="Hyperlink"/>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Hyperlink"/>
                <w:noProof/>
              </w:rPr>
              <w:t>3.2.</w:t>
            </w:r>
            <w:r w:rsidR="00BC6ED8">
              <w:rPr>
                <w:noProof/>
              </w:rPr>
              <w:tab/>
            </w:r>
            <w:r w:rsidR="00BC6ED8" w:rsidRPr="002F6CC7">
              <w:rPr>
                <w:rStyle w:val="Hyperlink"/>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Hyperlink"/>
                <w:noProof/>
              </w:rPr>
              <w:t>3.3.</w:t>
            </w:r>
            <w:r w:rsidR="00BC6ED8">
              <w:rPr>
                <w:noProof/>
              </w:rPr>
              <w:tab/>
            </w:r>
            <w:r w:rsidR="00BC6ED8" w:rsidRPr="002F6CC7">
              <w:rPr>
                <w:rStyle w:val="Hyperlink"/>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Hyperlink"/>
                <w:noProof/>
              </w:rPr>
              <w:t>3.4.</w:t>
            </w:r>
            <w:r w:rsidR="00BC6ED8">
              <w:rPr>
                <w:noProof/>
              </w:rPr>
              <w:tab/>
            </w:r>
            <w:r w:rsidR="00BC6ED8" w:rsidRPr="002F6CC7">
              <w:rPr>
                <w:rStyle w:val="Hyperlink"/>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Hyperlink"/>
                <w:noProof/>
              </w:rPr>
              <w:t>3.5.</w:t>
            </w:r>
            <w:r w:rsidR="00BC6ED8">
              <w:rPr>
                <w:noProof/>
              </w:rPr>
              <w:tab/>
            </w:r>
            <w:r w:rsidR="00BC6ED8" w:rsidRPr="002F6CC7">
              <w:rPr>
                <w:rStyle w:val="Hyperlink"/>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
                <w:noProof/>
              </w:rPr>
              <w:t>4.</w:t>
            </w:r>
            <w:r w:rsidR="00BC6ED8">
              <w:rPr>
                <w:rFonts w:asciiTheme="minorHAnsi" w:eastAsiaTheme="minorEastAsia" w:hAnsiTheme="minorHAnsi"/>
                <w:noProof/>
                <w:sz w:val="22"/>
              </w:rPr>
              <w:tab/>
            </w:r>
            <w:r w:rsidR="00BC6ED8" w:rsidRPr="002F6CC7">
              <w:rPr>
                <w:rStyle w:val="Hyperlink"/>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
                <w:noProof/>
              </w:rPr>
              <w:t>5.</w:t>
            </w:r>
            <w:r w:rsidR="00BC6ED8">
              <w:rPr>
                <w:rFonts w:asciiTheme="minorHAnsi" w:eastAsiaTheme="minorEastAsia" w:hAnsiTheme="minorHAnsi"/>
                <w:noProof/>
                <w:sz w:val="22"/>
              </w:rPr>
              <w:tab/>
            </w:r>
            <w:r w:rsidR="00BC6ED8" w:rsidRPr="002F6CC7">
              <w:rPr>
                <w:rStyle w:val="Hyperlink"/>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Hyperlink"/>
                <w:noProof/>
              </w:rPr>
              <w:t>5.1.</w:t>
            </w:r>
            <w:r w:rsidR="00BC6ED8">
              <w:rPr>
                <w:noProof/>
              </w:rPr>
              <w:tab/>
            </w:r>
            <w:r w:rsidR="00BC6ED8" w:rsidRPr="002F6CC7">
              <w:rPr>
                <w:rStyle w:val="Hyperlink"/>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Hyperlink"/>
                <w:noProof/>
              </w:rPr>
              <w:t>5.2.</w:t>
            </w:r>
            <w:r w:rsidR="00BC6ED8">
              <w:rPr>
                <w:noProof/>
              </w:rPr>
              <w:tab/>
            </w:r>
            <w:r w:rsidR="00BC6ED8" w:rsidRPr="002F6CC7">
              <w:rPr>
                <w:rStyle w:val="Hyperlink"/>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NoSpacing"/>
      </w:pPr>
    </w:p>
    <w:p w14:paraId="297F75E3" w14:textId="13224440" w:rsidR="00872A24" w:rsidRDefault="009917F3" w:rsidP="00B35100">
      <w:pPr>
        <w:pStyle w:val="Heading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77777777" w:rsidR="00B35100" w:rsidRPr="00B35100" w:rsidRDefault="00B35100" w:rsidP="00B35100">
            <w:pPr>
              <w:spacing w:after="160" w:line="259" w:lineRule="auto"/>
            </w:pPr>
          </w:p>
        </w:tc>
        <w:tc>
          <w:tcPr>
            <w:tcW w:w="6753" w:type="dxa"/>
          </w:tcPr>
          <w:p w14:paraId="55E00EA9" w14:textId="77777777" w:rsidR="00B35100" w:rsidRPr="00B35100" w:rsidRDefault="00B35100" w:rsidP="00B35100">
            <w:pPr>
              <w:spacing w:after="160" w:line="259" w:lineRule="auto"/>
            </w:pPr>
          </w:p>
        </w:tc>
      </w:tr>
      <w:tr w:rsidR="00B35100" w:rsidRPr="00B35100" w14:paraId="0DDAE7BD" w14:textId="77777777" w:rsidTr="001645C9">
        <w:tc>
          <w:tcPr>
            <w:tcW w:w="2263" w:type="dxa"/>
          </w:tcPr>
          <w:p w14:paraId="6C8CBED6" w14:textId="77777777" w:rsidR="00B35100" w:rsidRPr="00B35100" w:rsidRDefault="00B35100" w:rsidP="00B35100">
            <w:pPr>
              <w:spacing w:after="160" w:line="259" w:lineRule="auto"/>
            </w:pPr>
          </w:p>
        </w:tc>
        <w:tc>
          <w:tcPr>
            <w:tcW w:w="6753" w:type="dxa"/>
          </w:tcPr>
          <w:p w14:paraId="6E820A88" w14:textId="77777777" w:rsidR="00B35100" w:rsidRPr="00B35100" w:rsidRDefault="00B35100" w:rsidP="00B35100">
            <w:pPr>
              <w:spacing w:after="160" w:line="259" w:lineRule="auto"/>
            </w:pPr>
          </w:p>
        </w:tc>
      </w:tr>
      <w:tr w:rsidR="00B35100" w:rsidRPr="00B35100" w14:paraId="233C0C1C" w14:textId="77777777" w:rsidTr="001645C9">
        <w:tc>
          <w:tcPr>
            <w:tcW w:w="2263" w:type="dxa"/>
          </w:tcPr>
          <w:p w14:paraId="21F8F988" w14:textId="77777777" w:rsidR="00B35100" w:rsidRPr="00B35100" w:rsidRDefault="00B35100" w:rsidP="00B35100">
            <w:pPr>
              <w:spacing w:after="160" w:line="259" w:lineRule="auto"/>
            </w:pPr>
          </w:p>
        </w:tc>
        <w:tc>
          <w:tcPr>
            <w:tcW w:w="6753" w:type="dxa"/>
          </w:tcPr>
          <w:p w14:paraId="67898EE6" w14:textId="77777777" w:rsidR="00B35100" w:rsidRPr="00B35100" w:rsidRDefault="00B35100" w:rsidP="00B35100">
            <w:pPr>
              <w:spacing w:after="160" w:line="259" w:lineRule="auto"/>
            </w:pPr>
          </w:p>
        </w:tc>
      </w:tr>
      <w:tr w:rsidR="00B35100" w:rsidRPr="00B35100" w14:paraId="17702BEE" w14:textId="77777777" w:rsidTr="001645C9">
        <w:tc>
          <w:tcPr>
            <w:tcW w:w="2263" w:type="dxa"/>
          </w:tcPr>
          <w:p w14:paraId="51A95FFE" w14:textId="77777777" w:rsidR="00B35100" w:rsidRPr="00B35100" w:rsidRDefault="00B35100" w:rsidP="00B35100">
            <w:pPr>
              <w:spacing w:after="160" w:line="259" w:lineRule="auto"/>
            </w:pPr>
          </w:p>
        </w:tc>
        <w:tc>
          <w:tcPr>
            <w:tcW w:w="6753" w:type="dxa"/>
          </w:tcPr>
          <w:p w14:paraId="69D47A99" w14:textId="77777777" w:rsidR="00B35100" w:rsidRPr="00B35100" w:rsidRDefault="00B35100" w:rsidP="00B35100">
            <w:pPr>
              <w:spacing w:after="160" w:line="259" w:lineRule="auto"/>
            </w:pPr>
          </w:p>
        </w:tc>
      </w:tr>
      <w:tr w:rsidR="00B35100" w:rsidRPr="00B35100" w14:paraId="11DF7CCC" w14:textId="77777777" w:rsidTr="001645C9">
        <w:tc>
          <w:tcPr>
            <w:tcW w:w="2263" w:type="dxa"/>
          </w:tcPr>
          <w:p w14:paraId="455215F6" w14:textId="77777777" w:rsidR="00B35100" w:rsidRPr="00B35100" w:rsidRDefault="00B35100" w:rsidP="00B35100">
            <w:pPr>
              <w:spacing w:after="160" w:line="259" w:lineRule="auto"/>
            </w:pPr>
          </w:p>
        </w:tc>
        <w:tc>
          <w:tcPr>
            <w:tcW w:w="6753" w:type="dxa"/>
          </w:tcPr>
          <w:p w14:paraId="792169A9" w14:textId="77777777" w:rsidR="00B35100" w:rsidRPr="00B35100" w:rsidRDefault="00B35100" w:rsidP="00B35100">
            <w:pPr>
              <w:spacing w:after="160" w:line="259" w:lineRule="auto"/>
            </w:pP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istParagraph"/>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Heading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Heading2"/>
      </w:pPr>
      <w:bookmarkStart w:id="3" w:name="_Toc85035760"/>
      <w:r w:rsidRPr="006E255B">
        <w:t>Scope</w:t>
      </w:r>
      <w:bookmarkEnd w:id="3"/>
    </w:p>
    <w:p w14:paraId="2E66A469" w14:textId="2F0B081B" w:rsidR="007B25FD" w:rsidRDefault="007B25FD" w:rsidP="00CD60D9">
      <w:pPr>
        <w:pStyle w:val="Heading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Heading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Heading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Heading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Heading3"/>
      </w:pPr>
      <w:r>
        <w:br w:type="page"/>
      </w:r>
    </w:p>
    <w:p w14:paraId="67A23188" w14:textId="77777777" w:rsidR="003375D4" w:rsidRPr="003375D4" w:rsidRDefault="003375D4" w:rsidP="003375D4"/>
    <w:p w14:paraId="71D8B9C8" w14:textId="2BED06E1" w:rsidR="008A77D3" w:rsidRPr="008A77D3" w:rsidRDefault="00DA72B5" w:rsidP="00B35100">
      <w:pPr>
        <w:pStyle w:val="Heading1"/>
      </w:pPr>
      <w:bookmarkStart w:id="8" w:name="_Toc85035765"/>
      <w:r>
        <w:t xml:space="preserve">Test </w:t>
      </w:r>
      <w:r w:rsidRPr="00643CA0">
        <w:t>methodology</w:t>
      </w:r>
      <w:bookmarkEnd w:id="8"/>
    </w:p>
    <w:p w14:paraId="1D93D059" w14:textId="7953C44A" w:rsidR="00643CA0" w:rsidRDefault="00643CA0" w:rsidP="00CD60D9">
      <w:pPr>
        <w:pStyle w:val="Heading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proofErr w:type="spellStart"/>
      <w:r w:rsidRPr="000258D7">
        <w:t>WaterFall</w:t>
      </w:r>
      <w:proofErr w:type="spellEnd"/>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Heading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Heading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Heading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Heading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Heading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Heading1"/>
      </w:pPr>
      <w:bookmarkStart w:id="17" w:name="_Toc85035774"/>
      <w:r w:rsidRPr="004C27AA">
        <w:lastRenderedPageBreak/>
        <w:t>Resource &amp; Environment Needs</w:t>
      </w:r>
      <w:bookmarkEnd w:id="17"/>
    </w:p>
    <w:p w14:paraId="1BAB2389" w14:textId="49C508FF" w:rsidR="00577649" w:rsidRDefault="00577649" w:rsidP="00CD60D9">
      <w:pPr>
        <w:pStyle w:val="Heading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Heading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 xml:space="preserve">test tools, network requirements, </w:t>
      </w:r>
      <w:proofErr w:type="spellStart"/>
      <w:r w:rsidR="00721F8E">
        <w:t>hw</w:t>
      </w:r>
      <w:proofErr w:type="spellEnd"/>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bleGrid"/>
        <w:tblW w:w="7920" w:type="dxa"/>
        <w:tblLook w:val="04A0" w:firstRow="1" w:lastRow="0" w:firstColumn="1" w:lastColumn="0" w:noHBand="0" w:noVBand="1"/>
      </w:tblPr>
      <w:tblGrid>
        <w:gridCol w:w="710"/>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bleGrid"/>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bleGrid"/>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bleGrid"/>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bleGrid"/>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12"/>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AB42" w14:textId="77777777" w:rsidR="00572974" w:rsidRDefault="00572974" w:rsidP="00A02333">
      <w:pPr>
        <w:spacing w:after="0" w:line="240" w:lineRule="auto"/>
      </w:pPr>
      <w:r>
        <w:separator/>
      </w:r>
    </w:p>
  </w:endnote>
  <w:endnote w:type="continuationSeparator" w:id="0">
    <w:p w14:paraId="3C54D7CE" w14:textId="77777777" w:rsidR="00572974" w:rsidRDefault="00572974" w:rsidP="00A02333">
      <w:pPr>
        <w:spacing w:after="0" w:line="240" w:lineRule="auto"/>
      </w:pPr>
      <w:r>
        <w:continuationSeparator/>
      </w:r>
    </w:p>
  </w:endnote>
  <w:endnote w:type="continuationNotice" w:id="1">
    <w:p w14:paraId="6054952B" w14:textId="77777777" w:rsidR="00572974" w:rsidRDefault="005729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88C7" w14:textId="77777777" w:rsidR="00572974" w:rsidRDefault="00572974" w:rsidP="00A02333">
      <w:pPr>
        <w:spacing w:after="0" w:line="240" w:lineRule="auto"/>
      </w:pPr>
      <w:r>
        <w:separator/>
      </w:r>
    </w:p>
  </w:footnote>
  <w:footnote w:type="continuationSeparator" w:id="0">
    <w:p w14:paraId="2DCD75B7" w14:textId="77777777" w:rsidR="00572974" w:rsidRDefault="00572974" w:rsidP="00A02333">
      <w:pPr>
        <w:spacing w:after="0" w:line="240" w:lineRule="auto"/>
      </w:pPr>
      <w:r>
        <w:continuationSeparator/>
      </w:r>
    </w:p>
  </w:footnote>
  <w:footnote w:type="continuationNotice" w:id="1">
    <w:p w14:paraId="5FFF126E" w14:textId="77777777" w:rsidR="00572974" w:rsidRDefault="005729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A10"/>
    <w:multiLevelType w:val="multilevel"/>
    <w:tmpl w:val="2FE60198"/>
    <w:lvl w:ilvl="0">
      <w:start w:val="1"/>
      <w:numFmt w:val="decimal"/>
      <w:lvlText w:val="%1."/>
      <w:lvlJc w:val="left"/>
      <w:pPr>
        <w:ind w:left="98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3500" w:hanging="1440"/>
      </w:pPr>
      <w:rPr>
        <w:rFonts w:hint="default"/>
      </w:rPr>
    </w:lvl>
    <w:lvl w:ilvl="5">
      <w:start w:val="1"/>
      <w:numFmt w:val="decimal"/>
      <w:isLgl/>
      <w:lvlText w:val="%1.%2.%3.%4.%5.%6"/>
      <w:lvlJc w:val="left"/>
      <w:pPr>
        <w:ind w:left="3860" w:hanging="1440"/>
      </w:pPr>
      <w:rPr>
        <w:rFonts w:hint="default"/>
      </w:rPr>
    </w:lvl>
    <w:lvl w:ilvl="6">
      <w:start w:val="1"/>
      <w:numFmt w:val="decimal"/>
      <w:isLgl/>
      <w:lvlText w:val="%1.%2.%3.%4.%5.%6.%7"/>
      <w:lvlJc w:val="left"/>
      <w:pPr>
        <w:ind w:left="4580" w:hanging="1800"/>
      </w:pPr>
      <w:rPr>
        <w:rFonts w:hint="default"/>
      </w:rPr>
    </w:lvl>
    <w:lvl w:ilvl="7">
      <w:start w:val="1"/>
      <w:numFmt w:val="decimal"/>
      <w:isLgl/>
      <w:lvlText w:val="%1.%2.%3.%4.%5.%6.%7.%8"/>
      <w:lvlJc w:val="left"/>
      <w:pPr>
        <w:ind w:left="4940" w:hanging="1800"/>
      </w:pPr>
      <w:rPr>
        <w:rFonts w:hint="default"/>
      </w:rPr>
    </w:lvl>
    <w:lvl w:ilvl="8">
      <w:start w:val="1"/>
      <w:numFmt w:val="decimal"/>
      <w:isLgl/>
      <w:lvlText w:val="%1.%2.%3.%4.%5.%6.%7.%8.%9"/>
      <w:lvlJc w:val="left"/>
      <w:pPr>
        <w:ind w:left="5660" w:hanging="2160"/>
      </w:pPr>
      <w:rPr>
        <w:rFonts w:hint="default"/>
      </w:rPr>
    </w:lvl>
  </w:abstractNum>
  <w:abstractNum w:abstractNumId="1"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D5734"/>
    <w:multiLevelType w:val="multilevel"/>
    <w:tmpl w:val="070214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87903"/>
    <w:multiLevelType w:val="hybridMultilevel"/>
    <w:tmpl w:val="BC602EA6"/>
    <w:lvl w:ilvl="0" w:tplc="9E0CBF06">
      <w:start w:val="2"/>
      <w:numFmt w:val="bullet"/>
      <w:lvlText w:val="-"/>
      <w:lvlJc w:val="left"/>
      <w:pPr>
        <w:ind w:left="1680" w:hanging="360"/>
      </w:pPr>
      <w:rPr>
        <w:rFonts w:ascii="Barlow" w:eastAsia="Times New Roman" w:hAnsi="Barlow" w:cs="Times New Roman" w:hint="default"/>
        <w:color w:val="41484E"/>
        <w:sz w:val="24"/>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7" w15:restartNumberingAfterBreak="0">
    <w:nsid w:val="60097FDE"/>
    <w:multiLevelType w:val="multilevel"/>
    <w:tmpl w:val="599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3C1B19"/>
    <w:multiLevelType w:val="multilevel"/>
    <w:tmpl w:val="71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AA74FF"/>
    <w:multiLevelType w:val="multilevel"/>
    <w:tmpl w:val="73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09139D"/>
    <w:multiLevelType w:val="multilevel"/>
    <w:tmpl w:val="2C6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2799">
    <w:abstractNumId w:val="3"/>
  </w:num>
  <w:num w:numId="2" w16cid:durableId="1480265200">
    <w:abstractNumId w:val="3"/>
    <w:lvlOverride w:ilvl="0">
      <w:startOverride w:val="1"/>
    </w:lvlOverride>
  </w:num>
  <w:num w:numId="3" w16cid:durableId="1886018878">
    <w:abstractNumId w:val="12"/>
  </w:num>
  <w:num w:numId="4" w16cid:durableId="483279320">
    <w:abstractNumId w:val="10"/>
  </w:num>
  <w:num w:numId="5" w16cid:durableId="1510021537">
    <w:abstractNumId w:val="4"/>
  </w:num>
  <w:num w:numId="6" w16cid:durableId="601382159">
    <w:abstractNumId w:val="2"/>
  </w:num>
  <w:num w:numId="7" w16cid:durableId="906108024">
    <w:abstractNumId w:val="1"/>
  </w:num>
  <w:num w:numId="8" w16cid:durableId="1523543912">
    <w:abstractNumId w:val="5"/>
  </w:num>
  <w:num w:numId="9" w16cid:durableId="727454350">
    <w:abstractNumId w:val="8"/>
  </w:num>
  <w:num w:numId="10" w16cid:durableId="920791999">
    <w:abstractNumId w:val="0"/>
  </w:num>
  <w:num w:numId="11" w16cid:durableId="2014334074">
    <w:abstractNumId w:val="7"/>
  </w:num>
  <w:num w:numId="12" w16cid:durableId="1563637062">
    <w:abstractNumId w:val="9"/>
  </w:num>
  <w:num w:numId="13" w16cid:durableId="741946459">
    <w:abstractNumId w:val="6"/>
  </w:num>
  <w:num w:numId="14" w16cid:durableId="1698004456">
    <w:abstractNumId w:val="11"/>
  </w:num>
  <w:num w:numId="15" w16cid:durableId="1530528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52920"/>
    <w:rsid w:val="0005306F"/>
    <w:rsid w:val="000619A5"/>
    <w:rsid w:val="000A377D"/>
    <w:rsid w:val="000C3CF0"/>
    <w:rsid w:val="000C492E"/>
    <w:rsid w:val="000C6E0F"/>
    <w:rsid w:val="000F7F4C"/>
    <w:rsid w:val="001327A0"/>
    <w:rsid w:val="0013299B"/>
    <w:rsid w:val="001645C9"/>
    <w:rsid w:val="00167B88"/>
    <w:rsid w:val="00173878"/>
    <w:rsid w:val="0019127D"/>
    <w:rsid w:val="001C1BFD"/>
    <w:rsid w:val="001D1590"/>
    <w:rsid w:val="001D5560"/>
    <w:rsid w:val="001E5ED7"/>
    <w:rsid w:val="001F087E"/>
    <w:rsid w:val="001F14B9"/>
    <w:rsid w:val="001F61B4"/>
    <w:rsid w:val="002133A9"/>
    <w:rsid w:val="00273157"/>
    <w:rsid w:val="00275835"/>
    <w:rsid w:val="0028788E"/>
    <w:rsid w:val="002A0350"/>
    <w:rsid w:val="002C2AD9"/>
    <w:rsid w:val="002C77D2"/>
    <w:rsid w:val="002E2DEE"/>
    <w:rsid w:val="002E4466"/>
    <w:rsid w:val="0030187D"/>
    <w:rsid w:val="00320CCD"/>
    <w:rsid w:val="0032754F"/>
    <w:rsid w:val="0032797A"/>
    <w:rsid w:val="003375D4"/>
    <w:rsid w:val="00347CC9"/>
    <w:rsid w:val="00370838"/>
    <w:rsid w:val="003779DC"/>
    <w:rsid w:val="00381873"/>
    <w:rsid w:val="00391DC1"/>
    <w:rsid w:val="00391DE8"/>
    <w:rsid w:val="00397F66"/>
    <w:rsid w:val="003C0A1A"/>
    <w:rsid w:val="003C46C4"/>
    <w:rsid w:val="00425DBE"/>
    <w:rsid w:val="00446873"/>
    <w:rsid w:val="00482376"/>
    <w:rsid w:val="004842D5"/>
    <w:rsid w:val="004A5E6E"/>
    <w:rsid w:val="004B54F7"/>
    <w:rsid w:val="004B5559"/>
    <w:rsid w:val="004C27AA"/>
    <w:rsid w:val="004D03E8"/>
    <w:rsid w:val="004F4DB2"/>
    <w:rsid w:val="00512082"/>
    <w:rsid w:val="0051549F"/>
    <w:rsid w:val="00533B75"/>
    <w:rsid w:val="0056452A"/>
    <w:rsid w:val="00572974"/>
    <w:rsid w:val="005730C3"/>
    <w:rsid w:val="00577649"/>
    <w:rsid w:val="00593728"/>
    <w:rsid w:val="005D2D7F"/>
    <w:rsid w:val="00601D0E"/>
    <w:rsid w:val="006027E4"/>
    <w:rsid w:val="0060347C"/>
    <w:rsid w:val="006141A9"/>
    <w:rsid w:val="00632FD6"/>
    <w:rsid w:val="00643CA0"/>
    <w:rsid w:val="00652ACB"/>
    <w:rsid w:val="0068107F"/>
    <w:rsid w:val="00690A4C"/>
    <w:rsid w:val="00691052"/>
    <w:rsid w:val="0069449C"/>
    <w:rsid w:val="006E255B"/>
    <w:rsid w:val="006F4A1A"/>
    <w:rsid w:val="00721F8E"/>
    <w:rsid w:val="0077619F"/>
    <w:rsid w:val="007A5F58"/>
    <w:rsid w:val="007B25FD"/>
    <w:rsid w:val="007B3425"/>
    <w:rsid w:val="007C0183"/>
    <w:rsid w:val="007E167E"/>
    <w:rsid w:val="008062E5"/>
    <w:rsid w:val="008204D2"/>
    <w:rsid w:val="00852ED6"/>
    <w:rsid w:val="00872A24"/>
    <w:rsid w:val="00884FCD"/>
    <w:rsid w:val="008A5AB9"/>
    <w:rsid w:val="008A77D3"/>
    <w:rsid w:val="008D6A49"/>
    <w:rsid w:val="008E70A9"/>
    <w:rsid w:val="00904B69"/>
    <w:rsid w:val="00911820"/>
    <w:rsid w:val="00911C34"/>
    <w:rsid w:val="00922D04"/>
    <w:rsid w:val="00947896"/>
    <w:rsid w:val="00951D83"/>
    <w:rsid w:val="0097334F"/>
    <w:rsid w:val="009917F3"/>
    <w:rsid w:val="00996F74"/>
    <w:rsid w:val="009B4610"/>
    <w:rsid w:val="009E690F"/>
    <w:rsid w:val="00A02333"/>
    <w:rsid w:val="00A06F66"/>
    <w:rsid w:val="00A208FB"/>
    <w:rsid w:val="00A22DF6"/>
    <w:rsid w:val="00A2567D"/>
    <w:rsid w:val="00A43D89"/>
    <w:rsid w:val="00A66F4D"/>
    <w:rsid w:val="00A961B2"/>
    <w:rsid w:val="00B02B3C"/>
    <w:rsid w:val="00B03A93"/>
    <w:rsid w:val="00B20B02"/>
    <w:rsid w:val="00B35100"/>
    <w:rsid w:val="00B353F5"/>
    <w:rsid w:val="00B37149"/>
    <w:rsid w:val="00B552CE"/>
    <w:rsid w:val="00B573EC"/>
    <w:rsid w:val="00B71BDD"/>
    <w:rsid w:val="00BA6005"/>
    <w:rsid w:val="00BC6ED8"/>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A5068"/>
    <w:rsid w:val="00DA72B5"/>
    <w:rsid w:val="00DD2A01"/>
    <w:rsid w:val="00DD6909"/>
    <w:rsid w:val="00E24D18"/>
    <w:rsid w:val="00E2636C"/>
    <w:rsid w:val="00E30455"/>
    <w:rsid w:val="00E508BE"/>
    <w:rsid w:val="00E871B3"/>
    <w:rsid w:val="00E93A45"/>
    <w:rsid w:val="00EE3034"/>
    <w:rsid w:val="00F75694"/>
    <w:rsid w:val="00F84E45"/>
    <w:rsid w:val="00FA33C5"/>
    <w:rsid w:val="00FA41F0"/>
    <w:rsid w:val="00FB70EC"/>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90"/>
    <w:rPr>
      <w:rFonts w:ascii="Arial" w:hAnsi="Arial"/>
      <w:sz w:val="24"/>
    </w:rPr>
  </w:style>
  <w:style w:type="paragraph" w:styleId="Heading1">
    <w:name w:val="heading 1"/>
    <w:basedOn w:val="ListParagraph"/>
    <w:next w:val="Normal"/>
    <w:link w:val="Heading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Heading2">
    <w:name w:val="heading 2"/>
    <w:basedOn w:val="Heading1"/>
    <w:next w:val="Normal"/>
    <w:link w:val="Heading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Heading3">
    <w:name w:val="heading 3"/>
    <w:basedOn w:val="Heading2"/>
    <w:next w:val="Normal"/>
    <w:link w:val="Heading3Char"/>
    <w:uiPriority w:val="9"/>
    <w:unhideWhenUsed/>
    <w:qFormat/>
    <w:rsid w:val="00CD60D9"/>
    <w:pPr>
      <w:numPr>
        <w:ilvl w:val="2"/>
      </w:numPr>
      <w:ind w:left="0" w:firstLine="0"/>
      <w:outlineLvl w:val="2"/>
    </w:pPr>
    <w:rPr>
      <w:rFonts w:cs="Arial"/>
      <w:b/>
      <w:bCs/>
      <w:sz w:val="24"/>
      <w:szCs w:val="24"/>
    </w:rPr>
  </w:style>
  <w:style w:type="paragraph" w:styleId="Heading4">
    <w:name w:val="heading 4"/>
    <w:basedOn w:val="Normal"/>
    <w:next w:val="Normal"/>
    <w:link w:val="Heading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33"/>
  </w:style>
  <w:style w:type="paragraph" w:styleId="Footer">
    <w:name w:val="footer"/>
    <w:basedOn w:val="Normal"/>
    <w:link w:val="FooterChar"/>
    <w:uiPriority w:val="99"/>
    <w:unhideWhenUsed/>
    <w:rsid w:val="00A0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33"/>
  </w:style>
  <w:style w:type="table" w:styleId="TableGrid">
    <w:name w:val="Table Grid"/>
    <w:basedOn w:val="TableNormal"/>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100"/>
    <w:rPr>
      <w:rFonts w:ascii="Arial" w:eastAsiaTheme="majorEastAsia" w:hAnsi="Arial" w:cstheme="majorBidi"/>
      <w:caps/>
      <w:color w:val="000000" w:themeColor="text1"/>
      <w:sz w:val="32"/>
      <w:szCs w:val="32"/>
      <w:lang w:val="en-US"/>
    </w:rPr>
  </w:style>
  <w:style w:type="paragraph" w:styleId="NoSpacing">
    <w:name w:val="No Spacing"/>
    <w:uiPriority w:val="1"/>
    <w:qFormat/>
    <w:rsid w:val="001D1590"/>
    <w:pPr>
      <w:spacing w:after="0" w:line="240" w:lineRule="auto"/>
    </w:pPr>
    <w:rPr>
      <w:rFonts w:ascii="Arial" w:hAnsi="Arial"/>
      <w:sz w:val="24"/>
    </w:rPr>
  </w:style>
  <w:style w:type="character" w:customStyle="1" w:styleId="Heading2Char">
    <w:name w:val="Heading 2 Char"/>
    <w:basedOn w:val="DefaultParagraphFont"/>
    <w:link w:val="Heading2"/>
    <w:uiPriority w:val="9"/>
    <w:rsid w:val="00CD60D9"/>
    <w:rPr>
      <w:rFonts w:ascii="Arial" w:eastAsiaTheme="majorEastAsia" w:hAnsi="Arial" w:cstheme="majorBidi"/>
      <w:color w:val="000000" w:themeColor="text1"/>
      <w:sz w:val="28"/>
      <w:szCs w:val="26"/>
      <w:lang w:val="en-US"/>
    </w:rPr>
  </w:style>
  <w:style w:type="paragraph" w:styleId="TOCHeading">
    <w:name w:val="TOC Heading"/>
    <w:basedOn w:val="Heading1"/>
    <w:next w:val="Normal"/>
    <w:uiPriority w:val="39"/>
    <w:unhideWhenUsed/>
    <w:qFormat/>
    <w:rsid w:val="00A256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A33C5"/>
    <w:pPr>
      <w:spacing w:after="100"/>
    </w:pPr>
  </w:style>
  <w:style w:type="character" w:styleId="Hyperlink">
    <w:name w:val="Hyperlink"/>
    <w:basedOn w:val="DefaultParagraphFont"/>
    <w:uiPriority w:val="99"/>
    <w:unhideWhenUsed/>
    <w:rsid w:val="00FA33C5"/>
    <w:rPr>
      <w:color w:val="0563C1" w:themeColor="hyperlink"/>
      <w:u w:val="single"/>
    </w:rPr>
  </w:style>
  <w:style w:type="character" w:customStyle="1" w:styleId="Heading3Char">
    <w:name w:val="Heading 3 Char"/>
    <w:basedOn w:val="DefaultParagraphFont"/>
    <w:link w:val="Heading3"/>
    <w:uiPriority w:val="9"/>
    <w:rsid w:val="00CD60D9"/>
    <w:rPr>
      <w:rFonts w:ascii="Arial" w:eastAsiaTheme="majorEastAsia" w:hAnsi="Arial" w:cs="Arial"/>
      <w:b/>
      <w:bCs/>
      <w:color w:val="000000" w:themeColor="text1"/>
      <w:sz w:val="24"/>
      <w:szCs w:val="24"/>
      <w:lang w:val="en-US"/>
    </w:rPr>
  </w:style>
  <w:style w:type="character" w:customStyle="1" w:styleId="Heading4Char">
    <w:name w:val="Heading 4 Char"/>
    <w:basedOn w:val="DefaultParagraphFont"/>
    <w:link w:val="Heading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1BD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1BD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D89"/>
    <w:pPr>
      <w:ind w:left="720"/>
      <w:contextualSpacing/>
    </w:pPr>
  </w:style>
  <w:style w:type="paragraph" w:styleId="TOC2">
    <w:name w:val="toc 2"/>
    <w:basedOn w:val="Normal"/>
    <w:next w:val="Normal"/>
    <w:autoRedefine/>
    <w:uiPriority w:val="39"/>
    <w:unhideWhenUsed/>
    <w:rsid w:val="00BC6ED8"/>
    <w:pPr>
      <w:spacing w:after="100"/>
      <w:ind w:left="240"/>
    </w:pPr>
  </w:style>
  <w:style w:type="paragraph" w:styleId="TOC3">
    <w:name w:val="toc 3"/>
    <w:basedOn w:val="Normal"/>
    <w:next w:val="Normal"/>
    <w:autoRedefine/>
    <w:uiPriority w:val="39"/>
    <w:unhideWhenUsed/>
    <w:rsid w:val="00BC6ED8"/>
    <w:pPr>
      <w:spacing w:after="100"/>
      <w:ind w:left="480"/>
    </w:pPr>
  </w:style>
  <w:style w:type="character" w:styleId="UnresolvedMention">
    <w:name w:val="Unresolved Mention"/>
    <w:basedOn w:val="DefaultParagraphFont"/>
    <w:uiPriority w:val="99"/>
    <w:semiHidden/>
    <w:unhideWhenUsed/>
    <w:rsid w:val="00922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53">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958758698">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1885021516">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1daph00@students.oamk.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1trxu00@students.oamk.fi" TargetMode="External"/><Relationship Id="rId5" Type="http://schemas.openxmlformats.org/officeDocument/2006/relationships/webSettings" Target="webSettings.xml"/><Relationship Id="rId10" Type="http://schemas.openxmlformats.org/officeDocument/2006/relationships/hyperlink" Target="mailto:t1lean02@students.oamk.fi" TargetMode="External"/><Relationship Id="rId4" Type="http://schemas.openxmlformats.org/officeDocument/2006/relationships/settings" Target="settings.xml"/><Relationship Id="rId9" Type="http://schemas.openxmlformats.org/officeDocument/2006/relationships/hyperlink" Target="mailto:t0muje00@students.oamk.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Bao Tran</cp:lastModifiedBy>
  <cp:revision>2</cp:revision>
  <dcterms:created xsi:type="dcterms:W3CDTF">2022-11-18T09:10:00Z</dcterms:created>
  <dcterms:modified xsi:type="dcterms:W3CDTF">2022-11-18T09:10:00Z</dcterms:modified>
</cp:coreProperties>
</file>