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-&gt;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وسلس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الأهمية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سيخبرك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تخبرك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بالسبب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١- </w:t>
      </w:r>
      <w:r w:rsidDel="00000000" w:rsidR="00000000" w:rsidRPr="00000000">
        <w:rPr>
          <w:rtl w:val="1"/>
        </w:rPr>
        <w:t xml:space="preserve">افصل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متبوع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شمولا</w:t>
      </w:r>
      <w:r w:rsidDel="00000000" w:rsidR="00000000" w:rsidRPr="00000000">
        <w:rPr>
          <w:rtl w:val="1"/>
        </w:rPr>
        <w:t xml:space="preserve">ً. ، </w:t>
      </w:r>
      <w:r w:rsidDel="00000000" w:rsidR="00000000" w:rsidRPr="00000000">
        <w:rPr>
          <w:rtl w:val="1"/>
        </w:rPr>
        <w:t xml:space="preserve">فليس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ارتكاب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والمضمون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أحيان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والسياق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٢-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صعوبة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التلخيص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،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الاتفاقيات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يحذرك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٣-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بنقطة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٥-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>
          <w:color w:val="202124"/>
        </w:rPr>
      </w:pP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تعليمات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color w:val="202124"/>
          <w:rtl w:val="1"/>
        </w:rPr>
        <w:t xml:space="preserve">يستخدم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Git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1"/>
        </w:rPr>
        <w:t xml:space="preserve">نفسه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1"/>
        </w:rPr>
        <w:t xml:space="preserve">الأمر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1"/>
        </w:rPr>
        <w:t xml:space="preserve">كلما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1"/>
        </w:rPr>
        <w:t xml:space="preserve">أنشأ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1"/>
        </w:rPr>
        <w:t xml:space="preserve">التزام</w:t>
      </w:r>
      <w:r w:rsidDel="00000000" w:rsidR="00000000" w:rsidRPr="00000000">
        <w:rPr>
          <w:color w:val="202124"/>
          <w:rtl w:val="1"/>
        </w:rPr>
        <w:t xml:space="preserve">ً</w:t>
      </w:r>
      <w:r w:rsidDel="00000000" w:rsidR="00000000" w:rsidRPr="00000000">
        <w:rPr>
          <w:color w:val="202124"/>
          <w:rtl w:val="1"/>
        </w:rPr>
        <w:t xml:space="preserve">ا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1"/>
        </w:rPr>
        <w:t xml:space="preserve">نيابة</w:t>
      </w:r>
      <w:r w:rsidDel="00000000" w:rsidR="00000000" w:rsidRPr="00000000">
        <w:rPr>
          <w:color w:val="202124"/>
          <w:rtl w:val="1"/>
        </w:rPr>
        <w:t xml:space="preserve"> </w:t>
      </w:r>
      <w:r w:rsidDel="00000000" w:rsidR="00000000" w:rsidRPr="00000000">
        <w:rPr>
          <w:color w:val="202124"/>
          <w:rtl w:val="1"/>
        </w:rPr>
        <w:t xml:space="preserve">عنك</w:t>
      </w:r>
      <w:r w:rsidDel="00000000" w:rsidR="00000000" w:rsidRPr="00000000">
        <w:rPr>
          <w:color w:val="2021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٦-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72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٧-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) ، </w:t>
      </w:r>
      <w:r w:rsidDel="00000000" w:rsidR="00000000" w:rsidRPr="00000000">
        <w:rPr>
          <w:rtl w:val="1"/>
        </w:rPr>
        <w:t xml:space="preserve">والطريقة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-&gt;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ووصفي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وصغير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التأسيس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rebase</w:t>
      </w:r>
      <w:r w:rsidDel="00000000" w:rsidR="00000000" w:rsidRPr="00000000">
        <w:rPr>
          <w:rtl w:val="1"/>
        </w:rPr>
        <w:t xml:space="preserve">"ٌ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</w:r>
      <w:r w:rsidDel="00000000" w:rsidR="00000000" w:rsidRPr="00000000">
        <w:rPr>
          <w:rtl w:val="1"/>
        </w:rPr>
        <w:t xml:space="preserve">ارفع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 ..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..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</w:p>
    <w:p w:rsidR="00000000" w:rsidDel="00000000" w:rsidP="00000000" w:rsidRDefault="00000000" w:rsidRPr="00000000" w14:paraId="00000018">
      <w:pPr>
        <w:bidi w:val="1"/>
        <w:rPr>
          <w:rFonts w:ascii="Courier New" w:cs="Courier New" w:eastAsia="Courier New" w:hAnsi="Courier New"/>
          <w:color w:val="111111"/>
          <w:sz w:val="27"/>
          <w:szCs w:val="27"/>
          <w:highlight w:val="whit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highlight w:val="white"/>
          <w:rtl w:val="0"/>
        </w:rPr>
        <w:t xml:space="preserve">git commit --amend --no-edit</w:t>
      </w:r>
    </w:p>
    <w:p w:rsidR="00000000" w:rsidDel="00000000" w:rsidP="00000000" w:rsidRDefault="00000000" w:rsidRPr="00000000" w14:paraId="00000019">
      <w:pPr>
        <w:bidi w:val="1"/>
        <w:rPr>
          <w:rFonts w:ascii="Courier New" w:cs="Courier New" w:eastAsia="Courier New" w:hAnsi="Courier New"/>
          <w:color w:val="11111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11111"/>
          <w:sz w:val="27"/>
          <w:szCs w:val="27"/>
          <w:highlight w:val="white"/>
          <w:rtl w:val="1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highlight w:val="white"/>
          <w:rtl w:val="1"/>
        </w:rPr>
        <w:t xml:space="preserve">علامات</w:t>
      </w:r>
      <w:r w:rsidDel="00000000" w:rsidR="00000000" w:rsidRPr="00000000">
        <w:rPr>
          <w:rtl w:val="0"/>
        </w:rPr>
        <w:t xml:space="preserve">  Git Tagging - Git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والخاطئة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1.0.0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 ، </w:t>
      </w:r>
      <w:r w:rsidDel="00000000" w:rsidR="00000000" w:rsidRPr="00000000">
        <w:rPr>
          <w:rtl w:val="1"/>
        </w:rPr>
        <w:t xml:space="preserve">ورسالة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وسيساعدك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كفريق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ourier New" w:cs="Courier New" w:eastAsia="Courier New" w:hAnsi="Courier New"/>
          <w:color w:val="11111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