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68C" w:rsidRPr="009F3A61" w:rsidRDefault="00C338EF" w:rsidP="009F3A61">
      <w:pPr>
        <w:pStyle w:val="a6"/>
        <w:jc w:val="center"/>
        <w:rPr>
          <w:rFonts w:ascii="Cambria" w:hAnsi="Cambria"/>
        </w:rPr>
      </w:pPr>
      <w:r>
        <w:rPr>
          <w:rFonts w:ascii="Cambria" w:hAnsi="Cambria" w:hint="eastAsia"/>
        </w:rPr>
        <w:t>Final Report</w:t>
      </w:r>
    </w:p>
    <w:p w:rsidR="0028568C" w:rsidRPr="009F3A61" w:rsidRDefault="008A61B3" w:rsidP="00C338EF">
      <w:pPr>
        <w:pStyle w:val="a5"/>
        <w:jc w:val="center"/>
        <w:rPr>
          <w:rFonts w:ascii="Cambria" w:hAnsi="Cambria"/>
        </w:rPr>
      </w:pPr>
      <w:r w:rsidRPr="009F3A61">
        <w:rPr>
          <w:rFonts w:ascii="Cambria" w:hAnsi="Cambria"/>
        </w:rPr>
        <w:t xml:space="preserve">Robert Li, Seunghoon Park, </w:t>
      </w:r>
      <w:proofErr w:type="spellStart"/>
      <w:r w:rsidRPr="009F3A61">
        <w:rPr>
          <w:rFonts w:ascii="Cambria" w:hAnsi="Cambria"/>
        </w:rPr>
        <w:t>Hansong</w:t>
      </w:r>
      <w:proofErr w:type="spellEnd"/>
      <w:r w:rsidRPr="009F3A61">
        <w:rPr>
          <w:rFonts w:ascii="Cambria" w:hAnsi="Cambria"/>
        </w:rPr>
        <w:t xml:space="preserve"> Peng, Angela Wu</w:t>
      </w:r>
    </w:p>
    <w:p w:rsidR="0028568C" w:rsidRPr="009F3A61" w:rsidRDefault="008A61B3" w:rsidP="009F3A61">
      <w:pPr>
        <w:pStyle w:val="Textbody"/>
        <w:rPr>
          <w:rFonts w:ascii="Cambria" w:hAnsi="Cambria"/>
        </w:rPr>
      </w:pPr>
      <w:bookmarkStart w:id="0" w:name="_GoBack"/>
      <w:bookmarkEnd w:id="0"/>
      <w:r w:rsidRPr="009F3A61">
        <w:rPr>
          <w:rFonts w:ascii="Cambria" w:hAnsi="Cambria"/>
          <w:color w:val="000000"/>
          <w:sz w:val="20"/>
          <w:szCs w:val="20"/>
        </w:rPr>
        <w:t>2. The list of user stories that you completed in the third iteration.</w:t>
      </w:r>
      <w:r w:rsidRPr="009F3A61">
        <w:rPr>
          <w:rFonts w:ascii="Cambria" w:hAnsi="Cambria"/>
          <w:color w:val="000000"/>
          <w:sz w:val="20"/>
          <w:szCs w:val="20"/>
        </w:rPr>
        <w:br/>
      </w:r>
      <w:r w:rsidRPr="009F3A61">
        <w:rPr>
          <w:rFonts w:ascii="Cambria" w:hAnsi="Cambria"/>
          <w:color w:val="000000"/>
          <w:sz w:val="20"/>
          <w:szCs w:val="20"/>
        </w:rPr>
        <w:tab/>
      </w:r>
      <w:r w:rsidRPr="009F3A61">
        <w:rPr>
          <w:rFonts w:ascii="Cambria" w:hAnsi="Cambria"/>
          <w:color w:val="000000"/>
          <w:sz w:val="20"/>
          <w:szCs w:val="20"/>
        </w:rPr>
        <w:t>Import/export character set and lessons</w:t>
      </w:r>
      <w:r w:rsidRPr="009F3A61">
        <w:rPr>
          <w:rFonts w:ascii="Cambria" w:hAnsi="Cambria"/>
          <w:color w:val="000000"/>
          <w:sz w:val="20"/>
          <w:szCs w:val="20"/>
        </w:rPr>
        <w:br/>
      </w:r>
      <w:r w:rsidRPr="009F3A61">
        <w:rPr>
          <w:rFonts w:ascii="Cambria" w:hAnsi="Cambria"/>
          <w:color w:val="000000"/>
          <w:sz w:val="20"/>
          <w:szCs w:val="20"/>
        </w:rPr>
        <w:tab/>
        <w:t>Added ‘shopping cart’ interface</w:t>
      </w:r>
      <w:r w:rsidRPr="009F3A61">
        <w:rPr>
          <w:rFonts w:ascii="Cambria" w:hAnsi="Cambria"/>
          <w:color w:val="000000"/>
          <w:sz w:val="20"/>
          <w:szCs w:val="20"/>
        </w:rPr>
        <w:br/>
      </w:r>
      <w:r w:rsidRPr="009F3A61">
        <w:rPr>
          <w:rFonts w:ascii="Cambria" w:hAnsi="Cambria"/>
          <w:color w:val="000000"/>
          <w:sz w:val="20"/>
          <w:szCs w:val="20"/>
        </w:rPr>
        <w:tab/>
        <w:t>Implemented unique character IDs using serial number and timestamp</w:t>
      </w:r>
      <w:r w:rsidRPr="009F3A61">
        <w:rPr>
          <w:rFonts w:ascii="Cambria" w:hAnsi="Cambria"/>
          <w:color w:val="000000"/>
          <w:sz w:val="20"/>
          <w:szCs w:val="20"/>
        </w:rPr>
        <w:br/>
      </w:r>
      <w:r w:rsidRPr="009F3A61">
        <w:rPr>
          <w:rFonts w:ascii="Cambria" w:hAnsi="Cambria"/>
          <w:color w:val="000000"/>
          <w:sz w:val="20"/>
          <w:szCs w:val="20"/>
        </w:rPr>
        <w:tab/>
        <w:t>Separated the core parts from the admin app and add a simplified user app</w:t>
      </w:r>
      <w:r w:rsidRPr="009F3A61">
        <w:rPr>
          <w:rFonts w:ascii="Cambria" w:hAnsi="Cambria"/>
          <w:color w:val="000000"/>
          <w:sz w:val="20"/>
          <w:szCs w:val="20"/>
        </w:rPr>
        <w:br/>
      </w:r>
      <w:r w:rsidRPr="009F3A61">
        <w:rPr>
          <w:rFonts w:ascii="Cambria" w:hAnsi="Cambria"/>
          <w:color w:val="000000"/>
          <w:sz w:val="20"/>
          <w:szCs w:val="20"/>
        </w:rPr>
        <w:tab/>
        <w:t>Changed user work-flow for saving chara</w:t>
      </w:r>
      <w:r w:rsidRPr="009F3A61">
        <w:rPr>
          <w:rFonts w:ascii="Cambria" w:hAnsi="Cambria"/>
          <w:color w:val="000000"/>
          <w:sz w:val="20"/>
          <w:szCs w:val="20"/>
        </w:rPr>
        <w:t>cter</w:t>
      </w:r>
      <w:r w:rsidRPr="009F3A61">
        <w:rPr>
          <w:rFonts w:ascii="Cambria" w:hAnsi="Cambria"/>
          <w:color w:val="000000"/>
          <w:sz w:val="20"/>
          <w:szCs w:val="20"/>
        </w:rPr>
        <w:br/>
      </w:r>
      <w:r w:rsidRPr="009F3A61">
        <w:rPr>
          <w:rFonts w:ascii="Cambria" w:hAnsi="Cambria"/>
          <w:color w:val="000000"/>
          <w:sz w:val="20"/>
          <w:szCs w:val="20"/>
        </w:rPr>
        <w:tab/>
        <w:t>Changed user work-flow for adding tag</w:t>
      </w:r>
      <w:r w:rsidRPr="009F3A61">
        <w:rPr>
          <w:rFonts w:ascii="Cambria" w:hAnsi="Cambria"/>
          <w:color w:val="000000"/>
          <w:sz w:val="20"/>
          <w:szCs w:val="20"/>
        </w:rPr>
        <w:br/>
      </w:r>
      <w:r w:rsidRPr="009F3A61">
        <w:rPr>
          <w:rFonts w:ascii="Cambria" w:hAnsi="Cambria"/>
          <w:color w:val="000000"/>
          <w:sz w:val="20"/>
          <w:szCs w:val="20"/>
        </w:rPr>
        <w:tab/>
        <w:t>When viewing a word, made ‘PRACTICE’ to be the default mode and added bold fonts</w:t>
      </w:r>
      <w:r w:rsidRPr="009F3A61">
        <w:rPr>
          <w:rFonts w:ascii="Cambria" w:hAnsi="Cambria"/>
          <w:color w:val="000000"/>
          <w:sz w:val="20"/>
          <w:szCs w:val="20"/>
        </w:rPr>
        <w:br/>
      </w:r>
      <w:r w:rsidRPr="009F3A61">
        <w:rPr>
          <w:rFonts w:ascii="Cambria" w:hAnsi="Cambria"/>
          <w:color w:val="000000"/>
          <w:sz w:val="20"/>
          <w:szCs w:val="20"/>
        </w:rPr>
        <w:tab/>
        <w:t>Allow the user to view tags that are too long by adding horizontal scrolling</w:t>
      </w:r>
      <w:r w:rsidRPr="009F3A61">
        <w:rPr>
          <w:rFonts w:ascii="Cambria" w:hAnsi="Cambria"/>
          <w:color w:val="000000"/>
          <w:sz w:val="20"/>
          <w:szCs w:val="20"/>
        </w:rPr>
        <w:tab/>
      </w:r>
    </w:p>
    <w:p w:rsidR="0028568C" w:rsidRPr="009F3A61" w:rsidRDefault="008A61B3" w:rsidP="009F3A61">
      <w:pPr>
        <w:pStyle w:val="Textbody"/>
        <w:rPr>
          <w:rFonts w:ascii="Cambria" w:hAnsi="Cambria"/>
        </w:rPr>
      </w:pPr>
      <w:r w:rsidRPr="009F3A61">
        <w:rPr>
          <w:rFonts w:ascii="Cambria" w:hAnsi="Cambria"/>
          <w:color w:val="000000"/>
          <w:sz w:val="20"/>
          <w:szCs w:val="20"/>
        </w:rPr>
        <w:t>3. Calculation of your project velocity. If it is l</w:t>
      </w:r>
      <w:r w:rsidRPr="009F3A61">
        <w:rPr>
          <w:rFonts w:ascii="Cambria" w:hAnsi="Cambria"/>
          <w:color w:val="000000"/>
          <w:sz w:val="20"/>
          <w:szCs w:val="20"/>
        </w:rPr>
        <w:t>ess than three points per person, explain why.</w:t>
      </w:r>
      <w:r w:rsidRPr="009F3A61">
        <w:rPr>
          <w:rFonts w:ascii="Cambria" w:hAnsi="Cambria"/>
          <w:color w:val="000000"/>
          <w:sz w:val="20"/>
          <w:szCs w:val="20"/>
        </w:rPr>
        <w:br/>
      </w:r>
      <w:r w:rsidRPr="009F3A61">
        <w:rPr>
          <w:rFonts w:ascii="Cambria" w:hAnsi="Cambria"/>
          <w:color w:val="000000"/>
          <w:sz w:val="20"/>
          <w:szCs w:val="20"/>
        </w:rPr>
        <w:tab/>
        <w:t>27.5</w:t>
      </w:r>
      <w:r w:rsidRPr="009F3A61">
        <w:rPr>
          <w:rFonts w:ascii="Cambria" w:hAnsi="Cambria"/>
          <w:color w:val="000000"/>
          <w:sz w:val="20"/>
          <w:szCs w:val="20"/>
        </w:rPr>
        <w:tab/>
      </w:r>
    </w:p>
    <w:p w:rsidR="0028568C" w:rsidRPr="009F3A61" w:rsidRDefault="008A61B3" w:rsidP="009F3A61">
      <w:pPr>
        <w:pStyle w:val="Textbody"/>
        <w:rPr>
          <w:rFonts w:ascii="Cambria" w:hAnsi="Cambria"/>
        </w:rPr>
      </w:pPr>
      <w:r w:rsidRPr="009F3A61">
        <w:rPr>
          <w:rFonts w:ascii="Cambria" w:hAnsi="Cambria"/>
          <w:color w:val="000000"/>
          <w:sz w:val="20"/>
          <w:szCs w:val="20"/>
        </w:rPr>
        <w:t>4. For user stories that were planned but not finished, explain why.</w:t>
      </w:r>
      <w:r w:rsidRPr="009F3A61">
        <w:rPr>
          <w:rFonts w:ascii="Cambria" w:hAnsi="Cambria"/>
          <w:color w:val="000000"/>
          <w:sz w:val="20"/>
          <w:szCs w:val="20"/>
        </w:rPr>
        <w:br/>
      </w:r>
      <w:r w:rsidRPr="009F3A61">
        <w:rPr>
          <w:rFonts w:ascii="Cambria" w:hAnsi="Cambria"/>
          <w:color w:val="000000"/>
          <w:sz w:val="20"/>
          <w:szCs w:val="20"/>
        </w:rPr>
        <w:tab/>
      </w:r>
      <w:proofErr w:type="gramStart"/>
      <w:r w:rsidRPr="009F3A61">
        <w:rPr>
          <w:rFonts w:ascii="Cambria" w:hAnsi="Cambria"/>
          <w:color w:val="000000"/>
          <w:sz w:val="20"/>
          <w:szCs w:val="20"/>
        </w:rPr>
        <w:t>None.</w:t>
      </w:r>
      <w:proofErr w:type="gramEnd"/>
    </w:p>
    <w:p w:rsidR="0028568C" w:rsidRPr="009F3A61" w:rsidRDefault="008A61B3" w:rsidP="009F3A61">
      <w:pPr>
        <w:pStyle w:val="Textbody"/>
        <w:rPr>
          <w:rFonts w:ascii="Cambria" w:hAnsi="Cambria"/>
        </w:rPr>
      </w:pPr>
      <w:r w:rsidRPr="009F3A61">
        <w:rPr>
          <w:rFonts w:ascii="Cambria" w:hAnsi="Cambria"/>
          <w:color w:val="000000"/>
          <w:sz w:val="20"/>
          <w:szCs w:val="20"/>
        </w:rPr>
        <w:t>5. Describe any known bugs in the application.</w:t>
      </w:r>
      <w:r w:rsidRPr="009F3A61">
        <w:rPr>
          <w:rFonts w:ascii="Cambria" w:hAnsi="Cambria"/>
          <w:color w:val="000000"/>
          <w:sz w:val="20"/>
          <w:szCs w:val="20"/>
        </w:rPr>
        <w:br/>
      </w:r>
      <w:r w:rsidRPr="009F3A61">
        <w:rPr>
          <w:rFonts w:ascii="Cambria" w:hAnsi="Cambria"/>
          <w:color w:val="000000"/>
          <w:sz w:val="20"/>
          <w:szCs w:val="20"/>
        </w:rPr>
        <w:tab/>
      </w:r>
      <w:proofErr w:type="gramStart"/>
      <w:r w:rsidRPr="009F3A61">
        <w:rPr>
          <w:rFonts w:ascii="Cambria" w:hAnsi="Cambria"/>
          <w:color w:val="000000"/>
          <w:sz w:val="20"/>
          <w:szCs w:val="20"/>
        </w:rPr>
        <w:t>None yet.</w:t>
      </w:r>
      <w:proofErr w:type="gramEnd"/>
    </w:p>
    <w:p w:rsidR="0028568C" w:rsidRPr="009F3A61" w:rsidRDefault="008A61B3" w:rsidP="009F3A61">
      <w:pPr>
        <w:pStyle w:val="Textbody"/>
        <w:rPr>
          <w:rFonts w:ascii="Cambria" w:hAnsi="Cambria"/>
        </w:rPr>
      </w:pPr>
      <w:r w:rsidRPr="009F3A61">
        <w:rPr>
          <w:rFonts w:ascii="Cambria" w:hAnsi="Cambria"/>
          <w:color w:val="000000"/>
          <w:sz w:val="20"/>
          <w:szCs w:val="20"/>
        </w:rPr>
        <w:t>6. For any untested code, explain why.</w:t>
      </w:r>
      <w:r w:rsidRPr="009F3A61">
        <w:rPr>
          <w:rFonts w:ascii="Cambria" w:hAnsi="Cambria"/>
          <w:color w:val="000000"/>
          <w:sz w:val="20"/>
          <w:szCs w:val="20"/>
        </w:rPr>
        <w:br/>
      </w:r>
      <w:r w:rsidRPr="009F3A61">
        <w:rPr>
          <w:rFonts w:ascii="Cambria" w:hAnsi="Cambria"/>
          <w:color w:val="000000"/>
          <w:sz w:val="20"/>
          <w:szCs w:val="20"/>
        </w:rPr>
        <w:tab/>
        <w:t xml:space="preserve">- </w:t>
      </w:r>
      <w:proofErr w:type="spellStart"/>
      <w:r w:rsidRPr="009F3A61">
        <w:rPr>
          <w:rFonts w:ascii="Cambria" w:hAnsi="Cambria"/>
          <w:color w:val="000000"/>
          <w:sz w:val="20"/>
          <w:szCs w:val="20"/>
        </w:rPr>
        <w:t>LessonItem.updateKeyValues</w:t>
      </w:r>
      <w:proofErr w:type="spellEnd"/>
      <w:r w:rsidRPr="009F3A61">
        <w:rPr>
          <w:rFonts w:ascii="Cambria" w:hAnsi="Cambria"/>
          <w:color w:val="000000"/>
          <w:sz w:val="20"/>
          <w:szCs w:val="20"/>
        </w:rPr>
        <w:t>(</w:t>
      </w:r>
      <w:proofErr w:type="spellStart"/>
      <w:r w:rsidRPr="009F3A61">
        <w:rPr>
          <w:rFonts w:ascii="Cambria" w:hAnsi="Cambria"/>
          <w:color w:val="000000"/>
          <w:sz w:val="20"/>
          <w:szCs w:val="20"/>
        </w:rPr>
        <w:t>DbAdapter</w:t>
      </w:r>
      <w:proofErr w:type="spellEnd"/>
      <w:r w:rsidRPr="009F3A61">
        <w:rPr>
          <w:rFonts w:ascii="Cambria" w:hAnsi="Cambria"/>
          <w:color w:val="000000"/>
          <w:sz w:val="20"/>
          <w:szCs w:val="20"/>
        </w:rPr>
        <w:t xml:space="preserve"> </w:t>
      </w:r>
      <w:proofErr w:type="spellStart"/>
      <w:r w:rsidRPr="009F3A61">
        <w:rPr>
          <w:rFonts w:ascii="Cambria" w:hAnsi="Cambria"/>
          <w:color w:val="000000"/>
          <w:sz w:val="20"/>
          <w:szCs w:val="20"/>
        </w:rPr>
        <w:t>db</w:t>
      </w:r>
      <w:proofErr w:type="spellEnd"/>
      <w:r w:rsidRPr="009F3A61">
        <w:rPr>
          <w:rFonts w:ascii="Cambria" w:hAnsi="Cambria"/>
          <w:color w:val="000000"/>
          <w:sz w:val="20"/>
          <w:szCs w:val="20"/>
        </w:rPr>
        <w:t>) : protected method</w:t>
      </w:r>
      <w:r w:rsidRPr="009F3A61">
        <w:rPr>
          <w:rFonts w:ascii="Cambria" w:hAnsi="Cambria"/>
          <w:color w:val="000000"/>
          <w:sz w:val="20"/>
          <w:szCs w:val="20"/>
        </w:rPr>
        <w:br/>
      </w:r>
      <w:bookmarkStart w:id="1" w:name="__DdeLink__144_235813935"/>
      <w:r w:rsidRPr="009F3A61">
        <w:rPr>
          <w:rFonts w:ascii="Cambria" w:hAnsi="Cambria"/>
          <w:color w:val="000000"/>
          <w:sz w:val="20"/>
          <w:szCs w:val="20"/>
        </w:rPr>
        <w:tab/>
        <w:t xml:space="preserve">- </w:t>
      </w:r>
      <w:bookmarkEnd w:id="1"/>
      <w:proofErr w:type="spellStart"/>
      <w:r w:rsidRPr="009F3A61">
        <w:rPr>
          <w:rFonts w:ascii="Cambria" w:hAnsi="Cambria"/>
          <w:color w:val="000000"/>
          <w:sz w:val="20"/>
          <w:szCs w:val="20"/>
        </w:rPr>
        <w:t>PhrasePracticeActivity.tagsToString</w:t>
      </w:r>
      <w:proofErr w:type="spellEnd"/>
      <w:r w:rsidRPr="009F3A61">
        <w:rPr>
          <w:rFonts w:ascii="Cambria" w:hAnsi="Cambria"/>
          <w:color w:val="000000"/>
          <w:sz w:val="20"/>
          <w:szCs w:val="20"/>
        </w:rPr>
        <w:t>(List&lt;String&gt; tags) : private method</w:t>
      </w:r>
      <w:r w:rsidRPr="009F3A61">
        <w:rPr>
          <w:rFonts w:ascii="Cambria" w:hAnsi="Cambria"/>
          <w:color w:val="000000"/>
          <w:sz w:val="20"/>
          <w:szCs w:val="20"/>
        </w:rPr>
        <w:br/>
      </w:r>
      <w:r w:rsidRPr="009F3A61">
        <w:rPr>
          <w:rFonts w:ascii="Cambria" w:hAnsi="Cambria"/>
          <w:color w:val="000000"/>
          <w:sz w:val="20"/>
          <w:szCs w:val="20"/>
        </w:rPr>
        <w:tab/>
        <w:t xml:space="preserve">- </w:t>
      </w:r>
      <w:proofErr w:type="spellStart"/>
      <w:r w:rsidRPr="009F3A61">
        <w:rPr>
          <w:rFonts w:ascii="Cambria" w:hAnsi="Cambria"/>
          <w:color w:val="000000"/>
          <w:sz w:val="20"/>
          <w:szCs w:val="20"/>
        </w:rPr>
        <w:t>PhrasePracticeActivity.handleMessage</w:t>
      </w:r>
      <w:proofErr w:type="spellEnd"/>
      <w:r w:rsidRPr="009F3A61">
        <w:rPr>
          <w:rFonts w:ascii="Cambria" w:hAnsi="Cambria"/>
          <w:color w:val="000000"/>
          <w:sz w:val="20"/>
          <w:szCs w:val="20"/>
        </w:rPr>
        <w:t>(Message m) : cannot test handler</w:t>
      </w:r>
      <w:r w:rsidRPr="009F3A61">
        <w:rPr>
          <w:rFonts w:ascii="Cambria" w:hAnsi="Cambria"/>
          <w:color w:val="000000"/>
          <w:sz w:val="20"/>
          <w:szCs w:val="20"/>
        </w:rPr>
        <w:br/>
      </w:r>
      <w:r w:rsidRPr="009F3A61">
        <w:rPr>
          <w:rFonts w:ascii="Cambria" w:hAnsi="Cambria"/>
          <w:color w:val="000000"/>
          <w:sz w:val="20"/>
          <w:szCs w:val="20"/>
        </w:rPr>
        <w:tab/>
        <w:t xml:space="preserve">- </w:t>
      </w:r>
      <w:proofErr w:type="spellStart"/>
      <w:r w:rsidRPr="009F3A61">
        <w:rPr>
          <w:rFonts w:ascii="Cambria" w:hAnsi="Cambria"/>
          <w:color w:val="000000"/>
          <w:sz w:val="20"/>
          <w:szCs w:val="20"/>
        </w:rPr>
        <w:t>LessonItem.updateTags</w:t>
      </w:r>
      <w:proofErr w:type="spellEnd"/>
      <w:r w:rsidRPr="009F3A61">
        <w:rPr>
          <w:rFonts w:ascii="Cambria" w:hAnsi="Cambria"/>
          <w:color w:val="000000"/>
          <w:sz w:val="20"/>
          <w:szCs w:val="20"/>
        </w:rPr>
        <w:t>(</w:t>
      </w:r>
      <w:proofErr w:type="spellStart"/>
      <w:r w:rsidRPr="009F3A61">
        <w:rPr>
          <w:rFonts w:ascii="Cambria" w:hAnsi="Cambria"/>
          <w:color w:val="000000"/>
          <w:sz w:val="20"/>
          <w:szCs w:val="20"/>
        </w:rPr>
        <w:t>DbAdapter</w:t>
      </w:r>
      <w:proofErr w:type="spellEnd"/>
      <w:r w:rsidRPr="009F3A61">
        <w:rPr>
          <w:rFonts w:ascii="Cambria" w:hAnsi="Cambria"/>
          <w:color w:val="000000"/>
          <w:sz w:val="20"/>
          <w:szCs w:val="20"/>
        </w:rPr>
        <w:t xml:space="preserve"> </w:t>
      </w:r>
      <w:proofErr w:type="spellStart"/>
      <w:r w:rsidRPr="009F3A61">
        <w:rPr>
          <w:rFonts w:ascii="Cambria" w:hAnsi="Cambria"/>
          <w:color w:val="000000"/>
          <w:sz w:val="20"/>
          <w:szCs w:val="20"/>
        </w:rPr>
        <w:t>db</w:t>
      </w:r>
      <w:proofErr w:type="spellEnd"/>
      <w:r w:rsidRPr="009F3A61">
        <w:rPr>
          <w:rFonts w:ascii="Cambria" w:hAnsi="Cambria"/>
          <w:color w:val="000000"/>
          <w:sz w:val="20"/>
          <w:szCs w:val="20"/>
        </w:rPr>
        <w:t>) : protected method</w:t>
      </w:r>
      <w:r w:rsidRPr="009F3A61">
        <w:rPr>
          <w:rFonts w:ascii="Cambria" w:hAnsi="Cambria"/>
          <w:color w:val="000000"/>
          <w:sz w:val="20"/>
          <w:szCs w:val="20"/>
        </w:rPr>
        <w:br/>
      </w:r>
      <w:r w:rsidRPr="009F3A61">
        <w:rPr>
          <w:rFonts w:ascii="Cambria" w:hAnsi="Cambria"/>
          <w:color w:val="000000"/>
          <w:sz w:val="20"/>
          <w:szCs w:val="20"/>
        </w:rPr>
        <w:tab/>
        <w:t xml:space="preserve">- </w:t>
      </w:r>
      <w:proofErr w:type="spellStart"/>
      <w:r w:rsidRPr="009F3A61">
        <w:rPr>
          <w:rFonts w:ascii="Cambria" w:hAnsi="Cambria"/>
          <w:color w:val="000000"/>
          <w:sz w:val="20"/>
          <w:szCs w:val="20"/>
        </w:rPr>
        <w:t>PhrasePractic</w:t>
      </w:r>
      <w:r w:rsidRPr="009F3A61">
        <w:rPr>
          <w:rFonts w:ascii="Cambria" w:hAnsi="Cambria"/>
          <w:color w:val="000000"/>
          <w:sz w:val="20"/>
          <w:szCs w:val="20"/>
        </w:rPr>
        <w:t>eActivity.onCreate</w:t>
      </w:r>
      <w:proofErr w:type="spellEnd"/>
      <w:r w:rsidRPr="009F3A61">
        <w:rPr>
          <w:rFonts w:ascii="Cambria" w:hAnsi="Cambria"/>
          <w:color w:val="000000"/>
          <w:sz w:val="20"/>
          <w:szCs w:val="20"/>
        </w:rPr>
        <w:t xml:space="preserve">(Bundle </w:t>
      </w:r>
      <w:proofErr w:type="spellStart"/>
      <w:r w:rsidRPr="009F3A61">
        <w:rPr>
          <w:rFonts w:ascii="Cambria" w:hAnsi="Cambria"/>
          <w:color w:val="000000"/>
          <w:sz w:val="20"/>
          <w:szCs w:val="20"/>
        </w:rPr>
        <w:t>savedInstanceState</w:t>
      </w:r>
      <w:proofErr w:type="spellEnd"/>
      <w:r w:rsidRPr="009F3A61">
        <w:rPr>
          <w:rFonts w:ascii="Cambria" w:hAnsi="Cambria"/>
          <w:color w:val="000000"/>
          <w:sz w:val="20"/>
          <w:szCs w:val="20"/>
        </w:rPr>
        <w:t>) : private method</w:t>
      </w:r>
      <w:r w:rsidRPr="009F3A61">
        <w:rPr>
          <w:rFonts w:ascii="Cambria" w:hAnsi="Cambria"/>
          <w:color w:val="000000"/>
          <w:sz w:val="20"/>
          <w:szCs w:val="20"/>
        </w:rPr>
        <w:br/>
      </w:r>
      <w:r w:rsidRPr="009F3A61">
        <w:rPr>
          <w:rFonts w:ascii="Cambria" w:hAnsi="Cambria"/>
          <w:color w:val="000000"/>
          <w:sz w:val="20"/>
          <w:szCs w:val="20"/>
        </w:rPr>
        <w:tab/>
        <w:t xml:space="preserve">- </w:t>
      </w:r>
      <w:proofErr w:type="spellStart"/>
      <w:r w:rsidRPr="009F3A61">
        <w:rPr>
          <w:rFonts w:ascii="Cambria" w:hAnsi="Cambria"/>
          <w:color w:val="000000"/>
          <w:sz w:val="20"/>
          <w:szCs w:val="20"/>
        </w:rPr>
        <w:t>PhrasePracticeActivity.initializeMode</w:t>
      </w:r>
      <w:proofErr w:type="spellEnd"/>
      <w:r w:rsidRPr="009F3A61">
        <w:rPr>
          <w:rFonts w:ascii="Cambria" w:hAnsi="Cambria"/>
          <w:color w:val="000000"/>
          <w:sz w:val="20"/>
          <w:szCs w:val="20"/>
        </w:rPr>
        <w:t>() : private method</w:t>
      </w:r>
      <w:r w:rsidRPr="009F3A61">
        <w:rPr>
          <w:rFonts w:ascii="Cambria" w:hAnsi="Cambria"/>
          <w:color w:val="000000"/>
          <w:sz w:val="20"/>
          <w:szCs w:val="20"/>
        </w:rPr>
        <w:br/>
      </w:r>
      <w:r w:rsidRPr="009F3A61">
        <w:rPr>
          <w:rFonts w:ascii="Cambria" w:hAnsi="Cambria"/>
          <w:color w:val="000000"/>
          <w:sz w:val="20"/>
          <w:szCs w:val="20"/>
        </w:rPr>
        <w:tab/>
        <w:t xml:space="preserve">- </w:t>
      </w:r>
      <w:proofErr w:type="spellStart"/>
      <w:r w:rsidRPr="009F3A61">
        <w:rPr>
          <w:rFonts w:ascii="Cambria" w:hAnsi="Cambria"/>
          <w:color w:val="000000"/>
          <w:sz w:val="20"/>
          <w:szCs w:val="20"/>
        </w:rPr>
        <w:t>PhrasePracticeActivity.setCharacterList</w:t>
      </w:r>
      <w:proofErr w:type="spellEnd"/>
      <w:r w:rsidRPr="009F3A61">
        <w:rPr>
          <w:rFonts w:ascii="Cambria" w:hAnsi="Cambria"/>
          <w:color w:val="000000"/>
          <w:sz w:val="20"/>
          <w:szCs w:val="20"/>
        </w:rPr>
        <w:t>(List&lt;Long&gt; ids) : private method</w:t>
      </w:r>
      <w:r w:rsidRPr="009F3A61">
        <w:rPr>
          <w:rFonts w:ascii="Cambria" w:hAnsi="Cambria"/>
          <w:color w:val="000000"/>
          <w:sz w:val="20"/>
          <w:szCs w:val="20"/>
        </w:rPr>
        <w:br/>
      </w:r>
      <w:r w:rsidRPr="009F3A61">
        <w:rPr>
          <w:rFonts w:ascii="Cambria" w:hAnsi="Cambria"/>
          <w:color w:val="000000"/>
          <w:sz w:val="20"/>
          <w:szCs w:val="20"/>
        </w:rPr>
        <w:tab/>
        <w:t xml:space="preserve">- </w:t>
      </w:r>
      <w:proofErr w:type="spellStart"/>
      <w:r w:rsidRPr="009F3A61">
        <w:rPr>
          <w:rFonts w:ascii="Cambria" w:hAnsi="Cambria"/>
          <w:color w:val="000000"/>
          <w:sz w:val="20"/>
          <w:szCs w:val="20"/>
        </w:rPr>
        <w:t>PhrasePracticeActivity.setDisplayPane</w:t>
      </w:r>
      <w:proofErr w:type="spellEnd"/>
      <w:r w:rsidRPr="009F3A61">
        <w:rPr>
          <w:rFonts w:ascii="Cambria" w:hAnsi="Cambria"/>
          <w:color w:val="000000"/>
          <w:sz w:val="20"/>
          <w:szCs w:val="20"/>
        </w:rPr>
        <w:t>() : private meth</w:t>
      </w:r>
      <w:r w:rsidRPr="009F3A61">
        <w:rPr>
          <w:rFonts w:ascii="Cambria" w:hAnsi="Cambria"/>
          <w:color w:val="000000"/>
          <w:sz w:val="20"/>
          <w:szCs w:val="20"/>
        </w:rPr>
        <w:t>od</w:t>
      </w:r>
      <w:r w:rsidRPr="009F3A61">
        <w:rPr>
          <w:rFonts w:ascii="Cambria" w:hAnsi="Cambria"/>
          <w:color w:val="000000"/>
          <w:sz w:val="20"/>
          <w:szCs w:val="20"/>
        </w:rPr>
        <w:br/>
      </w:r>
      <w:r w:rsidRPr="009F3A61">
        <w:rPr>
          <w:rFonts w:ascii="Cambria" w:hAnsi="Cambria"/>
          <w:color w:val="000000"/>
          <w:sz w:val="20"/>
          <w:szCs w:val="20"/>
        </w:rPr>
        <w:tab/>
        <w:t>- All other methods: unchanged or GUI based</w:t>
      </w:r>
    </w:p>
    <w:p w:rsidR="0028568C" w:rsidRPr="009F3A61" w:rsidRDefault="008A61B3" w:rsidP="009F3A61">
      <w:pPr>
        <w:pStyle w:val="Textbody"/>
        <w:rPr>
          <w:rFonts w:ascii="Cambria" w:hAnsi="Cambria"/>
        </w:rPr>
      </w:pPr>
      <w:r w:rsidRPr="009F3A61">
        <w:rPr>
          <w:rFonts w:ascii="Cambria" w:hAnsi="Cambria"/>
          <w:color w:val="000000"/>
          <w:sz w:val="20"/>
          <w:szCs w:val="20"/>
        </w:rPr>
        <w:t>7. Describe any additional features that you would add if you had more time. These can be things that the customer asked for but did not get implemented; or, things that you thought of on your own as you were</w:t>
      </w:r>
      <w:r w:rsidRPr="009F3A61">
        <w:rPr>
          <w:rFonts w:ascii="Cambria" w:hAnsi="Cambria"/>
          <w:color w:val="000000"/>
          <w:sz w:val="20"/>
          <w:szCs w:val="20"/>
        </w:rPr>
        <w:t xml:space="preserve"> implementing the product.</w:t>
      </w:r>
      <w:r w:rsidRPr="009F3A61">
        <w:rPr>
          <w:rFonts w:ascii="Cambria" w:hAnsi="Cambria"/>
          <w:color w:val="000000"/>
          <w:sz w:val="20"/>
          <w:szCs w:val="20"/>
        </w:rPr>
        <w:br/>
      </w:r>
      <w:r w:rsidRPr="009F3A61">
        <w:rPr>
          <w:rFonts w:ascii="Cambria" w:hAnsi="Cambria"/>
          <w:color w:val="000000"/>
          <w:sz w:val="20"/>
          <w:szCs w:val="20"/>
        </w:rPr>
        <w:tab/>
        <w:t>- Importing/exporting to cloud</w:t>
      </w:r>
      <w:r w:rsidRPr="009F3A61">
        <w:rPr>
          <w:rFonts w:ascii="Cambria" w:hAnsi="Cambria"/>
          <w:color w:val="000000"/>
          <w:sz w:val="20"/>
          <w:szCs w:val="20"/>
        </w:rPr>
        <w:br/>
      </w:r>
      <w:r w:rsidRPr="009F3A61">
        <w:rPr>
          <w:rFonts w:ascii="Cambria" w:hAnsi="Cambria"/>
          <w:color w:val="000000"/>
          <w:sz w:val="20"/>
          <w:szCs w:val="20"/>
        </w:rPr>
        <w:tab/>
        <w:t>- Allow lessons to take characters OR words</w:t>
      </w:r>
    </w:p>
    <w:p w:rsidR="0028568C" w:rsidRPr="009F3A61" w:rsidRDefault="008A61B3" w:rsidP="009F3A61">
      <w:pPr>
        <w:pStyle w:val="Textbody"/>
        <w:rPr>
          <w:rFonts w:ascii="Cambria" w:hAnsi="Cambria"/>
        </w:rPr>
      </w:pPr>
      <w:r w:rsidRPr="009F3A61">
        <w:rPr>
          <w:rFonts w:ascii="Cambria" w:hAnsi="Cambria"/>
          <w:color w:val="000000"/>
          <w:sz w:val="20"/>
          <w:szCs w:val="20"/>
        </w:rPr>
        <w:t>8. If you could go back in time and start this project over again, what would you do differently? Were there mistakes that you made along the way? Or pa</w:t>
      </w:r>
      <w:r w:rsidRPr="009F3A61">
        <w:rPr>
          <w:rFonts w:ascii="Cambria" w:hAnsi="Cambria"/>
          <w:color w:val="000000"/>
          <w:sz w:val="20"/>
          <w:szCs w:val="20"/>
        </w:rPr>
        <w:t>rts of the implementation that you underestimated?</w:t>
      </w:r>
      <w:r w:rsidRPr="009F3A61">
        <w:rPr>
          <w:rFonts w:ascii="Cambria" w:hAnsi="Cambria"/>
          <w:color w:val="000000"/>
          <w:sz w:val="20"/>
          <w:szCs w:val="20"/>
        </w:rPr>
        <w:br/>
      </w:r>
      <w:r w:rsidRPr="009F3A61">
        <w:rPr>
          <w:rFonts w:ascii="Cambria" w:hAnsi="Cambria"/>
          <w:color w:val="000000"/>
          <w:sz w:val="20"/>
          <w:szCs w:val="20"/>
        </w:rPr>
        <w:tab/>
        <w:t>- We would spend enough time to refactor database interfaces.</w:t>
      </w:r>
    </w:p>
    <w:p w:rsidR="0028568C" w:rsidRPr="009F3A61" w:rsidRDefault="008A61B3" w:rsidP="009F3A61">
      <w:pPr>
        <w:pStyle w:val="Textbody"/>
        <w:rPr>
          <w:rFonts w:ascii="Cambria" w:hAnsi="Cambria"/>
        </w:rPr>
      </w:pPr>
      <w:r w:rsidRPr="009F3A61">
        <w:rPr>
          <w:rFonts w:ascii="Cambria" w:hAnsi="Cambria"/>
          <w:color w:val="000000"/>
          <w:sz w:val="20"/>
          <w:szCs w:val="20"/>
        </w:rPr>
        <w:t xml:space="preserve">9. Would you recommend working with this particular customer in a future offering of CIS 350? If not, explain why. Don't </w:t>
      </w:r>
      <w:proofErr w:type="gramStart"/>
      <w:r w:rsidRPr="009F3A61">
        <w:rPr>
          <w:rFonts w:ascii="Cambria" w:hAnsi="Cambria"/>
          <w:color w:val="000000"/>
          <w:sz w:val="20"/>
          <w:szCs w:val="20"/>
        </w:rPr>
        <w:t>worry,</w:t>
      </w:r>
      <w:proofErr w:type="gramEnd"/>
      <w:r w:rsidRPr="009F3A61">
        <w:rPr>
          <w:rFonts w:ascii="Cambria" w:hAnsi="Cambria"/>
          <w:color w:val="000000"/>
          <w:sz w:val="20"/>
          <w:szCs w:val="20"/>
        </w:rPr>
        <w:t xml:space="preserve"> I will keep it</w:t>
      </w:r>
      <w:r w:rsidRPr="009F3A61">
        <w:rPr>
          <w:rFonts w:ascii="Cambria" w:hAnsi="Cambria"/>
          <w:color w:val="000000"/>
          <w:sz w:val="20"/>
          <w:szCs w:val="20"/>
        </w:rPr>
        <w:t xml:space="preserve"> a secret.</w:t>
      </w:r>
      <w:r w:rsidRPr="009F3A61">
        <w:rPr>
          <w:rFonts w:ascii="Cambria" w:hAnsi="Cambria"/>
          <w:color w:val="000000"/>
          <w:sz w:val="20"/>
          <w:szCs w:val="20"/>
        </w:rPr>
        <w:br/>
      </w:r>
      <w:r w:rsidRPr="009F3A61">
        <w:rPr>
          <w:rFonts w:ascii="Cambria" w:hAnsi="Cambria"/>
          <w:color w:val="000000"/>
          <w:sz w:val="20"/>
          <w:szCs w:val="20"/>
        </w:rPr>
        <w:tab/>
        <w:t>- Yes.</w:t>
      </w:r>
    </w:p>
    <w:p w:rsidR="0028568C" w:rsidRPr="009F3A61" w:rsidRDefault="008A61B3" w:rsidP="009F3A61">
      <w:pPr>
        <w:pStyle w:val="Textbody"/>
        <w:rPr>
          <w:rFonts w:ascii="Cambria" w:hAnsi="Cambria"/>
        </w:rPr>
      </w:pPr>
      <w:r w:rsidRPr="009F3A61">
        <w:rPr>
          <w:rFonts w:ascii="Cambria" w:hAnsi="Cambria"/>
          <w:color w:val="000000"/>
          <w:sz w:val="20"/>
          <w:szCs w:val="20"/>
        </w:rPr>
        <w:t xml:space="preserve">10. Because you are not employees of the University, your group has copyright ownership of your code. So you are not obligated to release it to the customer. However, if you would like to do so, I am sure they would very much appreciate </w:t>
      </w:r>
      <w:r w:rsidRPr="009F3A61">
        <w:rPr>
          <w:rFonts w:ascii="Cambria" w:hAnsi="Cambria"/>
          <w:color w:val="000000"/>
          <w:sz w:val="20"/>
          <w:szCs w:val="20"/>
        </w:rPr>
        <w:t>it. Please indicate in your report if it is okay to release the code to the customer.</w:t>
      </w:r>
      <w:r w:rsidRPr="009F3A61">
        <w:rPr>
          <w:rFonts w:ascii="Cambria" w:hAnsi="Cambria"/>
          <w:color w:val="000000"/>
          <w:sz w:val="20"/>
          <w:szCs w:val="20"/>
        </w:rPr>
        <w:br/>
      </w:r>
      <w:r w:rsidRPr="009F3A61">
        <w:rPr>
          <w:rFonts w:ascii="Cambria" w:hAnsi="Cambria"/>
          <w:color w:val="000000"/>
          <w:sz w:val="20"/>
          <w:szCs w:val="20"/>
        </w:rPr>
        <w:tab/>
        <w:t>- It is okay to release the code to the customer.</w:t>
      </w:r>
    </w:p>
    <w:sectPr w:rsidR="0028568C" w:rsidRPr="009F3A61">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Liberation Sans">
    <w:panose1 w:val="00000000000000000000"/>
    <w:charset w:val="00"/>
    <w:family w:val="roman"/>
    <w:notTrueType/>
    <w:pitch w:val="default"/>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74267"/>
    <w:multiLevelType w:val="multilevel"/>
    <w:tmpl w:val="337EB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characterSpacingControl w:val="doNotCompress"/>
  <w:compat>
    <w:useFELayout/>
    <w:compatSetting w:name="compatibilityMode" w:uri="http://schemas.microsoft.com/office/word" w:val="12"/>
  </w:compat>
  <w:rsids>
    <w:rsidRoot w:val="0028568C"/>
    <w:rsid w:val="0028568C"/>
    <w:rsid w:val="008A61B3"/>
    <w:rsid w:val="009F3A61"/>
    <w:rsid w:val="00C338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A61"/>
  </w:style>
  <w:style w:type="paragraph" w:styleId="1">
    <w:name w:val="heading 1"/>
    <w:basedOn w:val="a"/>
    <w:next w:val="a"/>
    <w:link w:val="1Char"/>
    <w:uiPriority w:val="9"/>
    <w:qFormat/>
    <w:rsid w:val="009F3A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9F3A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9F3A6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9F3A61"/>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9F3A6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9F3A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9F3A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F3A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9F3A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style>
  <w:style w:type="paragraph" w:customStyle="1" w:styleId="Heading">
    <w:name w:val="Heading"/>
    <w:basedOn w:val="a"/>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next w:val="a"/>
    <w:uiPriority w:val="35"/>
    <w:unhideWhenUsed/>
    <w:qFormat/>
    <w:rsid w:val="009F3A61"/>
    <w:pPr>
      <w:spacing w:line="240" w:lineRule="auto"/>
    </w:pPr>
    <w:rPr>
      <w:b/>
      <w:bCs/>
      <w:color w:val="4F81BD" w:themeColor="accent1"/>
      <w:sz w:val="18"/>
      <w:szCs w:val="18"/>
    </w:rPr>
  </w:style>
  <w:style w:type="paragraph" w:customStyle="1" w:styleId="Index">
    <w:name w:val="Index"/>
    <w:basedOn w:val="a"/>
    <w:pPr>
      <w:suppressLineNumbers/>
    </w:pPr>
    <w:rPr>
      <w:rFonts w:cs="Lohit Hindi"/>
    </w:rPr>
  </w:style>
  <w:style w:type="paragraph" w:styleId="a5">
    <w:name w:val="Subtitle"/>
    <w:basedOn w:val="a"/>
    <w:next w:val="a"/>
    <w:link w:val="Char"/>
    <w:uiPriority w:val="11"/>
    <w:qFormat/>
    <w:rsid w:val="009F3A61"/>
    <w:pPr>
      <w:numPr>
        <w:ilvl w:val="1"/>
      </w:numPr>
    </w:pPr>
    <w:rPr>
      <w:rFonts w:asciiTheme="majorHAnsi" w:eastAsiaTheme="majorEastAsia" w:hAnsiTheme="majorHAnsi" w:cstheme="majorBidi"/>
      <w:i/>
      <w:iCs/>
      <w:color w:val="4F81BD" w:themeColor="accent1"/>
      <w:spacing w:val="15"/>
      <w:sz w:val="24"/>
      <w:szCs w:val="24"/>
    </w:rPr>
  </w:style>
  <w:style w:type="paragraph" w:styleId="a6">
    <w:name w:val="Title"/>
    <w:basedOn w:val="a"/>
    <w:next w:val="a"/>
    <w:link w:val="Char0"/>
    <w:uiPriority w:val="10"/>
    <w:qFormat/>
    <w:rsid w:val="009F3A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1Char">
    <w:name w:val="제목 1 Char"/>
    <w:basedOn w:val="a0"/>
    <w:link w:val="1"/>
    <w:uiPriority w:val="9"/>
    <w:rsid w:val="009F3A61"/>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0"/>
    <w:link w:val="2"/>
    <w:uiPriority w:val="9"/>
    <w:semiHidden/>
    <w:rsid w:val="009F3A61"/>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semiHidden/>
    <w:rsid w:val="009F3A6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semiHidden/>
    <w:rsid w:val="009F3A61"/>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9F3A61"/>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9F3A61"/>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9F3A61"/>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F3A61"/>
    <w:rPr>
      <w:rFonts w:asciiTheme="majorHAnsi" w:eastAsiaTheme="majorEastAsia" w:hAnsiTheme="majorHAnsi" w:cstheme="majorBidi"/>
      <w:color w:val="4F81BD" w:themeColor="accent1"/>
      <w:sz w:val="20"/>
      <w:szCs w:val="20"/>
    </w:rPr>
  </w:style>
  <w:style w:type="character" w:customStyle="1" w:styleId="9Char">
    <w:name w:val="제목 9 Char"/>
    <w:basedOn w:val="a0"/>
    <w:link w:val="9"/>
    <w:uiPriority w:val="9"/>
    <w:semiHidden/>
    <w:rsid w:val="009F3A61"/>
    <w:rPr>
      <w:rFonts w:asciiTheme="majorHAnsi" w:eastAsiaTheme="majorEastAsia" w:hAnsiTheme="majorHAnsi" w:cstheme="majorBidi"/>
      <w:i/>
      <w:iCs/>
      <w:color w:val="404040" w:themeColor="text1" w:themeTint="BF"/>
      <w:sz w:val="20"/>
      <w:szCs w:val="20"/>
    </w:rPr>
  </w:style>
  <w:style w:type="character" w:customStyle="1" w:styleId="Char0">
    <w:name w:val="제목 Char"/>
    <w:basedOn w:val="a0"/>
    <w:link w:val="a6"/>
    <w:uiPriority w:val="10"/>
    <w:rsid w:val="009F3A61"/>
    <w:rPr>
      <w:rFonts w:asciiTheme="majorHAnsi" w:eastAsiaTheme="majorEastAsia" w:hAnsiTheme="majorHAnsi" w:cstheme="majorBidi"/>
      <w:color w:val="17365D" w:themeColor="text2" w:themeShade="BF"/>
      <w:spacing w:val="5"/>
      <w:kern w:val="28"/>
      <w:sz w:val="52"/>
      <w:szCs w:val="52"/>
    </w:rPr>
  </w:style>
  <w:style w:type="character" w:customStyle="1" w:styleId="Char">
    <w:name w:val="부제 Char"/>
    <w:basedOn w:val="a0"/>
    <w:link w:val="a5"/>
    <w:uiPriority w:val="11"/>
    <w:rsid w:val="009F3A61"/>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9F3A61"/>
    <w:rPr>
      <w:b/>
      <w:bCs/>
    </w:rPr>
  </w:style>
  <w:style w:type="character" w:styleId="a8">
    <w:name w:val="Emphasis"/>
    <w:basedOn w:val="a0"/>
    <w:uiPriority w:val="20"/>
    <w:qFormat/>
    <w:rsid w:val="009F3A61"/>
    <w:rPr>
      <w:i/>
      <w:iCs/>
    </w:rPr>
  </w:style>
  <w:style w:type="paragraph" w:styleId="a9">
    <w:name w:val="No Spacing"/>
    <w:uiPriority w:val="1"/>
    <w:qFormat/>
    <w:rsid w:val="009F3A61"/>
    <w:pPr>
      <w:spacing w:after="0" w:line="240" w:lineRule="auto"/>
    </w:pPr>
  </w:style>
  <w:style w:type="paragraph" w:styleId="aa">
    <w:name w:val="List Paragraph"/>
    <w:basedOn w:val="a"/>
    <w:uiPriority w:val="34"/>
    <w:qFormat/>
    <w:rsid w:val="009F3A61"/>
    <w:pPr>
      <w:ind w:left="720"/>
      <w:contextualSpacing/>
    </w:pPr>
  </w:style>
  <w:style w:type="paragraph" w:styleId="ab">
    <w:name w:val="Quote"/>
    <w:basedOn w:val="a"/>
    <w:next w:val="a"/>
    <w:link w:val="Char1"/>
    <w:uiPriority w:val="29"/>
    <w:qFormat/>
    <w:rsid w:val="009F3A61"/>
    <w:rPr>
      <w:i/>
      <w:iCs/>
      <w:color w:val="000000" w:themeColor="text1"/>
    </w:rPr>
  </w:style>
  <w:style w:type="character" w:customStyle="1" w:styleId="Char1">
    <w:name w:val="인용 Char"/>
    <w:basedOn w:val="a0"/>
    <w:link w:val="ab"/>
    <w:uiPriority w:val="29"/>
    <w:rsid w:val="009F3A61"/>
    <w:rPr>
      <w:i/>
      <w:iCs/>
      <w:color w:val="000000" w:themeColor="text1"/>
    </w:rPr>
  </w:style>
  <w:style w:type="paragraph" w:styleId="ac">
    <w:name w:val="Intense Quote"/>
    <w:basedOn w:val="a"/>
    <w:next w:val="a"/>
    <w:link w:val="Char2"/>
    <w:uiPriority w:val="30"/>
    <w:qFormat/>
    <w:rsid w:val="009F3A61"/>
    <w:pPr>
      <w:pBdr>
        <w:bottom w:val="single" w:sz="4" w:space="4" w:color="4F81BD" w:themeColor="accent1"/>
      </w:pBdr>
      <w:spacing w:before="200" w:after="280"/>
      <w:ind w:left="936" w:right="936"/>
    </w:pPr>
    <w:rPr>
      <w:b/>
      <w:bCs/>
      <w:i/>
      <w:iCs/>
      <w:color w:val="4F81BD" w:themeColor="accent1"/>
    </w:rPr>
  </w:style>
  <w:style w:type="character" w:customStyle="1" w:styleId="Char2">
    <w:name w:val="강한 인용 Char"/>
    <w:basedOn w:val="a0"/>
    <w:link w:val="ac"/>
    <w:uiPriority w:val="30"/>
    <w:rsid w:val="009F3A61"/>
    <w:rPr>
      <w:b/>
      <w:bCs/>
      <w:i/>
      <w:iCs/>
      <w:color w:val="4F81BD" w:themeColor="accent1"/>
    </w:rPr>
  </w:style>
  <w:style w:type="character" w:styleId="ad">
    <w:name w:val="Subtle Emphasis"/>
    <w:basedOn w:val="a0"/>
    <w:uiPriority w:val="19"/>
    <w:qFormat/>
    <w:rsid w:val="009F3A61"/>
    <w:rPr>
      <w:i/>
      <w:iCs/>
      <w:color w:val="808080" w:themeColor="text1" w:themeTint="7F"/>
    </w:rPr>
  </w:style>
  <w:style w:type="character" w:styleId="ae">
    <w:name w:val="Intense Emphasis"/>
    <w:basedOn w:val="a0"/>
    <w:uiPriority w:val="21"/>
    <w:qFormat/>
    <w:rsid w:val="009F3A61"/>
    <w:rPr>
      <w:b/>
      <w:bCs/>
      <w:i/>
      <w:iCs/>
      <w:color w:val="4F81BD" w:themeColor="accent1"/>
    </w:rPr>
  </w:style>
  <w:style w:type="character" w:styleId="af">
    <w:name w:val="Subtle Reference"/>
    <w:basedOn w:val="a0"/>
    <w:uiPriority w:val="31"/>
    <w:qFormat/>
    <w:rsid w:val="009F3A61"/>
    <w:rPr>
      <w:smallCaps/>
      <w:color w:val="C0504D" w:themeColor="accent2"/>
      <w:u w:val="single"/>
    </w:rPr>
  </w:style>
  <w:style w:type="character" w:styleId="af0">
    <w:name w:val="Intense Reference"/>
    <w:basedOn w:val="a0"/>
    <w:uiPriority w:val="32"/>
    <w:qFormat/>
    <w:rsid w:val="009F3A61"/>
    <w:rPr>
      <w:b/>
      <w:bCs/>
      <w:smallCaps/>
      <w:color w:val="C0504D" w:themeColor="accent2"/>
      <w:spacing w:val="5"/>
      <w:u w:val="single"/>
    </w:rPr>
  </w:style>
  <w:style w:type="character" w:styleId="af1">
    <w:name w:val="Book Title"/>
    <w:basedOn w:val="a0"/>
    <w:uiPriority w:val="33"/>
    <w:qFormat/>
    <w:rsid w:val="009F3A61"/>
    <w:rPr>
      <w:b/>
      <w:bCs/>
      <w:smallCaps/>
      <w:spacing w:val="5"/>
    </w:rPr>
  </w:style>
  <w:style w:type="paragraph" w:styleId="TOC">
    <w:name w:val="TOC Heading"/>
    <w:basedOn w:val="1"/>
    <w:next w:val="a"/>
    <w:uiPriority w:val="39"/>
    <w:semiHidden/>
    <w:unhideWhenUsed/>
    <w:qFormat/>
    <w:rsid w:val="009F3A6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18992-0F9B-41E0-8A5F-CEAA8458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384</Words>
  <Characters>2193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Seunghoon Park</dc:creator>
  <cp:lastModifiedBy>pclove1</cp:lastModifiedBy>
  <cp:revision>3</cp:revision>
  <dcterms:created xsi:type="dcterms:W3CDTF">2012-12-19T22:54:00Z</dcterms:created>
  <dcterms:modified xsi:type="dcterms:W3CDTF">2012-12-20T05:13:00Z</dcterms:modified>
</cp:coreProperties>
</file>