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073C" w14:textId="590A6C27" w:rsidR="00D90EB8" w:rsidRDefault="00D90EB8">
      <w:pPr>
        <w:pStyle w:val="Project"/>
      </w:pPr>
      <w:r>
        <w:rPr>
          <w:rFonts w:ascii="Arial" w:hAnsi="Arial"/>
          <w:lang w:val="x-none"/>
        </w:rPr>
        <w:fldChar w:fldCharType="begin"/>
      </w:r>
      <w:r>
        <w:rPr>
          <w:rFonts w:ascii="Arial" w:hAnsi="Arial"/>
        </w:rPr>
        <w:instrText xml:space="preserve"> SUBJECT  \* MERGEFORMAT </w:instrText>
      </w:r>
      <w:r>
        <w:rPr>
          <w:rFonts w:ascii="Arial" w:hAnsi="Arial"/>
        </w:rPr>
        <w:fldChar w:fldCharType="separate"/>
      </w:r>
      <w:r w:rsidR="00171324">
        <w:rPr>
          <w:rFonts w:ascii="Arial" w:hAnsi="Arial" w:hint="eastAsia"/>
        </w:rPr>
        <w:t>&lt;</w:t>
      </w:r>
      <w:r w:rsidR="00171324" w:rsidRPr="00657F38">
        <w:rPr>
          <w:rFonts w:ascii="Arial" w:hAnsi="Arial" w:hint="eastAsia"/>
        </w:rPr>
        <w:t>面</w:t>
      </w:r>
      <w:r w:rsidR="00657F38" w:rsidRPr="00657F38">
        <w:rPr>
          <w:rFonts w:ascii="Arial" w:hAnsi="Arial" w:hint="eastAsia"/>
        </w:rPr>
        <w:t>向工业应用的柔性可扩展的边缘计算软件系</w:t>
      </w:r>
      <w:r w:rsidR="00171324" w:rsidRPr="00657F38">
        <w:rPr>
          <w:rFonts w:ascii="Arial" w:hAnsi="Arial" w:hint="eastAsia"/>
        </w:rPr>
        <w:t>统</w:t>
      </w:r>
      <w:r w:rsidR="00171324">
        <w:rPr>
          <w:rFonts w:ascii="Arial" w:hAnsi="Arial" w:hint="eastAsia"/>
        </w:rPr>
        <w:t>&gt;</w:t>
      </w:r>
      <w:r>
        <w:rPr>
          <w:rFonts w:ascii="Arial" w:hAnsi="Arial"/>
        </w:rPr>
        <w:fldChar w:fldCharType="end"/>
      </w:r>
    </w:p>
    <w:p w14:paraId="7BC86A20"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529C4BF4" w14:textId="77777777" w:rsidR="00D90EB8" w:rsidRDefault="00D90EB8"/>
    <w:p w14:paraId="511AB312" w14:textId="291257D3" w:rsidR="00D90EB8" w:rsidRDefault="00D90EB8">
      <w:pPr>
        <w:pStyle w:val="a4"/>
        <w:jc w:val="right"/>
        <w:rPr>
          <w:sz w:val="28"/>
        </w:rPr>
      </w:pPr>
      <w:r>
        <w:rPr>
          <w:rFonts w:hint="eastAsia"/>
          <w:sz w:val="28"/>
        </w:rPr>
        <w:t>版本</w:t>
      </w:r>
      <w:r>
        <w:rPr>
          <w:rFonts w:ascii="Arial" w:hAnsi="Arial"/>
          <w:sz w:val="28"/>
        </w:rPr>
        <w:t xml:space="preserve"> </w:t>
      </w:r>
      <w:r w:rsidR="0026627A">
        <w:rPr>
          <w:rFonts w:ascii="Arial" w:hAnsi="Arial"/>
          <w:sz w:val="28"/>
        </w:rPr>
        <w:t>&lt;</w:t>
      </w:r>
      <w:r>
        <w:rPr>
          <w:rFonts w:ascii="Arial" w:hAnsi="Arial"/>
          <w:sz w:val="28"/>
        </w:rPr>
        <w:t>1.0</w:t>
      </w:r>
      <w:r w:rsidR="0026627A">
        <w:rPr>
          <w:rFonts w:ascii="Arial" w:hAnsi="Arial"/>
          <w:sz w:val="28"/>
        </w:rPr>
        <w:t>&gt;</w:t>
      </w:r>
    </w:p>
    <w:p w14:paraId="085494CE" w14:textId="77777777" w:rsidR="00D90EB8" w:rsidRDefault="00D90EB8">
      <w:pPr>
        <w:pStyle w:val="a4"/>
        <w:rPr>
          <w:sz w:val="28"/>
        </w:rPr>
      </w:pPr>
    </w:p>
    <w:p w14:paraId="2FDD5F74" w14:textId="77777777" w:rsidR="00D90EB8" w:rsidRDefault="00D90EB8">
      <w:pPr>
        <w:jc w:val="right"/>
      </w:pPr>
    </w:p>
    <w:p w14:paraId="5AA3BCF5"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5694D859"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273CA3E7"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689907"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50A62B7B" w14:textId="77777777">
        <w:tc>
          <w:tcPr>
            <w:tcW w:w="2304" w:type="dxa"/>
          </w:tcPr>
          <w:p w14:paraId="33C37FA7" w14:textId="77777777" w:rsidR="00D90EB8" w:rsidRDefault="00D90EB8">
            <w:pPr>
              <w:pStyle w:val="Tabletext"/>
              <w:jc w:val="center"/>
              <w:rPr>
                <w:b/>
              </w:rPr>
            </w:pPr>
            <w:r>
              <w:rPr>
                <w:rFonts w:hint="eastAsia"/>
                <w:b/>
              </w:rPr>
              <w:t>日期</w:t>
            </w:r>
          </w:p>
        </w:tc>
        <w:tc>
          <w:tcPr>
            <w:tcW w:w="1152" w:type="dxa"/>
          </w:tcPr>
          <w:p w14:paraId="6E0508E6" w14:textId="77777777" w:rsidR="00D90EB8" w:rsidRDefault="00D90EB8">
            <w:pPr>
              <w:pStyle w:val="Tabletext"/>
              <w:jc w:val="center"/>
              <w:rPr>
                <w:b/>
              </w:rPr>
            </w:pPr>
            <w:r>
              <w:rPr>
                <w:rFonts w:hint="eastAsia"/>
                <w:b/>
              </w:rPr>
              <w:t>版本</w:t>
            </w:r>
          </w:p>
        </w:tc>
        <w:tc>
          <w:tcPr>
            <w:tcW w:w="3744" w:type="dxa"/>
          </w:tcPr>
          <w:p w14:paraId="52335A96" w14:textId="77777777" w:rsidR="00D90EB8" w:rsidRDefault="00D90EB8">
            <w:pPr>
              <w:pStyle w:val="Tabletext"/>
              <w:jc w:val="center"/>
              <w:rPr>
                <w:b/>
              </w:rPr>
            </w:pPr>
            <w:r>
              <w:rPr>
                <w:rFonts w:hint="eastAsia"/>
                <w:b/>
              </w:rPr>
              <w:t>说明</w:t>
            </w:r>
          </w:p>
        </w:tc>
        <w:tc>
          <w:tcPr>
            <w:tcW w:w="2304" w:type="dxa"/>
          </w:tcPr>
          <w:p w14:paraId="17271039" w14:textId="77777777" w:rsidR="00D90EB8" w:rsidRDefault="00D90EB8">
            <w:pPr>
              <w:pStyle w:val="Tabletext"/>
              <w:jc w:val="center"/>
              <w:rPr>
                <w:b/>
              </w:rPr>
            </w:pPr>
            <w:r>
              <w:rPr>
                <w:rFonts w:hint="eastAsia"/>
                <w:b/>
              </w:rPr>
              <w:t>作者</w:t>
            </w:r>
          </w:p>
        </w:tc>
      </w:tr>
      <w:tr w:rsidR="00D90EB8" w14:paraId="20A3CAF0" w14:textId="77777777">
        <w:tc>
          <w:tcPr>
            <w:tcW w:w="2304" w:type="dxa"/>
          </w:tcPr>
          <w:p w14:paraId="11DEE02F" w14:textId="7629E282" w:rsidR="00D90EB8" w:rsidRDefault="00182B6A">
            <w:pPr>
              <w:pStyle w:val="Tabletext"/>
            </w:pPr>
            <w:r>
              <w:rPr>
                <w:lang w:val="x-none"/>
              </w:rPr>
              <w:t>XX</w:t>
            </w:r>
            <w:r w:rsidR="00D90EB8">
              <w:rPr>
                <w:rFonts w:ascii="Times New Roman"/>
              </w:rPr>
              <w:t>/</w:t>
            </w:r>
            <w:r w:rsidR="00657F38">
              <w:rPr>
                <w:rFonts w:hint="eastAsia"/>
              </w:rPr>
              <w:t>1</w:t>
            </w:r>
            <w:r w:rsidR="00657F38">
              <w:t>0</w:t>
            </w:r>
            <w:r w:rsidR="00D90EB8">
              <w:rPr>
                <w:rFonts w:ascii="Times New Roman"/>
              </w:rPr>
              <w:t>/</w:t>
            </w:r>
            <w:r w:rsidR="00657F38">
              <w:rPr>
                <w:rFonts w:hint="eastAsia"/>
              </w:rPr>
              <w:t>2</w:t>
            </w:r>
            <w:r w:rsidR="00657F38">
              <w:t>021</w:t>
            </w:r>
          </w:p>
        </w:tc>
        <w:tc>
          <w:tcPr>
            <w:tcW w:w="1152" w:type="dxa"/>
          </w:tcPr>
          <w:p w14:paraId="2E4B1E07" w14:textId="41D7EC0E" w:rsidR="00D90EB8" w:rsidRDefault="00657F38">
            <w:pPr>
              <w:pStyle w:val="Tabletext"/>
            </w:pPr>
            <w:r>
              <w:t>1.0</w:t>
            </w:r>
          </w:p>
        </w:tc>
        <w:tc>
          <w:tcPr>
            <w:tcW w:w="3744" w:type="dxa"/>
          </w:tcPr>
          <w:p w14:paraId="12CBB9CE" w14:textId="0AA9D99B" w:rsidR="00D90EB8" w:rsidRDefault="00657F38">
            <w:pPr>
              <w:pStyle w:val="Tabletext"/>
              <w:rPr>
                <w:lang w:val="x-none"/>
              </w:rPr>
            </w:pPr>
            <w:r>
              <w:rPr>
                <w:lang w:val="x-none"/>
              </w:rPr>
              <w:t>初步制定迭代一测试计划</w:t>
            </w:r>
          </w:p>
        </w:tc>
        <w:tc>
          <w:tcPr>
            <w:tcW w:w="2304" w:type="dxa"/>
          </w:tcPr>
          <w:p w14:paraId="2CA3BD59" w14:textId="7051C1C9" w:rsidR="00D90EB8" w:rsidRDefault="00657F38">
            <w:pPr>
              <w:pStyle w:val="Tabletext"/>
            </w:pPr>
            <w:r>
              <w:rPr>
                <w:lang w:val="x-none"/>
              </w:rPr>
              <w:t>江嘉晋</w:t>
            </w:r>
          </w:p>
        </w:tc>
      </w:tr>
      <w:tr w:rsidR="00D90EB8" w14:paraId="74906A41" w14:textId="77777777">
        <w:tc>
          <w:tcPr>
            <w:tcW w:w="2304" w:type="dxa"/>
          </w:tcPr>
          <w:p w14:paraId="46AD173A" w14:textId="77777777" w:rsidR="00D90EB8" w:rsidRDefault="00D90EB8">
            <w:pPr>
              <w:pStyle w:val="Tabletext"/>
            </w:pPr>
          </w:p>
        </w:tc>
        <w:tc>
          <w:tcPr>
            <w:tcW w:w="1152" w:type="dxa"/>
          </w:tcPr>
          <w:p w14:paraId="7960F531" w14:textId="77777777" w:rsidR="00D90EB8" w:rsidRDefault="00D90EB8">
            <w:pPr>
              <w:pStyle w:val="Tabletext"/>
            </w:pPr>
          </w:p>
        </w:tc>
        <w:tc>
          <w:tcPr>
            <w:tcW w:w="3744" w:type="dxa"/>
          </w:tcPr>
          <w:p w14:paraId="17AB52F0" w14:textId="77777777" w:rsidR="00D90EB8" w:rsidRDefault="00D90EB8">
            <w:pPr>
              <w:pStyle w:val="Tabletext"/>
            </w:pPr>
          </w:p>
        </w:tc>
        <w:tc>
          <w:tcPr>
            <w:tcW w:w="2304" w:type="dxa"/>
          </w:tcPr>
          <w:p w14:paraId="229977AA" w14:textId="77777777" w:rsidR="00D90EB8" w:rsidRDefault="00D90EB8">
            <w:pPr>
              <w:pStyle w:val="Tabletext"/>
            </w:pPr>
          </w:p>
        </w:tc>
      </w:tr>
      <w:tr w:rsidR="00D90EB8" w14:paraId="0E75E33C" w14:textId="77777777">
        <w:tc>
          <w:tcPr>
            <w:tcW w:w="2304" w:type="dxa"/>
          </w:tcPr>
          <w:p w14:paraId="634933FA" w14:textId="77777777" w:rsidR="00D90EB8" w:rsidRDefault="00D90EB8">
            <w:pPr>
              <w:pStyle w:val="Tabletext"/>
            </w:pPr>
          </w:p>
        </w:tc>
        <w:tc>
          <w:tcPr>
            <w:tcW w:w="1152" w:type="dxa"/>
          </w:tcPr>
          <w:p w14:paraId="0A5BDB1C" w14:textId="77777777" w:rsidR="00D90EB8" w:rsidRDefault="00D90EB8">
            <w:pPr>
              <w:pStyle w:val="Tabletext"/>
            </w:pPr>
          </w:p>
        </w:tc>
        <w:tc>
          <w:tcPr>
            <w:tcW w:w="3744" w:type="dxa"/>
          </w:tcPr>
          <w:p w14:paraId="00F17A1F" w14:textId="77777777" w:rsidR="00D90EB8" w:rsidRDefault="00D90EB8">
            <w:pPr>
              <w:pStyle w:val="Tabletext"/>
            </w:pPr>
          </w:p>
        </w:tc>
        <w:tc>
          <w:tcPr>
            <w:tcW w:w="2304" w:type="dxa"/>
          </w:tcPr>
          <w:p w14:paraId="4AE6AC89" w14:textId="77777777" w:rsidR="00D90EB8" w:rsidRDefault="00D90EB8">
            <w:pPr>
              <w:pStyle w:val="Tabletext"/>
            </w:pPr>
          </w:p>
        </w:tc>
      </w:tr>
      <w:tr w:rsidR="00D90EB8" w14:paraId="3756FFDE" w14:textId="77777777">
        <w:tc>
          <w:tcPr>
            <w:tcW w:w="2304" w:type="dxa"/>
          </w:tcPr>
          <w:p w14:paraId="5B9B1D1B" w14:textId="77777777" w:rsidR="00D90EB8" w:rsidRDefault="00D90EB8">
            <w:pPr>
              <w:pStyle w:val="Tabletext"/>
            </w:pPr>
          </w:p>
        </w:tc>
        <w:tc>
          <w:tcPr>
            <w:tcW w:w="1152" w:type="dxa"/>
          </w:tcPr>
          <w:p w14:paraId="68B88A5E" w14:textId="77777777" w:rsidR="00D90EB8" w:rsidRDefault="00D90EB8">
            <w:pPr>
              <w:pStyle w:val="Tabletext"/>
            </w:pPr>
          </w:p>
        </w:tc>
        <w:tc>
          <w:tcPr>
            <w:tcW w:w="3744" w:type="dxa"/>
          </w:tcPr>
          <w:p w14:paraId="0AA13821" w14:textId="77777777" w:rsidR="00D90EB8" w:rsidRDefault="00D90EB8">
            <w:pPr>
              <w:pStyle w:val="Tabletext"/>
            </w:pPr>
          </w:p>
        </w:tc>
        <w:tc>
          <w:tcPr>
            <w:tcW w:w="2304" w:type="dxa"/>
          </w:tcPr>
          <w:p w14:paraId="65F306C1" w14:textId="77777777" w:rsidR="00D90EB8" w:rsidRDefault="00D90EB8">
            <w:pPr>
              <w:pStyle w:val="Tabletext"/>
            </w:pPr>
          </w:p>
        </w:tc>
      </w:tr>
    </w:tbl>
    <w:p w14:paraId="1FA2B4C0" w14:textId="77777777" w:rsidR="00D90EB8" w:rsidRDefault="00D90EB8"/>
    <w:p w14:paraId="3FFD0011" w14:textId="77777777" w:rsidR="00D90EB8" w:rsidRDefault="00D90EB8">
      <w:pPr>
        <w:pStyle w:val="a4"/>
      </w:pPr>
      <w:r>
        <w:br w:type="page"/>
      </w:r>
      <w:r>
        <w:rPr>
          <w:rFonts w:hint="eastAsia"/>
        </w:rPr>
        <w:lastRenderedPageBreak/>
        <w:t>目录</w:t>
      </w:r>
    </w:p>
    <w:p w14:paraId="67F86F9A"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14:paraId="40DE6892"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14:paraId="2F5E8C05"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14:paraId="592E73A2"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14:paraId="6616E331"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14:paraId="1716CABC"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14:paraId="606C5268"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14:paraId="36A23DE4"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14:paraId="092D3311"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14:paraId="260CC17C"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14:paraId="52676F43"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14:paraId="6524468A"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14:paraId="3BB2F6DF"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14:paraId="5BB5A193"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14:paraId="62047910"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14:paraId="60A553E5"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14:paraId="41906669"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14:paraId="5BB5AB66"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14:paraId="637D5F6A"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14:paraId="5BC24CE8"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14:paraId="480D5399"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14:paraId="424CDCF7"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14:paraId="19C5B50B"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14:paraId="50BF1B25"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14:paraId="4E814477"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14:paraId="502C63E5"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14:paraId="520119CA"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14:paraId="0F472CCF"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14:paraId="388EAD2F"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14:paraId="5496AF73"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14:paraId="33D5C4A4"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2AE596B4" w14:textId="77777777" w:rsidR="00D90EB8" w:rsidRDefault="00D90EB8">
      <w:pPr>
        <w:pStyle w:val="1"/>
        <w:numPr>
          <w:ilvl w:val="0"/>
          <w:numId w:val="3"/>
        </w:numPr>
      </w:pPr>
      <w:bookmarkStart w:id="0" w:name="_Toc498923542"/>
      <w:r>
        <w:rPr>
          <w:rFonts w:hint="eastAsia"/>
        </w:rPr>
        <w:t>简介</w:t>
      </w:r>
      <w:bookmarkEnd w:id="0"/>
    </w:p>
    <w:p w14:paraId="44D34A09" w14:textId="77777777" w:rsidR="00D90EB8" w:rsidRDefault="00D90EB8">
      <w:pPr>
        <w:pStyle w:val="2"/>
        <w:numPr>
          <w:ilvl w:val="1"/>
          <w:numId w:val="3"/>
        </w:numPr>
      </w:pPr>
      <w:bookmarkStart w:id="1" w:name="_Toc498923543"/>
      <w:r>
        <w:rPr>
          <w:rFonts w:hint="eastAsia"/>
        </w:rPr>
        <w:t>目的</w:t>
      </w:r>
      <w:bookmarkEnd w:id="1"/>
    </w:p>
    <w:p w14:paraId="78CC2284" w14:textId="17855705" w:rsidR="00D90EB8" w:rsidRPr="00836F6D" w:rsidRDefault="00D90EB8" w:rsidP="00B96DED">
      <w:pPr>
        <w:pStyle w:val="a9"/>
        <w:ind w:left="0" w:firstLine="720"/>
        <w:rPr>
          <w:color w:val="000000" w:themeColor="text1"/>
        </w:rPr>
      </w:pPr>
      <w:r w:rsidRPr="00836F6D">
        <w:rPr>
          <w:rFonts w:ascii="Times New Roman"/>
          <w:color w:val="000000" w:themeColor="text1"/>
        </w:rPr>
        <w:fldChar w:fldCharType="begin"/>
      </w:r>
      <w:r w:rsidRPr="00836F6D">
        <w:rPr>
          <w:rFonts w:ascii="Times New Roman"/>
          <w:color w:val="000000" w:themeColor="text1"/>
        </w:rPr>
        <w:instrText xml:space="preserve"> SUBJECT  \* MERGEFORMAT </w:instrText>
      </w:r>
      <w:r w:rsidRPr="00836F6D">
        <w:rPr>
          <w:rFonts w:ascii="Times New Roman"/>
          <w:color w:val="000000" w:themeColor="text1"/>
        </w:rPr>
        <w:fldChar w:fldCharType="separate"/>
      </w:r>
      <w:r w:rsidR="000A07CB" w:rsidRPr="00836F6D">
        <w:rPr>
          <w:rFonts w:ascii="Times New Roman" w:hint="eastAsia"/>
          <w:color w:val="000000" w:themeColor="text1"/>
          <w:lang w:val="x-none"/>
        </w:rPr>
        <w:t>&lt;</w:t>
      </w:r>
      <w:proofErr w:type="spellStart"/>
      <w:r w:rsidR="000A07CB" w:rsidRPr="00836F6D">
        <w:rPr>
          <w:rFonts w:ascii="Times New Roman" w:hint="eastAsia"/>
          <w:color w:val="000000" w:themeColor="text1"/>
        </w:rPr>
        <w:t>面</w:t>
      </w:r>
      <w:r w:rsidR="008B7CF3" w:rsidRPr="00836F6D">
        <w:rPr>
          <w:rFonts w:ascii="Times New Roman" w:hint="eastAsia"/>
          <w:color w:val="000000" w:themeColor="text1"/>
        </w:rPr>
        <w:t>向工业应用的柔性可扩展的边缘计算软件系</w:t>
      </w:r>
      <w:r w:rsidR="000A07CB" w:rsidRPr="00836F6D">
        <w:rPr>
          <w:rFonts w:ascii="Times New Roman" w:hint="eastAsia"/>
          <w:color w:val="000000" w:themeColor="text1"/>
        </w:rPr>
        <w:t>统</w:t>
      </w:r>
      <w:proofErr w:type="spellEnd"/>
      <w:r w:rsidR="000A07CB" w:rsidRPr="00836F6D">
        <w:rPr>
          <w:rFonts w:ascii="Times New Roman" w:hint="eastAsia"/>
          <w:color w:val="000000" w:themeColor="text1"/>
        </w:rPr>
        <w:t>&gt;</w:t>
      </w:r>
      <w:r w:rsidRPr="00836F6D">
        <w:rPr>
          <w:rFonts w:ascii="Times New Roman"/>
          <w:color w:val="000000" w:themeColor="text1"/>
        </w:rPr>
        <w:fldChar w:fldCharType="end"/>
      </w:r>
      <w:r w:rsidRPr="00836F6D">
        <w:rPr>
          <w:rFonts w:hint="eastAsia"/>
          <w:color w:val="000000" w:themeColor="text1"/>
        </w:rPr>
        <w:t>的这一“测试计划”文档有助于实现以下目标：</w:t>
      </w:r>
    </w:p>
    <w:p w14:paraId="4A552DB2" w14:textId="284CC1AA" w:rsidR="00D90EB8" w:rsidRPr="00836F6D" w:rsidRDefault="00D90EB8">
      <w:pPr>
        <w:pStyle w:val="InfoBlue"/>
        <w:rPr>
          <w:i w:val="0"/>
          <w:color w:val="000000" w:themeColor="text1"/>
          <w:vertAlign w:val="subscript"/>
        </w:rPr>
      </w:pPr>
      <w:r w:rsidRPr="00836F6D">
        <w:rPr>
          <w:i w:val="0"/>
          <w:color w:val="000000" w:themeColor="text1"/>
        </w:rPr>
        <w:t>•</w:t>
      </w:r>
      <w:r w:rsidRPr="00836F6D">
        <w:rPr>
          <w:i w:val="0"/>
          <w:color w:val="000000" w:themeColor="text1"/>
        </w:rPr>
        <w:tab/>
      </w:r>
      <w:r w:rsidRPr="00836F6D">
        <w:rPr>
          <w:rFonts w:hint="eastAsia"/>
          <w:i w:val="0"/>
          <w:color w:val="000000" w:themeColor="text1"/>
        </w:rPr>
        <w:t>确定现有项目的信息和应测试的软件构件。</w:t>
      </w:r>
    </w:p>
    <w:p w14:paraId="40C6D65D" w14:textId="73C9B2C0"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列出推荐的测试需求。</w:t>
      </w:r>
    </w:p>
    <w:p w14:paraId="271A7951"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推荐可采用的测试策略，并对这些策略加以说明。</w:t>
      </w:r>
    </w:p>
    <w:p w14:paraId="3DACCF80"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确定所需的资源，并对测试的工作量进行估计。</w:t>
      </w:r>
    </w:p>
    <w:p w14:paraId="29A12862" w14:textId="23AE6EBA"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列出测试项目的可交付元素</w:t>
      </w:r>
    </w:p>
    <w:p w14:paraId="26970B00" w14:textId="002E35A5" w:rsidR="00D90EB8" w:rsidRDefault="00D90EB8">
      <w:pPr>
        <w:pStyle w:val="2"/>
        <w:tabs>
          <w:tab w:val="num" w:pos="360"/>
        </w:tabs>
      </w:pPr>
      <w:bookmarkStart w:id="2" w:name="_Toc498923544"/>
      <w:r>
        <w:rPr>
          <w:rFonts w:hint="eastAsia"/>
        </w:rPr>
        <w:t>背景</w:t>
      </w:r>
      <w:bookmarkEnd w:id="2"/>
    </w:p>
    <w:p w14:paraId="07CCA7AD" w14:textId="521FDD3A" w:rsidR="00D93EED" w:rsidRDefault="00B96DED" w:rsidP="00B96DED">
      <w:pPr>
        <w:ind w:left="450" w:firstLine="270"/>
      </w:pPr>
      <w:r>
        <w:rPr>
          <w:lang w:val="x-none"/>
        </w:rPr>
        <w:t>本项目以智能制造生产流程为背景，为了解决边缘计算与生产业务</w:t>
      </w:r>
      <w:r w:rsidRPr="00B96DED">
        <w:rPr>
          <w:rFonts w:hint="eastAsia"/>
        </w:rPr>
        <w:t>紧密绑定所带来的生产流程编排不灵活、异构设备接入困难等问题，</w:t>
      </w:r>
      <w:r w:rsidR="00A3182B">
        <w:rPr>
          <w:lang w:val="x-none"/>
        </w:rPr>
        <w:t>本项目计划</w:t>
      </w:r>
      <w:r w:rsidRPr="00B96DED">
        <w:rPr>
          <w:lang w:val="x-none"/>
        </w:rPr>
        <w:t>以</w:t>
      </w:r>
      <w:r w:rsidRPr="00B96DED">
        <w:rPr>
          <w:rFonts w:hint="eastAsia"/>
        </w:rPr>
        <w:t>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p>
    <w:p w14:paraId="2B76D064" w14:textId="2745FCC9" w:rsidR="00FB526D" w:rsidRDefault="00974EDB" w:rsidP="00B96DED">
      <w:pPr>
        <w:ind w:left="450" w:firstLine="270"/>
        <w:rPr>
          <w:lang w:val="x-none"/>
        </w:rPr>
      </w:pPr>
      <w:r>
        <w:rPr>
          <w:lang w:val="x-none"/>
        </w:rPr>
        <w:t>本项目使用基于</w:t>
      </w:r>
      <w:proofErr w:type="spellStart"/>
      <w:r>
        <w:rPr>
          <w:lang w:val="x-none"/>
        </w:rPr>
        <w:t>UML的面向对象方法作为软件开发方法。项目基于</w:t>
      </w:r>
      <w:proofErr w:type="spellEnd"/>
      <w:r>
        <w:rPr>
          <w:lang w:val="x-none"/>
        </w:rPr>
        <w:t xml:space="preserve">Spring </w:t>
      </w:r>
      <w:proofErr w:type="spellStart"/>
      <w:r>
        <w:rPr>
          <w:lang w:val="x-none"/>
        </w:rPr>
        <w:t>Boot框架进行后端的开发，使用Vue框架开发前端</w:t>
      </w:r>
      <w:proofErr w:type="spellEnd"/>
      <w:r>
        <w:rPr>
          <w:lang w:val="x-none"/>
        </w:rPr>
        <w:t>。</w:t>
      </w:r>
    </w:p>
    <w:p w14:paraId="0DED398C" w14:textId="6AF79ED0" w:rsidR="00697C96" w:rsidRPr="00D8181E" w:rsidRDefault="006E2DEF" w:rsidP="005C4779">
      <w:pPr>
        <w:ind w:left="450" w:firstLine="270"/>
        <w:rPr>
          <w:lang w:val="x-none"/>
        </w:rPr>
      </w:pPr>
      <w:r>
        <w:rPr>
          <w:lang w:val="x-none"/>
        </w:rPr>
        <w:t>本项目主要功能包括三部分，云端方面有对生产流程、对边缘端、对机器学习模型的管理；边缘端方面有边缘控制服务、数据转换、对设备的动态管理、机器学习推理；设备端对异构设备的多种协议与边缘控制服务连接。除了这三部分外还会兼顾易用性、可靠性、性能、可支持性等非功能特性，详细参考《软件需求规约文档》。</w:t>
      </w:r>
    </w:p>
    <w:p w14:paraId="0B8DB8D9" w14:textId="77777777" w:rsidR="00D90EB8" w:rsidRDefault="00D90EB8">
      <w:pPr>
        <w:pStyle w:val="InfoBlue"/>
        <w:spacing w:after="0"/>
      </w:pPr>
      <w:r>
        <w:t>[</w:t>
      </w:r>
      <w:r>
        <w:rPr>
          <w:rFonts w:hint="eastAsia"/>
        </w:rPr>
        <w:t>输入测试对象（组件、应用程序、系统等）及其目标的的简要说明。需要包括的信息有：主要的功能和特性、测试对象的构架以及项目的简史。本节应该只包含</w:t>
      </w:r>
      <w:r>
        <w:t xml:space="preserve"> 3 </w:t>
      </w:r>
      <w:r>
        <w:rPr>
          <w:rFonts w:hint="eastAsia"/>
        </w:rPr>
        <w:t>至</w:t>
      </w:r>
      <w:r>
        <w:t xml:space="preserve"> 5 </w:t>
      </w:r>
      <w:r>
        <w:rPr>
          <w:rFonts w:hint="eastAsia"/>
        </w:rPr>
        <w:t>个段落。</w:t>
      </w:r>
      <w:r>
        <w:t>]</w:t>
      </w:r>
    </w:p>
    <w:p w14:paraId="56F91900" w14:textId="30026B8F" w:rsidR="00D90EB8" w:rsidRDefault="00D90EB8">
      <w:pPr>
        <w:pStyle w:val="2"/>
        <w:tabs>
          <w:tab w:val="num" w:pos="360"/>
        </w:tabs>
      </w:pPr>
      <w:bookmarkStart w:id="3" w:name="_Toc498923545"/>
      <w:r>
        <w:rPr>
          <w:rFonts w:hint="eastAsia"/>
        </w:rPr>
        <w:t>范围</w:t>
      </w:r>
      <w:bookmarkEnd w:id="3"/>
    </w:p>
    <w:p w14:paraId="5B281AE9" w14:textId="77777777" w:rsidR="00BF0B75" w:rsidRDefault="00BF0B75" w:rsidP="00BF0B75">
      <w:pPr>
        <w:pStyle w:val="a9"/>
        <w:ind w:left="0"/>
      </w:pPr>
      <w:bookmarkStart w:id="4" w:name="OLE_LINK15"/>
      <w:bookmarkStart w:id="5" w:name="OLE_LINK16"/>
      <w:r>
        <w:rPr>
          <w:rFonts w:hint="eastAsia"/>
        </w:rPr>
        <w:t>单元测试：对各个模块的源代码的进行测试，保证各模块基本功能都能够正确地实现。</w:t>
      </w:r>
    </w:p>
    <w:p w14:paraId="2C9D3BF4" w14:textId="77777777" w:rsidR="00BF0B75" w:rsidRDefault="00BF0B75" w:rsidP="00BF0B75">
      <w:pPr>
        <w:pStyle w:val="a9"/>
        <w:ind w:left="0"/>
      </w:pPr>
      <w:r>
        <w:rPr>
          <w:rFonts w:hint="eastAsia"/>
        </w:rPr>
        <w:t>集成测试：将模块进行组合测试，保证所有功能都能够正确地实现。</w:t>
      </w:r>
    </w:p>
    <w:p w14:paraId="2711DB48" w14:textId="77777777" w:rsidR="00BF0B75" w:rsidRDefault="00BF0B75" w:rsidP="00BF0B75">
      <w:pPr>
        <w:pStyle w:val="a9"/>
        <w:ind w:left="0"/>
      </w:pPr>
      <w:r>
        <w:rPr>
          <w:rFonts w:hint="eastAsia"/>
        </w:rPr>
        <w:t>系统测试：根据《需求规格说明书》对软件进行功能测试，对重点的模块进行性能测试，并结合可能的用户测试。</w:t>
      </w:r>
    </w:p>
    <w:p w14:paraId="73161240" w14:textId="77777777" w:rsidR="00BF0B75" w:rsidRDefault="00BF0B75" w:rsidP="00BF0B75">
      <w:pPr>
        <w:pStyle w:val="a9"/>
        <w:ind w:left="0"/>
      </w:pPr>
      <w:r>
        <w:rPr>
          <w:rFonts w:hint="eastAsia"/>
        </w:rPr>
        <w:t>功能性测试：按照需求定义中的功能定义部分对系统实行的系统级别的测试。</w:t>
      </w:r>
    </w:p>
    <w:p w14:paraId="30C70AD3" w14:textId="77777777" w:rsidR="00BF0B75" w:rsidRDefault="00BF0B75" w:rsidP="00BF0B75">
      <w:pPr>
        <w:pStyle w:val="a9"/>
        <w:ind w:left="0"/>
      </w:pPr>
      <w:r>
        <w:rPr>
          <w:rFonts w:hint="eastAsia"/>
        </w:rPr>
        <w:t>非功能性测试：按照系统需求定义中的非功能定义部分（如系统的性能指标、可靠性指标等）对系统实行的系统级别的测试。</w:t>
      </w:r>
    </w:p>
    <w:p w14:paraId="5EF717F1" w14:textId="6DD52218" w:rsidR="00BF0B75" w:rsidRDefault="00BF0B75" w:rsidP="00BF0B75">
      <w:pPr>
        <w:pStyle w:val="a9"/>
        <w:ind w:left="0"/>
      </w:pPr>
      <w:r>
        <w:rPr>
          <w:rFonts w:hint="eastAsia"/>
        </w:rPr>
        <w:t>测试对象中将接收测试的功能</w:t>
      </w:r>
      <w:bookmarkStart w:id="6" w:name="OLE_LINK19"/>
      <w:bookmarkStart w:id="7" w:name="OLE_LINK20"/>
      <w:r>
        <w:rPr>
          <w:rFonts w:hint="eastAsia"/>
        </w:rPr>
        <w:t>包括服务的定义与部署，工艺流程的定义、解析与执行，消息通知、状态监控等</w:t>
      </w:r>
      <w:bookmarkEnd w:id="6"/>
      <w:bookmarkEnd w:id="7"/>
      <w:r>
        <w:t xml:space="preserve"> </w:t>
      </w:r>
      <w:r>
        <w:rPr>
          <w:rFonts w:hint="eastAsia"/>
        </w:rPr>
        <w:t>。</w:t>
      </w:r>
    </w:p>
    <w:p w14:paraId="485E69D8" w14:textId="77777777" w:rsidR="00BF0B75" w:rsidRDefault="00BF0B75" w:rsidP="00BF0B75">
      <w:pPr>
        <w:pStyle w:val="a9"/>
        <w:ind w:left="0"/>
      </w:pPr>
      <w:r>
        <w:rPr>
          <w:rFonts w:hint="eastAsia"/>
        </w:rPr>
        <w:t>测试对象中将接收测试的非功能特性包括易用性、性能、可支持性等。</w:t>
      </w:r>
    </w:p>
    <w:p w14:paraId="7620F04E" w14:textId="77777777" w:rsidR="00BF0B75" w:rsidRDefault="00BF0B75" w:rsidP="00BF0B75">
      <w:pPr>
        <w:pStyle w:val="a9"/>
        <w:ind w:left="0"/>
      </w:pPr>
      <w:r>
        <w:rPr>
          <w:rFonts w:hint="eastAsia"/>
        </w:rPr>
        <w:t>编写此文档的过程中假设测试环境有稳定的网络连接，且测试人员具备基本的软件测试技能。</w:t>
      </w:r>
    </w:p>
    <w:p w14:paraId="18E3DE26" w14:textId="2FDB3C6E" w:rsidR="004639F6" w:rsidRDefault="00BF0B75" w:rsidP="00BF0B75">
      <w:pPr>
        <w:pStyle w:val="a9"/>
        <w:ind w:left="0"/>
      </w:pPr>
      <w:r>
        <w:rPr>
          <w:rFonts w:hint="eastAsia"/>
        </w:rPr>
        <w:t>可能会影响测试设计、开发或实施的约束、风险和意外事件：测试人员不具备专业的技能，在测试过程中可能出现疏漏和不严谨之处；由于设备和资源的约束，有些非功能性需求的测试不够精准；有些原计划需要进行测试的功能可能随着开发的进行被删去，这些功能将不再需要测试。</w:t>
      </w:r>
      <w:bookmarkEnd w:id="4"/>
      <w:bookmarkEnd w:id="5"/>
    </w:p>
    <w:p w14:paraId="08AA143E" w14:textId="77777777" w:rsidR="003D604F" w:rsidRPr="003D604F" w:rsidRDefault="003D604F" w:rsidP="00BF0B75">
      <w:pPr>
        <w:pStyle w:val="a9"/>
        <w:ind w:left="0"/>
      </w:pPr>
    </w:p>
    <w:p w14:paraId="2D40E95F" w14:textId="77777777" w:rsidR="00D90EB8" w:rsidRDefault="00D90EB8">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14:paraId="2E45A938" w14:textId="77777777" w:rsidR="00D90EB8" w:rsidRDefault="00D90EB8">
      <w:pPr>
        <w:pStyle w:val="InfoBlue"/>
      </w:pPr>
      <w:r>
        <w:rPr>
          <w:rFonts w:hint="eastAsia"/>
        </w:rPr>
        <w:t>如果在编写此文档的过程中作出的某些假设可能会影响测试设计、开发或实施，则列出所有这些假设。</w:t>
      </w:r>
    </w:p>
    <w:p w14:paraId="41799CAA" w14:textId="77777777" w:rsidR="00D90EB8" w:rsidRDefault="00D90EB8">
      <w:pPr>
        <w:pStyle w:val="InfoBlue"/>
      </w:pPr>
      <w:r>
        <w:rPr>
          <w:rFonts w:hint="eastAsia"/>
        </w:rPr>
        <w:t>列出可能会影响测试设计、开发或实施的所有风险或意外事件。</w:t>
      </w:r>
    </w:p>
    <w:p w14:paraId="717BFEFF" w14:textId="77777777" w:rsidR="00D90EB8" w:rsidRDefault="00D90EB8">
      <w:pPr>
        <w:pStyle w:val="InfoBlue"/>
      </w:pPr>
      <w:r>
        <w:rPr>
          <w:rFonts w:hint="eastAsia"/>
        </w:rPr>
        <w:t>列出可能会影响测试设计、开发或实施的所有约束。</w:t>
      </w:r>
      <w:r>
        <w:rPr>
          <w:rFonts w:ascii="Times New Roman"/>
        </w:rPr>
        <w:t>]</w:t>
      </w:r>
    </w:p>
    <w:p w14:paraId="3CF2634A" w14:textId="77777777" w:rsidR="00D90EB8" w:rsidRDefault="00D90EB8">
      <w:pPr>
        <w:pStyle w:val="2"/>
        <w:numPr>
          <w:ilvl w:val="1"/>
          <w:numId w:val="1"/>
        </w:numPr>
        <w:ind w:left="720" w:hanging="720"/>
      </w:pPr>
      <w:r>
        <w:br w:type="page"/>
      </w:r>
      <w:bookmarkStart w:id="8" w:name="_Toc498923546"/>
      <w:r>
        <w:rPr>
          <w:rFonts w:hint="eastAsia"/>
        </w:rPr>
        <w:lastRenderedPageBreak/>
        <w:t>项目标识</w:t>
      </w:r>
      <w:bookmarkEnd w:id="8"/>
    </w:p>
    <w:p w14:paraId="39D7E207" w14:textId="77777777"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14:paraId="2A06FFB6" w14:textId="77777777" w:rsidR="00D90EB8" w:rsidRDefault="00D90EB8">
      <w:pPr>
        <w:pStyle w:val="InfoBlue"/>
      </w:pPr>
      <w:r>
        <w:rPr>
          <w:rFonts w:ascii="Arial" w:hAnsi="Arial"/>
        </w:rPr>
        <w:t>[</w:t>
      </w:r>
      <w:r>
        <w:rPr>
          <w:rFonts w:hint="eastAsia"/>
        </w:rPr>
        <w:t>注：可以视情况删除或添加项目。</w:t>
      </w:r>
      <w:r>
        <w:rPr>
          <w:rFonts w:ascii="Arial" w:hAnsi="Arial"/>
        </w:rPr>
        <w:t>]</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D90EB8" w14:paraId="6E06B03D" w14:textId="77777777" w:rsidTr="001A6F86">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698CA26F" w14:textId="77777777" w:rsidR="00D90EB8" w:rsidRDefault="00D90EB8">
            <w:pPr>
              <w:pStyle w:val="12"/>
              <w:jc w:val="center"/>
            </w:pPr>
            <w:r>
              <w:rPr>
                <w:rFonts w:hint="eastAsia"/>
                <w:b/>
                <w:lang w:val="en-US"/>
              </w:rPr>
              <w:t>文档</w:t>
            </w:r>
            <w:r>
              <w:rPr>
                <w:rStyle w:val="tw4winInternal"/>
                <w:rFonts w:ascii="SimSun"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3407ACD"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BB3FBB0" w14:textId="77777777"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72CB7A62" w14:textId="77777777"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0322EDBA" w14:textId="77777777" w:rsidR="00D90EB8" w:rsidRDefault="00D90EB8">
            <w:pPr>
              <w:pStyle w:val="12"/>
              <w:jc w:val="center"/>
              <w:rPr>
                <w:lang w:val="en-US"/>
              </w:rPr>
            </w:pPr>
            <w:r>
              <w:rPr>
                <w:rFonts w:hint="eastAsia"/>
                <w:b/>
                <w:lang w:val="en-US"/>
              </w:rPr>
              <w:t>备注</w:t>
            </w:r>
          </w:p>
        </w:tc>
      </w:tr>
      <w:tr w:rsidR="00D90EB8" w14:paraId="2E8CBBB8" w14:textId="77777777" w:rsidTr="001A6F86">
        <w:trPr>
          <w:cantSplit/>
        </w:trPr>
        <w:tc>
          <w:tcPr>
            <w:tcW w:w="2700" w:type="dxa"/>
            <w:tcBorders>
              <w:top w:val="single" w:sz="6" w:space="0" w:color="auto"/>
              <w:left w:val="single" w:sz="6" w:space="0" w:color="auto"/>
              <w:bottom w:val="single" w:sz="6" w:space="0" w:color="auto"/>
              <w:right w:val="single" w:sz="6" w:space="0" w:color="auto"/>
            </w:tcBorders>
          </w:tcPr>
          <w:p w14:paraId="11A412CB" w14:textId="1BC0CFED" w:rsidR="00D90EB8" w:rsidRDefault="00CA7962">
            <w:pPr>
              <w:pStyle w:val="12"/>
              <w:rPr>
                <w:rFonts w:hint="eastAsia"/>
              </w:rPr>
            </w:pPr>
            <w:r>
              <w:rPr>
                <w:lang w:val="x-none"/>
              </w:rPr>
              <w:t>立项建议书</w:t>
            </w:r>
          </w:p>
        </w:tc>
        <w:tc>
          <w:tcPr>
            <w:tcW w:w="1567" w:type="dxa"/>
            <w:tcBorders>
              <w:top w:val="single" w:sz="6" w:space="0" w:color="auto"/>
              <w:left w:val="single" w:sz="6" w:space="0" w:color="auto"/>
              <w:bottom w:val="single" w:sz="6" w:space="0" w:color="auto"/>
              <w:right w:val="single" w:sz="6" w:space="0" w:color="auto"/>
            </w:tcBorders>
          </w:tcPr>
          <w:p w14:paraId="5E71BF4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CC2DB5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661B7B"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A392D53" w14:textId="77777777" w:rsidR="00D90EB8" w:rsidRDefault="00D90EB8">
            <w:pPr>
              <w:pStyle w:val="12"/>
            </w:pPr>
          </w:p>
        </w:tc>
      </w:tr>
      <w:tr w:rsidR="00CA7962" w14:paraId="0CA2C9E3" w14:textId="77777777" w:rsidTr="001A6F86">
        <w:trPr>
          <w:cantSplit/>
        </w:trPr>
        <w:tc>
          <w:tcPr>
            <w:tcW w:w="2700" w:type="dxa"/>
            <w:tcBorders>
              <w:top w:val="single" w:sz="6" w:space="0" w:color="auto"/>
              <w:left w:val="single" w:sz="6" w:space="0" w:color="auto"/>
              <w:bottom w:val="single" w:sz="6" w:space="0" w:color="auto"/>
              <w:right w:val="single" w:sz="6" w:space="0" w:color="auto"/>
            </w:tcBorders>
          </w:tcPr>
          <w:p w14:paraId="33B57621" w14:textId="193B586A" w:rsidR="00CA7962" w:rsidRDefault="00CA7962" w:rsidP="00CA7962">
            <w:pPr>
              <w:pStyle w:val="12"/>
              <w:rPr>
                <w:lang w:val="x-none"/>
              </w:rPr>
            </w:pPr>
            <w:r>
              <w:rPr>
                <w:lang w:val="x-none"/>
              </w:rPr>
              <w:t>软件</w:t>
            </w: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538195BF" w14:textId="14BB9747" w:rsidR="00CA7962" w:rsidRDefault="00CA7962" w:rsidP="00CA7962">
            <w:pPr>
              <w:pStyle w:val="12"/>
              <w:rPr>
                <w:rFonts w:hAnsi="Wingdings"/>
              </w:rPr>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D5A9E59" w14:textId="7BA73E2E" w:rsidR="00CA7962" w:rsidRDefault="00CA7962" w:rsidP="00CA7962">
            <w:pPr>
              <w:pStyle w:val="12"/>
              <w:rPr>
                <w:rFonts w:hAnsi="Wingdings"/>
              </w:rPr>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08798DA2" w14:textId="77777777" w:rsidR="00CA7962" w:rsidRDefault="00CA7962" w:rsidP="00CA7962">
            <w:pPr>
              <w:pStyle w:val="12"/>
            </w:pPr>
          </w:p>
        </w:tc>
        <w:tc>
          <w:tcPr>
            <w:tcW w:w="2733" w:type="dxa"/>
            <w:tcBorders>
              <w:top w:val="single" w:sz="6" w:space="0" w:color="auto"/>
              <w:left w:val="single" w:sz="6" w:space="0" w:color="auto"/>
              <w:bottom w:val="single" w:sz="6" w:space="0" w:color="auto"/>
              <w:right w:val="single" w:sz="6" w:space="0" w:color="auto"/>
            </w:tcBorders>
          </w:tcPr>
          <w:p w14:paraId="3A3B3666" w14:textId="77777777" w:rsidR="00CA7962" w:rsidRDefault="00CA7962" w:rsidP="00CA7962">
            <w:pPr>
              <w:pStyle w:val="12"/>
            </w:pPr>
          </w:p>
        </w:tc>
      </w:tr>
      <w:tr w:rsidR="001A6F86" w14:paraId="5C508572" w14:textId="77777777" w:rsidTr="001A6F86">
        <w:trPr>
          <w:cantSplit/>
        </w:trPr>
        <w:tc>
          <w:tcPr>
            <w:tcW w:w="2700" w:type="dxa"/>
            <w:tcBorders>
              <w:top w:val="single" w:sz="6" w:space="0" w:color="auto"/>
              <w:left w:val="single" w:sz="6" w:space="0" w:color="auto"/>
              <w:bottom w:val="single" w:sz="6" w:space="0" w:color="auto"/>
              <w:right w:val="single" w:sz="6" w:space="0" w:color="auto"/>
            </w:tcBorders>
          </w:tcPr>
          <w:p w14:paraId="07993704" w14:textId="0ADAFADB" w:rsidR="001A6F86" w:rsidRDefault="001A6F86">
            <w:pPr>
              <w:pStyle w:val="12"/>
            </w:pPr>
            <w:r>
              <w:rPr>
                <w:lang w:val="x-none"/>
              </w:rPr>
              <w:t>软件开发计划</w:t>
            </w:r>
          </w:p>
        </w:tc>
        <w:tc>
          <w:tcPr>
            <w:tcW w:w="1567" w:type="dxa"/>
            <w:tcBorders>
              <w:top w:val="single" w:sz="6" w:space="0" w:color="auto"/>
              <w:left w:val="single" w:sz="6" w:space="0" w:color="auto"/>
              <w:bottom w:val="single" w:sz="6" w:space="0" w:color="auto"/>
              <w:right w:val="single" w:sz="6" w:space="0" w:color="auto"/>
            </w:tcBorders>
          </w:tcPr>
          <w:p w14:paraId="1BE051F9" w14:textId="364B5D3D" w:rsidR="001A6F86" w:rsidRDefault="001A6F86">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7B575CF" w14:textId="5BFDCEE8" w:rsidR="001A6F86" w:rsidRDefault="001A6F86">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7752A17" w14:textId="77777777" w:rsidR="001A6F86" w:rsidRDefault="001A6F86">
            <w:pPr>
              <w:pStyle w:val="12"/>
            </w:pPr>
          </w:p>
        </w:tc>
        <w:tc>
          <w:tcPr>
            <w:tcW w:w="2733" w:type="dxa"/>
            <w:tcBorders>
              <w:top w:val="single" w:sz="6" w:space="0" w:color="auto"/>
              <w:left w:val="single" w:sz="6" w:space="0" w:color="auto"/>
              <w:bottom w:val="single" w:sz="6" w:space="0" w:color="auto"/>
              <w:right w:val="single" w:sz="6" w:space="0" w:color="auto"/>
            </w:tcBorders>
          </w:tcPr>
          <w:p w14:paraId="44DC8E6B" w14:textId="77777777" w:rsidR="001A6F86" w:rsidRDefault="001A6F86">
            <w:pPr>
              <w:pStyle w:val="12"/>
            </w:pPr>
          </w:p>
        </w:tc>
      </w:tr>
      <w:tr w:rsidR="001A6F86" w14:paraId="0C184C48" w14:textId="77777777" w:rsidTr="001A6F86">
        <w:trPr>
          <w:cantSplit/>
        </w:trPr>
        <w:tc>
          <w:tcPr>
            <w:tcW w:w="2700" w:type="dxa"/>
            <w:tcBorders>
              <w:top w:val="single" w:sz="6" w:space="0" w:color="auto"/>
              <w:left w:val="single" w:sz="6" w:space="0" w:color="auto"/>
              <w:bottom w:val="single" w:sz="6" w:space="0" w:color="auto"/>
              <w:right w:val="single" w:sz="6" w:space="0" w:color="auto"/>
            </w:tcBorders>
          </w:tcPr>
          <w:p w14:paraId="181C59CE" w14:textId="677F4F94" w:rsidR="001A6F86" w:rsidRDefault="006F6059">
            <w:pPr>
              <w:pStyle w:val="12"/>
            </w:pPr>
            <w:r w:rsidRPr="006F6059">
              <w:rPr>
                <w:rFonts w:hint="eastAsia"/>
              </w:rPr>
              <w:t>软件架构文档</w:t>
            </w:r>
          </w:p>
        </w:tc>
        <w:tc>
          <w:tcPr>
            <w:tcW w:w="1567" w:type="dxa"/>
            <w:tcBorders>
              <w:top w:val="single" w:sz="6" w:space="0" w:color="auto"/>
              <w:left w:val="single" w:sz="6" w:space="0" w:color="auto"/>
              <w:bottom w:val="single" w:sz="6" w:space="0" w:color="auto"/>
              <w:right w:val="single" w:sz="6" w:space="0" w:color="auto"/>
            </w:tcBorders>
          </w:tcPr>
          <w:p w14:paraId="12AE0330" w14:textId="34D95633" w:rsidR="001A6F86" w:rsidRDefault="001A6F86">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8BD09A0" w14:textId="155B5941" w:rsidR="001A6F86" w:rsidRDefault="001A6F86">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7271A03" w14:textId="77777777" w:rsidR="001A6F86" w:rsidRDefault="001A6F86">
            <w:pPr>
              <w:pStyle w:val="12"/>
            </w:pPr>
          </w:p>
        </w:tc>
        <w:tc>
          <w:tcPr>
            <w:tcW w:w="2733" w:type="dxa"/>
            <w:tcBorders>
              <w:top w:val="single" w:sz="6" w:space="0" w:color="auto"/>
              <w:left w:val="single" w:sz="6" w:space="0" w:color="auto"/>
              <w:bottom w:val="single" w:sz="6" w:space="0" w:color="auto"/>
              <w:right w:val="single" w:sz="6" w:space="0" w:color="auto"/>
            </w:tcBorders>
          </w:tcPr>
          <w:p w14:paraId="421DCB98" w14:textId="77777777" w:rsidR="001A6F86" w:rsidRDefault="001A6F86">
            <w:pPr>
              <w:pStyle w:val="12"/>
            </w:pPr>
          </w:p>
        </w:tc>
      </w:tr>
      <w:tr w:rsidR="001A6F86" w14:paraId="16A570F0" w14:textId="77777777" w:rsidTr="001A6F86">
        <w:trPr>
          <w:cantSplit/>
        </w:trPr>
        <w:tc>
          <w:tcPr>
            <w:tcW w:w="2700" w:type="dxa"/>
            <w:tcBorders>
              <w:top w:val="single" w:sz="6" w:space="0" w:color="auto"/>
              <w:left w:val="single" w:sz="6" w:space="0" w:color="auto"/>
              <w:bottom w:val="single" w:sz="6" w:space="0" w:color="auto"/>
              <w:right w:val="single" w:sz="6" w:space="0" w:color="auto"/>
            </w:tcBorders>
          </w:tcPr>
          <w:p w14:paraId="1B331344" w14:textId="653CDD13" w:rsidR="001A6F86" w:rsidRDefault="001A6F86">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1176D885" w14:textId="1699D2E6" w:rsidR="001A6F86" w:rsidRDefault="001A6F86">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5D1E5E" w14:textId="7CC952E1" w:rsidR="001A6F86" w:rsidRDefault="001A6F86">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62AA87" w14:textId="77777777" w:rsidR="001A6F86" w:rsidRDefault="001A6F86">
            <w:pPr>
              <w:pStyle w:val="12"/>
            </w:pPr>
          </w:p>
        </w:tc>
        <w:tc>
          <w:tcPr>
            <w:tcW w:w="2733" w:type="dxa"/>
            <w:tcBorders>
              <w:top w:val="single" w:sz="6" w:space="0" w:color="auto"/>
              <w:left w:val="single" w:sz="6" w:space="0" w:color="auto"/>
              <w:bottom w:val="single" w:sz="6" w:space="0" w:color="auto"/>
              <w:right w:val="single" w:sz="6" w:space="0" w:color="auto"/>
            </w:tcBorders>
          </w:tcPr>
          <w:p w14:paraId="6634E797" w14:textId="77777777" w:rsidR="001A6F86" w:rsidRDefault="001A6F86">
            <w:pPr>
              <w:pStyle w:val="12"/>
            </w:pPr>
          </w:p>
        </w:tc>
      </w:tr>
      <w:tr w:rsidR="001A6F86" w14:paraId="103D2DCD" w14:textId="77777777" w:rsidTr="001A6F86">
        <w:trPr>
          <w:cantSplit/>
        </w:trPr>
        <w:tc>
          <w:tcPr>
            <w:tcW w:w="2700" w:type="dxa"/>
            <w:tcBorders>
              <w:top w:val="single" w:sz="6" w:space="0" w:color="auto"/>
              <w:left w:val="single" w:sz="6" w:space="0" w:color="auto"/>
              <w:bottom w:val="single" w:sz="6" w:space="0" w:color="auto"/>
              <w:right w:val="single" w:sz="6" w:space="0" w:color="auto"/>
            </w:tcBorders>
          </w:tcPr>
          <w:p w14:paraId="63EA5BEF" w14:textId="333C9451" w:rsidR="001A6F86" w:rsidRDefault="001A6F86">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30D5DB3B" w14:textId="07930AA1" w:rsidR="001A6F86" w:rsidRDefault="001A6F86">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48467F" w14:textId="67A4E049" w:rsidR="001A6F86" w:rsidRDefault="001A6F86">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AC5245E" w14:textId="77777777" w:rsidR="001A6F86" w:rsidRDefault="001A6F86">
            <w:pPr>
              <w:pStyle w:val="12"/>
            </w:pPr>
          </w:p>
        </w:tc>
        <w:tc>
          <w:tcPr>
            <w:tcW w:w="2733" w:type="dxa"/>
            <w:tcBorders>
              <w:top w:val="single" w:sz="6" w:space="0" w:color="auto"/>
              <w:left w:val="single" w:sz="6" w:space="0" w:color="auto"/>
              <w:bottom w:val="single" w:sz="6" w:space="0" w:color="auto"/>
              <w:right w:val="single" w:sz="6" w:space="0" w:color="auto"/>
            </w:tcBorders>
          </w:tcPr>
          <w:p w14:paraId="081106C3" w14:textId="77777777" w:rsidR="001A6F86" w:rsidRDefault="001A6F86">
            <w:pPr>
              <w:pStyle w:val="12"/>
            </w:pPr>
          </w:p>
        </w:tc>
      </w:tr>
    </w:tbl>
    <w:p w14:paraId="4A1BE1CF" w14:textId="77777777" w:rsidR="00D90EB8" w:rsidRDefault="00D90EB8">
      <w:pPr>
        <w:pStyle w:val="12"/>
      </w:pPr>
    </w:p>
    <w:p w14:paraId="2AB2A5B5" w14:textId="77777777" w:rsidR="00D90EB8" w:rsidRDefault="00D90EB8">
      <w:pPr>
        <w:pStyle w:val="1"/>
        <w:numPr>
          <w:ilvl w:val="0"/>
          <w:numId w:val="2"/>
        </w:numPr>
      </w:pPr>
      <w:r>
        <w:br w:type="page"/>
      </w:r>
      <w:bookmarkStart w:id="9" w:name="_Toc498923547"/>
      <w:r>
        <w:rPr>
          <w:rFonts w:hint="eastAsia"/>
        </w:rPr>
        <w:lastRenderedPageBreak/>
        <w:t>测试需求</w:t>
      </w:r>
      <w:bookmarkEnd w:id="9"/>
    </w:p>
    <w:p w14:paraId="228BCCA0" w14:textId="77777777"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14:paraId="6835CE9E" w14:textId="77777777" w:rsidR="00D90EB8" w:rsidRDefault="00D90EB8">
      <w:pPr>
        <w:pStyle w:val="InfoBlue"/>
      </w:pPr>
      <w:r>
        <w:t>[</w:t>
      </w:r>
      <w:r>
        <w:rPr>
          <w:rFonts w:hint="eastAsia"/>
        </w:rPr>
        <w:t>在此处输入一个主要测试需求的高层次列表。</w:t>
      </w:r>
      <w:r>
        <w:t>]</w:t>
      </w:r>
    </w:p>
    <w:p w14:paraId="734481F3" w14:textId="77777777" w:rsidR="00D90EB8" w:rsidRDefault="00D90EB8">
      <w:pPr>
        <w:pStyle w:val="1"/>
        <w:numPr>
          <w:ilvl w:val="0"/>
          <w:numId w:val="1"/>
        </w:numPr>
        <w:ind w:left="360" w:hanging="360"/>
      </w:pPr>
      <w:r>
        <w:br w:type="page"/>
      </w:r>
      <w:bookmarkStart w:id="10" w:name="_Toc498923548"/>
      <w:r>
        <w:rPr>
          <w:rFonts w:hint="eastAsia"/>
        </w:rPr>
        <w:lastRenderedPageBreak/>
        <w:t>测试策略</w:t>
      </w:r>
      <w:bookmarkEnd w:id="10"/>
    </w:p>
    <w:p w14:paraId="263A3F77"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23A17932" w14:textId="77777777" w:rsidR="00D90EB8" w:rsidRDefault="00D90EB8">
      <w:pPr>
        <w:pStyle w:val="InfoBlue"/>
      </w:pPr>
      <w:r>
        <w:rPr>
          <w:rFonts w:hint="eastAsia"/>
        </w:rPr>
        <w:t>对于每种测试，都应提供测试说明，并解释其实施和执行的原因。</w:t>
      </w:r>
    </w:p>
    <w:p w14:paraId="04B33927"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6AA4334E" w14:textId="77777777" w:rsidR="00D90EB8" w:rsidRDefault="00D90EB8">
      <w:pPr>
        <w:pStyle w:val="InfoBlue"/>
      </w:pPr>
      <w:r>
        <w:rPr>
          <w:rFonts w:hint="eastAsia"/>
        </w:rPr>
        <w:t>制定测试策略时所考虑的主要事项有：将要使用的方法以及判断测试何时完成的标准。</w:t>
      </w:r>
    </w:p>
    <w:p w14:paraId="385122A2"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1BAA7EE4" w14:textId="77777777" w:rsidR="00D90EB8" w:rsidRDefault="00D90EB8">
      <w:pPr>
        <w:pStyle w:val="2"/>
        <w:numPr>
          <w:ilvl w:val="1"/>
          <w:numId w:val="1"/>
        </w:numPr>
        <w:ind w:left="720" w:hanging="720"/>
      </w:pPr>
      <w:bookmarkStart w:id="11" w:name="_Toc498923549"/>
      <w:r>
        <w:rPr>
          <w:rFonts w:hint="eastAsia"/>
        </w:rPr>
        <w:t>测试类型</w:t>
      </w:r>
      <w:bookmarkEnd w:id="11"/>
    </w:p>
    <w:p w14:paraId="76D2A2BA" w14:textId="77777777" w:rsidR="00D90EB8" w:rsidRDefault="00D90EB8">
      <w:pPr>
        <w:pStyle w:val="3"/>
        <w:tabs>
          <w:tab w:val="num" w:pos="360"/>
        </w:tabs>
      </w:pPr>
      <w:bookmarkStart w:id="12" w:name="_Toc498923550"/>
      <w:r>
        <w:rPr>
          <w:rFonts w:hint="eastAsia"/>
        </w:rPr>
        <w:t>数据和数据库完整性测试</w:t>
      </w:r>
      <w:bookmarkEnd w:id="12"/>
    </w:p>
    <w:p w14:paraId="09B9B8BA"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34F0747D"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CF42C63" w14:textId="77777777">
        <w:trPr>
          <w:cantSplit/>
        </w:trPr>
        <w:tc>
          <w:tcPr>
            <w:tcW w:w="2211" w:type="dxa"/>
          </w:tcPr>
          <w:p w14:paraId="07B1ACBD" w14:textId="77777777" w:rsidR="00D90EB8" w:rsidRDefault="00D90EB8">
            <w:pPr>
              <w:pStyle w:val="12"/>
            </w:pPr>
            <w:r>
              <w:rPr>
                <w:rFonts w:hint="eastAsia"/>
                <w:lang w:val="en-US"/>
              </w:rPr>
              <w:t>测试目标：</w:t>
            </w:r>
          </w:p>
        </w:tc>
        <w:tc>
          <w:tcPr>
            <w:tcW w:w="6627" w:type="dxa"/>
          </w:tcPr>
          <w:p w14:paraId="463C9385" w14:textId="77777777" w:rsidR="00D90EB8" w:rsidRDefault="00D90EB8">
            <w:pPr>
              <w:pStyle w:val="InfoBlue"/>
            </w:pPr>
            <w:r>
              <w:t>[</w:t>
            </w:r>
            <w:r>
              <w:rPr>
                <w:rFonts w:hint="eastAsia"/>
              </w:rPr>
              <w:t>确保数据库访问方法和进程正常运行，数据不会遭到损坏。</w:t>
            </w:r>
            <w:r>
              <w:t>]</w:t>
            </w:r>
          </w:p>
        </w:tc>
      </w:tr>
      <w:tr w:rsidR="00D90EB8" w14:paraId="4668C5B4" w14:textId="77777777">
        <w:trPr>
          <w:cantSplit/>
        </w:trPr>
        <w:tc>
          <w:tcPr>
            <w:tcW w:w="2211" w:type="dxa"/>
          </w:tcPr>
          <w:p w14:paraId="5E5787FD" w14:textId="77777777" w:rsidR="00D90EB8" w:rsidRDefault="00D90EB8">
            <w:pPr>
              <w:pStyle w:val="12"/>
            </w:pPr>
            <w:r>
              <w:rPr>
                <w:rFonts w:hint="eastAsia"/>
                <w:lang w:val="en-US"/>
              </w:rPr>
              <w:t>方法：</w:t>
            </w:r>
          </w:p>
        </w:tc>
        <w:tc>
          <w:tcPr>
            <w:tcW w:w="6627" w:type="dxa"/>
          </w:tcPr>
          <w:p w14:paraId="5F08CD53" w14:textId="77777777"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14:paraId="6FB9CFE0" w14:textId="77777777"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14:paraId="13CE3951" w14:textId="77777777">
        <w:trPr>
          <w:cantSplit/>
        </w:trPr>
        <w:tc>
          <w:tcPr>
            <w:tcW w:w="2211" w:type="dxa"/>
          </w:tcPr>
          <w:p w14:paraId="3C7551A6" w14:textId="77777777" w:rsidR="00D90EB8" w:rsidRDefault="00D90EB8">
            <w:pPr>
              <w:pStyle w:val="12"/>
            </w:pPr>
            <w:r>
              <w:rPr>
                <w:rFonts w:hint="eastAsia"/>
                <w:lang w:val="en-US"/>
              </w:rPr>
              <w:t>完成标准：</w:t>
            </w:r>
          </w:p>
        </w:tc>
        <w:tc>
          <w:tcPr>
            <w:tcW w:w="6627" w:type="dxa"/>
          </w:tcPr>
          <w:p w14:paraId="7BCA1D2D" w14:textId="77777777" w:rsidR="00D90EB8" w:rsidRDefault="00D90EB8">
            <w:pPr>
              <w:pStyle w:val="InfoBlue"/>
            </w:pPr>
            <w:r>
              <w:t>[</w:t>
            </w:r>
            <w:r>
              <w:rPr>
                <w:rFonts w:hint="eastAsia"/>
              </w:rPr>
              <w:t>所有的数据库访问方法和进程都按照设计的方式运行，数据没有遭到损坏。</w:t>
            </w:r>
            <w:r>
              <w:t>]</w:t>
            </w:r>
          </w:p>
        </w:tc>
      </w:tr>
      <w:tr w:rsidR="00D90EB8" w14:paraId="6973CDA1" w14:textId="77777777">
        <w:trPr>
          <w:cantSplit/>
        </w:trPr>
        <w:tc>
          <w:tcPr>
            <w:tcW w:w="2211" w:type="dxa"/>
          </w:tcPr>
          <w:p w14:paraId="6979968A" w14:textId="77777777" w:rsidR="00D90EB8" w:rsidRDefault="00D90EB8">
            <w:pPr>
              <w:pStyle w:val="12"/>
            </w:pPr>
            <w:r>
              <w:rPr>
                <w:rFonts w:hint="eastAsia"/>
                <w:lang w:val="en-US"/>
              </w:rPr>
              <w:t>需考虑的特殊事项：</w:t>
            </w:r>
          </w:p>
        </w:tc>
        <w:tc>
          <w:tcPr>
            <w:tcW w:w="6627" w:type="dxa"/>
          </w:tcPr>
          <w:p w14:paraId="78911C39"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14:paraId="71F4ACB7" w14:textId="77777777"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14:paraId="5292EBFB" w14:textId="77777777" w:rsidR="00D90EB8" w:rsidRDefault="00D90EB8">
            <w:pPr>
              <w:pStyle w:val="InfoBlue"/>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14:paraId="1AA48457" w14:textId="77777777" w:rsidR="00D90EB8" w:rsidRDefault="00D90EB8">
      <w:pPr>
        <w:pStyle w:val="InfoBlue"/>
      </w:pPr>
    </w:p>
    <w:p w14:paraId="3475B1D5" w14:textId="77777777" w:rsidR="00D90EB8" w:rsidRDefault="00D90EB8">
      <w:pPr>
        <w:pStyle w:val="3"/>
        <w:numPr>
          <w:ilvl w:val="2"/>
          <w:numId w:val="1"/>
        </w:numPr>
      </w:pPr>
      <w:bookmarkStart w:id="13" w:name="_Toc498923551"/>
      <w:r>
        <w:rPr>
          <w:rFonts w:hint="eastAsia"/>
        </w:rPr>
        <w:t>功能测试</w:t>
      </w:r>
      <w:bookmarkEnd w:id="13"/>
    </w:p>
    <w:p w14:paraId="22340302"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40643A45"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A0EE82" w14:textId="77777777">
        <w:trPr>
          <w:cantSplit/>
        </w:trPr>
        <w:tc>
          <w:tcPr>
            <w:tcW w:w="2211" w:type="dxa"/>
          </w:tcPr>
          <w:p w14:paraId="601C3B09" w14:textId="77777777" w:rsidR="00D90EB8" w:rsidRDefault="00D90EB8">
            <w:pPr>
              <w:pStyle w:val="12"/>
            </w:pPr>
            <w:r>
              <w:rPr>
                <w:rFonts w:hint="eastAsia"/>
                <w:lang w:val="en-US"/>
              </w:rPr>
              <w:t>测试目标：</w:t>
            </w:r>
          </w:p>
        </w:tc>
        <w:tc>
          <w:tcPr>
            <w:tcW w:w="6627" w:type="dxa"/>
          </w:tcPr>
          <w:p w14:paraId="3611BD89" w14:textId="77777777" w:rsidR="00D90EB8" w:rsidRDefault="00D90EB8">
            <w:pPr>
              <w:pStyle w:val="InfoBlue"/>
            </w:pPr>
            <w:r>
              <w:t>[</w:t>
            </w:r>
            <w:r>
              <w:rPr>
                <w:rFonts w:hint="eastAsia"/>
              </w:rPr>
              <w:t>确保测试对象的功能正常，其中包括导航、数据输入、处理和检索等。</w:t>
            </w:r>
            <w:r>
              <w:t>]</w:t>
            </w:r>
          </w:p>
        </w:tc>
      </w:tr>
      <w:tr w:rsidR="00D90EB8" w14:paraId="1B6AF7F7" w14:textId="77777777">
        <w:trPr>
          <w:cantSplit/>
        </w:trPr>
        <w:tc>
          <w:tcPr>
            <w:tcW w:w="2211" w:type="dxa"/>
          </w:tcPr>
          <w:p w14:paraId="75EAE4D7" w14:textId="77777777" w:rsidR="00D90EB8" w:rsidRDefault="00D90EB8">
            <w:pPr>
              <w:pStyle w:val="12"/>
            </w:pPr>
            <w:r>
              <w:rPr>
                <w:rFonts w:hint="eastAsia"/>
                <w:lang w:val="en-US"/>
              </w:rPr>
              <w:lastRenderedPageBreak/>
              <w:t>方法：</w:t>
            </w:r>
          </w:p>
        </w:tc>
        <w:tc>
          <w:tcPr>
            <w:tcW w:w="6627" w:type="dxa"/>
          </w:tcPr>
          <w:p w14:paraId="4F59F05C" w14:textId="77777777" w:rsidR="00D90EB8" w:rsidRDefault="00D90EB8">
            <w:pPr>
              <w:pStyle w:val="InfoBlue"/>
            </w:pPr>
            <w:r>
              <w:t>[</w:t>
            </w:r>
            <w:r>
              <w:rPr>
                <w:rFonts w:hint="eastAsia"/>
              </w:rPr>
              <w:t>利用有效的和无效的数据来执行各个用例、用例流或功能，以核实以下内容：</w:t>
            </w:r>
          </w:p>
          <w:p w14:paraId="4866D4C2" w14:textId="77777777"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14:paraId="2BFD006D" w14:textId="77777777"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14:paraId="2406294B" w14:textId="77777777"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14:paraId="3F50711B" w14:textId="77777777">
        <w:trPr>
          <w:cantSplit/>
        </w:trPr>
        <w:tc>
          <w:tcPr>
            <w:tcW w:w="2211" w:type="dxa"/>
          </w:tcPr>
          <w:p w14:paraId="71B790C6" w14:textId="77777777" w:rsidR="00D90EB8" w:rsidRDefault="00D90EB8">
            <w:pPr>
              <w:pStyle w:val="12"/>
            </w:pPr>
            <w:r>
              <w:rPr>
                <w:rFonts w:hint="eastAsia"/>
                <w:lang w:val="en-US"/>
              </w:rPr>
              <w:t>完成标准：</w:t>
            </w:r>
          </w:p>
        </w:tc>
        <w:tc>
          <w:tcPr>
            <w:tcW w:w="6627" w:type="dxa"/>
          </w:tcPr>
          <w:p w14:paraId="2A39F8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14:paraId="0CF21D08" w14:textId="77777777"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14:paraId="1B652D2E" w14:textId="77777777">
        <w:trPr>
          <w:cantSplit/>
        </w:trPr>
        <w:tc>
          <w:tcPr>
            <w:tcW w:w="2211" w:type="dxa"/>
          </w:tcPr>
          <w:p w14:paraId="0C0FF14D" w14:textId="77777777" w:rsidR="00D90EB8" w:rsidRDefault="00D90EB8">
            <w:pPr>
              <w:pStyle w:val="12"/>
            </w:pPr>
            <w:r>
              <w:rPr>
                <w:rFonts w:hint="eastAsia"/>
                <w:lang w:val="en-US"/>
              </w:rPr>
              <w:t>需考虑的特殊事项：</w:t>
            </w:r>
          </w:p>
        </w:tc>
        <w:tc>
          <w:tcPr>
            <w:tcW w:w="6627" w:type="dxa"/>
          </w:tcPr>
          <w:p w14:paraId="5AA8DE4E" w14:textId="77777777" w:rsidR="00D90EB8" w:rsidRDefault="00D90EB8">
            <w:pPr>
              <w:pStyle w:val="InfoBlue"/>
            </w:pPr>
            <w:r>
              <w:t>[</w:t>
            </w:r>
            <w:r>
              <w:rPr>
                <w:rFonts w:hint="eastAsia"/>
              </w:rPr>
              <w:t>确定或说明那些将对功能测试的实施和执行造成影响的事项或因素（内部的或外部的）</w:t>
            </w:r>
            <w:r>
              <w:t>]</w:t>
            </w:r>
          </w:p>
        </w:tc>
      </w:tr>
    </w:tbl>
    <w:p w14:paraId="13830532" w14:textId="77777777" w:rsidR="00D90EB8" w:rsidRDefault="00D90EB8">
      <w:pPr>
        <w:pStyle w:val="12"/>
      </w:pPr>
    </w:p>
    <w:p w14:paraId="246B0D95" w14:textId="77777777" w:rsidR="00D90EB8" w:rsidRDefault="00D90EB8">
      <w:pPr>
        <w:pStyle w:val="3"/>
        <w:numPr>
          <w:ilvl w:val="2"/>
          <w:numId w:val="1"/>
        </w:numPr>
      </w:pPr>
      <w:r>
        <w:br w:type="page"/>
      </w:r>
      <w:bookmarkStart w:id="14" w:name="_Toc498923552"/>
      <w:r>
        <w:rPr>
          <w:rFonts w:hint="eastAsia"/>
        </w:rPr>
        <w:lastRenderedPageBreak/>
        <w:t>业务周期测试</w:t>
      </w:r>
      <w:bookmarkEnd w:id="14"/>
    </w:p>
    <w:p w14:paraId="39F4CC5E"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7F5117AC"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42DBEEA" w14:textId="77777777">
        <w:trPr>
          <w:cantSplit/>
        </w:trPr>
        <w:tc>
          <w:tcPr>
            <w:tcW w:w="2211" w:type="dxa"/>
          </w:tcPr>
          <w:p w14:paraId="65062668" w14:textId="77777777" w:rsidR="00D90EB8" w:rsidRDefault="00D90EB8">
            <w:pPr>
              <w:pStyle w:val="12"/>
            </w:pPr>
            <w:r>
              <w:rPr>
                <w:rFonts w:hint="eastAsia"/>
                <w:lang w:val="en-US"/>
              </w:rPr>
              <w:t>测试目标</w:t>
            </w:r>
          </w:p>
        </w:tc>
        <w:tc>
          <w:tcPr>
            <w:tcW w:w="6627" w:type="dxa"/>
          </w:tcPr>
          <w:p w14:paraId="37FC469D"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4612B667" w14:textId="77777777">
        <w:trPr>
          <w:cantSplit/>
        </w:trPr>
        <w:tc>
          <w:tcPr>
            <w:tcW w:w="2211" w:type="dxa"/>
          </w:tcPr>
          <w:p w14:paraId="4A01F498" w14:textId="77777777" w:rsidR="00D90EB8" w:rsidRDefault="00D90EB8">
            <w:pPr>
              <w:pStyle w:val="12"/>
            </w:pPr>
            <w:r>
              <w:rPr>
                <w:rFonts w:hint="eastAsia"/>
                <w:lang w:val="en-US"/>
              </w:rPr>
              <w:t>方法：</w:t>
            </w:r>
          </w:p>
        </w:tc>
        <w:tc>
          <w:tcPr>
            <w:tcW w:w="6627" w:type="dxa"/>
          </w:tcPr>
          <w:p w14:paraId="4811400A" w14:textId="77777777" w:rsidR="00D90EB8" w:rsidRDefault="00D90EB8">
            <w:pPr>
              <w:pStyle w:val="InfoBlue"/>
            </w:pPr>
            <w:r>
              <w:t>[</w:t>
            </w:r>
            <w:r>
              <w:rPr>
                <w:rFonts w:hint="eastAsia"/>
              </w:rPr>
              <w:t>通过执行以下活动，测试将模拟若干个业务周期：</w:t>
            </w:r>
          </w:p>
          <w:p w14:paraId="58D28AC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202321FB"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7EDB4F4E"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3E7E5B3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107E65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5BFBAC5C"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611036C9"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20362AA8" w14:textId="77777777">
        <w:trPr>
          <w:cantSplit/>
        </w:trPr>
        <w:tc>
          <w:tcPr>
            <w:tcW w:w="2211" w:type="dxa"/>
          </w:tcPr>
          <w:p w14:paraId="56EC7125" w14:textId="77777777" w:rsidR="00D90EB8" w:rsidRDefault="00D90EB8">
            <w:pPr>
              <w:pStyle w:val="12"/>
            </w:pPr>
            <w:r>
              <w:rPr>
                <w:rFonts w:hint="eastAsia"/>
                <w:lang w:val="en-US"/>
              </w:rPr>
              <w:t>完成标准：</w:t>
            </w:r>
          </w:p>
        </w:tc>
        <w:tc>
          <w:tcPr>
            <w:tcW w:w="6627" w:type="dxa"/>
          </w:tcPr>
          <w:p w14:paraId="47BD8F94"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4E39F343"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56472DAB" w14:textId="77777777">
        <w:trPr>
          <w:cantSplit/>
        </w:trPr>
        <w:tc>
          <w:tcPr>
            <w:tcW w:w="2211" w:type="dxa"/>
          </w:tcPr>
          <w:p w14:paraId="590F3649" w14:textId="77777777" w:rsidR="00D90EB8" w:rsidRDefault="00D90EB8">
            <w:pPr>
              <w:pStyle w:val="12"/>
            </w:pPr>
            <w:r>
              <w:rPr>
                <w:rFonts w:hint="eastAsia"/>
                <w:lang w:val="en-US"/>
              </w:rPr>
              <w:t>需考虑的特殊事项：</w:t>
            </w:r>
          </w:p>
        </w:tc>
        <w:tc>
          <w:tcPr>
            <w:tcW w:w="6627" w:type="dxa"/>
          </w:tcPr>
          <w:p w14:paraId="37A284C2"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70CBD214"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03AFE240" w14:textId="77777777" w:rsidR="00D90EB8" w:rsidRDefault="00D90EB8">
      <w:pPr>
        <w:pStyle w:val="12"/>
      </w:pPr>
    </w:p>
    <w:p w14:paraId="0D875EA9" w14:textId="77777777" w:rsidR="00D90EB8" w:rsidRDefault="00D90EB8">
      <w:pPr>
        <w:pStyle w:val="3"/>
        <w:tabs>
          <w:tab w:val="num" w:pos="360"/>
        </w:tabs>
      </w:pPr>
      <w:r>
        <w:br w:type="page"/>
      </w:r>
      <w:bookmarkStart w:id="15" w:name="_Toc498923553"/>
      <w:r>
        <w:rPr>
          <w:rFonts w:hint="eastAsia"/>
        </w:rPr>
        <w:lastRenderedPageBreak/>
        <w:t>用户界面测试</w:t>
      </w:r>
      <w:bookmarkEnd w:id="15"/>
    </w:p>
    <w:p w14:paraId="1D472FB8"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4EFE73C5"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52DFFC4" w14:textId="77777777">
        <w:trPr>
          <w:cantSplit/>
        </w:trPr>
        <w:tc>
          <w:tcPr>
            <w:tcW w:w="2211" w:type="dxa"/>
          </w:tcPr>
          <w:p w14:paraId="12AC22D0" w14:textId="77777777" w:rsidR="00D90EB8" w:rsidRDefault="00D90EB8">
            <w:pPr>
              <w:pStyle w:val="12"/>
            </w:pPr>
            <w:r>
              <w:rPr>
                <w:rFonts w:hint="eastAsia"/>
                <w:lang w:val="en-US"/>
              </w:rPr>
              <w:t>测试目标：</w:t>
            </w:r>
          </w:p>
        </w:tc>
        <w:tc>
          <w:tcPr>
            <w:tcW w:w="6627" w:type="dxa"/>
          </w:tcPr>
          <w:p w14:paraId="70C03BA8" w14:textId="77777777" w:rsidR="00D90EB8" w:rsidRDefault="00D90EB8">
            <w:pPr>
              <w:pStyle w:val="InfoBlue"/>
            </w:pPr>
            <w:r>
              <w:t>[</w:t>
            </w:r>
            <w:r>
              <w:rPr>
                <w:rFonts w:hint="eastAsia"/>
              </w:rPr>
              <w:t>核实以下内容：</w:t>
            </w:r>
          </w:p>
          <w:p w14:paraId="19BDA1C8"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14:paraId="1AF431FA" w14:textId="77777777"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14:paraId="5199D725" w14:textId="77777777">
        <w:trPr>
          <w:cantSplit/>
        </w:trPr>
        <w:tc>
          <w:tcPr>
            <w:tcW w:w="2211" w:type="dxa"/>
          </w:tcPr>
          <w:p w14:paraId="70B9C1AA" w14:textId="77777777" w:rsidR="00D90EB8" w:rsidRDefault="00D90EB8">
            <w:pPr>
              <w:pStyle w:val="12"/>
            </w:pPr>
            <w:r>
              <w:rPr>
                <w:rFonts w:hint="eastAsia"/>
                <w:lang w:val="en-US"/>
              </w:rPr>
              <w:t>方法：</w:t>
            </w:r>
          </w:p>
        </w:tc>
        <w:tc>
          <w:tcPr>
            <w:tcW w:w="6627" w:type="dxa"/>
          </w:tcPr>
          <w:p w14:paraId="21479131" w14:textId="77777777"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14:paraId="0B7B6088" w14:textId="77777777">
        <w:trPr>
          <w:cantSplit/>
        </w:trPr>
        <w:tc>
          <w:tcPr>
            <w:tcW w:w="2211" w:type="dxa"/>
          </w:tcPr>
          <w:p w14:paraId="15DF982F" w14:textId="77777777" w:rsidR="00D90EB8" w:rsidRDefault="00D90EB8">
            <w:pPr>
              <w:pStyle w:val="12"/>
            </w:pPr>
            <w:r>
              <w:rPr>
                <w:rFonts w:hint="eastAsia"/>
                <w:lang w:val="en-US"/>
              </w:rPr>
              <w:t>完成标准：</w:t>
            </w:r>
          </w:p>
        </w:tc>
        <w:tc>
          <w:tcPr>
            <w:tcW w:w="6627" w:type="dxa"/>
          </w:tcPr>
          <w:p w14:paraId="3DDE1293" w14:textId="77777777" w:rsidR="00D90EB8" w:rsidRDefault="00D90EB8">
            <w:pPr>
              <w:pStyle w:val="InfoBlue"/>
            </w:pPr>
            <w:r>
              <w:t>[</w:t>
            </w:r>
            <w:r>
              <w:rPr>
                <w:rFonts w:hint="eastAsia"/>
              </w:rPr>
              <w:t>证实各个窗口都与基准版本保持一致，或符合可接受标准</w:t>
            </w:r>
            <w:r>
              <w:t>]</w:t>
            </w:r>
          </w:p>
        </w:tc>
      </w:tr>
      <w:tr w:rsidR="00D90EB8" w14:paraId="6FD7F6D0" w14:textId="77777777">
        <w:trPr>
          <w:cantSplit/>
        </w:trPr>
        <w:tc>
          <w:tcPr>
            <w:tcW w:w="2211" w:type="dxa"/>
          </w:tcPr>
          <w:p w14:paraId="1732EDB1" w14:textId="77777777" w:rsidR="00D90EB8" w:rsidRDefault="00D90EB8">
            <w:pPr>
              <w:pStyle w:val="12"/>
            </w:pPr>
            <w:r>
              <w:rPr>
                <w:rFonts w:hint="eastAsia"/>
                <w:lang w:val="en-US"/>
              </w:rPr>
              <w:t>需考虑的特殊事项：</w:t>
            </w:r>
          </w:p>
        </w:tc>
        <w:tc>
          <w:tcPr>
            <w:tcW w:w="6627" w:type="dxa"/>
          </w:tcPr>
          <w:p w14:paraId="17D56031" w14:textId="77777777" w:rsidR="00D90EB8" w:rsidRDefault="00D90EB8">
            <w:pPr>
              <w:pStyle w:val="InfoBlue"/>
            </w:pPr>
            <w:r>
              <w:t>[</w:t>
            </w:r>
            <w:r>
              <w:rPr>
                <w:rFonts w:hint="eastAsia"/>
              </w:rPr>
              <w:t>并不是所有定制或第三方对象的特征都可访问。</w:t>
            </w:r>
            <w:r>
              <w:t>]</w:t>
            </w:r>
          </w:p>
        </w:tc>
      </w:tr>
    </w:tbl>
    <w:p w14:paraId="4B24808C" w14:textId="77777777" w:rsidR="00D90EB8" w:rsidRDefault="00D90EB8">
      <w:pPr>
        <w:pStyle w:val="12"/>
      </w:pPr>
    </w:p>
    <w:p w14:paraId="526465C8" w14:textId="77777777" w:rsidR="00D90EB8" w:rsidRDefault="00D90EB8">
      <w:pPr>
        <w:pStyle w:val="3"/>
        <w:tabs>
          <w:tab w:val="num" w:pos="360"/>
        </w:tabs>
      </w:pPr>
      <w:r>
        <w:br w:type="page"/>
      </w:r>
      <w:bookmarkStart w:id="16" w:name="_Toc498923554"/>
      <w:r>
        <w:rPr>
          <w:rFonts w:hint="eastAsia"/>
        </w:rPr>
        <w:lastRenderedPageBreak/>
        <w:t>性能评价</w:t>
      </w:r>
      <w:bookmarkEnd w:id="16"/>
    </w:p>
    <w:p w14:paraId="70A18B36"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0066837E"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77CF2966"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A3524BD" w14:textId="77777777">
        <w:trPr>
          <w:cantSplit/>
        </w:trPr>
        <w:tc>
          <w:tcPr>
            <w:tcW w:w="2211" w:type="dxa"/>
          </w:tcPr>
          <w:p w14:paraId="617429D6" w14:textId="77777777" w:rsidR="00D90EB8" w:rsidRDefault="00D90EB8">
            <w:pPr>
              <w:pStyle w:val="12"/>
            </w:pPr>
            <w:r>
              <w:rPr>
                <w:rFonts w:hint="eastAsia"/>
                <w:lang w:val="en-US"/>
              </w:rPr>
              <w:t>测试目标：</w:t>
            </w:r>
          </w:p>
        </w:tc>
        <w:tc>
          <w:tcPr>
            <w:tcW w:w="6627" w:type="dxa"/>
          </w:tcPr>
          <w:p w14:paraId="4075E1AA" w14:textId="77777777" w:rsidR="00D90EB8" w:rsidRDefault="00D90EB8">
            <w:pPr>
              <w:pStyle w:val="InfoBlue"/>
            </w:pPr>
            <w:r>
              <w:rPr>
                <w:rFonts w:ascii="Arial" w:hAnsi="Arial"/>
              </w:rPr>
              <w:t>[</w:t>
            </w:r>
            <w:r>
              <w:rPr>
                <w:rFonts w:hint="eastAsia"/>
              </w:rPr>
              <w:t>核实所指定的事务或业务功能在以下情况下的性能行为：</w:t>
            </w:r>
          </w:p>
          <w:p w14:paraId="055F1851" w14:textId="77777777" w:rsidR="00D90EB8" w:rsidRDefault="00D90EB8">
            <w:pPr>
              <w:pStyle w:val="InfoBlue"/>
            </w:pPr>
            <w:r>
              <w:rPr>
                <w:rFonts w:hAnsi="Symbol"/>
              </w:rPr>
              <w:sym w:font="Symbol" w:char="F0B7"/>
            </w:r>
            <w:r>
              <w:tab/>
            </w:r>
            <w:r>
              <w:rPr>
                <w:rFonts w:hint="eastAsia"/>
              </w:rPr>
              <w:t>正常的预期工作量</w:t>
            </w:r>
          </w:p>
          <w:p w14:paraId="2C34A1EF" w14:textId="77777777"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14:paraId="24F6A43E" w14:textId="77777777">
        <w:trPr>
          <w:cantSplit/>
        </w:trPr>
        <w:tc>
          <w:tcPr>
            <w:tcW w:w="2211" w:type="dxa"/>
          </w:tcPr>
          <w:p w14:paraId="63CF5B79" w14:textId="77777777" w:rsidR="00D90EB8" w:rsidRDefault="00D90EB8">
            <w:pPr>
              <w:pStyle w:val="12"/>
            </w:pPr>
            <w:r>
              <w:rPr>
                <w:rFonts w:hint="eastAsia"/>
                <w:lang w:val="en-US"/>
              </w:rPr>
              <w:t>方法：</w:t>
            </w:r>
          </w:p>
        </w:tc>
        <w:tc>
          <w:tcPr>
            <w:tcW w:w="6627" w:type="dxa"/>
          </w:tcPr>
          <w:p w14:paraId="24F511B1" w14:textId="77777777"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14:paraId="68B479E2" w14:textId="77777777"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14:paraId="6EB4B0FC" w14:textId="77777777"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14:paraId="0C012912" w14:textId="77777777">
        <w:trPr>
          <w:cantSplit/>
        </w:trPr>
        <w:tc>
          <w:tcPr>
            <w:tcW w:w="2211" w:type="dxa"/>
          </w:tcPr>
          <w:p w14:paraId="25079932" w14:textId="77777777" w:rsidR="00D90EB8" w:rsidRDefault="00D90EB8">
            <w:pPr>
              <w:pStyle w:val="12"/>
            </w:pPr>
            <w:r>
              <w:rPr>
                <w:rFonts w:hint="eastAsia"/>
                <w:lang w:val="en-US"/>
              </w:rPr>
              <w:t>完成标准：</w:t>
            </w:r>
          </w:p>
        </w:tc>
        <w:tc>
          <w:tcPr>
            <w:tcW w:w="6627" w:type="dxa"/>
          </w:tcPr>
          <w:p w14:paraId="2F8CCF42" w14:textId="77777777"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14:paraId="47F7E461" w14:textId="77777777"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14:paraId="0F477032" w14:textId="77777777">
        <w:trPr>
          <w:cantSplit/>
        </w:trPr>
        <w:tc>
          <w:tcPr>
            <w:tcW w:w="2211" w:type="dxa"/>
          </w:tcPr>
          <w:p w14:paraId="23914420" w14:textId="77777777" w:rsidR="00D90EB8" w:rsidRDefault="00D90EB8">
            <w:pPr>
              <w:pStyle w:val="12"/>
            </w:pPr>
            <w:r>
              <w:rPr>
                <w:rFonts w:hint="eastAsia"/>
                <w:lang w:val="en-US"/>
              </w:rPr>
              <w:t>需考虑的特殊事项：</w:t>
            </w:r>
          </w:p>
        </w:tc>
        <w:tc>
          <w:tcPr>
            <w:tcW w:w="6627" w:type="dxa"/>
          </w:tcPr>
          <w:p w14:paraId="16EF3607" w14:textId="77777777" w:rsidR="00D90EB8" w:rsidRDefault="00D90EB8">
            <w:pPr>
              <w:pStyle w:val="InfoBlue"/>
            </w:pPr>
            <w:r>
              <w:t>[</w:t>
            </w:r>
            <w:r>
              <w:rPr>
                <w:rFonts w:hint="eastAsia"/>
              </w:rPr>
              <w:t>综合的性能测试还包括在服务器上添加后台工作量。</w:t>
            </w:r>
            <w:r>
              <w:rPr>
                <w:rFonts w:ascii="Times New Roman"/>
              </w:rPr>
              <w:t xml:space="preserve">  </w:t>
            </w:r>
          </w:p>
          <w:p w14:paraId="71F85912" w14:textId="77777777" w:rsidR="00D90EB8" w:rsidRDefault="00D90EB8">
            <w:pPr>
              <w:pStyle w:val="InfoBlue"/>
            </w:pPr>
            <w:r>
              <w:rPr>
                <w:rFonts w:hint="eastAsia"/>
              </w:rPr>
              <w:t>可采用多种方法来执行此操作，其中包括：</w:t>
            </w:r>
          </w:p>
          <w:p w14:paraId="5F7E0006"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14:paraId="7FD3C303" w14:textId="77777777"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14:paraId="79ED4C50" w14:textId="77777777"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14:paraId="1F958D94" w14:textId="77777777" w:rsidR="00D90EB8" w:rsidRDefault="00D90EB8">
            <w:pPr>
              <w:pStyle w:val="InfoBlue"/>
            </w:pPr>
            <w:r>
              <w:rPr>
                <w:rFonts w:hint="eastAsia"/>
              </w:rPr>
              <w:t>性能测试应该在专用的计算机上或在专用的机时内执行，以便实现完全的控制和精确的评测。</w:t>
            </w:r>
          </w:p>
          <w:p w14:paraId="47652BA0" w14:textId="77777777" w:rsidR="00D90EB8" w:rsidRDefault="00D90EB8">
            <w:pPr>
              <w:pStyle w:val="InfoBlue"/>
            </w:pPr>
            <w:r>
              <w:rPr>
                <w:rFonts w:hint="eastAsia"/>
              </w:rPr>
              <w:t>性能测试所用的数据库应该是与实际大小相同或等比例缩放的数据库。</w:t>
            </w:r>
            <w:r>
              <w:t>]</w:t>
            </w:r>
          </w:p>
        </w:tc>
      </w:tr>
    </w:tbl>
    <w:p w14:paraId="42A7E430" w14:textId="77777777" w:rsidR="00D90EB8" w:rsidRDefault="00D90EB8">
      <w:pPr>
        <w:pStyle w:val="12"/>
      </w:pPr>
    </w:p>
    <w:p w14:paraId="3DE9DDDA" w14:textId="77777777" w:rsidR="00D90EB8" w:rsidRDefault="00D90EB8">
      <w:pPr>
        <w:pStyle w:val="3"/>
        <w:tabs>
          <w:tab w:val="num" w:pos="360"/>
        </w:tabs>
      </w:pPr>
      <w:r>
        <w:br w:type="page"/>
      </w:r>
      <w:bookmarkStart w:id="17" w:name="_Toc498923555"/>
      <w:r>
        <w:rPr>
          <w:rFonts w:hint="eastAsia"/>
        </w:rPr>
        <w:lastRenderedPageBreak/>
        <w:t>负载测试</w:t>
      </w:r>
      <w:bookmarkEnd w:id="17"/>
    </w:p>
    <w:p w14:paraId="4FF0DAEC"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660B6AB2"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882D683" w14:textId="77777777">
        <w:trPr>
          <w:cantSplit/>
        </w:trPr>
        <w:tc>
          <w:tcPr>
            <w:tcW w:w="2211" w:type="dxa"/>
          </w:tcPr>
          <w:p w14:paraId="5F091C22" w14:textId="77777777" w:rsidR="00D90EB8" w:rsidRDefault="00D90EB8">
            <w:pPr>
              <w:pStyle w:val="12"/>
            </w:pPr>
            <w:r>
              <w:rPr>
                <w:rFonts w:hint="eastAsia"/>
                <w:lang w:val="en-US"/>
              </w:rPr>
              <w:t>测试目标：</w:t>
            </w:r>
          </w:p>
        </w:tc>
        <w:tc>
          <w:tcPr>
            <w:tcW w:w="6627" w:type="dxa"/>
          </w:tcPr>
          <w:p w14:paraId="7B892CA6" w14:textId="77777777" w:rsidR="00D90EB8" w:rsidRDefault="00D90EB8">
            <w:pPr>
              <w:pStyle w:val="InfoBlue"/>
            </w:pPr>
            <w:r>
              <w:t>[</w:t>
            </w:r>
            <w:r>
              <w:rPr>
                <w:rFonts w:hint="eastAsia"/>
              </w:rPr>
              <w:t>核实所指定的事务或商业理由在不同的工作量条件下的性能行为时间。</w:t>
            </w:r>
            <w:r>
              <w:t>]</w:t>
            </w:r>
          </w:p>
        </w:tc>
      </w:tr>
      <w:tr w:rsidR="00D90EB8" w14:paraId="7C2BA583" w14:textId="77777777">
        <w:trPr>
          <w:cantSplit/>
        </w:trPr>
        <w:tc>
          <w:tcPr>
            <w:tcW w:w="2211" w:type="dxa"/>
          </w:tcPr>
          <w:p w14:paraId="2E6C4352" w14:textId="77777777" w:rsidR="00D90EB8" w:rsidRDefault="00D90EB8">
            <w:pPr>
              <w:pStyle w:val="12"/>
            </w:pPr>
            <w:r>
              <w:rPr>
                <w:rFonts w:hint="eastAsia"/>
                <w:lang w:val="en-US"/>
              </w:rPr>
              <w:t>方法：</w:t>
            </w:r>
          </w:p>
        </w:tc>
        <w:tc>
          <w:tcPr>
            <w:tcW w:w="6627" w:type="dxa"/>
          </w:tcPr>
          <w:p w14:paraId="0A5F7191" w14:textId="77777777"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14:paraId="0A9473D0" w14:textId="77777777"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14:paraId="17E9F840" w14:textId="77777777">
        <w:trPr>
          <w:cantSplit/>
        </w:trPr>
        <w:tc>
          <w:tcPr>
            <w:tcW w:w="2211" w:type="dxa"/>
          </w:tcPr>
          <w:p w14:paraId="31798036" w14:textId="77777777" w:rsidR="00D90EB8" w:rsidRDefault="00D90EB8">
            <w:pPr>
              <w:pStyle w:val="12"/>
            </w:pPr>
            <w:r>
              <w:rPr>
                <w:rFonts w:hint="eastAsia"/>
                <w:lang w:val="en-US"/>
              </w:rPr>
              <w:t>完成标准：</w:t>
            </w:r>
          </w:p>
        </w:tc>
        <w:tc>
          <w:tcPr>
            <w:tcW w:w="6627" w:type="dxa"/>
          </w:tcPr>
          <w:p w14:paraId="1D386791" w14:textId="77777777"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14:paraId="5BBA6AAB" w14:textId="77777777">
        <w:trPr>
          <w:cantSplit/>
        </w:trPr>
        <w:tc>
          <w:tcPr>
            <w:tcW w:w="2211" w:type="dxa"/>
          </w:tcPr>
          <w:p w14:paraId="05E5692C" w14:textId="77777777" w:rsidR="00D90EB8" w:rsidRDefault="00D90EB8">
            <w:pPr>
              <w:pStyle w:val="12"/>
            </w:pPr>
            <w:r>
              <w:rPr>
                <w:rFonts w:hint="eastAsia"/>
                <w:lang w:val="en-US"/>
              </w:rPr>
              <w:t>需考虑的特殊事项：</w:t>
            </w:r>
          </w:p>
        </w:tc>
        <w:tc>
          <w:tcPr>
            <w:tcW w:w="6627" w:type="dxa"/>
          </w:tcPr>
          <w:p w14:paraId="4D00801F" w14:textId="77777777"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14:paraId="273FF583" w14:textId="77777777"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14:paraId="199B1849" w14:textId="77777777" w:rsidR="00D90EB8" w:rsidRDefault="00D90EB8">
      <w:pPr>
        <w:pStyle w:val="12"/>
      </w:pPr>
    </w:p>
    <w:p w14:paraId="6DFF6D27" w14:textId="77777777" w:rsidR="00D90EB8" w:rsidRDefault="00D90EB8">
      <w:pPr>
        <w:pStyle w:val="3"/>
        <w:numPr>
          <w:ilvl w:val="2"/>
          <w:numId w:val="3"/>
        </w:numPr>
      </w:pPr>
      <w:r>
        <w:br w:type="page"/>
      </w:r>
      <w:bookmarkStart w:id="18" w:name="_Toc498923556"/>
      <w:r>
        <w:rPr>
          <w:rFonts w:hint="eastAsia"/>
        </w:rPr>
        <w:lastRenderedPageBreak/>
        <w:t>强度测试</w:t>
      </w:r>
      <w:bookmarkEnd w:id="18"/>
    </w:p>
    <w:p w14:paraId="7B0B59B1" w14:textId="77777777"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14:paraId="7D7CC41F" w14:textId="77777777" w:rsidR="00D90EB8" w:rsidRDefault="00D90EB8">
      <w:pPr>
        <w:pStyle w:val="InfoBlue"/>
      </w:pPr>
      <w:r>
        <w:rPr>
          <w:rFonts w:ascii="Arial" w:hAnsi="Arial"/>
        </w:rPr>
        <w:t>[</w:t>
      </w:r>
      <w:r>
        <w:rPr>
          <w:rFonts w:hint="eastAsia"/>
        </w:rPr>
        <w:t>注：以下提到的事务都是指逻辑业务事务。</w:t>
      </w:r>
      <w:r>
        <w:rPr>
          <w:rFonts w:ascii="Arial" w:hAnsi="Arial"/>
        </w:rPr>
        <w:t>]</w:t>
      </w:r>
    </w:p>
    <w:p w14:paraId="367CDDF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287D5A" w14:textId="77777777">
        <w:trPr>
          <w:cantSplit/>
        </w:trPr>
        <w:tc>
          <w:tcPr>
            <w:tcW w:w="2211" w:type="dxa"/>
          </w:tcPr>
          <w:p w14:paraId="6F5BF437" w14:textId="77777777" w:rsidR="00D90EB8" w:rsidRDefault="00D90EB8">
            <w:pPr>
              <w:pStyle w:val="12"/>
            </w:pPr>
            <w:r>
              <w:rPr>
                <w:rFonts w:hint="eastAsia"/>
                <w:lang w:val="en-US"/>
              </w:rPr>
              <w:t>测试目标：</w:t>
            </w:r>
          </w:p>
        </w:tc>
        <w:tc>
          <w:tcPr>
            <w:tcW w:w="6627" w:type="dxa"/>
          </w:tcPr>
          <w:p w14:paraId="35B4D79E" w14:textId="77777777" w:rsidR="00D90EB8" w:rsidRDefault="00D90EB8">
            <w:pPr>
              <w:pStyle w:val="InfoBlue"/>
            </w:pPr>
            <w:r>
              <w:t>[</w:t>
            </w:r>
            <w:r>
              <w:rPr>
                <w:rFonts w:hint="eastAsia"/>
              </w:rPr>
              <w:t>核实测试对象能够在以下强度条件下正常运行，不会出现任何错误：</w:t>
            </w:r>
          </w:p>
          <w:p w14:paraId="75C0A921" w14:textId="77777777" w:rsidR="00D90EB8" w:rsidRDefault="00D90EB8">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14:paraId="7B2543EE" w14:textId="77777777" w:rsidR="00D90EB8" w:rsidRDefault="00D90EB8">
            <w:pPr>
              <w:pStyle w:val="InfoBlue"/>
            </w:pPr>
            <w:r>
              <w:rPr>
                <w:rFonts w:hAnsi="Symbol"/>
              </w:rPr>
              <w:sym w:font="Symbol" w:char="F0B7"/>
            </w:r>
            <w:r>
              <w:tab/>
            </w:r>
            <w:r>
              <w:rPr>
                <w:rFonts w:hint="eastAsia"/>
              </w:rPr>
              <w:t>连接或模拟了最大实际（或实际可承受）数量的客户机</w:t>
            </w:r>
          </w:p>
          <w:p w14:paraId="5FAC05DC" w14:textId="77777777" w:rsidR="00D90EB8" w:rsidRDefault="00D90EB8">
            <w:pPr>
              <w:pStyle w:val="InfoBlue"/>
              <w:spacing w:after="0"/>
            </w:pPr>
            <w:r>
              <w:rPr>
                <w:rFonts w:hAnsi="Symbol"/>
              </w:rPr>
              <w:sym w:font="Symbol" w:char="F0B7"/>
            </w:r>
            <w:r>
              <w:tab/>
            </w:r>
            <w:r>
              <w:rPr>
                <w:rFonts w:hint="eastAsia"/>
              </w:rPr>
              <w:t>多个用户对相同的数据</w:t>
            </w:r>
            <w:r>
              <w:t>/</w:t>
            </w:r>
            <w:r>
              <w:rPr>
                <w:rFonts w:hint="eastAsia"/>
              </w:rPr>
              <w:t>账户执行相同的事务</w:t>
            </w:r>
          </w:p>
          <w:p w14:paraId="6569A143" w14:textId="77777777" w:rsidR="00D90EB8" w:rsidRDefault="00D90EB8">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14:paraId="205C671A" w14:textId="77777777" w:rsidR="00D90EB8" w:rsidRDefault="00D90EB8">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14:paraId="13EC092B" w14:textId="77777777" w:rsidR="00D90EB8" w:rsidRDefault="00D90EB8">
            <w:pPr>
              <w:pStyle w:val="InfoBlue"/>
            </w:pPr>
            <w:r>
              <w:tab/>
            </w:r>
            <w:r>
              <w:tab/>
            </w:r>
            <w:r>
              <w:rPr>
                <w:rFonts w:hint="eastAsia"/>
              </w:rPr>
              <w:t>客户机的强度测试在“配置测试”的第</w:t>
            </w:r>
            <w:r>
              <w:t xml:space="preserve"> 3.1.11 </w:t>
            </w:r>
            <w:r>
              <w:rPr>
                <w:rFonts w:hint="eastAsia"/>
              </w:rPr>
              <w:t>节中进</w:t>
            </w:r>
            <w:r>
              <w:tab/>
            </w:r>
            <w:r>
              <w:tab/>
            </w:r>
            <w:r>
              <w:rPr>
                <w:rFonts w:hint="eastAsia"/>
              </w:rPr>
              <w:t>行了说明。</w:t>
            </w:r>
            <w:r>
              <w:t>]</w:t>
            </w:r>
          </w:p>
        </w:tc>
      </w:tr>
      <w:tr w:rsidR="00D90EB8" w14:paraId="2257B51B" w14:textId="77777777">
        <w:trPr>
          <w:cantSplit/>
        </w:trPr>
        <w:tc>
          <w:tcPr>
            <w:tcW w:w="2211" w:type="dxa"/>
          </w:tcPr>
          <w:p w14:paraId="695DD184" w14:textId="77777777" w:rsidR="00D90EB8" w:rsidRDefault="00D90EB8">
            <w:pPr>
              <w:pStyle w:val="12"/>
            </w:pPr>
            <w:r>
              <w:rPr>
                <w:rFonts w:hint="eastAsia"/>
                <w:lang w:val="en-US"/>
              </w:rPr>
              <w:t>方法：</w:t>
            </w:r>
          </w:p>
        </w:tc>
        <w:tc>
          <w:tcPr>
            <w:tcW w:w="6627" w:type="dxa"/>
          </w:tcPr>
          <w:p w14:paraId="4F3B9D67" w14:textId="77777777" w:rsidR="00D90EB8" w:rsidRDefault="00D90EB8">
            <w:pPr>
              <w:pStyle w:val="InfoBlue"/>
            </w:pPr>
            <w:r>
              <w:rPr>
                <w:rFonts w:hAnsi="Symbol"/>
              </w:rPr>
              <w:sym w:font="Symbol" w:char="F0B7"/>
            </w:r>
            <w:r>
              <w:tab/>
            </w:r>
            <w:r>
              <w:rPr>
                <w:rFonts w:ascii="Times New Roman"/>
              </w:rPr>
              <w:t>[</w:t>
            </w:r>
            <w:r>
              <w:rPr>
                <w:rFonts w:hint="eastAsia"/>
              </w:rPr>
              <w:t>使用为性能评价或负载测试制定的测试。</w:t>
            </w:r>
          </w:p>
          <w:p w14:paraId="3D125A33" w14:textId="77777777" w:rsidR="00D90EB8" w:rsidRDefault="00D90EB8">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14:paraId="041B31F2" w14:textId="77777777" w:rsidR="00D90EB8" w:rsidRDefault="00D90EB8">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D90EB8" w14:paraId="00EE4831" w14:textId="77777777">
        <w:trPr>
          <w:cantSplit/>
        </w:trPr>
        <w:tc>
          <w:tcPr>
            <w:tcW w:w="2211" w:type="dxa"/>
          </w:tcPr>
          <w:p w14:paraId="19CB9C63" w14:textId="77777777" w:rsidR="00D90EB8" w:rsidRDefault="00D90EB8">
            <w:pPr>
              <w:pStyle w:val="12"/>
            </w:pPr>
            <w:r>
              <w:rPr>
                <w:rFonts w:hint="eastAsia"/>
                <w:lang w:val="en-US"/>
              </w:rPr>
              <w:t>完成标准：</w:t>
            </w:r>
          </w:p>
        </w:tc>
        <w:tc>
          <w:tcPr>
            <w:tcW w:w="6627" w:type="dxa"/>
          </w:tcPr>
          <w:p w14:paraId="333B31B2" w14:textId="77777777" w:rsidR="00D90EB8" w:rsidRDefault="00D90EB8">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D90EB8" w14:paraId="75C3D1E7" w14:textId="77777777">
        <w:trPr>
          <w:cantSplit/>
        </w:trPr>
        <w:tc>
          <w:tcPr>
            <w:tcW w:w="2211" w:type="dxa"/>
          </w:tcPr>
          <w:p w14:paraId="50544110" w14:textId="77777777" w:rsidR="00D90EB8" w:rsidRDefault="00D90EB8">
            <w:pPr>
              <w:pStyle w:val="12"/>
            </w:pPr>
            <w:r>
              <w:rPr>
                <w:rFonts w:hint="eastAsia"/>
                <w:lang w:val="en-US"/>
              </w:rPr>
              <w:t>需考虑的特殊事项：</w:t>
            </w:r>
          </w:p>
        </w:tc>
        <w:tc>
          <w:tcPr>
            <w:tcW w:w="6627" w:type="dxa"/>
          </w:tcPr>
          <w:p w14:paraId="4B50E4AB" w14:textId="77777777" w:rsidR="00D90EB8" w:rsidRDefault="00D90EB8">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14:paraId="796161F6" w14:textId="77777777" w:rsidR="00D90EB8" w:rsidRDefault="00D90EB8">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14:paraId="27F82583" w14:textId="77777777" w:rsidR="00D90EB8" w:rsidRDefault="00D90EB8">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14:paraId="74587769" w14:textId="77777777" w:rsidR="00D90EB8" w:rsidRDefault="00D90EB8">
      <w:pPr>
        <w:pStyle w:val="12"/>
      </w:pPr>
    </w:p>
    <w:p w14:paraId="00E9F7F3" w14:textId="77777777" w:rsidR="00D90EB8" w:rsidRDefault="00D90EB8">
      <w:pPr>
        <w:pStyle w:val="3"/>
        <w:tabs>
          <w:tab w:val="num" w:pos="360"/>
        </w:tabs>
      </w:pPr>
      <w:r>
        <w:br w:type="page"/>
      </w:r>
      <w:bookmarkStart w:id="19" w:name="_Toc498923557"/>
      <w:r>
        <w:rPr>
          <w:rFonts w:hint="eastAsia"/>
        </w:rPr>
        <w:lastRenderedPageBreak/>
        <w:t>容量测试</w:t>
      </w:r>
      <w:bookmarkEnd w:id="19"/>
    </w:p>
    <w:p w14:paraId="2AD9E20C" w14:textId="77777777"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14:paraId="03C1A5C1"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3D60472" w14:textId="77777777">
        <w:trPr>
          <w:cantSplit/>
        </w:trPr>
        <w:tc>
          <w:tcPr>
            <w:tcW w:w="2211" w:type="dxa"/>
          </w:tcPr>
          <w:p w14:paraId="37008F5B" w14:textId="77777777" w:rsidR="00D90EB8" w:rsidRDefault="00D90EB8">
            <w:pPr>
              <w:pStyle w:val="12"/>
            </w:pPr>
            <w:r>
              <w:rPr>
                <w:rFonts w:hint="eastAsia"/>
                <w:lang w:val="en-US"/>
              </w:rPr>
              <w:t>测试目标：</w:t>
            </w:r>
          </w:p>
        </w:tc>
        <w:tc>
          <w:tcPr>
            <w:tcW w:w="6627" w:type="dxa"/>
          </w:tcPr>
          <w:p w14:paraId="2B8854AA" w14:textId="77777777" w:rsidR="00D90EB8" w:rsidRDefault="00D90EB8">
            <w:pPr>
              <w:pStyle w:val="InfoBlue"/>
            </w:pPr>
            <w:r>
              <w:rPr>
                <w:rFonts w:ascii="Arial" w:hAnsi="Arial"/>
                <w:vanish/>
              </w:rPr>
              <w:t>[</w:t>
            </w:r>
            <w:r>
              <w:rPr>
                <w:rFonts w:hint="eastAsia"/>
              </w:rPr>
              <w:t>核实测试对象在以下大容量条件下能否正常运行：</w:t>
            </w:r>
          </w:p>
          <w:p w14:paraId="2824BB33" w14:textId="77777777" w:rsidR="00D90EB8" w:rsidRDefault="00D90EB8">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14:paraId="242E6B45" w14:textId="77777777" w:rsidR="00D90EB8" w:rsidRDefault="00D90EB8">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D90EB8" w14:paraId="30C91D91" w14:textId="77777777">
        <w:trPr>
          <w:cantSplit/>
        </w:trPr>
        <w:tc>
          <w:tcPr>
            <w:tcW w:w="2211" w:type="dxa"/>
          </w:tcPr>
          <w:p w14:paraId="64753CBD" w14:textId="77777777" w:rsidR="00D90EB8" w:rsidRDefault="00D90EB8">
            <w:pPr>
              <w:pStyle w:val="12"/>
            </w:pPr>
            <w:r>
              <w:rPr>
                <w:rFonts w:hint="eastAsia"/>
                <w:lang w:val="en-US"/>
              </w:rPr>
              <w:t>方法：</w:t>
            </w:r>
          </w:p>
        </w:tc>
        <w:tc>
          <w:tcPr>
            <w:tcW w:w="6627" w:type="dxa"/>
          </w:tcPr>
          <w:p w14:paraId="00A808C3" w14:textId="77777777" w:rsidR="00D90EB8" w:rsidRDefault="00D90EB8">
            <w:pPr>
              <w:pStyle w:val="InfoBlue"/>
            </w:pPr>
            <w:r>
              <w:rPr>
                <w:rFonts w:hAnsi="Symbol"/>
              </w:rPr>
              <w:sym w:font="Symbol" w:char="F0B7"/>
            </w:r>
            <w:r>
              <w:tab/>
            </w:r>
            <w:r>
              <w:rPr>
                <w:rFonts w:ascii="Arial" w:hAnsi="Arial"/>
              </w:rPr>
              <w:t>[</w:t>
            </w:r>
            <w:r>
              <w:rPr>
                <w:rFonts w:hint="eastAsia"/>
              </w:rPr>
              <w:t>使用为性能评价或负载测试制定的测试。</w:t>
            </w:r>
          </w:p>
          <w:p w14:paraId="4964DC1C" w14:textId="77777777" w:rsidR="00D90EB8" w:rsidRDefault="00D90EB8">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14:paraId="3D5CEBA6" w14:textId="77777777" w:rsidR="00D90EB8" w:rsidRDefault="00D90EB8">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D90EB8" w14:paraId="1DD51D4A" w14:textId="77777777">
        <w:trPr>
          <w:cantSplit/>
        </w:trPr>
        <w:tc>
          <w:tcPr>
            <w:tcW w:w="2211" w:type="dxa"/>
          </w:tcPr>
          <w:p w14:paraId="2E800A7C" w14:textId="77777777" w:rsidR="00D90EB8" w:rsidRDefault="00D90EB8">
            <w:pPr>
              <w:pStyle w:val="12"/>
            </w:pPr>
            <w:r>
              <w:rPr>
                <w:rFonts w:hint="eastAsia"/>
                <w:lang w:val="en-US"/>
              </w:rPr>
              <w:t>完成标准：</w:t>
            </w:r>
          </w:p>
        </w:tc>
        <w:tc>
          <w:tcPr>
            <w:tcW w:w="6627" w:type="dxa"/>
          </w:tcPr>
          <w:p w14:paraId="011F037A" w14:textId="77777777" w:rsidR="00D90EB8" w:rsidRDefault="00D90EB8">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D90EB8" w14:paraId="3F9F121F" w14:textId="77777777">
        <w:trPr>
          <w:cantSplit/>
        </w:trPr>
        <w:tc>
          <w:tcPr>
            <w:tcW w:w="2211" w:type="dxa"/>
          </w:tcPr>
          <w:p w14:paraId="13D15BAE" w14:textId="77777777" w:rsidR="00D90EB8" w:rsidRDefault="00D90EB8">
            <w:pPr>
              <w:pStyle w:val="12"/>
            </w:pPr>
            <w:r>
              <w:rPr>
                <w:rFonts w:hint="eastAsia"/>
                <w:lang w:val="en-US"/>
              </w:rPr>
              <w:t>需考虑的特殊事项：</w:t>
            </w:r>
          </w:p>
        </w:tc>
        <w:tc>
          <w:tcPr>
            <w:tcW w:w="6627" w:type="dxa"/>
          </w:tcPr>
          <w:p w14:paraId="61B6DF3D" w14:textId="77777777" w:rsidR="00D90EB8" w:rsidRDefault="00D90EB8">
            <w:pPr>
              <w:pStyle w:val="InfoBlue"/>
            </w:pPr>
            <w:r>
              <w:t>[</w:t>
            </w:r>
            <w:r>
              <w:rPr>
                <w:rFonts w:hint="eastAsia"/>
              </w:rPr>
              <w:t>对于上述的大容量条件，哪个时段是可以接受的时间？</w:t>
            </w:r>
            <w:r>
              <w:t>]</w:t>
            </w:r>
          </w:p>
        </w:tc>
      </w:tr>
    </w:tbl>
    <w:p w14:paraId="54870115" w14:textId="77777777" w:rsidR="00D90EB8" w:rsidRDefault="00D90EB8">
      <w:pPr>
        <w:pStyle w:val="a9"/>
      </w:pPr>
    </w:p>
    <w:p w14:paraId="5A4169F4" w14:textId="77777777" w:rsidR="00D90EB8" w:rsidRDefault="00D90EB8">
      <w:pPr>
        <w:pStyle w:val="3"/>
        <w:tabs>
          <w:tab w:val="num" w:pos="360"/>
        </w:tabs>
      </w:pPr>
      <w:r>
        <w:br w:type="page"/>
      </w:r>
      <w:bookmarkStart w:id="20" w:name="_Toc498923558"/>
      <w:r>
        <w:rPr>
          <w:rFonts w:hint="eastAsia"/>
        </w:rPr>
        <w:lastRenderedPageBreak/>
        <w:t>安全性和访问控制测试</w:t>
      </w:r>
      <w:bookmarkEnd w:id="20"/>
    </w:p>
    <w:p w14:paraId="1A8AA1FD" w14:textId="77777777" w:rsidR="00D90EB8" w:rsidRDefault="00D90EB8">
      <w:pPr>
        <w:pStyle w:val="InfoBlue"/>
      </w:pPr>
      <w:r>
        <w:rPr>
          <w:rFonts w:ascii="Arial" w:hAnsi="Arial"/>
        </w:rPr>
        <w:t>[</w:t>
      </w:r>
      <w:r>
        <w:rPr>
          <w:rFonts w:hint="eastAsia"/>
        </w:rPr>
        <w:t>安全性和访问控制测试侧重于安全性的两个关键方面：</w:t>
      </w:r>
    </w:p>
    <w:p w14:paraId="53753369" w14:textId="77777777" w:rsidR="00D90EB8" w:rsidRDefault="00D90EB8">
      <w:pPr>
        <w:pStyle w:val="InfoBlue"/>
      </w:pPr>
      <w:r>
        <w:rPr>
          <w:rFonts w:hAnsi="Symbol"/>
        </w:rPr>
        <w:sym w:font="Symbol" w:char="F0B7"/>
      </w:r>
      <w:r>
        <w:tab/>
      </w:r>
      <w:r>
        <w:rPr>
          <w:rFonts w:hint="eastAsia"/>
        </w:rPr>
        <w:t>应用程序级别的安全性，包括对数据或业务功能的访问</w:t>
      </w:r>
    </w:p>
    <w:p w14:paraId="52422E71" w14:textId="77777777" w:rsidR="00D90EB8" w:rsidRDefault="00D90EB8">
      <w:pPr>
        <w:pStyle w:val="InfoBlue"/>
      </w:pPr>
      <w:r>
        <w:rPr>
          <w:rFonts w:hAnsi="Symbol"/>
        </w:rPr>
        <w:sym w:font="Symbol" w:char="F0B7"/>
      </w:r>
      <w:r>
        <w:tab/>
      </w:r>
      <w:r>
        <w:rPr>
          <w:rFonts w:hint="eastAsia"/>
        </w:rPr>
        <w:t>系统级别的安全性，包括对系统的登录或远程访问。</w:t>
      </w:r>
    </w:p>
    <w:p w14:paraId="4FFC8316" w14:textId="77777777"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253DBB42" w14:textId="77777777" w:rsidR="00D90EB8" w:rsidRDefault="00D90EB8">
      <w:pPr>
        <w:pStyle w:val="InfoBlue"/>
      </w:pPr>
      <w:r>
        <w:rPr>
          <w:rFonts w:hint="eastAsia"/>
        </w:rPr>
        <w:t>系统级别的安全性可确保只有具备系统访问权限的用户才能访问应用程序，而且只能通过相应的网关来访问。</w:t>
      </w:r>
      <w:r>
        <w:t>]</w:t>
      </w:r>
    </w:p>
    <w:p w14:paraId="4C45ABC4"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B92B52A" w14:textId="77777777">
        <w:trPr>
          <w:cantSplit/>
        </w:trPr>
        <w:tc>
          <w:tcPr>
            <w:tcW w:w="2931" w:type="dxa"/>
          </w:tcPr>
          <w:p w14:paraId="27DB6169" w14:textId="77777777" w:rsidR="00D90EB8" w:rsidRDefault="00D90EB8">
            <w:pPr>
              <w:pStyle w:val="12"/>
            </w:pPr>
            <w:r>
              <w:rPr>
                <w:rFonts w:hint="eastAsia"/>
                <w:lang w:val="en-US"/>
              </w:rPr>
              <w:t>测试目标：</w:t>
            </w:r>
          </w:p>
        </w:tc>
        <w:tc>
          <w:tcPr>
            <w:tcW w:w="5907" w:type="dxa"/>
          </w:tcPr>
          <w:p w14:paraId="2634BF81" w14:textId="77777777" w:rsidR="00D90EB8" w:rsidRDefault="00D90EB8">
            <w:pPr>
              <w:pStyle w:val="12"/>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14:paraId="50A380D8" w14:textId="77777777" w:rsidR="00D90EB8" w:rsidRDefault="00D90EB8">
            <w:pPr>
              <w:pStyle w:val="12"/>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14:paraId="268AB17A" w14:textId="77777777">
        <w:trPr>
          <w:cantSplit/>
        </w:trPr>
        <w:tc>
          <w:tcPr>
            <w:tcW w:w="2931" w:type="dxa"/>
          </w:tcPr>
          <w:p w14:paraId="363CC5CE" w14:textId="77777777" w:rsidR="00D90EB8" w:rsidRDefault="00D90EB8">
            <w:pPr>
              <w:pStyle w:val="12"/>
            </w:pPr>
            <w:r>
              <w:rPr>
                <w:rFonts w:hint="eastAsia"/>
                <w:lang w:val="en-US"/>
              </w:rPr>
              <w:t>方法：</w:t>
            </w:r>
          </w:p>
        </w:tc>
        <w:tc>
          <w:tcPr>
            <w:tcW w:w="5907" w:type="dxa"/>
          </w:tcPr>
          <w:p w14:paraId="547D367E" w14:textId="77777777" w:rsidR="00D90EB8" w:rsidRDefault="00D90EB8">
            <w:pPr>
              <w:pStyle w:val="12"/>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14:paraId="62A064A0" w14:textId="77777777"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14:paraId="3E413AB2" w14:textId="77777777"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14:paraId="6775A012" w14:textId="77777777" w:rsidR="00D90EB8" w:rsidRDefault="00D90EB8">
            <w:pPr>
              <w:pStyle w:val="12"/>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14:paraId="6DC6AF48" w14:textId="77777777">
        <w:trPr>
          <w:cantSplit/>
        </w:trPr>
        <w:tc>
          <w:tcPr>
            <w:tcW w:w="2931" w:type="dxa"/>
          </w:tcPr>
          <w:p w14:paraId="31C74E1E" w14:textId="77777777" w:rsidR="00D90EB8" w:rsidRDefault="00D90EB8">
            <w:pPr>
              <w:pStyle w:val="12"/>
            </w:pPr>
            <w:r>
              <w:rPr>
                <w:rFonts w:hint="eastAsia"/>
                <w:lang w:val="en-US"/>
              </w:rPr>
              <w:t>完成标准：</w:t>
            </w:r>
          </w:p>
        </w:tc>
        <w:tc>
          <w:tcPr>
            <w:tcW w:w="5907" w:type="dxa"/>
          </w:tcPr>
          <w:p w14:paraId="460CA299" w14:textId="77777777"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14:paraId="2757982B" w14:textId="77777777">
        <w:trPr>
          <w:cantSplit/>
        </w:trPr>
        <w:tc>
          <w:tcPr>
            <w:tcW w:w="2931" w:type="dxa"/>
          </w:tcPr>
          <w:p w14:paraId="7A3F45FA" w14:textId="77777777" w:rsidR="00D90EB8" w:rsidRDefault="00D90EB8">
            <w:pPr>
              <w:pStyle w:val="12"/>
            </w:pPr>
            <w:r>
              <w:rPr>
                <w:rFonts w:hint="eastAsia"/>
                <w:lang w:val="en-US"/>
              </w:rPr>
              <w:t>需考虑的特殊事项：</w:t>
            </w:r>
          </w:p>
        </w:tc>
        <w:tc>
          <w:tcPr>
            <w:tcW w:w="5907" w:type="dxa"/>
          </w:tcPr>
          <w:p w14:paraId="686C8C84" w14:textId="77777777"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14:paraId="667578E5" w14:textId="77777777" w:rsidR="00D90EB8" w:rsidRDefault="00D90EB8">
      <w:pPr>
        <w:pStyle w:val="3"/>
        <w:tabs>
          <w:tab w:val="num" w:pos="360"/>
        </w:tabs>
      </w:pPr>
      <w:r>
        <w:br w:type="page"/>
      </w:r>
      <w:bookmarkStart w:id="21" w:name="_Toc498923559"/>
      <w:r>
        <w:rPr>
          <w:rFonts w:hint="eastAsia"/>
        </w:rPr>
        <w:lastRenderedPageBreak/>
        <w:t>故障转移和恢复测试</w:t>
      </w:r>
      <w:bookmarkEnd w:id="21"/>
    </w:p>
    <w:p w14:paraId="43ABC9C6" w14:textId="77777777"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14:paraId="30688FF1" w14:textId="77777777"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14:paraId="3666D051" w14:textId="77777777"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14:paraId="21527D0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5761523" w14:textId="77777777">
        <w:trPr>
          <w:cantSplit/>
        </w:trPr>
        <w:tc>
          <w:tcPr>
            <w:tcW w:w="2931" w:type="dxa"/>
          </w:tcPr>
          <w:p w14:paraId="74927770" w14:textId="77777777" w:rsidR="00D90EB8" w:rsidRDefault="00D90EB8">
            <w:pPr>
              <w:pStyle w:val="a9"/>
            </w:pPr>
            <w:r>
              <w:rPr>
                <w:rFonts w:hint="eastAsia"/>
              </w:rPr>
              <w:t>测试目标：</w:t>
            </w:r>
          </w:p>
        </w:tc>
        <w:tc>
          <w:tcPr>
            <w:tcW w:w="5907" w:type="dxa"/>
          </w:tcPr>
          <w:p w14:paraId="31FCE8FE" w14:textId="77777777"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14:paraId="4E8321ED" w14:textId="77777777" w:rsidR="00D90EB8" w:rsidRDefault="00D90EB8">
            <w:pPr>
              <w:pStyle w:val="InfoBlue"/>
            </w:pPr>
            <w:r>
              <w:rPr>
                <w:rFonts w:hAnsi="Symbol"/>
              </w:rPr>
              <w:sym w:font="Symbol" w:char="F0B7"/>
            </w:r>
            <w:r>
              <w:tab/>
            </w:r>
            <w:r>
              <w:rPr>
                <w:rFonts w:hint="eastAsia"/>
              </w:rPr>
              <w:t>客户机断电</w:t>
            </w:r>
          </w:p>
          <w:p w14:paraId="17B97025" w14:textId="77777777" w:rsidR="00D90EB8" w:rsidRDefault="00D90EB8">
            <w:pPr>
              <w:pStyle w:val="InfoBlue"/>
            </w:pPr>
            <w:r>
              <w:rPr>
                <w:rFonts w:hAnsi="Symbol"/>
              </w:rPr>
              <w:sym w:font="Symbol" w:char="F0B7"/>
            </w:r>
            <w:r>
              <w:tab/>
            </w:r>
            <w:r>
              <w:rPr>
                <w:rFonts w:hint="eastAsia"/>
              </w:rPr>
              <w:t>服务器断电</w:t>
            </w:r>
          </w:p>
          <w:p w14:paraId="400FF643" w14:textId="77777777" w:rsidR="00D90EB8" w:rsidRDefault="00D90EB8">
            <w:pPr>
              <w:pStyle w:val="InfoBlue"/>
            </w:pPr>
            <w:r>
              <w:rPr>
                <w:rFonts w:hAnsi="Symbol"/>
              </w:rPr>
              <w:sym w:font="Symbol" w:char="F0B7"/>
            </w:r>
            <w:r>
              <w:tab/>
            </w:r>
            <w:r>
              <w:rPr>
                <w:rFonts w:hint="eastAsia"/>
              </w:rPr>
              <w:t>通过网络服务器产生的通信中断</w:t>
            </w:r>
          </w:p>
          <w:p w14:paraId="3F67325F"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14:paraId="75042BAB" w14:textId="77777777"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14:paraId="3C0C3210" w14:textId="77777777" w:rsidR="00D90EB8" w:rsidRDefault="00D90EB8">
            <w:pPr>
              <w:pStyle w:val="InfoBlue"/>
            </w:pPr>
            <w:r>
              <w:rPr>
                <w:rFonts w:hAnsi="Symbol"/>
              </w:rPr>
              <w:sym w:font="Symbol" w:char="F0B7"/>
            </w:r>
            <w:r>
              <w:tab/>
            </w:r>
            <w:r>
              <w:rPr>
                <w:rFonts w:hint="eastAsia"/>
              </w:rPr>
              <w:t>数据库指针或关键字无效</w:t>
            </w:r>
          </w:p>
          <w:p w14:paraId="3AE95BDE" w14:textId="77777777"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14:paraId="1E1EA437" w14:textId="77777777">
        <w:trPr>
          <w:cantSplit/>
        </w:trPr>
        <w:tc>
          <w:tcPr>
            <w:tcW w:w="2931" w:type="dxa"/>
          </w:tcPr>
          <w:p w14:paraId="3E15B01D" w14:textId="77777777" w:rsidR="00D90EB8" w:rsidRDefault="00D90EB8">
            <w:pPr>
              <w:pStyle w:val="a9"/>
            </w:pPr>
            <w:r>
              <w:rPr>
                <w:rFonts w:hint="eastAsia"/>
              </w:rPr>
              <w:lastRenderedPageBreak/>
              <w:t>方法：</w:t>
            </w:r>
          </w:p>
        </w:tc>
        <w:tc>
          <w:tcPr>
            <w:tcW w:w="5907" w:type="dxa"/>
          </w:tcPr>
          <w:p w14:paraId="61121E8D" w14:textId="77777777"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14:paraId="0F2AF525" w14:textId="77777777"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14:paraId="7E0B51D2" w14:textId="77777777" w:rsidR="00D90EB8" w:rsidRDefault="00D90EB8">
            <w:pPr>
              <w:pStyle w:val="InfoBlue"/>
            </w:pPr>
            <w:r>
              <w:rPr>
                <w:rFonts w:hAnsi="Symbol"/>
              </w:rPr>
              <w:sym w:font="Symbol" w:char="F0B7"/>
            </w:r>
            <w:r>
              <w:tab/>
            </w:r>
            <w:r>
              <w:rPr>
                <w:rFonts w:hint="eastAsia"/>
              </w:rPr>
              <w:t>服务器断电：模拟或启动服务器的断电过程。</w:t>
            </w:r>
          </w:p>
          <w:p w14:paraId="134EED23" w14:textId="77777777"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14:paraId="55EC1754"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14:paraId="5D47D385" w14:textId="77777777" w:rsidR="00D90EB8" w:rsidRDefault="00D90EB8">
            <w:pPr>
              <w:pStyle w:val="InfoBlue"/>
            </w:pPr>
            <w:r>
              <w:rPr>
                <w:rFonts w:hint="eastAsia"/>
              </w:rPr>
              <w:t>一旦实现了上述情况（或模拟情况），就应该执行其他事务。而且一旦达到第二个测试点状态，就应调用恢复过程。</w:t>
            </w:r>
          </w:p>
          <w:p w14:paraId="278A85A3" w14:textId="77777777" w:rsidR="00D90EB8" w:rsidRDefault="00D90EB8">
            <w:pPr>
              <w:pStyle w:val="InfoBlue"/>
            </w:pPr>
            <w:r>
              <w:rPr>
                <w:rFonts w:hint="eastAsia"/>
              </w:rPr>
              <w:t>在测试不完整的周期时，所使用的方法与上述方法相同，只不过应异常终止或提前终止数据库进程本身。</w:t>
            </w:r>
          </w:p>
          <w:p w14:paraId="08357C69" w14:textId="77777777"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14:paraId="06F2727C" w14:textId="77777777" w:rsidR="00D90EB8" w:rsidRDefault="00D90EB8">
            <w:pPr>
              <w:pStyle w:val="InfoBlue"/>
            </w:pPr>
          </w:p>
        </w:tc>
      </w:tr>
      <w:tr w:rsidR="00D90EB8" w14:paraId="5EC1917D" w14:textId="77777777">
        <w:trPr>
          <w:cantSplit/>
        </w:trPr>
        <w:tc>
          <w:tcPr>
            <w:tcW w:w="2931" w:type="dxa"/>
          </w:tcPr>
          <w:p w14:paraId="188E890E" w14:textId="77777777" w:rsidR="00D90EB8" w:rsidRDefault="00D90EB8">
            <w:pPr>
              <w:pStyle w:val="a9"/>
            </w:pPr>
            <w:r>
              <w:rPr>
                <w:rFonts w:hint="eastAsia"/>
              </w:rPr>
              <w:t>完成标准：</w:t>
            </w:r>
          </w:p>
        </w:tc>
        <w:tc>
          <w:tcPr>
            <w:tcW w:w="5907" w:type="dxa"/>
          </w:tcPr>
          <w:p w14:paraId="2F2CA4F8" w14:textId="77777777"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14:paraId="6340A750" w14:textId="77777777">
        <w:trPr>
          <w:cantSplit/>
        </w:trPr>
        <w:tc>
          <w:tcPr>
            <w:tcW w:w="2931" w:type="dxa"/>
          </w:tcPr>
          <w:p w14:paraId="42F7489E" w14:textId="77777777" w:rsidR="00D90EB8" w:rsidRDefault="00D90EB8">
            <w:pPr>
              <w:pStyle w:val="a9"/>
            </w:pPr>
            <w:r>
              <w:rPr>
                <w:rFonts w:hint="eastAsia"/>
              </w:rPr>
              <w:t>需考虑的特殊事项：</w:t>
            </w:r>
          </w:p>
        </w:tc>
        <w:tc>
          <w:tcPr>
            <w:tcW w:w="5907" w:type="dxa"/>
          </w:tcPr>
          <w:p w14:paraId="23A9B7EE" w14:textId="77777777"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14:paraId="4101F9D5" w14:textId="77777777"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14:paraId="03DA2817" w14:textId="77777777"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14:paraId="425F814D" w14:textId="77777777" w:rsidR="00D90EB8" w:rsidRDefault="00D90EB8">
      <w:pPr>
        <w:pStyle w:val="3"/>
        <w:tabs>
          <w:tab w:val="num" w:pos="360"/>
        </w:tabs>
      </w:pPr>
      <w:r>
        <w:br w:type="page"/>
      </w:r>
      <w:bookmarkStart w:id="22" w:name="_Toc498923560"/>
      <w:r>
        <w:rPr>
          <w:rFonts w:hint="eastAsia"/>
        </w:rPr>
        <w:lastRenderedPageBreak/>
        <w:t>配置测试</w:t>
      </w:r>
      <w:bookmarkEnd w:id="22"/>
    </w:p>
    <w:p w14:paraId="64F04D9F" w14:textId="77777777"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14:paraId="71DEC71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1FCC49C" w14:textId="77777777">
        <w:trPr>
          <w:cantSplit/>
        </w:trPr>
        <w:tc>
          <w:tcPr>
            <w:tcW w:w="2931" w:type="dxa"/>
          </w:tcPr>
          <w:p w14:paraId="0A89BB7E" w14:textId="77777777" w:rsidR="00D90EB8" w:rsidRDefault="00D90EB8">
            <w:pPr>
              <w:pStyle w:val="a9"/>
            </w:pPr>
            <w:r>
              <w:rPr>
                <w:rFonts w:hint="eastAsia"/>
              </w:rPr>
              <w:t>测试目标：</w:t>
            </w:r>
          </w:p>
        </w:tc>
        <w:tc>
          <w:tcPr>
            <w:tcW w:w="5907" w:type="dxa"/>
          </w:tcPr>
          <w:p w14:paraId="60EA9256" w14:textId="77777777" w:rsidR="00D90EB8" w:rsidRDefault="00D90EB8">
            <w:pPr>
              <w:pStyle w:val="InfoBlue"/>
            </w:pPr>
            <w:r>
              <w:t>[</w:t>
            </w:r>
            <w:r>
              <w:rPr>
                <w:rFonts w:hint="eastAsia"/>
              </w:rPr>
              <w:t>核实测试对象可在要求的硬件和软件配置中正常运行。</w:t>
            </w:r>
            <w:r>
              <w:t>]</w:t>
            </w:r>
          </w:p>
        </w:tc>
      </w:tr>
      <w:tr w:rsidR="00D90EB8" w14:paraId="2B7FC433" w14:textId="77777777">
        <w:trPr>
          <w:cantSplit/>
        </w:trPr>
        <w:tc>
          <w:tcPr>
            <w:tcW w:w="2931" w:type="dxa"/>
          </w:tcPr>
          <w:p w14:paraId="790F6691" w14:textId="77777777" w:rsidR="00D90EB8" w:rsidRDefault="00D90EB8">
            <w:pPr>
              <w:pStyle w:val="a9"/>
            </w:pPr>
            <w:r>
              <w:rPr>
                <w:rFonts w:hint="eastAsia"/>
              </w:rPr>
              <w:t>方法：</w:t>
            </w:r>
          </w:p>
        </w:tc>
        <w:tc>
          <w:tcPr>
            <w:tcW w:w="5907" w:type="dxa"/>
          </w:tcPr>
          <w:p w14:paraId="5EDEB6F8" w14:textId="77777777" w:rsidR="00D90EB8" w:rsidRDefault="00D90EB8">
            <w:pPr>
              <w:pStyle w:val="InfoBlue"/>
            </w:pPr>
            <w:r>
              <w:rPr>
                <w:rFonts w:hAnsi="Symbol"/>
              </w:rPr>
              <w:sym w:font="Symbol" w:char="F0B7"/>
            </w:r>
            <w:r>
              <w:tab/>
            </w:r>
            <w:r>
              <w:rPr>
                <w:rFonts w:ascii="Arial" w:hAnsi="Arial"/>
              </w:rPr>
              <w:t>[</w:t>
            </w:r>
            <w:r>
              <w:rPr>
                <w:rFonts w:hint="eastAsia"/>
              </w:rPr>
              <w:t>使用功能测试脚本。</w:t>
            </w:r>
          </w:p>
          <w:p w14:paraId="211E3052" w14:textId="77777777" w:rsidR="00D90EB8" w:rsidRDefault="00D90EB8">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14:paraId="1E3086AB" w14:textId="77777777" w:rsidR="00D90EB8" w:rsidRDefault="00D90EB8">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14:paraId="46AB0F89" w14:textId="77777777" w:rsidR="00D90EB8" w:rsidRDefault="00D90EB8">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14:paraId="4811A63E" w14:textId="77777777">
        <w:trPr>
          <w:cantSplit/>
        </w:trPr>
        <w:tc>
          <w:tcPr>
            <w:tcW w:w="2931" w:type="dxa"/>
          </w:tcPr>
          <w:p w14:paraId="5F96B2AA" w14:textId="77777777" w:rsidR="00D90EB8" w:rsidRDefault="00D90EB8">
            <w:pPr>
              <w:pStyle w:val="a9"/>
            </w:pPr>
            <w:r>
              <w:rPr>
                <w:rFonts w:hint="eastAsia"/>
              </w:rPr>
              <w:t>完成标准：</w:t>
            </w:r>
          </w:p>
        </w:tc>
        <w:tc>
          <w:tcPr>
            <w:tcW w:w="5907" w:type="dxa"/>
          </w:tcPr>
          <w:p w14:paraId="3351114E" w14:textId="77777777" w:rsidR="00D90EB8" w:rsidRDefault="00D90EB8">
            <w:pPr>
              <w:pStyle w:val="InfoBlue"/>
            </w:pPr>
            <w:r>
              <w:t>[</w:t>
            </w:r>
            <w:r>
              <w:rPr>
                <w:rFonts w:hint="eastAsia"/>
              </w:rPr>
              <w:t>对于测试对象软件和非测试对象软件的各种组合，所有事务都成功完成，没有出现任何故障。</w:t>
            </w:r>
            <w:r>
              <w:t>]</w:t>
            </w:r>
          </w:p>
        </w:tc>
      </w:tr>
      <w:tr w:rsidR="00D90EB8" w14:paraId="7871D8BB" w14:textId="77777777">
        <w:trPr>
          <w:cantSplit/>
        </w:trPr>
        <w:tc>
          <w:tcPr>
            <w:tcW w:w="2931" w:type="dxa"/>
          </w:tcPr>
          <w:p w14:paraId="6823683F" w14:textId="77777777" w:rsidR="00D90EB8" w:rsidRDefault="00D90EB8">
            <w:pPr>
              <w:pStyle w:val="a9"/>
            </w:pPr>
            <w:r>
              <w:rPr>
                <w:rFonts w:hint="eastAsia"/>
              </w:rPr>
              <w:t>需考虑的特殊事项：</w:t>
            </w:r>
          </w:p>
        </w:tc>
        <w:tc>
          <w:tcPr>
            <w:tcW w:w="5907" w:type="dxa"/>
          </w:tcPr>
          <w:p w14:paraId="31631CEB" w14:textId="77777777" w:rsidR="00D90EB8" w:rsidRDefault="00D90EB8">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14:paraId="425929A7" w14:textId="77777777" w:rsidR="00D90EB8" w:rsidRDefault="00D90EB8">
            <w:pPr>
              <w:pStyle w:val="InfoBlue"/>
            </w:pPr>
            <w:r>
              <w:rPr>
                <w:rFonts w:hAnsi="Symbol"/>
              </w:rPr>
              <w:sym w:font="Symbol" w:char="F0B7"/>
            </w:r>
            <w:r>
              <w:tab/>
            </w:r>
            <w:r>
              <w:rPr>
                <w:rFonts w:hint="eastAsia"/>
              </w:rPr>
              <w:t>通常使用的是哪些应用程序？</w:t>
            </w:r>
            <w:r>
              <w:rPr>
                <w:rFonts w:ascii="Times New Roman"/>
              </w:rPr>
              <w:t xml:space="preserve"> </w:t>
            </w:r>
          </w:p>
          <w:p w14:paraId="719FD40A" w14:textId="77777777" w:rsidR="00D90EB8" w:rsidRDefault="00D90EB8">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14:paraId="1B9684D0" w14:textId="77777777" w:rsidR="00D90EB8" w:rsidRDefault="00D90EB8">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14:paraId="42946E7A" w14:textId="77777777" w:rsidR="00D90EB8" w:rsidRDefault="00D90EB8">
      <w:pPr>
        <w:pStyle w:val="a9"/>
      </w:pPr>
    </w:p>
    <w:p w14:paraId="535F1191" w14:textId="77777777" w:rsidR="00D90EB8" w:rsidRDefault="00D90EB8">
      <w:pPr>
        <w:pStyle w:val="3"/>
        <w:tabs>
          <w:tab w:val="num" w:pos="360"/>
        </w:tabs>
      </w:pPr>
      <w:r>
        <w:br w:type="page"/>
      </w:r>
      <w:bookmarkStart w:id="23" w:name="_Toc498923561"/>
      <w:r>
        <w:rPr>
          <w:rFonts w:hint="eastAsia"/>
        </w:rPr>
        <w:lastRenderedPageBreak/>
        <w:t>安装测试</w:t>
      </w:r>
      <w:bookmarkEnd w:id="23"/>
    </w:p>
    <w:p w14:paraId="0131B9F4" w14:textId="77777777"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14:paraId="6BB763AF"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63FF45D1" w14:textId="77777777">
        <w:trPr>
          <w:cantSplit/>
        </w:trPr>
        <w:tc>
          <w:tcPr>
            <w:tcW w:w="2931" w:type="dxa"/>
          </w:tcPr>
          <w:p w14:paraId="75782A8E" w14:textId="77777777" w:rsidR="00D90EB8" w:rsidRDefault="00D90EB8">
            <w:pPr>
              <w:pStyle w:val="a9"/>
            </w:pPr>
            <w:r>
              <w:rPr>
                <w:rFonts w:hint="eastAsia"/>
              </w:rPr>
              <w:t>测试目标：</w:t>
            </w:r>
          </w:p>
        </w:tc>
        <w:tc>
          <w:tcPr>
            <w:tcW w:w="5907" w:type="dxa"/>
          </w:tcPr>
          <w:p w14:paraId="1E058A3D" w14:textId="77777777" w:rsidR="00D90EB8" w:rsidRDefault="00D90EB8">
            <w:pPr>
              <w:pStyle w:val="InfoBlue"/>
            </w:pPr>
            <w:r>
              <w:rPr>
                <w:rFonts w:hint="eastAsia"/>
              </w:rPr>
              <w:t>核实在以下情况下，测试对象可正确地安装到各种所需的硬件配置中：</w:t>
            </w:r>
          </w:p>
          <w:p w14:paraId="55951B5A" w14:textId="77777777"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的新计算机</w:t>
            </w:r>
          </w:p>
          <w:p w14:paraId="544739B0" w14:textId="77777777"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的计算机</w:t>
            </w:r>
          </w:p>
          <w:p w14:paraId="4B7D07A7" w14:textId="77777777"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B53FAC">
              <w:rPr>
                <w:rFonts w:hint="eastAsia"/>
              </w:rPr>
              <w:t>&lt;项目名称&gt;</w:t>
            </w:r>
            <w:r>
              <w:fldChar w:fldCharType="end"/>
            </w:r>
            <w:r>
              <w:rPr>
                <w:rFonts w:ascii="Times New Roman"/>
              </w:rPr>
              <w:t xml:space="preserve"> </w:t>
            </w:r>
            <w:r>
              <w:rPr>
                <w:rFonts w:hint="eastAsia"/>
              </w:rPr>
              <w:t>的计算机</w:t>
            </w:r>
          </w:p>
          <w:p w14:paraId="169B6F08" w14:textId="77777777" w:rsidR="00D90EB8" w:rsidRDefault="00D90EB8">
            <w:pPr>
              <w:pStyle w:val="a9"/>
              <w:rPr>
                <w:rFonts w:ascii="Times New Roman"/>
              </w:rPr>
            </w:pPr>
            <w:r>
              <w:rPr>
                <w:rFonts w:ascii="Times New Roman"/>
              </w:rPr>
              <w:t xml:space="preserve"> </w:t>
            </w:r>
          </w:p>
        </w:tc>
      </w:tr>
      <w:tr w:rsidR="00D90EB8" w14:paraId="33B38634" w14:textId="77777777">
        <w:trPr>
          <w:cantSplit/>
        </w:trPr>
        <w:tc>
          <w:tcPr>
            <w:tcW w:w="2931" w:type="dxa"/>
          </w:tcPr>
          <w:p w14:paraId="532660CE" w14:textId="77777777" w:rsidR="00D90EB8" w:rsidRDefault="00D90EB8">
            <w:pPr>
              <w:pStyle w:val="a9"/>
            </w:pPr>
            <w:r>
              <w:rPr>
                <w:rFonts w:hint="eastAsia"/>
              </w:rPr>
              <w:t>方法：</w:t>
            </w:r>
          </w:p>
        </w:tc>
        <w:tc>
          <w:tcPr>
            <w:tcW w:w="5907" w:type="dxa"/>
          </w:tcPr>
          <w:p w14:paraId="025C9EAC" w14:textId="77777777"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tab/>
            </w:r>
            <w:r>
              <w:rPr>
                <w:rFonts w:hint="eastAsia"/>
              </w:rPr>
              <w:t>相同或较早版本）。</w:t>
            </w:r>
          </w:p>
          <w:p w14:paraId="363FEC2D" w14:textId="77777777" w:rsidR="00D90EB8" w:rsidRDefault="00D90EB8">
            <w:pPr>
              <w:pStyle w:val="InfoBlue"/>
            </w:pPr>
            <w:r>
              <w:rPr>
                <w:rFonts w:hAnsi="Symbol"/>
              </w:rPr>
              <w:sym w:font="Symbol" w:char="F0B7"/>
            </w:r>
            <w:r>
              <w:tab/>
            </w:r>
            <w:r>
              <w:rPr>
                <w:rFonts w:hint="eastAsia"/>
              </w:rPr>
              <w:t>启动或执行安装。</w:t>
            </w:r>
          </w:p>
          <w:p w14:paraId="4D543CF6" w14:textId="77777777"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14:paraId="3BCBBBBF" w14:textId="77777777">
        <w:trPr>
          <w:cantSplit/>
        </w:trPr>
        <w:tc>
          <w:tcPr>
            <w:tcW w:w="2931" w:type="dxa"/>
          </w:tcPr>
          <w:p w14:paraId="093054C2" w14:textId="77777777" w:rsidR="00D90EB8" w:rsidRDefault="00D90EB8">
            <w:pPr>
              <w:pStyle w:val="a9"/>
            </w:pPr>
            <w:r>
              <w:rPr>
                <w:rFonts w:hint="eastAsia"/>
              </w:rPr>
              <w:t>完成标准：</w:t>
            </w:r>
          </w:p>
        </w:tc>
        <w:tc>
          <w:tcPr>
            <w:tcW w:w="5907" w:type="dxa"/>
          </w:tcPr>
          <w:p w14:paraId="1E303E1E" w14:textId="77777777" w:rsidR="00D90EB8" w:rsidRDefault="00D90EB8">
            <w:pPr>
              <w:pStyle w:val="InfoBlue"/>
            </w:pP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事务成功执行，没有出现任何故障。</w:t>
            </w:r>
          </w:p>
        </w:tc>
      </w:tr>
      <w:tr w:rsidR="00D90EB8" w14:paraId="34BCEE9A" w14:textId="77777777">
        <w:trPr>
          <w:cantSplit/>
        </w:trPr>
        <w:tc>
          <w:tcPr>
            <w:tcW w:w="2931" w:type="dxa"/>
          </w:tcPr>
          <w:p w14:paraId="11EE66BB" w14:textId="77777777" w:rsidR="00D90EB8" w:rsidRDefault="00D90EB8">
            <w:pPr>
              <w:pStyle w:val="a9"/>
            </w:pPr>
            <w:r>
              <w:rPr>
                <w:rFonts w:hint="eastAsia"/>
              </w:rPr>
              <w:t>需考虑的特殊事项：</w:t>
            </w:r>
          </w:p>
        </w:tc>
        <w:tc>
          <w:tcPr>
            <w:tcW w:w="5907" w:type="dxa"/>
          </w:tcPr>
          <w:p w14:paraId="01E7CD55" w14:textId="77777777"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应用程序已经成功安装，而且没有遗漏主要的软件构件？</w:t>
            </w:r>
            <w:r>
              <w:t>]</w:t>
            </w:r>
          </w:p>
        </w:tc>
      </w:tr>
    </w:tbl>
    <w:p w14:paraId="4F1A50AE" w14:textId="77777777" w:rsidR="00D90EB8" w:rsidRDefault="00D90EB8">
      <w:pPr>
        <w:pStyle w:val="2"/>
        <w:tabs>
          <w:tab w:val="num" w:pos="360"/>
        </w:tabs>
      </w:pPr>
      <w:r>
        <w:br w:type="page"/>
      </w:r>
      <w:bookmarkStart w:id="24" w:name="_Toc498923562"/>
      <w:r>
        <w:rPr>
          <w:rFonts w:hint="eastAsia"/>
        </w:rPr>
        <w:lastRenderedPageBreak/>
        <w:t>工具</w:t>
      </w:r>
      <w:bookmarkEnd w:id="24"/>
    </w:p>
    <w:p w14:paraId="3F95FFAC" w14:textId="77777777" w:rsidR="00D90EB8" w:rsidRDefault="00D90EB8">
      <w:pPr>
        <w:pStyle w:val="a9"/>
        <w:ind w:left="0"/>
      </w:pPr>
      <w:r>
        <w:rPr>
          <w:rFonts w:hint="eastAsia"/>
        </w:rPr>
        <w:t>此项目将使用以下工具：</w:t>
      </w:r>
    </w:p>
    <w:p w14:paraId="787E48DD"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1FBE4F42"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38F996C8" w14:textId="77777777">
        <w:tc>
          <w:tcPr>
            <w:tcW w:w="3060" w:type="dxa"/>
          </w:tcPr>
          <w:p w14:paraId="62F34BF3" w14:textId="77777777" w:rsidR="00D90EB8" w:rsidRDefault="00D90EB8">
            <w:pPr>
              <w:pStyle w:val="12"/>
            </w:pPr>
          </w:p>
        </w:tc>
        <w:tc>
          <w:tcPr>
            <w:tcW w:w="2358" w:type="dxa"/>
          </w:tcPr>
          <w:p w14:paraId="2AB5933A" w14:textId="77777777" w:rsidR="00D90EB8" w:rsidRDefault="00D90EB8">
            <w:pPr>
              <w:pStyle w:val="12"/>
              <w:jc w:val="center"/>
            </w:pPr>
            <w:r>
              <w:rPr>
                <w:rFonts w:hint="eastAsia"/>
                <w:lang w:val="en-US"/>
              </w:rPr>
              <w:t>工具</w:t>
            </w:r>
          </w:p>
        </w:tc>
        <w:tc>
          <w:tcPr>
            <w:tcW w:w="3150" w:type="dxa"/>
          </w:tcPr>
          <w:p w14:paraId="12DDEBC5"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66AA93EB" w14:textId="77777777" w:rsidR="00D90EB8" w:rsidRDefault="00D90EB8">
            <w:pPr>
              <w:pStyle w:val="12"/>
              <w:jc w:val="center"/>
            </w:pPr>
            <w:r>
              <w:rPr>
                <w:rFonts w:hint="eastAsia"/>
                <w:lang w:val="en-US"/>
              </w:rPr>
              <w:t>版本</w:t>
            </w:r>
          </w:p>
        </w:tc>
      </w:tr>
      <w:tr w:rsidR="00D90EB8" w14:paraId="1E4688D4" w14:textId="77777777">
        <w:tc>
          <w:tcPr>
            <w:tcW w:w="3060" w:type="dxa"/>
            <w:tcBorders>
              <w:top w:val="nil"/>
            </w:tcBorders>
          </w:tcPr>
          <w:p w14:paraId="5A1A4C86" w14:textId="77777777" w:rsidR="00D90EB8" w:rsidRDefault="00D90EB8">
            <w:pPr>
              <w:pStyle w:val="12"/>
            </w:pPr>
            <w:r>
              <w:rPr>
                <w:rFonts w:hint="eastAsia"/>
                <w:lang w:val="en-US"/>
              </w:rPr>
              <w:t>测试管理</w:t>
            </w:r>
          </w:p>
        </w:tc>
        <w:tc>
          <w:tcPr>
            <w:tcW w:w="2358" w:type="dxa"/>
            <w:tcBorders>
              <w:top w:val="nil"/>
            </w:tcBorders>
          </w:tcPr>
          <w:p w14:paraId="3DF690AA" w14:textId="77777777" w:rsidR="00D90EB8" w:rsidRDefault="00D90EB8">
            <w:pPr>
              <w:pStyle w:val="12"/>
              <w:jc w:val="center"/>
            </w:pPr>
          </w:p>
        </w:tc>
        <w:tc>
          <w:tcPr>
            <w:tcW w:w="3150" w:type="dxa"/>
            <w:tcBorders>
              <w:top w:val="nil"/>
            </w:tcBorders>
          </w:tcPr>
          <w:p w14:paraId="37189762" w14:textId="77777777" w:rsidR="00D90EB8" w:rsidRDefault="00D90EB8">
            <w:pPr>
              <w:pStyle w:val="12"/>
              <w:jc w:val="center"/>
            </w:pPr>
          </w:p>
        </w:tc>
        <w:tc>
          <w:tcPr>
            <w:tcW w:w="900" w:type="dxa"/>
            <w:tcBorders>
              <w:top w:val="nil"/>
            </w:tcBorders>
          </w:tcPr>
          <w:p w14:paraId="45746B55" w14:textId="77777777" w:rsidR="00D90EB8" w:rsidRDefault="00D90EB8">
            <w:pPr>
              <w:pStyle w:val="12"/>
              <w:jc w:val="center"/>
            </w:pPr>
          </w:p>
        </w:tc>
      </w:tr>
      <w:tr w:rsidR="00D90EB8" w14:paraId="7BF6B57D" w14:textId="77777777">
        <w:tc>
          <w:tcPr>
            <w:tcW w:w="3060" w:type="dxa"/>
          </w:tcPr>
          <w:p w14:paraId="12FBE48A" w14:textId="77777777" w:rsidR="00D90EB8" w:rsidRDefault="00D90EB8">
            <w:pPr>
              <w:pStyle w:val="12"/>
            </w:pPr>
            <w:r>
              <w:rPr>
                <w:rFonts w:hint="eastAsia"/>
                <w:lang w:val="en-US"/>
              </w:rPr>
              <w:t>缺陷跟踪</w:t>
            </w:r>
          </w:p>
        </w:tc>
        <w:tc>
          <w:tcPr>
            <w:tcW w:w="2358" w:type="dxa"/>
          </w:tcPr>
          <w:p w14:paraId="647B4C76" w14:textId="77777777" w:rsidR="00D90EB8" w:rsidRDefault="00D90EB8">
            <w:pPr>
              <w:pStyle w:val="12"/>
              <w:jc w:val="center"/>
            </w:pPr>
          </w:p>
        </w:tc>
        <w:tc>
          <w:tcPr>
            <w:tcW w:w="3150" w:type="dxa"/>
          </w:tcPr>
          <w:p w14:paraId="69312BE6" w14:textId="77777777" w:rsidR="00D90EB8" w:rsidRDefault="00D90EB8">
            <w:pPr>
              <w:pStyle w:val="12"/>
              <w:jc w:val="center"/>
            </w:pPr>
          </w:p>
        </w:tc>
        <w:tc>
          <w:tcPr>
            <w:tcW w:w="900" w:type="dxa"/>
          </w:tcPr>
          <w:p w14:paraId="1E6DF903" w14:textId="77777777" w:rsidR="00D90EB8" w:rsidRDefault="00D90EB8">
            <w:pPr>
              <w:pStyle w:val="12"/>
              <w:jc w:val="center"/>
            </w:pPr>
          </w:p>
        </w:tc>
      </w:tr>
      <w:tr w:rsidR="00D90EB8" w14:paraId="22ACE3E0" w14:textId="77777777">
        <w:tc>
          <w:tcPr>
            <w:tcW w:w="3060" w:type="dxa"/>
          </w:tcPr>
          <w:p w14:paraId="429D6E9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2CA8DCE4" w14:textId="77777777" w:rsidR="00D90EB8" w:rsidRDefault="00D90EB8">
            <w:pPr>
              <w:pStyle w:val="12"/>
              <w:jc w:val="center"/>
            </w:pPr>
          </w:p>
        </w:tc>
        <w:tc>
          <w:tcPr>
            <w:tcW w:w="3150" w:type="dxa"/>
          </w:tcPr>
          <w:p w14:paraId="652EF396" w14:textId="77777777" w:rsidR="00D90EB8" w:rsidRDefault="00D90EB8">
            <w:pPr>
              <w:pStyle w:val="12"/>
              <w:jc w:val="center"/>
            </w:pPr>
          </w:p>
        </w:tc>
        <w:tc>
          <w:tcPr>
            <w:tcW w:w="900" w:type="dxa"/>
          </w:tcPr>
          <w:p w14:paraId="5543BCC0" w14:textId="77777777" w:rsidR="00D90EB8" w:rsidRDefault="00D90EB8">
            <w:pPr>
              <w:pStyle w:val="12"/>
              <w:jc w:val="center"/>
            </w:pPr>
          </w:p>
        </w:tc>
      </w:tr>
      <w:tr w:rsidR="00D90EB8" w14:paraId="4AF2086F" w14:textId="77777777">
        <w:tc>
          <w:tcPr>
            <w:tcW w:w="3060" w:type="dxa"/>
          </w:tcPr>
          <w:p w14:paraId="5DAEBED9"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13DC66B2" w14:textId="77777777" w:rsidR="00D90EB8" w:rsidRDefault="00D90EB8">
            <w:pPr>
              <w:pStyle w:val="12"/>
              <w:jc w:val="center"/>
            </w:pPr>
          </w:p>
        </w:tc>
        <w:tc>
          <w:tcPr>
            <w:tcW w:w="3150" w:type="dxa"/>
          </w:tcPr>
          <w:p w14:paraId="095C88AB" w14:textId="77777777" w:rsidR="00D90EB8" w:rsidRDefault="00D90EB8">
            <w:pPr>
              <w:pStyle w:val="12"/>
              <w:jc w:val="center"/>
            </w:pPr>
          </w:p>
        </w:tc>
        <w:tc>
          <w:tcPr>
            <w:tcW w:w="900" w:type="dxa"/>
          </w:tcPr>
          <w:p w14:paraId="3DF3BEF8" w14:textId="77777777" w:rsidR="00D90EB8" w:rsidRDefault="00D90EB8">
            <w:pPr>
              <w:pStyle w:val="12"/>
              <w:jc w:val="center"/>
            </w:pPr>
          </w:p>
        </w:tc>
      </w:tr>
      <w:tr w:rsidR="00D90EB8" w14:paraId="462F7123" w14:textId="77777777">
        <w:tc>
          <w:tcPr>
            <w:tcW w:w="3060" w:type="dxa"/>
          </w:tcPr>
          <w:p w14:paraId="423A6A15" w14:textId="77777777" w:rsidR="00D90EB8" w:rsidRDefault="00D90EB8">
            <w:pPr>
              <w:pStyle w:val="12"/>
            </w:pPr>
            <w:r>
              <w:rPr>
                <w:rFonts w:hint="eastAsia"/>
                <w:lang w:val="en-US"/>
              </w:rPr>
              <w:t>测试覆盖监测器或评价器</w:t>
            </w:r>
          </w:p>
        </w:tc>
        <w:tc>
          <w:tcPr>
            <w:tcW w:w="2358" w:type="dxa"/>
          </w:tcPr>
          <w:p w14:paraId="560486B6" w14:textId="77777777" w:rsidR="00D90EB8" w:rsidRDefault="00D90EB8">
            <w:pPr>
              <w:pStyle w:val="12"/>
              <w:jc w:val="center"/>
            </w:pPr>
          </w:p>
        </w:tc>
        <w:tc>
          <w:tcPr>
            <w:tcW w:w="3150" w:type="dxa"/>
          </w:tcPr>
          <w:p w14:paraId="06B0E137" w14:textId="77777777" w:rsidR="00D90EB8" w:rsidRDefault="00D90EB8">
            <w:pPr>
              <w:pStyle w:val="12"/>
              <w:jc w:val="center"/>
            </w:pPr>
          </w:p>
        </w:tc>
        <w:tc>
          <w:tcPr>
            <w:tcW w:w="900" w:type="dxa"/>
          </w:tcPr>
          <w:p w14:paraId="4ABCC070" w14:textId="77777777" w:rsidR="00D90EB8" w:rsidRDefault="00D90EB8">
            <w:pPr>
              <w:pStyle w:val="12"/>
              <w:jc w:val="center"/>
            </w:pPr>
          </w:p>
        </w:tc>
      </w:tr>
      <w:tr w:rsidR="00D90EB8" w14:paraId="083C46BF" w14:textId="77777777">
        <w:tc>
          <w:tcPr>
            <w:tcW w:w="3060" w:type="dxa"/>
          </w:tcPr>
          <w:p w14:paraId="25142D80" w14:textId="77777777" w:rsidR="00D90EB8" w:rsidRDefault="00D90EB8">
            <w:pPr>
              <w:pStyle w:val="12"/>
            </w:pPr>
            <w:r>
              <w:rPr>
                <w:rFonts w:hint="eastAsia"/>
                <w:lang w:val="en-US"/>
              </w:rPr>
              <w:t>项目管理</w:t>
            </w:r>
          </w:p>
        </w:tc>
        <w:tc>
          <w:tcPr>
            <w:tcW w:w="2358" w:type="dxa"/>
          </w:tcPr>
          <w:p w14:paraId="12223C8D" w14:textId="77777777" w:rsidR="00D90EB8" w:rsidRDefault="00D90EB8">
            <w:pPr>
              <w:pStyle w:val="12"/>
              <w:jc w:val="center"/>
            </w:pPr>
          </w:p>
        </w:tc>
        <w:tc>
          <w:tcPr>
            <w:tcW w:w="3150" w:type="dxa"/>
          </w:tcPr>
          <w:p w14:paraId="4679B7C7" w14:textId="77777777" w:rsidR="00D90EB8" w:rsidRDefault="00D90EB8">
            <w:pPr>
              <w:pStyle w:val="12"/>
              <w:jc w:val="center"/>
            </w:pPr>
          </w:p>
        </w:tc>
        <w:tc>
          <w:tcPr>
            <w:tcW w:w="900" w:type="dxa"/>
          </w:tcPr>
          <w:p w14:paraId="468C1CDE" w14:textId="77777777" w:rsidR="00D90EB8" w:rsidRDefault="00D90EB8">
            <w:pPr>
              <w:pStyle w:val="12"/>
              <w:jc w:val="center"/>
            </w:pPr>
          </w:p>
        </w:tc>
      </w:tr>
      <w:tr w:rsidR="00D90EB8" w14:paraId="7DDDA567" w14:textId="77777777">
        <w:tc>
          <w:tcPr>
            <w:tcW w:w="3060" w:type="dxa"/>
          </w:tcPr>
          <w:p w14:paraId="0B72B58D" w14:textId="77777777" w:rsidR="00D90EB8" w:rsidRDefault="00D90EB8">
            <w:pPr>
              <w:pStyle w:val="12"/>
            </w:pPr>
            <w:r>
              <w:rPr>
                <w:lang w:val="en-US"/>
              </w:rPr>
              <w:t xml:space="preserve">DBMS </w:t>
            </w:r>
            <w:r>
              <w:rPr>
                <w:rFonts w:hint="eastAsia"/>
                <w:lang w:val="en-US"/>
              </w:rPr>
              <w:t>工具</w:t>
            </w:r>
          </w:p>
        </w:tc>
        <w:tc>
          <w:tcPr>
            <w:tcW w:w="2358" w:type="dxa"/>
          </w:tcPr>
          <w:p w14:paraId="4AABA37C" w14:textId="77777777" w:rsidR="00D90EB8" w:rsidRDefault="00D90EB8">
            <w:pPr>
              <w:pStyle w:val="12"/>
              <w:jc w:val="center"/>
            </w:pPr>
          </w:p>
        </w:tc>
        <w:tc>
          <w:tcPr>
            <w:tcW w:w="3150" w:type="dxa"/>
          </w:tcPr>
          <w:p w14:paraId="35ABADE7" w14:textId="77777777" w:rsidR="00D90EB8" w:rsidRDefault="00D90EB8">
            <w:pPr>
              <w:pStyle w:val="12"/>
              <w:jc w:val="center"/>
            </w:pPr>
          </w:p>
        </w:tc>
        <w:tc>
          <w:tcPr>
            <w:tcW w:w="900" w:type="dxa"/>
          </w:tcPr>
          <w:p w14:paraId="163B594D" w14:textId="77777777" w:rsidR="00D90EB8" w:rsidRDefault="00D90EB8">
            <w:pPr>
              <w:pStyle w:val="12"/>
              <w:jc w:val="center"/>
            </w:pPr>
          </w:p>
        </w:tc>
      </w:tr>
    </w:tbl>
    <w:p w14:paraId="3B1F56BB" w14:textId="77777777" w:rsidR="00D90EB8" w:rsidRDefault="00D90EB8">
      <w:pPr>
        <w:pStyle w:val="1"/>
        <w:tabs>
          <w:tab w:val="num" w:pos="360"/>
        </w:tabs>
      </w:pPr>
      <w:r>
        <w:br w:type="page"/>
      </w:r>
      <w:bookmarkStart w:id="25" w:name="_Toc498923563"/>
      <w:r>
        <w:rPr>
          <w:rFonts w:hint="eastAsia"/>
        </w:rPr>
        <w:lastRenderedPageBreak/>
        <w:t>资源</w:t>
      </w:r>
      <w:bookmarkEnd w:id="25"/>
    </w:p>
    <w:p w14:paraId="3C4F1694"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14:paraId="41221304" w14:textId="77777777" w:rsidR="00D90EB8" w:rsidRDefault="00D90EB8">
      <w:pPr>
        <w:pStyle w:val="2"/>
        <w:tabs>
          <w:tab w:val="num" w:pos="360"/>
        </w:tabs>
      </w:pPr>
      <w:bookmarkStart w:id="26" w:name="_Toc498923564"/>
      <w:r>
        <w:rPr>
          <w:rFonts w:hint="eastAsia"/>
        </w:rPr>
        <w:t>角色</w:t>
      </w:r>
      <w:bookmarkEnd w:id="26"/>
    </w:p>
    <w:p w14:paraId="534065D5" w14:textId="77777777" w:rsidR="00D90EB8" w:rsidRDefault="00D90EB8">
      <w:pPr>
        <w:pStyle w:val="a9"/>
        <w:ind w:left="0" w:firstLine="450"/>
      </w:pPr>
      <w:r>
        <w:rPr>
          <w:rFonts w:hint="eastAsia"/>
        </w:rPr>
        <w:t>下表列出了在此项目的人员配备方面所作的各种假定。</w:t>
      </w:r>
    </w:p>
    <w:p w14:paraId="688F6D00" w14:textId="77777777" w:rsidR="00D90EB8" w:rsidRDefault="00D90EB8">
      <w:pPr>
        <w:pStyle w:val="InfoBlue"/>
      </w:pPr>
      <w:r>
        <w:rPr>
          <w:rFonts w:ascii="Arial" w:hAnsi="Arial"/>
        </w:rPr>
        <w:t>[</w:t>
      </w:r>
      <w:r>
        <w:rPr>
          <w:rFonts w:hint="eastAsia"/>
        </w:rPr>
        <w:t>注：可视情况删除或添加项目。</w:t>
      </w:r>
      <w:r>
        <w:rPr>
          <w:rFonts w:ascii="Arial" w:hAnsi="Arial"/>
        </w:rPr>
        <w:t>]</w:t>
      </w:r>
    </w:p>
    <w:p w14:paraId="615583EC"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6FD3C1C0"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28B2D64B" w14:textId="77777777" w:rsidR="00D90EB8" w:rsidRDefault="00D90EB8">
            <w:pPr>
              <w:pStyle w:val="12"/>
              <w:jc w:val="center"/>
            </w:pPr>
            <w:r>
              <w:rPr>
                <w:rFonts w:hint="eastAsia"/>
                <w:lang w:val="en-US"/>
              </w:rPr>
              <w:t>人力资源</w:t>
            </w:r>
          </w:p>
        </w:tc>
      </w:tr>
      <w:tr w:rsidR="00D90EB8" w14:paraId="68D8F482"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29BCE008"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4DEB615B" w14:textId="77777777" w:rsidR="00D90EB8" w:rsidRDefault="00D90EB8">
            <w:pPr>
              <w:pStyle w:val="12"/>
              <w:jc w:val="center"/>
            </w:pPr>
            <w:r>
              <w:rPr>
                <w:rFonts w:hint="eastAsia"/>
                <w:lang w:val="en-US"/>
              </w:rPr>
              <w:t>推荐的最少资源</w:t>
            </w:r>
          </w:p>
          <w:p w14:paraId="5A02C0B7"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36A81275" w14:textId="77777777" w:rsidR="00D90EB8" w:rsidRDefault="00D90EB8">
            <w:pPr>
              <w:pStyle w:val="12"/>
              <w:jc w:val="center"/>
            </w:pPr>
            <w:r>
              <w:rPr>
                <w:rFonts w:hint="eastAsia"/>
                <w:lang w:val="en-US"/>
              </w:rPr>
              <w:t>具体职责或注释</w:t>
            </w:r>
          </w:p>
        </w:tc>
      </w:tr>
      <w:tr w:rsidR="00D90EB8" w14:paraId="72BEEB5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6290F8B" w14:textId="77777777" w:rsidR="00D90EB8" w:rsidRDefault="00D90EB8">
            <w:pPr>
              <w:pStyle w:val="12"/>
            </w:pPr>
            <w:r>
              <w:rPr>
                <w:rFonts w:hint="eastAsia"/>
                <w:lang w:val="en-US"/>
              </w:rPr>
              <w:t>测试经理，</w:t>
            </w:r>
          </w:p>
          <w:p w14:paraId="50462C0D"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2F14BF6C"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4A005DC3" w14:textId="77777777" w:rsidR="00D90EB8" w:rsidRDefault="00D90EB8">
            <w:pPr>
              <w:pStyle w:val="12"/>
            </w:pPr>
            <w:r>
              <w:rPr>
                <w:rFonts w:hint="eastAsia"/>
                <w:lang w:val="en-US"/>
              </w:rPr>
              <w:t>进行管理监督。</w:t>
            </w:r>
            <w:r>
              <w:rPr>
                <w:rFonts w:ascii="Times New Roman"/>
              </w:rPr>
              <w:t xml:space="preserve"> </w:t>
            </w:r>
          </w:p>
          <w:p w14:paraId="0B19DF47" w14:textId="77777777" w:rsidR="00D90EB8" w:rsidRDefault="00D90EB8">
            <w:pPr>
              <w:pStyle w:val="12"/>
            </w:pPr>
            <w:r>
              <w:rPr>
                <w:rFonts w:hint="eastAsia"/>
                <w:lang w:val="en-US"/>
              </w:rPr>
              <w:t>职责：</w:t>
            </w:r>
          </w:p>
          <w:p w14:paraId="7A976DAC" w14:textId="77777777" w:rsidR="00D90EB8" w:rsidRDefault="00D90EB8">
            <w:pPr>
              <w:pStyle w:val="12"/>
              <w:numPr>
                <w:ilvl w:val="0"/>
                <w:numId w:val="4"/>
              </w:numPr>
            </w:pPr>
            <w:r>
              <w:rPr>
                <w:rFonts w:hint="eastAsia"/>
                <w:lang w:val="en-US"/>
              </w:rPr>
              <w:t>提供技术指导</w:t>
            </w:r>
          </w:p>
          <w:p w14:paraId="1E57593F" w14:textId="77777777" w:rsidR="00D90EB8" w:rsidRDefault="00D90EB8">
            <w:pPr>
              <w:pStyle w:val="12"/>
              <w:numPr>
                <w:ilvl w:val="0"/>
                <w:numId w:val="4"/>
              </w:numPr>
            </w:pPr>
            <w:r>
              <w:rPr>
                <w:rFonts w:hint="eastAsia"/>
                <w:lang w:val="en-US"/>
              </w:rPr>
              <w:t>获取适当的资源</w:t>
            </w:r>
          </w:p>
          <w:p w14:paraId="18077FCF" w14:textId="77777777" w:rsidR="00D90EB8" w:rsidRDefault="00D90EB8">
            <w:pPr>
              <w:pStyle w:val="12"/>
              <w:numPr>
                <w:ilvl w:val="0"/>
                <w:numId w:val="4"/>
              </w:numPr>
            </w:pPr>
            <w:r>
              <w:rPr>
                <w:rFonts w:hint="eastAsia"/>
                <w:lang w:val="en-US"/>
              </w:rPr>
              <w:t>提供管理报告</w:t>
            </w:r>
          </w:p>
        </w:tc>
      </w:tr>
      <w:tr w:rsidR="00D90EB8" w14:paraId="5074AC2C" w14:textId="77777777">
        <w:trPr>
          <w:cantSplit/>
        </w:trPr>
        <w:tc>
          <w:tcPr>
            <w:tcW w:w="2448" w:type="dxa"/>
            <w:tcBorders>
              <w:top w:val="single" w:sz="6" w:space="0" w:color="auto"/>
              <w:left w:val="single" w:sz="6" w:space="0" w:color="auto"/>
              <w:right w:val="single" w:sz="6" w:space="0" w:color="auto"/>
            </w:tcBorders>
          </w:tcPr>
          <w:p w14:paraId="2157127E" w14:textId="77777777" w:rsidR="00D90EB8" w:rsidRDefault="00D90EB8">
            <w:pPr>
              <w:pStyle w:val="12"/>
            </w:pPr>
            <w:r>
              <w:rPr>
                <w:rFonts w:hint="eastAsia"/>
                <w:lang w:val="en-US"/>
              </w:rPr>
              <w:t>测试设计员</w:t>
            </w:r>
          </w:p>
          <w:p w14:paraId="246D33EE"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0C6E083B"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743E7FF2" w14:textId="77777777" w:rsidR="00D90EB8" w:rsidRDefault="00D90EB8">
            <w:pPr>
              <w:pStyle w:val="12"/>
            </w:pPr>
            <w:r>
              <w:rPr>
                <w:rFonts w:hint="eastAsia"/>
                <w:lang w:val="en-US"/>
              </w:rPr>
              <w:t>确定测试用例、确定测试用例的优先级并实施测试用例。</w:t>
            </w:r>
          </w:p>
          <w:p w14:paraId="1CBF4FD1" w14:textId="77777777" w:rsidR="00D90EB8" w:rsidRDefault="00D90EB8">
            <w:pPr>
              <w:pStyle w:val="12"/>
            </w:pPr>
            <w:r>
              <w:rPr>
                <w:rFonts w:hint="eastAsia"/>
                <w:lang w:val="en-US"/>
              </w:rPr>
              <w:t>职责：</w:t>
            </w:r>
          </w:p>
          <w:p w14:paraId="7265C3CA" w14:textId="77777777" w:rsidR="00D90EB8" w:rsidRDefault="00D90EB8">
            <w:pPr>
              <w:pStyle w:val="12"/>
              <w:numPr>
                <w:ilvl w:val="0"/>
                <w:numId w:val="5"/>
              </w:numPr>
            </w:pPr>
            <w:r>
              <w:rPr>
                <w:rFonts w:hint="eastAsia"/>
                <w:lang w:val="en-US"/>
              </w:rPr>
              <w:t>生成测试计划</w:t>
            </w:r>
          </w:p>
          <w:p w14:paraId="4515056F" w14:textId="77777777" w:rsidR="00D90EB8" w:rsidRDefault="00D90EB8">
            <w:pPr>
              <w:pStyle w:val="12"/>
              <w:numPr>
                <w:ilvl w:val="0"/>
                <w:numId w:val="5"/>
              </w:numPr>
            </w:pPr>
            <w:r>
              <w:rPr>
                <w:rFonts w:hint="eastAsia"/>
                <w:lang w:val="en-US"/>
              </w:rPr>
              <w:t>生成测试模型</w:t>
            </w:r>
          </w:p>
          <w:p w14:paraId="527E4046" w14:textId="77777777" w:rsidR="00D90EB8" w:rsidRDefault="00D90EB8">
            <w:pPr>
              <w:pStyle w:val="12"/>
              <w:numPr>
                <w:ilvl w:val="0"/>
                <w:numId w:val="5"/>
              </w:numPr>
            </w:pPr>
            <w:r>
              <w:rPr>
                <w:rFonts w:hint="eastAsia"/>
                <w:lang w:val="en-US"/>
              </w:rPr>
              <w:t>评估测试工作的有效性</w:t>
            </w:r>
          </w:p>
        </w:tc>
      </w:tr>
      <w:tr w:rsidR="00D90EB8" w14:paraId="5A6E8436" w14:textId="77777777">
        <w:trPr>
          <w:cantSplit/>
          <w:trHeight w:val="40"/>
        </w:trPr>
        <w:tc>
          <w:tcPr>
            <w:tcW w:w="2448" w:type="dxa"/>
            <w:tcBorders>
              <w:top w:val="single" w:sz="6" w:space="0" w:color="auto"/>
              <w:left w:val="single" w:sz="6" w:space="0" w:color="auto"/>
              <w:right w:val="single" w:sz="6" w:space="0" w:color="auto"/>
            </w:tcBorders>
          </w:tcPr>
          <w:p w14:paraId="26FDFFA8"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7945AA8B"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00AC8086" w14:textId="77777777" w:rsidR="00D90EB8" w:rsidRDefault="00D90EB8">
            <w:pPr>
              <w:pStyle w:val="12"/>
            </w:pPr>
            <w:r>
              <w:rPr>
                <w:rFonts w:hint="eastAsia"/>
                <w:lang w:val="en-US"/>
              </w:rPr>
              <w:t>执行测试。</w:t>
            </w:r>
          </w:p>
          <w:p w14:paraId="74CB490D" w14:textId="77777777" w:rsidR="00D90EB8" w:rsidRDefault="00D90EB8">
            <w:pPr>
              <w:pStyle w:val="12"/>
            </w:pPr>
            <w:r>
              <w:rPr>
                <w:rFonts w:hint="eastAsia"/>
                <w:lang w:val="en-US"/>
              </w:rPr>
              <w:t>职责：</w:t>
            </w:r>
          </w:p>
          <w:p w14:paraId="35BE76A7" w14:textId="77777777" w:rsidR="00D90EB8" w:rsidRDefault="00D90EB8">
            <w:pPr>
              <w:pStyle w:val="12"/>
              <w:numPr>
                <w:ilvl w:val="0"/>
                <w:numId w:val="6"/>
              </w:numPr>
            </w:pPr>
            <w:r>
              <w:rPr>
                <w:rFonts w:hint="eastAsia"/>
                <w:lang w:val="en-US"/>
              </w:rPr>
              <w:t>执行测试</w:t>
            </w:r>
          </w:p>
          <w:p w14:paraId="66DABE81" w14:textId="77777777" w:rsidR="00D90EB8" w:rsidRDefault="00D90EB8">
            <w:pPr>
              <w:pStyle w:val="12"/>
              <w:numPr>
                <w:ilvl w:val="0"/>
                <w:numId w:val="6"/>
              </w:numPr>
            </w:pPr>
            <w:r>
              <w:rPr>
                <w:rFonts w:hint="eastAsia"/>
                <w:lang w:val="en-US"/>
              </w:rPr>
              <w:t>记录结果</w:t>
            </w:r>
          </w:p>
          <w:p w14:paraId="70CB52E5" w14:textId="77777777" w:rsidR="00D90EB8" w:rsidRDefault="00D90EB8">
            <w:pPr>
              <w:pStyle w:val="12"/>
              <w:numPr>
                <w:ilvl w:val="0"/>
                <w:numId w:val="6"/>
              </w:numPr>
            </w:pPr>
            <w:r>
              <w:rPr>
                <w:rFonts w:hint="eastAsia"/>
                <w:lang w:val="en-US"/>
              </w:rPr>
              <w:t>从错误中恢复</w:t>
            </w:r>
          </w:p>
          <w:p w14:paraId="43381AF2" w14:textId="77777777" w:rsidR="00D90EB8" w:rsidRDefault="00D90EB8">
            <w:pPr>
              <w:pStyle w:val="12"/>
              <w:numPr>
                <w:ilvl w:val="0"/>
                <w:numId w:val="6"/>
              </w:numPr>
            </w:pPr>
            <w:r>
              <w:rPr>
                <w:rFonts w:hint="eastAsia"/>
                <w:lang w:val="en-US"/>
              </w:rPr>
              <w:t>记录变更请求</w:t>
            </w:r>
          </w:p>
        </w:tc>
      </w:tr>
      <w:tr w:rsidR="00D90EB8" w14:paraId="057081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CD304B3" w14:textId="77777777"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26683540"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06CF9326" w14:textId="77777777" w:rsidR="00D90EB8" w:rsidRDefault="00D90EB8">
            <w:pPr>
              <w:pStyle w:val="12"/>
            </w:pPr>
            <w:r>
              <w:rPr>
                <w:rFonts w:hint="eastAsia"/>
                <w:lang w:val="en-US"/>
              </w:rPr>
              <w:t>确保测试环境和资产得到管理和维护。</w:t>
            </w:r>
          </w:p>
          <w:p w14:paraId="644CC370" w14:textId="77777777" w:rsidR="00D90EB8" w:rsidRDefault="00D90EB8">
            <w:pPr>
              <w:pStyle w:val="12"/>
            </w:pPr>
            <w:r>
              <w:rPr>
                <w:rFonts w:hint="eastAsia"/>
                <w:lang w:val="en-US"/>
              </w:rPr>
              <w:t>职责：</w:t>
            </w:r>
          </w:p>
          <w:p w14:paraId="6FF28716" w14:textId="77777777" w:rsidR="00D90EB8" w:rsidRDefault="00D90EB8">
            <w:pPr>
              <w:pStyle w:val="12"/>
              <w:numPr>
                <w:ilvl w:val="0"/>
                <w:numId w:val="7"/>
              </w:numPr>
            </w:pPr>
            <w:r>
              <w:rPr>
                <w:rFonts w:hint="eastAsia"/>
                <w:lang w:val="en-US"/>
              </w:rPr>
              <w:t>管理测试系统</w:t>
            </w:r>
          </w:p>
          <w:p w14:paraId="46354A4F" w14:textId="77777777" w:rsidR="00D90EB8" w:rsidRDefault="00D90EB8">
            <w:pPr>
              <w:pStyle w:val="12"/>
              <w:numPr>
                <w:ilvl w:val="0"/>
                <w:numId w:val="7"/>
              </w:numPr>
            </w:pPr>
            <w:r>
              <w:rPr>
                <w:rFonts w:hint="eastAsia"/>
                <w:lang w:val="en-US"/>
              </w:rPr>
              <w:t>授予和管理角色对测试系统的访问权</w:t>
            </w:r>
          </w:p>
        </w:tc>
      </w:tr>
      <w:tr w:rsidR="00D90EB8" w14:paraId="39C553E4" w14:textId="77777777">
        <w:trPr>
          <w:cantSplit/>
        </w:trPr>
        <w:tc>
          <w:tcPr>
            <w:tcW w:w="2448" w:type="dxa"/>
            <w:tcBorders>
              <w:left w:val="single" w:sz="6" w:space="0" w:color="auto"/>
              <w:bottom w:val="single" w:sz="6" w:space="0" w:color="auto"/>
              <w:right w:val="single" w:sz="6" w:space="0" w:color="auto"/>
            </w:tcBorders>
          </w:tcPr>
          <w:p w14:paraId="4817A7CF"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E8D8697"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26713941" w14:textId="77777777" w:rsidR="00D90EB8" w:rsidRDefault="00D90EB8">
            <w:pPr>
              <w:pStyle w:val="12"/>
            </w:pPr>
            <w:r>
              <w:rPr>
                <w:rFonts w:hint="eastAsia"/>
                <w:lang w:val="en-US"/>
              </w:rPr>
              <w:t>确保测试数据（数据库）环境和资产得到管理和维护。</w:t>
            </w:r>
          </w:p>
          <w:p w14:paraId="60AE49C1" w14:textId="77777777" w:rsidR="00D90EB8" w:rsidRDefault="00D90EB8">
            <w:pPr>
              <w:pStyle w:val="12"/>
            </w:pPr>
            <w:r>
              <w:rPr>
                <w:rFonts w:hint="eastAsia"/>
                <w:lang w:val="en-US"/>
              </w:rPr>
              <w:t>职责：</w:t>
            </w:r>
          </w:p>
          <w:p w14:paraId="19505479" w14:textId="77777777" w:rsidR="00D90EB8" w:rsidRDefault="00D90EB8">
            <w:pPr>
              <w:pStyle w:val="12"/>
              <w:numPr>
                <w:ilvl w:val="0"/>
                <w:numId w:val="12"/>
              </w:numPr>
            </w:pPr>
            <w:r>
              <w:rPr>
                <w:rFonts w:hint="eastAsia"/>
                <w:lang w:val="en-US"/>
              </w:rPr>
              <w:t>管理测试数据（数据库）</w:t>
            </w:r>
          </w:p>
        </w:tc>
      </w:tr>
      <w:tr w:rsidR="00D90EB8" w14:paraId="49B1C83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2301290" w14:textId="77777777"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69451C1D"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1B5483C4" w14:textId="77777777" w:rsidR="00D90EB8" w:rsidRDefault="00D90EB8">
            <w:pPr>
              <w:pStyle w:val="12"/>
            </w:pPr>
            <w:r>
              <w:rPr>
                <w:rFonts w:hint="eastAsia"/>
                <w:lang w:val="en-US"/>
              </w:rPr>
              <w:t>确定并定义测试类的操作、属性和关联。</w:t>
            </w:r>
          </w:p>
          <w:p w14:paraId="144FBA04" w14:textId="77777777" w:rsidR="00D90EB8" w:rsidRDefault="00D90EB8">
            <w:pPr>
              <w:pStyle w:val="12"/>
            </w:pPr>
            <w:r>
              <w:rPr>
                <w:rFonts w:hint="eastAsia"/>
                <w:lang w:val="en-US"/>
              </w:rPr>
              <w:t>职责：</w:t>
            </w:r>
          </w:p>
          <w:p w14:paraId="519FEDB0" w14:textId="77777777" w:rsidR="00D90EB8" w:rsidRDefault="00D90EB8">
            <w:pPr>
              <w:pStyle w:val="12"/>
              <w:numPr>
                <w:ilvl w:val="0"/>
                <w:numId w:val="13"/>
              </w:numPr>
            </w:pPr>
            <w:r>
              <w:rPr>
                <w:rFonts w:hint="eastAsia"/>
                <w:lang w:val="en-US"/>
              </w:rPr>
              <w:t>确定并定义测试类</w:t>
            </w:r>
          </w:p>
          <w:p w14:paraId="7F6E68A7" w14:textId="77777777" w:rsidR="00D90EB8" w:rsidRDefault="00D90EB8">
            <w:pPr>
              <w:pStyle w:val="12"/>
              <w:numPr>
                <w:ilvl w:val="0"/>
                <w:numId w:val="13"/>
              </w:numPr>
            </w:pPr>
            <w:r>
              <w:rPr>
                <w:rFonts w:hint="eastAsia"/>
                <w:lang w:val="en-US"/>
              </w:rPr>
              <w:t>确定并定义测试包</w:t>
            </w:r>
          </w:p>
        </w:tc>
      </w:tr>
      <w:tr w:rsidR="00D90EB8" w14:paraId="4AB624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5A3E58"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55168C6F"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5D166FB0" w14:textId="77777777" w:rsidR="00D90EB8" w:rsidRDefault="00D90EB8">
            <w:pPr>
              <w:pStyle w:val="12"/>
            </w:pPr>
            <w:r>
              <w:rPr>
                <w:rFonts w:hint="eastAsia"/>
                <w:lang w:val="en-US"/>
              </w:rPr>
              <w:t>实施测试类和测试包，并对它们进行单元测试。</w:t>
            </w:r>
          </w:p>
          <w:p w14:paraId="40C7AC52" w14:textId="77777777" w:rsidR="00D90EB8" w:rsidRDefault="00D90EB8">
            <w:pPr>
              <w:pStyle w:val="12"/>
            </w:pPr>
            <w:r>
              <w:rPr>
                <w:rFonts w:hint="eastAsia"/>
                <w:lang w:val="en-US"/>
              </w:rPr>
              <w:t>职责：</w:t>
            </w:r>
          </w:p>
          <w:p w14:paraId="472AA985" w14:textId="77777777" w:rsidR="00D90EB8" w:rsidRDefault="00D90EB8">
            <w:pPr>
              <w:pStyle w:val="12"/>
              <w:numPr>
                <w:ilvl w:val="0"/>
                <w:numId w:val="14"/>
              </w:numPr>
            </w:pPr>
            <w:r>
              <w:rPr>
                <w:rFonts w:hint="eastAsia"/>
                <w:lang w:val="en-US"/>
              </w:rPr>
              <w:t>创建在测试模型中实施的测试类和测试包</w:t>
            </w:r>
          </w:p>
        </w:tc>
      </w:tr>
    </w:tbl>
    <w:p w14:paraId="489358DA" w14:textId="77777777" w:rsidR="00D90EB8" w:rsidRDefault="00D90EB8">
      <w:pPr>
        <w:pStyle w:val="a9"/>
      </w:pPr>
    </w:p>
    <w:p w14:paraId="57C47C82" w14:textId="77777777" w:rsidR="00D90EB8" w:rsidRDefault="00D90EB8">
      <w:pPr>
        <w:pStyle w:val="2"/>
        <w:tabs>
          <w:tab w:val="num" w:pos="360"/>
        </w:tabs>
      </w:pPr>
      <w:r>
        <w:br w:type="page"/>
      </w:r>
      <w:bookmarkStart w:id="27" w:name="_Toc498923565"/>
      <w:r>
        <w:rPr>
          <w:rFonts w:hint="eastAsia"/>
        </w:rPr>
        <w:lastRenderedPageBreak/>
        <w:t>系统</w:t>
      </w:r>
      <w:bookmarkEnd w:id="27"/>
    </w:p>
    <w:p w14:paraId="27E974D9" w14:textId="77777777" w:rsidR="00D90EB8" w:rsidRDefault="00D90EB8">
      <w:pPr>
        <w:pStyle w:val="a9"/>
        <w:ind w:left="0" w:firstLine="450"/>
      </w:pPr>
      <w:r>
        <w:rPr>
          <w:rFonts w:hint="eastAsia"/>
        </w:rPr>
        <w:t>下表列出了测试项目所需的系统资源。</w:t>
      </w:r>
    </w:p>
    <w:p w14:paraId="423478B5"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7207835B"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25471E77"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7B64D0C"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34687DFE" w14:textId="77777777" w:rsidR="00D90EB8" w:rsidRDefault="00D90EB8">
            <w:pPr>
              <w:pStyle w:val="12"/>
              <w:jc w:val="center"/>
            </w:pPr>
            <w:r>
              <w:rPr>
                <w:rFonts w:hint="eastAsia"/>
                <w:lang w:val="en-US"/>
              </w:rPr>
              <w:t>系统资源</w:t>
            </w:r>
          </w:p>
        </w:tc>
      </w:tr>
      <w:tr w:rsidR="00D90EB8" w14:paraId="5F6D22BE"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7B67BAF"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4EB3B680"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08A8E9A5" w14:textId="77777777">
        <w:trPr>
          <w:cantSplit/>
        </w:trPr>
        <w:tc>
          <w:tcPr>
            <w:tcW w:w="3870" w:type="dxa"/>
            <w:tcBorders>
              <w:top w:val="single" w:sz="6" w:space="0" w:color="auto"/>
              <w:left w:val="single" w:sz="6" w:space="0" w:color="auto"/>
              <w:right w:val="single" w:sz="6" w:space="0" w:color="auto"/>
            </w:tcBorders>
          </w:tcPr>
          <w:p w14:paraId="78DAAF7B"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788B076D" w14:textId="77777777" w:rsidR="00D90EB8" w:rsidRDefault="00D90EB8">
            <w:pPr>
              <w:pStyle w:val="12"/>
            </w:pPr>
          </w:p>
        </w:tc>
      </w:tr>
      <w:tr w:rsidR="00D90EB8" w14:paraId="4984296C" w14:textId="77777777">
        <w:trPr>
          <w:cantSplit/>
        </w:trPr>
        <w:tc>
          <w:tcPr>
            <w:tcW w:w="3870" w:type="dxa"/>
            <w:tcBorders>
              <w:left w:val="single" w:sz="6" w:space="0" w:color="auto"/>
              <w:right w:val="single" w:sz="6" w:space="0" w:color="auto"/>
            </w:tcBorders>
          </w:tcPr>
          <w:p w14:paraId="53181AF5"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5ECF15CC" w14:textId="77777777" w:rsidR="00D90EB8" w:rsidRDefault="00D90EB8">
            <w:pPr>
              <w:pStyle w:val="12"/>
            </w:pPr>
            <w:r>
              <w:rPr>
                <w:lang w:val="en-US"/>
              </w:rPr>
              <w:t>TBD</w:t>
            </w:r>
          </w:p>
        </w:tc>
      </w:tr>
      <w:tr w:rsidR="00D90EB8" w14:paraId="656F6178" w14:textId="77777777">
        <w:trPr>
          <w:cantSplit/>
        </w:trPr>
        <w:tc>
          <w:tcPr>
            <w:tcW w:w="3870" w:type="dxa"/>
            <w:tcBorders>
              <w:left w:val="single" w:sz="6" w:space="0" w:color="auto"/>
              <w:right w:val="single" w:sz="6" w:space="0" w:color="auto"/>
            </w:tcBorders>
          </w:tcPr>
          <w:p w14:paraId="6E35E6CE"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24E44D1F" w14:textId="77777777" w:rsidR="00D90EB8" w:rsidRDefault="00D90EB8">
            <w:pPr>
              <w:pStyle w:val="12"/>
            </w:pPr>
            <w:r>
              <w:rPr>
                <w:lang w:val="en-US"/>
              </w:rPr>
              <w:t>TBD</w:t>
            </w:r>
          </w:p>
        </w:tc>
      </w:tr>
      <w:tr w:rsidR="00D90EB8" w14:paraId="389646F3" w14:textId="77777777">
        <w:trPr>
          <w:cantSplit/>
        </w:trPr>
        <w:tc>
          <w:tcPr>
            <w:tcW w:w="3870" w:type="dxa"/>
            <w:tcBorders>
              <w:left w:val="single" w:sz="6" w:space="0" w:color="auto"/>
              <w:bottom w:val="single" w:sz="6" w:space="0" w:color="auto"/>
              <w:right w:val="single" w:sz="6" w:space="0" w:color="auto"/>
            </w:tcBorders>
          </w:tcPr>
          <w:p w14:paraId="7CFB362C"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4C5A204F" w14:textId="77777777" w:rsidR="00D90EB8" w:rsidRDefault="00D90EB8">
            <w:pPr>
              <w:pStyle w:val="12"/>
            </w:pPr>
            <w:r>
              <w:rPr>
                <w:lang w:val="en-US"/>
              </w:rPr>
              <w:t>TBD</w:t>
            </w:r>
          </w:p>
        </w:tc>
      </w:tr>
      <w:tr w:rsidR="00D90EB8" w14:paraId="139E846B" w14:textId="77777777">
        <w:trPr>
          <w:cantSplit/>
        </w:trPr>
        <w:tc>
          <w:tcPr>
            <w:tcW w:w="3870" w:type="dxa"/>
            <w:tcBorders>
              <w:top w:val="single" w:sz="6" w:space="0" w:color="auto"/>
              <w:left w:val="single" w:sz="6" w:space="0" w:color="auto"/>
              <w:right w:val="single" w:sz="6" w:space="0" w:color="auto"/>
            </w:tcBorders>
          </w:tcPr>
          <w:p w14:paraId="782CA05B"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6310B938" w14:textId="77777777" w:rsidR="00D90EB8" w:rsidRDefault="00D90EB8">
            <w:pPr>
              <w:pStyle w:val="12"/>
            </w:pPr>
          </w:p>
        </w:tc>
      </w:tr>
      <w:tr w:rsidR="00D90EB8" w14:paraId="1C8F4228" w14:textId="77777777">
        <w:trPr>
          <w:cantSplit/>
        </w:trPr>
        <w:tc>
          <w:tcPr>
            <w:tcW w:w="3870" w:type="dxa"/>
            <w:tcBorders>
              <w:left w:val="single" w:sz="6" w:space="0" w:color="auto"/>
              <w:bottom w:val="single" w:sz="6" w:space="0" w:color="auto"/>
              <w:right w:val="single" w:sz="6" w:space="0" w:color="auto"/>
            </w:tcBorders>
          </w:tcPr>
          <w:p w14:paraId="434AC600"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269AD2A1" w14:textId="77777777" w:rsidR="00D90EB8" w:rsidRDefault="00D90EB8">
            <w:pPr>
              <w:pStyle w:val="12"/>
            </w:pPr>
            <w:r>
              <w:rPr>
                <w:lang w:val="en-US"/>
              </w:rPr>
              <w:t>TBD</w:t>
            </w:r>
          </w:p>
        </w:tc>
      </w:tr>
      <w:tr w:rsidR="00D90EB8" w14:paraId="33F21B5D" w14:textId="77777777">
        <w:trPr>
          <w:cantSplit/>
        </w:trPr>
        <w:tc>
          <w:tcPr>
            <w:tcW w:w="3870" w:type="dxa"/>
            <w:tcBorders>
              <w:top w:val="single" w:sz="6" w:space="0" w:color="auto"/>
              <w:left w:val="single" w:sz="6" w:space="0" w:color="auto"/>
              <w:right w:val="single" w:sz="6" w:space="0" w:color="auto"/>
            </w:tcBorders>
          </w:tcPr>
          <w:p w14:paraId="3EE9BFF0"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28753800" w14:textId="77777777" w:rsidR="00D90EB8" w:rsidRDefault="00D90EB8">
            <w:pPr>
              <w:pStyle w:val="12"/>
            </w:pPr>
          </w:p>
        </w:tc>
      </w:tr>
      <w:tr w:rsidR="00D90EB8" w14:paraId="5B9F2FF8" w14:textId="77777777">
        <w:trPr>
          <w:cantSplit/>
        </w:trPr>
        <w:tc>
          <w:tcPr>
            <w:tcW w:w="3870" w:type="dxa"/>
            <w:tcBorders>
              <w:left w:val="single" w:sz="6" w:space="0" w:color="auto"/>
              <w:right w:val="single" w:sz="6" w:space="0" w:color="auto"/>
            </w:tcBorders>
          </w:tcPr>
          <w:p w14:paraId="6A107D93"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15AE527D" w14:textId="77777777" w:rsidR="00D90EB8" w:rsidRDefault="00D90EB8">
            <w:pPr>
              <w:pStyle w:val="12"/>
            </w:pPr>
            <w:r>
              <w:rPr>
                <w:lang w:val="en-US"/>
              </w:rPr>
              <w:t>TBD</w:t>
            </w:r>
          </w:p>
        </w:tc>
      </w:tr>
      <w:tr w:rsidR="00D90EB8" w14:paraId="035A67E9" w14:textId="77777777">
        <w:trPr>
          <w:cantSplit/>
        </w:trPr>
        <w:tc>
          <w:tcPr>
            <w:tcW w:w="3870" w:type="dxa"/>
            <w:tcBorders>
              <w:left w:val="single" w:sz="6" w:space="0" w:color="auto"/>
              <w:bottom w:val="single" w:sz="6" w:space="0" w:color="auto"/>
              <w:right w:val="single" w:sz="6" w:space="0" w:color="auto"/>
            </w:tcBorders>
          </w:tcPr>
          <w:p w14:paraId="05001D88"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7079951D" w14:textId="77777777" w:rsidR="00D90EB8" w:rsidRDefault="00D90EB8">
            <w:pPr>
              <w:pStyle w:val="12"/>
            </w:pPr>
            <w:r>
              <w:rPr>
                <w:lang w:val="en-US"/>
              </w:rPr>
              <w:t>TBD</w:t>
            </w:r>
          </w:p>
        </w:tc>
      </w:tr>
      <w:tr w:rsidR="00D90EB8" w14:paraId="26281DED" w14:textId="77777777">
        <w:trPr>
          <w:cantSplit/>
        </w:trPr>
        <w:tc>
          <w:tcPr>
            <w:tcW w:w="3870" w:type="dxa"/>
            <w:tcBorders>
              <w:top w:val="single" w:sz="6" w:space="0" w:color="auto"/>
              <w:left w:val="single" w:sz="6" w:space="0" w:color="auto"/>
              <w:bottom w:val="single" w:sz="6" w:space="0" w:color="auto"/>
              <w:right w:val="single" w:sz="6" w:space="0" w:color="auto"/>
            </w:tcBorders>
          </w:tcPr>
          <w:p w14:paraId="3E50F830"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34E1929" w14:textId="77777777" w:rsidR="00D90EB8" w:rsidRDefault="00D90EB8">
            <w:pPr>
              <w:pStyle w:val="12"/>
            </w:pPr>
            <w:r>
              <w:rPr>
                <w:lang w:val="en-US"/>
              </w:rPr>
              <w:t>TBD</w:t>
            </w:r>
          </w:p>
        </w:tc>
      </w:tr>
    </w:tbl>
    <w:p w14:paraId="6C10D361" w14:textId="77777777" w:rsidR="00D90EB8" w:rsidRDefault="00D90EB8">
      <w:pPr>
        <w:pStyle w:val="1"/>
        <w:tabs>
          <w:tab w:val="num" w:pos="360"/>
        </w:tabs>
      </w:pPr>
      <w:r>
        <w:br w:type="page"/>
      </w:r>
      <w:bookmarkStart w:id="28" w:name="_Toc498923566"/>
      <w:r>
        <w:rPr>
          <w:rFonts w:hint="eastAsia"/>
        </w:rPr>
        <w:lastRenderedPageBreak/>
        <w:t>项目里程碑</w:t>
      </w:r>
      <w:bookmarkEnd w:id="28"/>
    </w:p>
    <w:p w14:paraId="5C8A189D"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38DF19ED"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18022526" w14:textId="77777777">
        <w:tc>
          <w:tcPr>
            <w:tcW w:w="3078" w:type="dxa"/>
          </w:tcPr>
          <w:p w14:paraId="61F2593C" w14:textId="77777777" w:rsidR="00D90EB8" w:rsidRDefault="00D90EB8">
            <w:pPr>
              <w:pStyle w:val="12"/>
              <w:jc w:val="center"/>
              <w:rPr>
                <w:b/>
              </w:rPr>
            </w:pPr>
            <w:r>
              <w:rPr>
                <w:rFonts w:hint="eastAsia"/>
                <w:b/>
                <w:lang w:val="en-US"/>
              </w:rPr>
              <w:t>里程碑任务</w:t>
            </w:r>
          </w:p>
        </w:tc>
        <w:tc>
          <w:tcPr>
            <w:tcW w:w="2250" w:type="dxa"/>
          </w:tcPr>
          <w:p w14:paraId="29563F38" w14:textId="77777777" w:rsidR="00D90EB8" w:rsidRDefault="00D90EB8">
            <w:pPr>
              <w:pStyle w:val="12"/>
              <w:jc w:val="center"/>
              <w:rPr>
                <w:b/>
              </w:rPr>
            </w:pPr>
            <w:r>
              <w:rPr>
                <w:rFonts w:hint="eastAsia"/>
                <w:b/>
                <w:lang w:val="en-US"/>
              </w:rPr>
              <w:t>工作量</w:t>
            </w:r>
          </w:p>
        </w:tc>
        <w:tc>
          <w:tcPr>
            <w:tcW w:w="1980" w:type="dxa"/>
          </w:tcPr>
          <w:p w14:paraId="6CC41AD0" w14:textId="77777777" w:rsidR="00D90EB8" w:rsidRDefault="00D90EB8">
            <w:pPr>
              <w:pStyle w:val="12"/>
              <w:jc w:val="center"/>
              <w:rPr>
                <w:b/>
              </w:rPr>
            </w:pPr>
            <w:r>
              <w:rPr>
                <w:rFonts w:hint="eastAsia"/>
                <w:b/>
                <w:lang w:val="en-US"/>
              </w:rPr>
              <w:t>开始日期</w:t>
            </w:r>
          </w:p>
        </w:tc>
        <w:tc>
          <w:tcPr>
            <w:tcW w:w="1890" w:type="dxa"/>
          </w:tcPr>
          <w:p w14:paraId="3A4584BD" w14:textId="77777777" w:rsidR="00D90EB8" w:rsidRDefault="00D90EB8">
            <w:pPr>
              <w:pStyle w:val="12"/>
              <w:jc w:val="center"/>
              <w:rPr>
                <w:b/>
              </w:rPr>
            </w:pPr>
            <w:r>
              <w:rPr>
                <w:rFonts w:hint="eastAsia"/>
                <w:b/>
                <w:lang w:val="en-US"/>
              </w:rPr>
              <w:t>结束日期</w:t>
            </w:r>
          </w:p>
        </w:tc>
      </w:tr>
      <w:tr w:rsidR="00D90EB8" w14:paraId="46F63FB4" w14:textId="77777777">
        <w:tc>
          <w:tcPr>
            <w:tcW w:w="3078" w:type="dxa"/>
          </w:tcPr>
          <w:p w14:paraId="2557D828" w14:textId="77777777" w:rsidR="00D90EB8" w:rsidRDefault="00D90EB8">
            <w:pPr>
              <w:pStyle w:val="12"/>
            </w:pPr>
            <w:r>
              <w:rPr>
                <w:rFonts w:hint="eastAsia"/>
                <w:lang w:val="en-US"/>
              </w:rPr>
              <w:t>制定测试计划</w:t>
            </w:r>
          </w:p>
        </w:tc>
        <w:tc>
          <w:tcPr>
            <w:tcW w:w="2250" w:type="dxa"/>
          </w:tcPr>
          <w:p w14:paraId="360C3699" w14:textId="77777777" w:rsidR="00D90EB8" w:rsidRDefault="00D90EB8">
            <w:pPr>
              <w:pStyle w:val="12"/>
            </w:pPr>
          </w:p>
        </w:tc>
        <w:tc>
          <w:tcPr>
            <w:tcW w:w="1980" w:type="dxa"/>
          </w:tcPr>
          <w:p w14:paraId="0D974AAD" w14:textId="77777777" w:rsidR="00D90EB8" w:rsidRDefault="00D90EB8">
            <w:pPr>
              <w:pStyle w:val="12"/>
            </w:pPr>
          </w:p>
        </w:tc>
        <w:tc>
          <w:tcPr>
            <w:tcW w:w="1890" w:type="dxa"/>
          </w:tcPr>
          <w:p w14:paraId="00188014" w14:textId="77777777" w:rsidR="00D90EB8" w:rsidRDefault="00D90EB8">
            <w:pPr>
              <w:pStyle w:val="12"/>
            </w:pPr>
          </w:p>
        </w:tc>
      </w:tr>
      <w:tr w:rsidR="00D90EB8" w14:paraId="5D0CB29F" w14:textId="77777777">
        <w:tc>
          <w:tcPr>
            <w:tcW w:w="3078" w:type="dxa"/>
          </w:tcPr>
          <w:p w14:paraId="6FF6BE52" w14:textId="77777777" w:rsidR="00D90EB8" w:rsidRDefault="00D90EB8">
            <w:pPr>
              <w:pStyle w:val="12"/>
            </w:pPr>
            <w:r>
              <w:rPr>
                <w:rFonts w:hint="eastAsia"/>
                <w:lang w:val="en-US"/>
              </w:rPr>
              <w:t>设计测试</w:t>
            </w:r>
          </w:p>
        </w:tc>
        <w:tc>
          <w:tcPr>
            <w:tcW w:w="2250" w:type="dxa"/>
          </w:tcPr>
          <w:p w14:paraId="67F046C6" w14:textId="77777777" w:rsidR="00D90EB8" w:rsidRDefault="00D90EB8">
            <w:pPr>
              <w:pStyle w:val="12"/>
            </w:pPr>
          </w:p>
        </w:tc>
        <w:tc>
          <w:tcPr>
            <w:tcW w:w="1980" w:type="dxa"/>
          </w:tcPr>
          <w:p w14:paraId="07D804DB" w14:textId="77777777" w:rsidR="00D90EB8" w:rsidRDefault="00D90EB8">
            <w:pPr>
              <w:pStyle w:val="12"/>
            </w:pPr>
          </w:p>
        </w:tc>
        <w:tc>
          <w:tcPr>
            <w:tcW w:w="1890" w:type="dxa"/>
          </w:tcPr>
          <w:p w14:paraId="053F00C2" w14:textId="77777777" w:rsidR="00D90EB8" w:rsidRDefault="00D90EB8">
            <w:pPr>
              <w:pStyle w:val="12"/>
            </w:pPr>
          </w:p>
        </w:tc>
      </w:tr>
      <w:tr w:rsidR="00D90EB8" w14:paraId="6C56FA08" w14:textId="77777777">
        <w:tc>
          <w:tcPr>
            <w:tcW w:w="3078" w:type="dxa"/>
          </w:tcPr>
          <w:p w14:paraId="4B2D54AE" w14:textId="77777777" w:rsidR="00D90EB8" w:rsidRDefault="00D90EB8">
            <w:pPr>
              <w:pStyle w:val="12"/>
            </w:pPr>
            <w:r>
              <w:rPr>
                <w:rFonts w:hint="eastAsia"/>
                <w:lang w:val="en-US"/>
              </w:rPr>
              <w:t>实施测试</w:t>
            </w:r>
          </w:p>
        </w:tc>
        <w:tc>
          <w:tcPr>
            <w:tcW w:w="2250" w:type="dxa"/>
          </w:tcPr>
          <w:p w14:paraId="251665AA" w14:textId="77777777" w:rsidR="00D90EB8" w:rsidRDefault="00D90EB8">
            <w:pPr>
              <w:pStyle w:val="12"/>
            </w:pPr>
          </w:p>
        </w:tc>
        <w:tc>
          <w:tcPr>
            <w:tcW w:w="1980" w:type="dxa"/>
          </w:tcPr>
          <w:p w14:paraId="6746E50D" w14:textId="77777777" w:rsidR="00D90EB8" w:rsidRDefault="00D90EB8">
            <w:pPr>
              <w:pStyle w:val="12"/>
            </w:pPr>
          </w:p>
        </w:tc>
        <w:tc>
          <w:tcPr>
            <w:tcW w:w="1890" w:type="dxa"/>
          </w:tcPr>
          <w:p w14:paraId="25CE09B4" w14:textId="77777777" w:rsidR="00D90EB8" w:rsidRDefault="00D90EB8">
            <w:pPr>
              <w:pStyle w:val="12"/>
            </w:pPr>
          </w:p>
        </w:tc>
      </w:tr>
      <w:tr w:rsidR="00D90EB8" w14:paraId="1D33B489" w14:textId="77777777">
        <w:tc>
          <w:tcPr>
            <w:tcW w:w="3078" w:type="dxa"/>
          </w:tcPr>
          <w:p w14:paraId="5FC2F539" w14:textId="77777777" w:rsidR="00D90EB8" w:rsidRDefault="00D90EB8">
            <w:pPr>
              <w:pStyle w:val="12"/>
            </w:pPr>
            <w:r>
              <w:rPr>
                <w:rFonts w:hint="eastAsia"/>
                <w:lang w:val="en-US"/>
              </w:rPr>
              <w:t>执行测试</w:t>
            </w:r>
          </w:p>
        </w:tc>
        <w:tc>
          <w:tcPr>
            <w:tcW w:w="2250" w:type="dxa"/>
          </w:tcPr>
          <w:p w14:paraId="55467056" w14:textId="77777777" w:rsidR="00D90EB8" w:rsidRDefault="00D90EB8">
            <w:pPr>
              <w:pStyle w:val="12"/>
            </w:pPr>
          </w:p>
        </w:tc>
        <w:tc>
          <w:tcPr>
            <w:tcW w:w="1980" w:type="dxa"/>
          </w:tcPr>
          <w:p w14:paraId="0A506AE9" w14:textId="77777777" w:rsidR="00D90EB8" w:rsidRDefault="00D90EB8">
            <w:pPr>
              <w:pStyle w:val="12"/>
            </w:pPr>
          </w:p>
        </w:tc>
        <w:tc>
          <w:tcPr>
            <w:tcW w:w="1890" w:type="dxa"/>
          </w:tcPr>
          <w:p w14:paraId="4A22340D" w14:textId="77777777" w:rsidR="00D90EB8" w:rsidRDefault="00D90EB8">
            <w:pPr>
              <w:pStyle w:val="12"/>
            </w:pPr>
          </w:p>
        </w:tc>
      </w:tr>
      <w:tr w:rsidR="00D90EB8" w14:paraId="6AEC045B" w14:textId="77777777">
        <w:tc>
          <w:tcPr>
            <w:tcW w:w="3078" w:type="dxa"/>
          </w:tcPr>
          <w:p w14:paraId="63A1AF21" w14:textId="77777777" w:rsidR="00D90EB8" w:rsidRDefault="00D90EB8">
            <w:pPr>
              <w:pStyle w:val="12"/>
            </w:pPr>
            <w:r>
              <w:rPr>
                <w:rFonts w:hint="eastAsia"/>
                <w:lang w:val="en-US"/>
              </w:rPr>
              <w:t>评估测试</w:t>
            </w:r>
          </w:p>
        </w:tc>
        <w:tc>
          <w:tcPr>
            <w:tcW w:w="2250" w:type="dxa"/>
          </w:tcPr>
          <w:p w14:paraId="4CC86A24" w14:textId="77777777" w:rsidR="00D90EB8" w:rsidRDefault="00D90EB8">
            <w:pPr>
              <w:pStyle w:val="12"/>
            </w:pPr>
          </w:p>
        </w:tc>
        <w:tc>
          <w:tcPr>
            <w:tcW w:w="1980" w:type="dxa"/>
          </w:tcPr>
          <w:p w14:paraId="3F9CC929" w14:textId="77777777" w:rsidR="00D90EB8" w:rsidRDefault="00D90EB8">
            <w:pPr>
              <w:pStyle w:val="12"/>
            </w:pPr>
          </w:p>
        </w:tc>
        <w:tc>
          <w:tcPr>
            <w:tcW w:w="1890" w:type="dxa"/>
          </w:tcPr>
          <w:p w14:paraId="7CDDFAD0" w14:textId="77777777" w:rsidR="00D90EB8" w:rsidRDefault="00D90EB8">
            <w:pPr>
              <w:pStyle w:val="12"/>
            </w:pPr>
          </w:p>
        </w:tc>
      </w:tr>
    </w:tbl>
    <w:p w14:paraId="7B700E91" w14:textId="77777777" w:rsidR="00D90EB8" w:rsidRDefault="00D90EB8">
      <w:pPr>
        <w:pStyle w:val="a9"/>
      </w:pPr>
    </w:p>
    <w:p w14:paraId="14EBC617" w14:textId="77777777" w:rsidR="00D90EB8" w:rsidRDefault="00D90EB8">
      <w:pPr>
        <w:pStyle w:val="1"/>
        <w:tabs>
          <w:tab w:val="num" w:pos="360"/>
        </w:tabs>
      </w:pPr>
      <w:r>
        <w:br w:type="page"/>
      </w:r>
      <w:bookmarkStart w:id="29" w:name="_Toc498923567"/>
      <w:r>
        <w:rPr>
          <w:rFonts w:hint="eastAsia"/>
        </w:rPr>
        <w:lastRenderedPageBreak/>
        <w:t>可交付工件</w:t>
      </w:r>
      <w:bookmarkEnd w:id="29"/>
    </w:p>
    <w:p w14:paraId="341B2C1C" w14:textId="77777777" w:rsidR="00D90EB8" w:rsidRDefault="00D90EB8">
      <w:pPr>
        <w:pStyle w:val="InfoBlue"/>
      </w:pPr>
      <w:r>
        <w:t>[</w:t>
      </w:r>
      <w:r>
        <w:rPr>
          <w:rFonts w:hint="eastAsia"/>
        </w:rPr>
        <w:t>本节列出了将要创建的各种文档、工具和报告，及其创建人员、交付对象和交付时间。</w:t>
      </w:r>
      <w:r>
        <w:t>]</w:t>
      </w:r>
    </w:p>
    <w:p w14:paraId="1177FA27" w14:textId="77777777" w:rsidR="00D90EB8" w:rsidRDefault="00D90EB8">
      <w:pPr>
        <w:pStyle w:val="2"/>
        <w:tabs>
          <w:tab w:val="num" w:pos="360"/>
        </w:tabs>
      </w:pPr>
      <w:bookmarkStart w:id="30" w:name="_Toc498923568"/>
      <w:r>
        <w:rPr>
          <w:rFonts w:hint="eastAsia"/>
        </w:rPr>
        <w:t>测试模型</w:t>
      </w:r>
      <w:bookmarkEnd w:id="30"/>
    </w:p>
    <w:p w14:paraId="42C464B0"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03578876" w14:textId="77777777" w:rsidR="00D90EB8" w:rsidRDefault="00D90EB8">
      <w:pPr>
        <w:pStyle w:val="2"/>
        <w:numPr>
          <w:ilvl w:val="1"/>
          <w:numId w:val="1"/>
        </w:numPr>
      </w:pPr>
      <w:bookmarkStart w:id="31" w:name="_Toc498923569"/>
      <w:r>
        <w:rPr>
          <w:rFonts w:hint="eastAsia"/>
        </w:rPr>
        <w:t>测试日志</w:t>
      </w:r>
      <w:bookmarkEnd w:id="31"/>
    </w:p>
    <w:p w14:paraId="501AC625" w14:textId="77777777" w:rsidR="00D90EB8" w:rsidRDefault="00D90EB8">
      <w:pPr>
        <w:pStyle w:val="InfoBlue"/>
      </w:pPr>
      <w:r>
        <w:t>[</w:t>
      </w:r>
      <w:r>
        <w:rPr>
          <w:rFonts w:hint="eastAsia"/>
        </w:rPr>
        <w:t>说明用来记录和报告测试结果和测试状态的方法和工具。</w:t>
      </w:r>
      <w:r>
        <w:t>]</w:t>
      </w:r>
    </w:p>
    <w:p w14:paraId="2E306AE2" w14:textId="77777777" w:rsidR="00D90EB8" w:rsidRDefault="00D90EB8">
      <w:pPr>
        <w:pStyle w:val="a9"/>
        <w:rPr>
          <w:rFonts w:ascii="Times New Roman"/>
        </w:rPr>
      </w:pPr>
      <w:r>
        <w:rPr>
          <w:rFonts w:ascii="Times New Roman"/>
        </w:rPr>
        <w:t xml:space="preserve">  </w:t>
      </w:r>
    </w:p>
    <w:p w14:paraId="12813A18" w14:textId="77777777" w:rsidR="00D90EB8" w:rsidRDefault="00D90EB8">
      <w:pPr>
        <w:pStyle w:val="2"/>
        <w:numPr>
          <w:ilvl w:val="1"/>
          <w:numId w:val="1"/>
        </w:numPr>
      </w:pPr>
      <w:bookmarkStart w:id="32" w:name="_Toc498923570"/>
      <w:r>
        <w:rPr>
          <w:rFonts w:hint="eastAsia"/>
        </w:rPr>
        <w:t>缺陷报告</w:t>
      </w:r>
      <w:bookmarkEnd w:id="32"/>
    </w:p>
    <w:p w14:paraId="029E63F8"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116DCBE2" w14:textId="77777777" w:rsidR="00D90EB8" w:rsidRDefault="00D90EB8">
      <w:pPr>
        <w:pStyle w:val="1"/>
        <w:tabs>
          <w:tab w:val="num" w:pos="360"/>
        </w:tabs>
      </w:pPr>
      <w:r>
        <w:br w:type="page"/>
      </w:r>
      <w:bookmarkStart w:id="33" w:name="_Toc498923571"/>
      <w:r>
        <w:rPr>
          <w:rFonts w:hint="eastAsia"/>
        </w:rPr>
        <w:lastRenderedPageBreak/>
        <w:t>附录</w:t>
      </w:r>
      <w:r>
        <w:t xml:space="preserve"> A</w:t>
      </w:r>
      <w:r>
        <w:rPr>
          <w:rFonts w:hint="eastAsia"/>
        </w:rPr>
        <w:t>：项目任务</w:t>
      </w:r>
      <w:bookmarkEnd w:id="33"/>
    </w:p>
    <w:p w14:paraId="3C3345B7" w14:textId="77777777" w:rsidR="00D90EB8" w:rsidRDefault="00D90EB8">
      <w:pPr>
        <w:pStyle w:val="a9"/>
        <w:ind w:left="0"/>
      </w:pPr>
      <w:r>
        <w:rPr>
          <w:rFonts w:hint="eastAsia"/>
        </w:rPr>
        <w:t>以下是一些与测试有关的任务：</w:t>
      </w:r>
    </w:p>
    <w:p w14:paraId="16065932" w14:textId="77777777" w:rsidR="00D90EB8" w:rsidRDefault="00D90EB8">
      <w:pPr>
        <w:pStyle w:val="a9"/>
        <w:tabs>
          <w:tab w:val="left" w:pos="450"/>
        </w:tabs>
        <w:ind w:left="0"/>
      </w:pPr>
      <w:r>
        <w:rPr>
          <w:rFonts w:hAnsi="Symbol"/>
        </w:rPr>
        <w:sym w:font="Symbol" w:char="F0B7"/>
      </w:r>
      <w:r>
        <w:tab/>
      </w:r>
      <w:r>
        <w:rPr>
          <w:rFonts w:hint="eastAsia"/>
        </w:rPr>
        <w:t>制定测试计划</w:t>
      </w:r>
    </w:p>
    <w:p w14:paraId="0C98933B" w14:textId="77777777" w:rsidR="00D90EB8" w:rsidRDefault="00D90EB8">
      <w:pPr>
        <w:pStyle w:val="a9"/>
        <w:numPr>
          <w:ilvl w:val="1"/>
          <w:numId w:val="8"/>
        </w:numPr>
        <w:tabs>
          <w:tab w:val="left" w:pos="450"/>
        </w:tabs>
      </w:pPr>
      <w:r>
        <w:rPr>
          <w:rFonts w:hint="eastAsia"/>
        </w:rPr>
        <w:t>确定测试需求</w:t>
      </w:r>
    </w:p>
    <w:p w14:paraId="5454FD86" w14:textId="77777777" w:rsidR="00D90EB8" w:rsidRDefault="00D90EB8">
      <w:pPr>
        <w:pStyle w:val="a9"/>
        <w:numPr>
          <w:ilvl w:val="1"/>
          <w:numId w:val="8"/>
        </w:numPr>
        <w:tabs>
          <w:tab w:val="left" w:pos="450"/>
        </w:tabs>
      </w:pPr>
      <w:r>
        <w:rPr>
          <w:rFonts w:hint="eastAsia"/>
        </w:rPr>
        <w:t>评估风险</w:t>
      </w:r>
    </w:p>
    <w:p w14:paraId="5B8ED545" w14:textId="77777777" w:rsidR="00D90EB8" w:rsidRDefault="00D90EB8">
      <w:pPr>
        <w:pStyle w:val="a9"/>
        <w:numPr>
          <w:ilvl w:val="1"/>
          <w:numId w:val="8"/>
        </w:numPr>
        <w:tabs>
          <w:tab w:val="left" w:pos="450"/>
        </w:tabs>
      </w:pPr>
      <w:r>
        <w:rPr>
          <w:rFonts w:hint="eastAsia"/>
        </w:rPr>
        <w:t>制定测试策略</w:t>
      </w:r>
    </w:p>
    <w:p w14:paraId="11989EDF" w14:textId="77777777" w:rsidR="00D90EB8" w:rsidRDefault="00D90EB8">
      <w:pPr>
        <w:pStyle w:val="a9"/>
        <w:numPr>
          <w:ilvl w:val="1"/>
          <w:numId w:val="8"/>
        </w:numPr>
        <w:tabs>
          <w:tab w:val="left" w:pos="450"/>
        </w:tabs>
      </w:pPr>
      <w:r>
        <w:rPr>
          <w:rFonts w:hint="eastAsia"/>
        </w:rPr>
        <w:t>确定测试资源</w:t>
      </w:r>
    </w:p>
    <w:p w14:paraId="27138C95" w14:textId="77777777" w:rsidR="00D90EB8" w:rsidRDefault="00D90EB8">
      <w:pPr>
        <w:pStyle w:val="a9"/>
        <w:numPr>
          <w:ilvl w:val="1"/>
          <w:numId w:val="8"/>
        </w:numPr>
        <w:tabs>
          <w:tab w:val="left" w:pos="450"/>
        </w:tabs>
      </w:pPr>
      <w:r>
        <w:rPr>
          <w:rFonts w:hint="eastAsia"/>
        </w:rPr>
        <w:t>创建时间表</w:t>
      </w:r>
    </w:p>
    <w:p w14:paraId="3404F31E" w14:textId="77777777" w:rsidR="00D90EB8" w:rsidRDefault="00D90EB8">
      <w:pPr>
        <w:pStyle w:val="a9"/>
        <w:numPr>
          <w:ilvl w:val="1"/>
          <w:numId w:val="8"/>
        </w:numPr>
        <w:tabs>
          <w:tab w:val="left" w:pos="450"/>
        </w:tabs>
      </w:pPr>
      <w:r>
        <w:rPr>
          <w:rFonts w:hint="eastAsia"/>
        </w:rPr>
        <w:t>生成测试计划</w:t>
      </w:r>
    </w:p>
    <w:p w14:paraId="3CEF8836" w14:textId="77777777" w:rsidR="00D90EB8" w:rsidRDefault="00D90EB8">
      <w:pPr>
        <w:pStyle w:val="a9"/>
        <w:tabs>
          <w:tab w:val="left" w:pos="450"/>
        </w:tabs>
        <w:ind w:left="0"/>
      </w:pPr>
      <w:r>
        <w:rPr>
          <w:rFonts w:hAnsi="Symbol"/>
        </w:rPr>
        <w:sym w:font="Symbol" w:char="F0B7"/>
      </w:r>
      <w:r>
        <w:tab/>
      </w:r>
      <w:r>
        <w:rPr>
          <w:rFonts w:hint="eastAsia"/>
        </w:rPr>
        <w:t>设计测试</w:t>
      </w:r>
    </w:p>
    <w:p w14:paraId="4C494FF1"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38C9F9A"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34D3A2A0"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3612992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289925C"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72C08133" w14:textId="77777777" w:rsidR="00D90EB8" w:rsidRDefault="00D90EB8">
      <w:pPr>
        <w:pStyle w:val="a9"/>
        <w:numPr>
          <w:ilvl w:val="1"/>
          <w:numId w:val="8"/>
        </w:numPr>
        <w:tabs>
          <w:tab w:val="left" w:pos="450"/>
          <w:tab w:val="left" w:pos="810"/>
        </w:tabs>
      </w:pPr>
      <w:r>
        <w:rPr>
          <w:rFonts w:hint="eastAsia"/>
        </w:rPr>
        <w:t>记录或通过编程创建测试脚本</w:t>
      </w:r>
    </w:p>
    <w:p w14:paraId="5E29810E"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7948ECD8" w14:textId="77777777" w:rsidR="00D90EB8" w:rsidRDefault="00D90EB8">
      <w:pPr>
        <w:pStyle w:val="a9"/>
        <w:numPr>
          <w:ilvl w:val="1"/>
          <w:numId w:val="8"/>
        </w:numPr>
        <w:tabs>
          <w:tab w:val="left" w:pos="450"/>
          <w:tab w:val="left" w:pos="810"/>
        </w:tabs>
      </w:pPr>
      <w:r>
        <w:rPr>
          <w:rFonts w:hint="eastAsia"/>
        </w:rPr>
        <w:t>建立外部数据集</w:t>
      </w:r>
    </w:p>
    <w:p w14:paraId="7DB316D9"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5A8070C0"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0C72619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1B16067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703CB3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796F23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64D6F288"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25234158"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548EA30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7F126B5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0ACA9D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7AFD8B9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6BE0961D" w14:textId="77777777" w:rsidR="00D90EB8" w:rsidRDefault="00D90EB8">
      <w:pPr>
        <w:pStyle w:val="a9"/>
        <w:tabs>
          <w:tab w:val="left" w:pos="450"/>
          <w:tab w:val="left" w:pos="1080"/>
        </w:tabs>
        <w:ind w:left="0"/>
      </w:pPr>
      <w:r>
        <w:tab/>
      </w:r>
    </w:p>
    <w:p w14:paraId="21EBCAC0" w14:textId="77777777"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5369A" w14:textId="77777777" w:rsidR="00A355B7" w:rsidRDefault="00A355B7">
      <w:r>
        <w:separator/>
      </w:r>
    </w:p>
  </w:endnote>
  <w:endnote w:type="continuationSeparator" w:id="0">
    <w:p w14:paraId="6A4E0F3F" w14:textId="77777777" w:rsidR="00A355B7" w:rsidRDefault="00A35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1B6AFD5A" w14:textId="77777777">
      <w:tc>
        <w:tcPr>
          <w:tcW w:w="3162" w:type="dxa"/>
          <w:tcBorders>
            <w:top w:val="nil"/>
            <w:left w:val="nil"/>
            <w:bottom w:val="nil"/>
            <w:right w:val="nil"/>
          </w:tcBorders>
        </w:tcPr>
        <w:p w14:paraId="3180FBE7"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3C4CA3E9" w14:textId="77777777"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14:paraId="6338F710"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3FAC">
            <w:rPr>
              <w:rStyle w:val="a8"/>
              <w:rFonts w:ascii="Times New Roman"/>
              <w:noProof/>
            </w:rPr>
            <w:t>3</w:t>
          </w:r>
          <w:r>
            <w:rPr>
              <w:rStyle w:val="a8"/>
              <w:rFonts w:ascii="Times New Roman"/>
              <w:noProof/>
            </w:rPr>
            <w:fldChar w:fldCharType="end"/>
          </w:r>
        </w:p>
      </w:tc>
    </w:tr>
  </w:tbl>
  <w:p w14:paraId="728625AE"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3985C" w14:textId="77777777" w:rsidR="00A355B7" w:rsidRDefault="00A355B7">
      <w:r>
        <w:separator/>
      </w:r>
    </w:p>
  </w:footnote>
  <w:footnote w:type="continuationSeparator" w:id="0">
    <w:p w14:paraId="206F82CF" w14:textId="77777777" w:rsidR="00A355B7" w:rsidRDefault="00A35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3AED" w14:textId="77777777" w:rsidR="00D90EB8" w:rsidRDefault="00D90EB8">
    <w:pPr>
      <w:rPr>
        <w:sz w:val="24"/>
      </w:rPr>
    </w:pPr>
  </w:p>
  <w:p w14:paraId="3AFF4215" w14:textId="77777777" w:rsidR="00D90EB8" w:rsidRDefault="00D90EB8">
    <w:pPr>
      <w:pBdr>
        <w:top w:val="single" w:sz="6" w:space="1" w:color="auto"/>
      </w:pBdr>
      <w:rPr>
        <w:sz w:val="24"/>
      </w:rPr>
    </w:pPr>
  </w:p>
  <w:p w14:paraId="6D96EB01" w14:textId="77777777" w:rsidR="00D90EB8" w:rsidRDefault="00B53FAC">
    <w:pPr>
      <w:pBdr>
        <w:bottom w:val="single" w:sz="6" w:space="1" w:color="auto"/>
      </w:pBdr>
      <w:jc w:val="right"/>
      <w:rPr>
        <w:sz w:val="24"/>
      </w:rPr>
    </w:pPr>
    <w:r>
      <w:rPr>
        <w:rFonts w:ascii="Arial" w:hAnsi="Arial"/>
        <w:b/>
        <w:sz w:val="36"/>
      </w:rPr>
      <w:t>SJTU</w:t>
    </w:r>
  </w:p>
  <w:p w14:paraId="51C27B3A"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2718E85C" w14:textId="77777777">
      <w:tc>
        <w:tcPr>
          <w:tcW w:w="6379" w:type="dxa"/>
        </w:tcPr>
        <w:p w14:paraId="2E6843AF"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B53FAC" w:rsidRPr="00B53FAC">
            <w:rPr>
              <w:rFonts w:ascii="Times New Roman" w:hint="eastAsia"/>
            </w:rPr>
            <w:t>&lt;</w:t>
          </w:r>
          <w:r w:rsidR="00B53FAC" w:rsidRPr="00B53FAC">
            <w:rPr>
              <w:rFonts w:ascii="Times New Roman" w:hint="eastAsia"/>
            </w:rPr>
            <w:t>项目名称</w:t>
          </w:r>
          <w:r w:rsidR="00B53FAC" w:rsidRPr="00B53FAC">
            <w:rPr>
              <w:rFonts w:ascii="Times New Roman" w:hint="eastAsia"/>
            </w:rPr>
            <w:t>&gt;</w:t>
          </w:r>
          <w:r>
            <w:rPr>
              <w:rFonts w:ascii="Times New Roman"/>
              <w:i/>
            </w:rPr>
            <w:fldChar w:fldCharType="end"/>
          </w:r>
        </w:p>
      </w:tc>
      <w:tc>
        <w:tcPr>
          <w:tcW w:w="3179" w:type="dxa"/>
        </w:tcPr>
        <w:p w14:paraId="70F94D57"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78CB3DD9" w14:textId="77777777">
      <w:tc>
        <w:tcPr>
          <w:tcW w:w="6379" w:type="dxa"/>
        </w:tcPr>
        <w:p w14:paraId="0196DEAD"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14:paraId="13E950BE" w14:textId="77777777" w:rsidR="00D90EB8" w:rsidRDefault="00D90EB8">
          <w:r>
            <w:rPr>
              <w:rFonts w:ascii="Times New Roman"/>
            </w:rPr>
            <w:t xml:space="preserve">  </w:t>
          </w:r>
          <w:r>
            <w:rPr>
              <w:rFonts w:ascii="Times New Roman"/>
              <w:noProof/>
            </w:rPr>
            <w:t>Date:  &lt;dd/mmm/yy&gt;</w:t>
          </w:r>
        </w:p>
      </w:tc>
    </w:tr>
  </w:tbl>
  <w:p w14:paraId="28109559"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A07CB"/>
    <w:rsid w:val="00171324"/>
    <w:rsid w:val="00182B6A"/>
    <w:rsid w:val="001A6F86"/>
    <w:rsid w:val="0026627A"/>
    <w:rsid w:val="002C0F7B"/>
    <w:rsid w:val="002D703E"/>
    <w:rsid w:val="002F1EFC"/>
    <w:rsid w:val="00385CC9"/>
    <w:rsid w:val="003D604F"/>
    <w:rsid w:val="004639F6"/>
    <w:rsid w:val="004D047E"/>
    <w:rsid w:val="005414A7"/>
    <w:rsid w:val="005C4779"/>
    <w:rsid w:val="005D6282"/>
    <w:rsid w:val="00657F38"/>
    <w:rsid w:val="00697C96"/>
    <w:rsid w:val="006A6676"/>
    <w:rsid w:val="006E2DEF"/>
    <w:rsid w:val="006F6059"/>
    <w:rsid w:val="007D77E0"/>
    <w:rsid w:val="00807C11"/>
    <w:rsid w:val="00836F6D"/>
    <w:rsid w:val="008A5AB3"/>
    <w:rsid w:val="008B7CF3"/>
    <w:rsid w:val="00974EDB"/>
    <w:rsid w:val="00A3182B"/>
    <w:rsid w:val="00A355B7"/>
    <w:rsid w:val="00A91C38"/>
    <w:rsid w:val="00B4641E"/>
    <w:rsid w:val="00B53FAC"/>
    <w:rsid w:val="00B760ED"/>
    <w:rsid w:val="00B96DED"/>
    <w:rsid w:val="00BA1553"/>
    <w:rsid w:val="00BC31BE"/>
    <w:rsid w:val="00BD1F4C"/>
    <w:rsid w:val="00BF0B75"/>
    <w:rsid w:val="00C54DCF"/>
    <w:rsid w:val="00C6152B"/>
    <w:rsid w:val="00C71ED6"/>
    <w:rsid w:val="00CA7962"/>
    <w:rsid w:val="00CC207E"/>
    <w:rsid w:val="00CF411B"/>
    <w:rsid w:val="00D56B08"/>
    <w:rsid w:val="00D60A03"/>
    <w:rsid w:val="00D76AE6"/>
    <w:rsid w:val="00D8181E"/>
    <w:rsid w:val="00D90EB8"/>
    <w:rsid w:val="00D93EED"/>
    <w:rsid w:val="00F35578"/>
    <w:rsid w:val="00F5546F"/>
    <w:rsid w:val="00F9154E"/>
    <w:rsid w:val="00FB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27822"/>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SimSun"/>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1">
    <w:name w:val="副標題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本文1"/>
    <w:pPr>
      <w:keepLines/>
      <w:spacing w:after="120" w:line="220" w:lineRule="atLeast"/>
    </w:pPr>
    <w:rPr>
      <w:rFonts w:ascii="SimSun"/>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48</TotalTime>
  <Pages>27</Pages>
  <Words>1941</Words>
  <Characters>11067</Characters>
  <Application>Microsoft Office Word</Application>
  <DocSecurity>0</DocSecurity>
  <Lines>92</Lines>
  <Paragraphs>25</Paragraphs>
  <ScaleCrop>false</ScaleCrop>
  <Company>&lt;公司名称&gt;</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kong jim</cp:lastModifiedBy>
  <cp:revision>40</cp:revision>
  <cp:lastPrinted>1999-10-18T09:22:00Z</cp:lastPrinted>
  <dcterms:created xsi:type="dcterms:W3CDTF">2020-10-22T06:54:00Z</dcterms:created>
  <dcterms:modified xsi:type="dcterms:W3CDTF">2021-10-25T13:47:00Z</dcterms:modified>
</cp:coreProperties>
</file>