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B7A4C" w14:textId="77777777" w:rsidR="00C65E86" w:rsidRDefault="002A49D5">
      <w:pPr>
        <w:pStyle w:val="ac"/>
        <w:jc w:val="right"/>
      </w:pPr>
      <w:r>
        <w:rPr>
          <w:rFonts w:ascii="Arial" w:hAnsi="Arial" w:hint="eastAsia"/>
        </w:rPr>
        <w:t>面向工业应用的柔性可扩展的边缘计算软件系统</w:t>
      </w:r>
    </w:p>
    <w:p w14:paraId="0B8F7A3F" w14:textId="1D08E96F" w:rsidR="00C65E86" w:rsidRDefault="002A49D5">
      <w:pPr>
        <w:pStyle w:val="ac"/>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1737D">
        <w:rPr>
          <w:rFonts w:ascii="Arial" w:hAnsi="Arial" w:hint="eastAsia"/>
        </w:rPr>
        <w:t>软件需求规约</w:t>
      </w:r>
      <w:r>
        <w:rPr>
          <w:rFonts w:ascii="Arial" w:hAnsi="Arial"/>
        </w:rPr>
        <w:fldChar w:fldCharType="end"/>
      </w:r>
    </w:p>
    <w:p w14:paraId="1A51850D" w14:textId="77777777" w:rsidR="00C65E86" w:rsidRDefault="00C65E86">
      <w:pPr>
        <w:pStyle w:val="ac"/>
        <w:jc w:val="right"/>
      </w:pPr>
    </w:p>
    <w:p w14:paraId="446A061C" w14:textId="77777777" w:rsidR="00C65E86" w:rsidRDefault="002A49D5">
      <w:pPr>
        <w:pStyle w:val="ac"/>
        <w:jc w:val="right"/>
        <w:rPr>
          <w:sz w:val="28"/>
        </w:rPr>
      </w:pPr>
      <w:r>
        <w:rPr>
          <w:rFonts w:hint="eastAsia"/>
          <w:sz w:val="28"/>
        </w:rPr>
        <w:t>版本</w:t>
      </w:r>
      <w:r>
        <w:rPr>
          <w:rFonts w:ascii="Arial" w:hAnsi="Arial"/>
          <w:sz w:val="28"/>
        </w:rPr>
        <w:t xml:space="preserve"> &lt;1.0&gt;</w:t>
      </w:r>
    </w:p>
    <w:p w14:paraId="32793777" w14:textId="77777777" w:rsidR="00C65E86" w:rsidRDefault="00C65E86">
      <w:pPr>
        <w:pStyle w:val="InfoBlue"/>
      </w:pPr>
    </w:p>
    <w:p w14:paraId="6F519B28" w14:textId="77777777" w:rsidR="00C65E86" w:rsidRDefault="00C65E86">
      <w:pPr>
        <w:pStyle w:val="InfoBlue"/>
      </w:pPr>
    </w:p>
    <w:p w14:paraId="442A2579" w14:textId="6FB9B2F1" w:rsidR="00C65E86" w:rsidRDefault="00C65E86" w:rsidP="00A1737D">
      <w:pPr>
        <w:pStyle w:val="InfoBlue"/>
        <w:rPr>
          <w:sz w:val="28"/>
        </w:rPr>
      </w:pPr>
    </w:p>
    <w:p w14:paraId="1FEC64DB" w14:textId="77777777" w:rsidR="00C65E86" w:rsidRDefault="00C65E86">
      <w:pPr>
        <w:sectPr w:rsidR="00C65E86">
          <w:headerReference w:type="default" r:id="rId8"/>
          <w:pgSz w:w="12240" w:h="15840"/>
          <w:pgMar w:top="1440" w:right="1440" w:bottom="1440" w:left="1440" w:header="720" w:footer="720" w:gutter="0"/>
          <w:cols w:space="720"/>
          <w:vAlign w:val="center"/>
        </w:sectPr>
      </w:pPr>
    </w:p>
    <w:p w14:paraId="4AE5ED7D" w14:textId="77777777" w:rsidR="00C65E86" w:rsidRDefault="002A49D5">
      <w:pPr>
        <w:pStyle w:val="ac"/>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C65E86" w14:paraId="5E40AB93" w14:textId="77777777">
        <w:tc>
          <w:tcPr>
            <w:tcW w:w="2304" w:type="dxa"/>
          </w:tcPr>
          <w:p w14:paraId="71D4BCA2" w14:textId="77777777" w:rsidR="00C65E86" w:rsidRDefault="002A49D5">
            <w:pPr>
              <w:pStyle w:val="Tabletext"/>
              <w:jc w:val="center"/>
              <w:rPr>
                <w:b/>
              </w:rPr>
            </w:pPr>
            <w:r>
              <w:rPr>
                <w:rFonts w:hint="eastAsia"/>
                <w:b/>
              </w:rPr>
              <w:t>日期</w:t>
            </w:r>
          </w:p>
        </w:tc>
        <w:tc>
          <w:tcPr>
            <w:tcW w:w="1152" w:type="dxa"/>
          </w:tcPr>
          <w:p w14:paraId="09558618" w14:textId="77777777" w:rsidR="00C65E86" w:rsidRDefault="002A49D5">
            <w:pPr>
              <w:pStyle w:val="Tabletext"/>
              <w:jc w:val="center"/>
              <w:rPr>
                <w:b/>
              </w:rPr>
            </w:pPr>
            <w:r>
              <w:rPr>
                <w:rFonts w:hint="eastAsia"/>
                <w:b/>
              </w:rPr>
              <w:t>版本</w:t>
            </w:r>
          </w:p>
        </w:tc>
        <w:tc>
          <w:tcPr>
            <w:tcW w:w="3744" w:type="dxa"/>
          </w:tcPr>
          <w:p w14:paraId="31060848" w14:textId="77777777" w:rsidR="00C65E86" w:rsidRDefault="002A49D5">
            <w:pPr>
              <w:pStyle w:val="Tabletext"/>
              <w:jc w:val="center"/>
              <w:rPr>
                <w:b/>
              </w:rPr>
            </w:pPr>
            <w:r>
              <w:rPr>
                <w:rFonts w:hint="eastAsia"/>
                <w:b/>
              </w:rPr>
              <w:t>说明</w:t>
            </w:r>
          </w:p>
        </w:tc>
        <w:tc>
          <w:tcPr>
            <w:tcW w:w="2304" w:type="dxa"/>
          </w:tcPr>
          <w:p w14:paraId="4F788986" w14:textId="77777777" w:rsidR="00C65E86" w:rsidRDefault="002A49D5">
            <w:pPr>
              <w:pStyle w:val="Tabletext"/>
              <w:jc w:val="center"/>
              <w:rPr>
                <w:b/>
              </w:rPr>
            </w:pPr>
            <w:r>
              <w:rPr>
                <w:rFonts w:hint="eastAsia"/>
                <w:b/>
              </w:rPr>
              <w:t>作者</w:t>
            </w:r>
          </w:p>
        </w:tc>
      </w:tr>
      <w:tr w:rsidR="00C65E86" w14:paraId="606F68CF" w14:textId="77777777">
        <w:tc>
          <w:tcPr>
            <w:tcW w:w="2304" w:type="dxa"/>
          </w:tcPr>
          <w:p w14:paraId="720314B2" w14:textId="77777777" w:rsidR="00C65E86" w:rsidRDefault="002A49D5">
            <w:pPr>
              <w:pStyle w:val="Tabletext"/>
              <w:jc w:val="center"/>
            </w:pPr>
            <w:r>
              <w:rPr>
                <w:rFonts w:ascii="Times New Roman"/>
              </w:rPr>
              <w:t>&lt;</w:t>
            </w:r>
            <w:r>
              <w:rPr>
                <w:rFonts w:hint="eastAsia"/>
              </w:rPr>
              <w:t>1</w:t>
            </w:r>
            <w:r>
              <w:t>3</w:t>
            </w:r>
            <w:r>
              <w:rPr>
                <w:rFonts w:ascii="Times New Roman"/>
              </w:rPr>
              <w:t>/</w:t>
            </w:r>
            <w:r>
              <w:rPr>
                <w:rFonts w:hint="eastAsia"/>
              </w:rPr>
              <w:t>1</w:t>
            </w:r>
            <w:r>
              <w:t>0</w:t>
            </w:r>
            <w:r>
              <w:rPr>
                <w:rFonts w:ascii="Times New Roman"/>
              </w:rPr>
              <w:t>/</w:t>
            </w:r>
            <w:r>
              <w:rPr>
                <w:rFonts w:hint="eastAsia"/>
              </w:rPr>
              <w:t>2</w:t>
            </w:r>
            <w:r>
              <w:t>021</w:t>
            </w:r>
            <w:r>
              <w:rPr>
                <w:rFonts w:ascii="Times New Roman"/>
              </w:rPr>
              <w:t>&gt;</w:t>
            </w:r>
          </w:p>
        </w:tc>
        <w:tc>
          <w:tcPr>
            <w:tcW w:w="1152" w:type="dxa"/>
          </w:tcPr>
          <w:p w14:paraId="7B3DD8E3" w14:textId="77777777" w:rsidR="00C65E86" w:rsidRDefault="002A49D5">
            <w:pPr>
              <w:pStyle w:val="Tabletext"/>
              <w:jc w:val="center"/>
            </w:pPr>
            <w:r>
              <w:rPr>
                <w:rFonts w:ascii="Times New Roman"/>
              </w:rPr>
              <w:t>0.1</w:t>
            </w:r>
          </w:p>
        </w:tc>
        <w:tc>
          <w:tcPr>
            <w:tcW w:w="3744" w:type="dxa"/>
          </w:tcPr>
          <w:p w14:paraId="0EB66FC8" w14:textId="77777777" w:rsidR="00C65E86" w:rsidRDefault="002A49D5">
            <w:pPr>
              <w:pStyle w:val="Tabletext"/>
              <w:jc w:val="center"/>
            </w:pPr>
            <w:r>
              <w:rPr>
                <w:rFonts w:ascii="Times New Roman" w:hint="eastAsia"/>
              </w:rPr>
              <w:t>软件需求规约文档初稿</w:t>
            </w:r>
          </w:p>
        </w:tc>
        <w:tc>
          <w:tcPr>
            <w:tcW w:w="2304" w:type="dxa"/>
          </w:tcPr>
          <w:p w14:paraId="07EB141E" w14:textId="77777777" w:rsidR="00C65E86" w:rsidRDefault="002A49D5">
            <w:pPr>
              <w:pStyle w:val="Tabletext"/>
              <w:jc w:val="center"/>
            </w:pPr>
            <w:r>
              <w:rPr>
                <w:rFonts w:ascii="Times New Roman" w:hint="eastAsia"/>
              </w:rPr>
              <w:t>张</w:t>
            </w:r>
            <w:proofErr w:type="gramStart"/>
            <w:r>
              <w:rPr>
                <w:rFonts w:ascii="Times New Roman" w:hint="eastAsia"/>
              </w:rPr>
              <w:t>俸</w:t>
            </w:r>
            <w:proofErr w:type="gramEnd"/>
            <w:r>
              <w:rPr>
                <w:rFonts w:ascii="Times New Roman" w:hint="eastAsia"/>
              </w:rPr>
              <w:t>铭</w:t>
            </w:r>
          </w:p>
        </w:tc>
      </w:tr>
      <w:tr w:rsidR="00C65E86" w14:paraId="246DBDD1" w14:textId="77777777">
        <w:tc>
          <w:tcPr>
            <w:tcW w:w="2304" w:type="dxa"/>
          </w:tcPr>
          <w:p w14:paraId="2D14C9F5" w14:textId="77777777" w:rsidR="00C65E86" w:rsidRDefault="002A49D5">
            <w:pPr>
              <w:pStyle w:val="Tabletext"/>
              <w:jc w:val="center"/>
            </w:pPr>
            <w:r>
              <w:rPr>
                <w:rFonts w:ascii="Times New Roman"/>
              </w:rPr>
              <w:t>&lt;</w:t>
            </w:r>
            <w:r>
              <w:t>26</w:t>
            </w:r>
            <w:r>
              <w:rPr>
                <w:rFonts w:ascii="Times New Roman"/>
              </w:rPr>
              <w:t>/</w:t>
            </w:r>
            <w:r>
              <w:rPr>
                <w:rFonts w:hint="eastAsia"/>
              </w:rPr>
              <w:t>1</w:t>
            </w:r>
            <w:r>
              <w:t>0</w:t>
            </w:r>
            <w:r>
              <w:rPr>
                <w:rFonts w:ascii="Times New Roman"/>
              </w:rPr>
              <w:t>/</w:t>
            </w:r>
            <w:r>
              <w:rPr>
                <w:rFonts w:hint="eastAsia"/>
              </w:rPr>
              <w:t>2</w:t>
            </w:r>
            <w:r>
              <w:t>021</w:t>
            </w:r>
            <w:r>
              <w:rPr>
                <w:rFonts w:ascii="Times New Roman"/>
              </w:rPr>
              <w:t>&gt;</w:t>
            </w:r>
          </w:p>
        </w:tc>
        <w:tc>
          <w:tcPr>
            <w:tcW w:w="1152" w:type="dxa"/>
          </w:tcPr>
          <w:p w14:paraId="1194800B" w14:textId="77777777" w:rsidR="00C65E86" w:rsidRDefault="002A49D5">
            <w:pPr>
              <w:pStyle w:val="Tabletext"/>
              <w:jc w:val="center"/>
            </w:pPr>
            <w:r>
              <w:rPr>
                <w:rFonts w:ascii="Times New Roman"/>
              </w:rPr>
              <w:t>1.0</w:t>
            </w:r>
          </w:p>
        </w:tc>
        <w:tc>
          <w:tcPr>
            <w:tcW w:w="3744" w:type="dxa"/>
          </w:tcPr>
          <w:p w14:paraId="0900D6C7" w14:textId="77777777" w:rsidR="00C65E86" w:rsidRDefault="002A49D5">
            <w:pPr>
              <w:pStyle w:val="Tabletext"/>
              <w:jc w:val="center"/>
            </w:pPr>
            <w:r>
              <w:rPr>
                <w:rFonts w:ascii="Times New Roman" w:hint="eastAsia"/>
              </w:rPr>
              <w:t>软件需求规约成稿第一版</w:t>
            </w:r>
          </w:p>
        </w:tc>
        <w:tc>
          <w:tcPr>
            <w:tcW w:w="2304" w:type="dxa"/>
          </w:tcPr>
          <w:p w14:paraId="003C4D4A" w14:textId="77777777" w:rsidR="00C65E86" w:rsidRDefault="002A49D5">
            <w:pPr>
              <w:pStyle w:val="Tabletext"/>
              <w:jc w:val="center"/>
            </w:pPr>
            <w:r>
              <w:rPr>
                <w:rFonts w:hint="eastAsia"/>
              </w:rPr>
              <w:t>张</w:t>
            </w:r>
            <w:proofErr w:type="gramStart"/>
            <w:r>
              <w:rPr>
                <w:rFonts w:hint="eastAsia"/>
              </w:rPr>
              <w:t>俸</w:t>
            </w:r>
            <w:proofErr w:type="gramEnd"/>
            <w:r>
              <w:rPr>
                <w:rFonts w:hint="eastAsia"/>
              </w:rPr>
              <w:t>铭，董彦君</w:t>
            </w:r>
          </w:p>
        </w:tc>
      </w:tr>
      <w:tr w:rsidR="00C65E86" w14:paraId="62A63107" w14:textId="77777777">
        <w:tc>
          <w:tcPr>
            <w:tcW w:w="2304" w:type="dxa"/>
          </w:tcPr>
          <w:p w14:paraId="2117BBAB" w14:textId="77777777" w:rsidR="00C65E86" w:rsidRDefault="00C65E86">
            <w:pPr>
              <w:pStyle w:val="Tabletext"/>
              <w:jc w:val="center"/>
            </w:pPr>
          </w:p>
        </w:tc>
        <w:tc>
          <w:tcPr>
            <w:tcW w:w="1152" w:type="dxa"/>
          </w:tcPr>
          <w:p w14:paraId="26874E96" w14:textId="77777777" w:rsidR="00C65E86" w:rsidRDefault="00C65E86">
            <w:pPr>
              <w:pStyle w:val="Tabletext"/>
              <w:jc w:val="center"/>
            </w:pPr>
          </w:p>
        </w:tc>
        <w:tc>
          <w:tcPr>
            <w:tcW w:w="3744" w:type="dxa"/>
          </w:tcPr>
          <w:p w14:paraId="2FDEA490" w14:textId="77777777" w:rsidR="00C65E86" w:rsidRDefault="00C65E86">
            <w:pPr>
              <w:pStyle w:val="Tabletext"/>
              <w:jc w:val="center"/>
            </w:pPr>
          </w:p>
        </w:tc>
        <w:tc>
          <w:tcPr>
            <w:tcW w:w="2304" w:type="dxa"/>
          </w:tcPr>
          <w:p w14:paraId="0B5BFA83" w14:textId="77777777" w:rsidR="00C65E86" w:rsidRDefault="00C65E86">
            <w:pPr>
              <w:pStyle w:val="Tabletext"/>
              <w:jc w:val="center"/>
            </w:pPr>
          </w:p>
        </w:tc>
      </w:tr>
      <w:tr w:rsidR="00C65E86" w14:paraId="318D5E4D" w14:textId="77777777">
        <w:tc>
          <w:tcPr>
            <w:tcW w:w="2304" w:type="dxa"/>
          </w:tcPr>
          <w:p w14:paraId="1CB3D7A6" w14:textId="77777777" w:rsidR="00C65E86" w:rsidRDefault="00C65E86">
            <w:pPr>
              <w:pStyle w:val="Tabletext"/>
              <w:jc w:val="center"/>
            </w:pPr>
          </w:p>
        </w:tc>
        <w:tc>
          <w:tcPr>
            <w:tcW w:w="1152" w:type="dxa"/>
          </w:tcPr>
          <w:p w14:paraId="3A64C9AE" w14:textId="77777777" w:rsidR="00C65E86" w:rsidRDefault="00C65E86">
            <w:pPr>
              <w:pStyle w:val="Tabletext"/>
              <w:jc w:val="center"/>
            </w:pPr>
          </w:p>
        </w:tc>
        <w:tc>
          <w:tcPr>
            <w:tcW w:w="3744" w:type="dxa"/>
          </w:tcPr>
          <w:p w14:paraId="4799F1E6" w14:textId="77777777" w:rsidR="00C65E86" w:rsidRDefault="00C65E86">
            <w:pPr>
              <w:pStyle w:val="Tabletext"/>
              <w:jc w:val="center"/>
            </w:pPr>
          </w:p>
        </w:tc>
        <w:tc>
          <w:tcPr>
            <w:tcW w:w="2304" w:type="dxa"/>
          </w:tcPr>
          <w:p w14:paraId="77E1EEA6" w14:textId="77777777" w:rsidR="00C65E86" w:rsidRDefault="00C65E86">
            <w:pPr>
              <w:pStyle w:val="Tabletext"/>
              <w:jc w:val="center"/>
            </w:pPr>
          </w:p>
        </w:tc>
      </w:tr>
    </w:tbl>
    <w:p w14:paraId="17677D87" w14:textId="77777777" w:rsidR="00C65E86" w:rsidRDefault="00C65E86"/>
    <w:p w14:paraId="78475771" w14:textId="77777777" w:rsidR="00C65E86" w:rsidRDefault="002A49D5">
      <w:pPr>
        <w:pStyle w:val="ac"/>
      </w:pPr>
      <w:r>
        <w:br w:type="page"/>
      </w:r>
      <w:r>
        <w:rPr>
          <w:rFonts w:hint="eastAsia"/>
        </w:rPr>
        <w:lastRenderedPageBreak/>
        <w:t>目录</w:t>
      </w:r>
    </w:p>
    <w:p w14:paraId="17D1989A" w14:textId="1BB9C8D6" w:rsidR="00A1737D" w:rsidRDefault="002A49D5">
      <w:pPr>
        <w:pStyle w:val="TOC1"/>
        <w:tabs>
          <w:tab w:val="left" w:pos="432"/>
        </w:tabs>
        <w:rPr>
          <w:rFonts w:asciiTheme="minorHAnsi" w:eastAsiaTheme="minorEastAsia" w:hAnsiTheme="minorHAnsi" w:cstheme="minorBid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A1737D">
        <w:rPr>
          <w:noProof/>
        </w:rPr>
        <w:t>1.</w:t>
      </w:r>
      <w:r w:rsidR="00A1737D">
        <w:rPr>
          <w:rFonts w:asciiTheme="minorHAnsi" w:eastAsiaTheme="minorEastAsia" w:hAnsiTheme="minorHAnsi" w:cstheme="minorBidi"/>
          <w:noProof/>
          <w:kern w:val="2"/>
          <w:sz w:val="21"/>
          <w:szCs w:val="22"/>
        </w:rPr>
        <w:tab/>
      </w:r>
      <w:r w:rsidR="00A1737D">
        <w:rPr>
          <w:noProof/>
        </w:rPr>
        <w:t>简介</w:t>
      </w:r>
      <w:r w:rsidR="00A1737D">
        <w:rPr>
          <w:noProof/>
        </w:rPr>
        <w:tab/>
      </w:r>
      <w:r w:rsidR="00A1737D">
        <w:rPr>
          <w:noProof/>
        </w:rPr>
        <w:fldChar w:fldCharType="begin"/>
      </w:r>
      <w:r w:rsidR="00A1737D">
        <w:rPr>
          <w:noProof/>
        </w:rPr>
        <w:instrText xml:space="preserve"> PAGEREF _Toc86168463 \h </w:instrText>
      </w:r>
      <w:r w:rsidR="00A1737D">
        <w:rPr>
          <w:noProof/>
        </w:rPr>
      </w:r>
      <w:r w:rsidR="00A1737D">
        <w:rPr>
          <w:noProof/>
        </w:rPr>
        <w:fldChar w:fldCharType="separate"/>
      </w:r>
      <w:r w:rsidR="00A1737D">
        <w:rPr>
          <w:noProof/>
        </w:rPr>
        <w:t>5</w:t>
      </w:r>
      <w:r w:rsidR="00A1737D">
        <w:rPr>
          <w:noProof/>
        </w:rPr>
        <w:fldChar w:fldCharType="end"/>
      </w:r>
    </w:p>
    <w:p w14:paraId="5ED8099C" w14:textId="2E020E83" w:rsidR="00A1737D" w:rsidRDefault="00A1737D">
      <w:pPr>
        <w:pStyle w:val="TOC2"/>
        <w:tabs>
          <w:tab w:val="left" w:pos="1000"/>
        </w:tabs>
        <w:rPr>
          <w:rFonts w:asciiTheme="minorHAnsi" w:eastAsiaTheme="minorEastAsia" w:hAnsiTheme="minorHAnsi" w:cstheme="minorBidi"/>
          <w:noProof/>
          <w:kern w:val="2"/>
          <w:sz w:val="21"/>
          <w:szCs w:val="22"/>
        </w:rPr>
      </w:pPr>
      <w:r>
        <w:rPr>
          <w:noProof/>
        </w:rPr>
        <w:t>1.1</w:t>
      </w:r>
      <w:r>
        <w:rPr>
          <w:rFonts w:asciiTheme="minorHAnsi" w:eastAsiaTheme="minorEastAsia" w:hAnsiTheme="minorHAnsi" w:cstheme="minorBidi"/>
          <w:noProof/>
          <w:kern w:val="2"/>
          <w:sz w:val="21"/>
          <w:szCs w:val="22"/>
        </w:rPr>
        <w:tab/>
      </w:r>
      <w:r>
        <w:rPr>
          <w:noProof/>
        </w:rPr>
        <w:t>目的</w:t>
      </w:r>
      <w:r>
        <w:rPr>
          <w:noProof/>
        </w:rPr>
        <w:tab/>
      </w:r>
      <w:r>
        <w:rPr>
          <w:noProof/>
        </w:rPr>
        <w:fldChar w:fldCharType="begin"/>
      </w:r>
      <w:r>
        <w:rPr>
          <w:noProof/>
        </w:rPr>
        <w:instrText xml:space="preserve"> PAGEREF _Toc86168464 \h </w:instrText>
      </w:r>
      <w:r>
        <w:rPr>
          <w:noProof/>
        </w:rPr>
      </w:r>
      <w:r>
        <w:rPr>
          <w:noProof/>
        </w:rPr>
        <w:fldChar w:fldCharType="separate"/>
      </w:r>
      <w:r>
        <w:rPr>
          <w:noProof/>
        </w:rPr>
        <w:t>5</w:t>
      </w:r>
      <w:r>
        <w:rPr>
          <w:noProof/>
        </w:rPr>
        <w:fldChar w:fldCharType="end"/>
      </w:r>
    </w:p>
    <w:p w14:paraId="20F59252" w14:textId="6E358875" w:rsidR="00A1737D" w:rsidRDefault="00A1737D">
      <w:pPr>
        <w:pStyle w:val="TOC2"/>
        <w:tabs>
          <w:tab w:val="left" w:pos="1000"/>
        </w:tabs>
        <w:rPr>
          <w:rFonts w:asciiTheme="minorHAnsi" w:eastAsiaTheme="minorEastAsia" w:hAnsiTheme="minorHAnsi" w:cstheme="minorBidi"/>
          <w:noProof/>
          <w:kern w:val="2"/>
          <w:sz w:val="21"/>
          <w:szCs w:val="22"/>
        </w:rPr>
      </w:pPr>
      <w:r>
        <w:rPr>
          <w:noProof/>
        </w:rPr>
        <w:t>1.2</w:t>
      </w:r>
      <w:r>
        <w:rPr>
          <w:rFonts w:asciiTheme="minorHAnsi" w:eastAsiaTheme="minorEastAsia" w:hAnsiTheme="minorHAnsi" w:cstheme="minorBidi"/>
          <w:noProof/>
          <w:kern w:val="2"/>
          <w:sz w:val="21"/>
          <w:szCs w:val="22"/>
        </w:rPr>
        <w:tab/>
      </w:r>
      <w:r>
        <w:rPr>
          <w:noProof/>
        </w:rPr>
        <w:t>定义、首字母缩写词和缩略语</w:t>
      </w:r>
      <w:r>
        <w:rPr>
          <w:noProof/>
        </w:rPr>
        <w:tab/>
      </w:r>
      <w:r>
        <w:rPr>
          <w:noProof/>
        </w:rPr>
        <w:fldChar w:fldCharType="begin"/>
      </w:r>
      <w:r>
        <w:rPr>
          <w:noProof/>
        </w:rPr>
        <w:instrText xml:space="preserve"> PAGEREF _Toc86168465 \h </w:instrText>
      </w:r>
      <w:r>
        <w:rPr>
          <w:noProof/>
        </w:rPr>
      </w:r>
      <w:r>
        <w:rPr>
          <w:noProof/>
        </w:rPr>
        <w:fldChar w:fldCharType="separate"/>
      </w:r>
      <w:r>
        <w:rPr>
          <w:noProof/>
        </w:rPr>
        <w:t>5</w:t>
      </w:r>
      <w:r>
        <w:rPr>
          <w:noProof/>
        </w:rPr>
        <w:fldChar w:fldCharType="end"/>
      </w:r>
    </w:p>
    <w:p w14:paraId="07FB15CE" w14:textId="5F43FDF8" w:rsidR="00A1737D" w:rsidRDefault="00A1737D">
      <w:pPr>
        <w:pStyle w:val="TOC2"/>
        <w:tabs>
          <w:tab w:val="left" w:pos="1000"/>
        </w:tabs>
        <w:rPr>
          <w:rFonts w:asciiTheme="minorHAnsi" w:eastAsiaTheme="minorEastAsia" w:hAnsiTheme="minorHAnsi" w:cstheme="minorBidi"/>
          <w:noProof/>
          <w:kern w:val="2"/>
          <w:sz w:val="21"/>
          <w:szCs w:val="22"/>
        </w:rPr>
      </w:pPr>
      <w:r>
        <w:rPr>
          <w:noProof/>
        </w:rPr>
        <w:t>1.3</w:t>
      </w:r>
      <w:r>
        <w:rPr>
          <w:rFonts w:asciiTheme="minorHAnsi" w:eastAsiaTheme="minorEastAsia" w:hAnsiTheme="minorHAnsi" w:cstheme="minorBidi"/>
          <w:noProof/>
          <w:kern w:val="2"/>
          <w:sz w:val="21"/>
          <w:szCs w:val="22"/>
        </w:rPr>
        <w:tab/>
      </w:r>
      <w:r>
        <w:rPr>
          <w:noProof/>
        </w:rPr>
        <w:t>参考资料</w:t>
      </w:r>
      <w:r>
        <w:rPr>
          <w:noProof/>
        </w:rPr>
        <w:tab/>
      </w:r>
      <w:r>
        <w:rPr>
          <w:noProof/>
        </w:rPr>
        <w:fldChar w:fldCharType="begin"/>
      </w:r>
      <w:r>
        <w:rPr>
          <w:noProof/>
        </w:rPr>
        <w:instrText xml:space="preserve"> PAGEREF _Toc86168466 \h </w:instrText>
      </w:r>
      <w:r>
        <w:rPr>
          <w:noProof/>
        </w:rPr>
      </w:r>
      <w:r>
        <w:rPr>
          <w:noProof/>
        </w:rPr>
        <w:fldChar w:fldCharType="separate"/>
      </w:r>
      <w:r>
        <w:rPr>
          <w:noProof/>
        </w:rPr>
        <w:t>5</w:t>
      </w:r>
      <w:r>
        <w:rPr>
          <w:noProof/>
        </w:rPr>
        <w:fldChar w:fldCharType="end"/>
      </w:r>
    </w:p>
    <w:p w14:paraId="46803449" w14:textId="5551D8E9" w:rsidR="00A1737D" w:rsidRDefault="00A1737D">
      <w:pPr>
        <w:pStyle w:val="TOC1"/>
        <w:tabs>
          <w:tab w:val="left" w:pos="432"/>
        </w:tabs>
        <w:rPr>
          <w:rFonts w:asciiTheme="minorHAnsi" w:eastAsiaTheme="minorEastAsia" w:hAnsiTheme="minorHAnsi" w:cstheme="minorBidi"/>
          <w:noProof/>
          <w:kern w:val="2"/>
          <w:sz w:val="21"/>
          <w:szCs w:val="22"/>
        </w:rPr>
      </w:pPr>
      <w:r>
        <w:rPr>
          <w:noProof/>
        </w:rPr>
        <w:t>2.</w:t>
      </w:r>
      <w:r>
        <w:rPr>
          <w:rFonts w:asciiTheme="minorHAnsi" w:eastAsiaTheme="minorEastAsia" w:hAnsiTheme="minorHAnsi" w:cstheme="minorBidi"/>
          <w:noProof/>
          <w:kern w:val="2"/>
          <w:sz w:val="21"/>
          <w:szCs w:val="22"/>
        </w:rPr>
        <w:tab/>
      </w:r>
      <w:r>
        <w:rPr>
          <w:noProof/>
        </w:rPr>
        <w:t>整体说明</w:t>
      </w:r>
      <w:r>
        <w:rPr>
          <w:noProof/>
        </w:rPr>
        <w:tab/>
      </w:r>
      <w:r>
        <w:rPr>
          <w:noProof/>
        </w:rPr>
        <w:fldChar w:fldCharType="begin"/>
      </w:r>
      <w:r>
        <w:rPr>
          <w:noProof/>
        </w:rPr>
        <w:instrText xml:space="preserve"> PAGEREF _Toc86168467 \h </w:instrText>
      </w:r>
      <w:r>
        <w:rPr>
          <w:noProof/>
        </w:rPr>
      </w:r>
      <w:r>
        <w:rPr>
          <w:noProof/>
        </w:rPr>
        <w:fldChar w:fldCharType="separate"/>
      </w:r>
      <w:r>
        <w:rPr>
          <w:noProof/>
        </w:rPr>
        <w:t>5</w:t>
      </w:r>
      <w:r>
        <w:rPr>
          <w:noProof/>
        </w:rPr>
        <w:fldChar w:fldCharType="end"/>
      </w:r>
    </w:p>
    <w:p w14:paraId="3F62B40E" w14:textId="4D0C0012" w:rsidR="00A1737D" w:rsidRDefault="00A1737D">
      <w:pPr>
        <w:pStyle w:val="TOC2"/>
        <w:tabs>
          <w:tab w:val="left" w:pos="1000"/>
        </w:tabs>
        <w:rPr>
          <w:rFonts w:asciiTheme="minorHAnsi" w:eastAsiaTheme="minorEastAsia" w:hAnsiTheme="minorHAnsi" w:cstheme="minorBidi"/>
          <w:noProof/>
          <w:kern w:val="2"/>
          <w:sz w:val="21"/>
          <w:szCs w:val="22"/>
        </w:rPr>
      </w:pPr>
      <w:r>
        <w:rPr>
          <w:noProof/>
        </w:rPr>
        <w:t>2.1</w:t>
      </w:r>
      <w:r>
        <w:rPr>
          <w:rFonts w:asciiTheme="minorHAnsi" w:eastAsiaTheme="minorEastAsia" w:hAnsiTheme="minorHAnsi" w:cstheme="minorBidi"/>
          <w:noProof/>
          <w:kern w:val="2"/>
          <w:sz w:val="21"/>
          <w:szCs w:val="22"/>
        </w:rPr>
        <w:tab/>
      </w:r>
      <w:r>
        <w:rPr>
          <w:noProof/>
        </w:rPr>
        <w:t>产品总体效果</w:t>
      </w:r>
      <w:r>
        <w:rPr>
          <w:noProof/>
        </w:rPr>
        <w:tab/>
      </w:r>
      <w:r>
        <w:rPr>
          <w:noProof/>
        </w:rPr>
        <w:fldChar w:fldCharType="begin"/>
      </w:r>
      <w:r>
        <w:rPr>
          <w:noProof/>
        </w:rPr>
        <w:instrText xml:space="preserve"> PAGEREF _Toc86168468 \h </w:instrText>
      </w:r>
      <w:r>
        <w:rPr>
          <w:noProof/>
        </w:rPr>
      </w:r>
      <w:r>
        <w:rPr>
          <w:noProof/>
        </w:rPr>
        <w:fldChar w:fldCharType="separate"/>
      </w:r>
      <w:r>
        <w:rPr>
          <w:noProof/>
        </w:rPr>
        <w:t>5</w:t>
      </w:r>
      <w:r>
        <w:rPr>
          <w:noProof/>
        </w:rPr>
        <w:fldChar w:fldCharType="end"/>
      </w:r>
    </w:p>
    <w:p w14:paraId="48A24744" w14:textId="31EDC620" w:rsidR="00A1737D" w:rsidRDefault="00A1737D">
      <w:pPr>
        <w:pStyle w:val="TOC2"/>
        <w:tabs>
          <w:tab w:val="left" w:pos="1000"/>
        </w:tabs>
        <w:rPr>
          <w:rFonts w:asciiTheme="minorHAnsi" w:eastAsiaTheme="minorEastAsia" w:hAnsiTheme="minorHAnsi" w:cstheme="minorBidi"/>
          <w:noProof/>
          <w:kern w:val="2"/>
          <w:sz w:val="21"/>
          <w:szCs w:val="22"/>
        </w:rPr>
      </w:pPr>
      <w:r>
        <w:rPr>
          <w:noProof/>
        </w:rPr>
        <w:t>2.2</w:t>
      </w:r>
      <w:r>
        <w:rPr>
          <w:rFonts w:asciiTheme="minorHAnsi" w:eastAsiaTheme="minorEastAsia" w:hAnsiTheme="minorHAnsi" w:cstheme="minorBidi"/>
          <w:noProof/>
          <w:kern w:val="2"/>
          <w:sz w:val="21"/>
          <w:szCs w:val="22"/>
        </w:rPr>
        <w:tab/>
      </w:r>
      <w:r>
        <w:rPr>
          <w:noProof/>
        </w:rPr>
        <w:t>产品功能</w:t>
      </w:r>
      <w:r>
        <w:rPr>
          <w:noProof/>
        </w:rPr>
        <w:tab/>
      </w:r>
      <w:r>
        <w:rPr>
          <w:noProof/>
        </w:rPr>
        <w:fldChar w:fldCharType="begin"/>
      </w:r>
      <w:r>
        <w:rPr>
          <w:noProof/>
        </w:rPr>
        <w:instrText xml:space="preserve"> PAGEREF _Toc86168469 \h </w:instrText>
      </w:r>
      <w:r>
        <w:rPr>
          <w:noProof/>
        </w:rPr>
      </w:r>
      <w:r>
        <w:rPr>
          <w:noProof/>
        </w:rPr>
        <w:fldChar w:fldCharType="separate"/>
      </w:r>
      <w:r>
        <w:rPr>
          <w:noProof/>
        </w:rPr>
        <w:t>5</w:t>
      </w:r>
      <w:r>
        <w:rPr>
          <w:noProof/>
        </w:rPr>
        <w:fldChar w:fldCharType="end"/>
      </w:r>
    </w:p>
    <w:p w14:paraId="1494CECD" w14:textId="3962CFBB" w:rsidR="00A1737D" w:rsidRDefault="00A1737D">
      <w:pPr>
        <w:pStyle w:val="TOC2"/>
        <w:tabs>
          <w:tab w:val="left" w:pos="1000"/>
        </w:tabs>
        <w:rPr>
          <w:rFonts w:asciiTheme="minorHAnsi" w:eastAsiaTheme="minorEastAsia" w:hAnsiTheme="minorHAnsi" w:cstheme="minorBidi"/>
          <w:noProof/>
          <w:kern w:val="2"/>
          <w:sz w:val="21"/>
          <w:szCs w:val="22"/>
        </w:rPr>
      </w:pPr>
      <w:r>
        <w:rPr>
          <w:noProof/>
        </w:rPr>
        <w:t>2.3</w:t>
      </w:r>
      <w:r>
        <w:rPr>
          <w:rFonts w:asciiTheme="minorHAnsi" w:eastAsiaTheme="minorEastAsia" w:hAnsiTheme="minorHAnsi" w:cstheme="minorBidi"/>
          <w:noProof/>
          <w:kern w:val="2"/>
          <w:sz w:val="21"/>
          <w:szCs w:val="22"/>
        </w:rPr>
        <w:tab/>
      </w:r>
      <w:r>
        <w:rPr>
          <w:noProof/>
        </w:rPr>
        <w:t>用户特征</w:t>
      </w:r>
      <w:r>
        <w:rPr>
          <w:noProof/>
        </w:rPr>
        <w:tab/>
      </w:r>
      <w:r>
        <w:rPr>
          <w:noProof/>
        </w:rPr>
        <w:fldChar w:fldCharType="begin"/>
      </w:r>
      <w:r>
        <w:rPr>
          <w:noProof/>
        </w:rPr>
        <w:instrText xml:space="preserve"> PAGEREF _Toc86168470 \h </w:instrText>
      </w:r>
      <w:r>
        <w:rPr>
          <w:noProof/>
        </w:rPr>
      </w:r>
      <w:r>
        <w:rPr>
          <w:noProof/>
        </w:rPr>
        <w:fldChar w:fldCharType="separate"/>
      </w:r>
      <w:r>
        <w:rPr>
          <w:noProof/>
        </w:rPr>
        <w:t>6</w:t>
      </w:r>
      <w:r>
        <w:rPr>
          <w:noProof/>
        </w:rPr>
        <w:fldChar w:fldCharType="end"/>
      </w:r>
    </w:p>
    <w:p w14:paraId="2BCE52CF" w14:textId="51FE7863" w:rsidR="00A1737D" w:rsidRDefault="00A1737D">
      <w:pPr>
        <w:pStyle w:val="TOC2"/>
        <w:tabs>
          <w:tab w:val="left" w:pos="1000"/>
        </w:tabs>
        <w:rPr>
          <w:rFonts w:asciiTheme="minorHAnsi" w:eastAsiaTheme="minorEastAsia" w:hAnsiTheme="minorHAnsi" w:cstheme="minorBidi"/>
          <w:noProof/>
          <w:kern w:val="2"/>
          <w:sz w:val="21"/>
          <w:szCs w:val="22"/>
        </w:rPr>
      </w:pPr>
      <w:r>
        <w:rPr>
          <w:noProof/>
        </w:rPr>
        <w:t>2.4</w:t>
      </w:r>
      <w:r>
        <w:rPr>
          <w:rFonts w:asciiTheme="minorHAnsi" w:eastAsiaTheme="minorEastAsia" w:hAnsiTheme="minorHAnsi" w:cstheme="minorBidi"/>
          <w:noProof/>
          <w:kern w:val="2"/>
          <w:sz w:val="21"/>
          <w:szCs w:val="22"/>
        </w:rPr>
        <w:tab/>
      </w:r>
      <w:r>
        <w:rPr>
          <w:noProof/>
        </w:rPr>
        <w:t>约束</w:t>
      </w:r>
      <w:r>
        <w:rPr>
          <w:noProof/>
        </w:rPr>
        <w:tab/>
      </w:r>
      <w:r>
        <w:rPr>
          <w:noProof/>
        </w:rPr>
        <w:fldChar w:fldCharType="begin"/>
      </w:r>
      <w:r>
        <w:rPr>
          <w:noProof/>
        </w:rPr>
        <w:instrText xml:space="preserve"> PAGEREF _Toc86168471 \h </w:instrText>
      </w:r>
      <w:r>
        <w:rPr>
          <w:noProof/>
        </w:rPr>
      </w:r>
      <w:r>
        <w:rPr>
          <w:noProof/>
        </w:rPr>
        <w:fldChar w:fldCharType="separate"/>
      </w:r>
      <w:r>
        <w:rPr>
          <w:noProof/>
        </w:rPr>
        <w:t>6</w:t>
      </w:r>
      <w:r>
        <w:rPr>
          <w:noProof/>
        </w:rPr>
        <w:fldChar w:fldCharType="end"/>
      </w:r>
    </w:p>
    <w:p w14:paraId="254B9BDA" w14:textId="0957A8C9" w:rsidR="00A1737D" w:rsidRDefault="00A1737D">
      <w:pPr>
        <w:pStyle w:val="TOC2"/>
        <w:tabs>
          <w:tab w:val="left" w:pos="1000"/>
        </w:tabs>
        <w:rPr>
          <w:rFonts w:asciiTheme="minorHAnsi" w:eastAsiaTheme="minorEastAsia" w:hAnsiTheme="minorHAnsi" w:cstheme="minorBidi"/>
          <w:noProof/>
          <w:kern w:val="2"/>
          <w:sz w:val="21"/>
          <w:szCs w:val="22"/>
        </w:rPr>
      </w:pPr>
      <w:r>
        <w:rPr>
          <w:noProof/>
        </w:rPr>
        <w:t>2.5</w:t>
      </w:r>
      <w:r>
        <w:rPr>
          <w:rFonts w:asciiTheme="minorHAnsi" w:eastAsiaTheme="minorEastAsia" w:hAnsiTheme="minorHAnsi" w:cstheme="minorBidi"/>
          <w:noProof/>
          <w:kern w:val="2"/>
          <w:sz w:val="21"/>
          <w:szCs w:val="22"/>
        </w:rPr>
        <w:tab/>
      </w:r>
      <w:r>
        <w:rPr>
          <w:noProof/>
        </w:rPr>
        <w:t>假设与依赖关系</w:t>
      </w:r>
      <w:r>
        <w:rPr>
          <w:noProof/>
        </w:rPr>
        <w:tab/>
      </w:r>
      <w:r>
        <w:rPr>
          <w:noProof/>
        </w:rPr>
        <w:fldChar w:fldCharType="begin"/>
      </w:r>
      <w:r>
        <w:rPr>
          <w:noProof/>
        </w:rPr>
        <w:instrText xml:space="preserve"> PAGEREF _Toc86168472 \h </w:instrText>
      </w:r>
      <w:r>
        <w:rPr>
          <w:noProof/>
        </w:rPr>
      </w:r>
      <w:r>
        <w:rPr>
          <w:noProof/>
        </w:rPr>
        <w:fldChar w:fldCharType="separate"/>
      </w:r>
      <w:r>
        <w:rPr>
          <w:noProof/>
        </w:rPr>
        <w:t>6</w:t>
      </w:r>
      <w:r>
        <w:rPr>
          <w:noProof/>
        </w:rPr>
        <w:fldChar w:fldCharType="end"/>
      </w:r>
    </w:p>
    <w:p w14:paraId="60A6CD10" w14:textId="731C6A55" w:rsidR="00A1737D" w:rsidRDefault="00A1737D">
      <w:pPr>
        <w:pStyle w:val="TOC2"/>
        <w:tabs>
          <w:tab w:val="left" w:pos="1000"/>
        </w:tabs>
        <w:rPr>
          <w:rFonts w:asciiTheme="minorHAnsi" w:eastAsiaTheme="minorEastAsia" w:hAnsiTheme="minorHAnsi" w:cstheme="minorBidi"/>
          <w:noProof/>
          <w:kern w:val="2"/>
          <w:sz w:val="21"/>
          <w:szCs w:val="22"/>
        </w:rPr>
      </w:pPr>
      <w:r>
        <w:rPr>
          <w:noProof/>
        </w:rPr>
        <w:t>2.6</w:t>
      </w:r>
      <w:r>
        <w:rPr>
          <w:rFonts w:asciiTheme="minorHAnsi" w:eastAsiaTheme="minorEastAsia" w:hAnsiTheme="minorHAnsi" w:cstheme="minorBidi"/>
          <w:noProof/>
          <w:kern w:val="2"/>
          <w:sz w:val="21"/>
          <w:szCs w:val="22"/>
        </w:rPr>
        <w:tab/>
      </w:r>
      <w:r>
        <w:rPr>
          <w:noProof/>
        </w:rPr>
        <w:t>需求子集</w:t>
      </w:r>
      <w:r>
        <w:rPr>
          <w:noProof/>
        </w:rPr>
        <w:tab/>
      </w:r>
      <w:r>
        <w:rPr>
          <w:noProof/>
        </w:rPr>
        <w:fldChar w:fldCharType="begin"/>
      </w:r>
      <w:r>
        <w:rPr>
          <w:noProof/>
        </w:rPr>
        <w:instrText xml:space="preserve"> PAGEREF _Toc86168473 \h </w:instrText>
      </w:r>
      <w:r>
        <w:rPr>
          <w:noProof/>
        </w:rPr>
      </w:r>
      <w:r>
        <w:rPr>
          <w:noProof/>
        </w:rPr>
        <w:fldChar w:fldCharType="separate"/>
      </w:r>
      <w:r>
        <w:rPr>
          <w:noProof/>
        </w:rPr>
        <w:t>6</w:t>
      </w:r>
      <w:r>
        <w:rPr>
          <w:noProof/>
        </w:rPr>
        <w:fldChar w:fldCharType="end"/>
      </w:r>
    </w:p>
    <w:p w14:paraId="7A15DAF7" w14:textId="44B49C24" w:rsidR="00A1737D" w:rsidRDefault="00A1737D">
      <w:pPr>
        <w:pStyle w:val="TOC1"/>
        <w:tabs>
          <w:tab w:val="left" w:pos="432"/>
        </w:tabs>
        <w:rPr>
          <w:rFonts w:asciiTheme="minorHAnsi" w:eastAsiaTheme="minorEastAsia" w:hAnsiTheme="minorHAnsi" w:cstheme="minorBidi"/>
          <w:noProof/>
          <w:kern w:val="2"/>
          <w:sz w:val="21"/>
          <w:szCs w:val="22"/>
        </w:rPr>
      </w:pPr>
      <w:r>
        <w:rPr>
          <w:noProof/>
        </w:rPr>
        <w:t>3.</w:t>
      </w:r>
      <w:r>
        <w:rPr>
          <w:rFonts w:asciiTheme="minorHAnsi" w:eastAsiaTheme="minorEastAsia" w:hAnsiTheme="minorHAnsi" w:cstheme="minorBidi"/>
          <w:noProof/>
          <w:kern w:val="2"/>
          <w:sz w:val="21"/>
          <w:szCs w:val="22"/>
        </w:rPr>
        <w:tab/>
      </w:r>
      <w:r>
        <w:rPr>
          <w:noProof/>
        </w:rPr>
        <w:t>功能需求</w:t>
      </w:r>
      <w:r>
        <w:rPr>
          <w:noProof/>
        </w:rPr>
        <w:tab/>
      </w:r>
      <w:r>
        <w:rPr>
          <w:noProof/>
        </w:rPr>
        <w:fldChar w:fldCharType="begin"/>
      </w:r>
      <w:r>
        <w:rPr>
          <w:noProof/>
        </w:rPr>
        <w:instrText xml:space="preserve"> PAGEREF _Toc86168474 \h </w:instrText>
      </w:r>
      <w:r>
        <w:rPr>
          <w:noProof/>
        </w:rPr>
      </w:r>
      <w:r>
        <w:rPr>
          <w:noProof/>
        </w:rPr>
        <w:fldChar w:fldCharType="separate"/>
      </w:r>
      <w:r>
        <w:rPr>
          <w:noProof/>
        </w:rPr>
        <w:t>6</w:t>
      </w:r>
      <w:r>
        <w:rPr>
          <w:noProof/>
        </w:rPr>
        <w:fldChar w:fldCharType="end"/>
      </w:r>
    </w:p>
    <w:p w14:paraId="337E351C" w14:textId="63FF9C9B" w:rsidR="00A1737D" w:rsidRDefault="00A1737D">
      <w:pPr>
        <w:pStyle w:val="TOC2"/>
        <w:tabs>
          <w:tab w:val="left" w:pos="1000"/>
        </w:tabs>
        <w:rPr>
          <w:rFonts w:asciiTheme="minorHAnsi" w:eastAsiaTheme="minorEastAsia" w:hAnsiTheme="minorHAnsi" w:cstheme="minorBidi"/>
          <w:noProof/>
          <w:kern w:val="2"/>
          <w:sz w:val="21"/>
          <w:szCs w:val="22"/>
        </w:rPr>
      </w:pPr>
      <w:r>
        <w:rPr>
          <w:noProof/>
        </w:rPr>
        <w:t>3.1</w:t>
      </w:r>
      <w:r>
        <w:rPr>
          <w:rFonts w:asciiTheme="minorHAnsi" w:eastAsiaTheme="minorEastAsia" w:hAnsiTheme="minorHAnsi" w:cstheme="minorBidi"/>
          <w:noProof/>
          <w:kern w:val="2"/>
          <w:sz w:val="21"/>
          <w:szCs w:val="22"/>
        </w:rPr>
        <w:tab/>
      </w:r>
      <w:r>
        <w:rPr>
          <w:noProof/>
        </w:rPr>
        <w:t>Use case 图</w:t>
      </w:r>
      <w:r>
        <w:rPr>
          <w:noProof/>
        </w:rPr>
        <w:tab/>
      </w:r>
      <w:r>
        <w:rPr>
          <w:noProof/>
        </w:rPr>
        <w:fldChar w:fldCharType="begin"/>
      </w:r>
      <w:r>
        <w:rPr>
          <w:noProof/>
        </w:rPr>
        <w:instrText xml:space="preserve"> PAGEREF _Toc86168475 \h </w:instrText>
      </w:r>
      <w:r>
        <w:rPr>
          <w:noProof/>
        </w:rPr>
      </w:r>
      <w:r>
        <w:rPr>
          <w:noProof/>
        </w:rPr>
        <w:fldChar w:fldCharType="separate"/>
      </w:r>
      <w:r>
        <w:rPr>
          <w:noProof/>
        </w:rPr>
        <w:t>6</w:t>
      </w:r>
      <w:r>
        <w:rPr>
          <w:noProof/>
        </w:rPr>
        <w:fldChar w:fldCharType="end"/>
      </w:r>
    </w:p>
    <w:p w14:paraId="0BC844EC" w14:textId="64E6F2C6" w:rsidR="00A1737D" w:rsidRDefault="00A1737D">
      <w:pPr>
        <w:pStyle w:val="TOC2"/>
        <w:tabs>
          <w:tab w:val="left" w:pos="1000"/>
        </w:tabs>
        <w:rPr>
          <w:rFonts w:asciiTheme="minorHAnsi" w:eastAsiaTheme="minorEastAsia" w:hAnsiTheme="minorHAnsi" w:cstheme="minorBidi"/>
          <w:noProof/>
          <w:kern w:val="2"/>
          <w:sz w:val="21"/>
          <w:szCs w:val="22"/>
        </w:rPr>
      </w:pPr>
      <w:r>
        <w:rPr>
          <w:noProof/>
        </w:rPr>
        <w:t>3.2</w:t>
      </w:r>
      <w:r>
        <w:rPr>
          <w:rFonts w:asciiTheme="minorHAnsi" w:eastAsiaTheme="minorEastAsia" w:hAnsiTheme="minorHAnsi" w:cstheme="minorBidi"/>
          <w:noProof/>
          <w:kern w:val="2"/>
          <w:sz w:val="21"/>
          <w:szCs w:val="22"/>
        </w:rPr>
        <w:tab/>
      </w:r>
      <w:r>
        <w:rPr>
          <w:noProof/>
        </w:rPr>
        <w:t>Actor: 云端管理人员</w:t>
      </w:r>
      <w:r>
        <w:rPr>
          <w:noProof/>
        </w:rPr>
        <w:tab/>
      </w:r>
      <w:r>
        <w:rPr>
          <w:noProof/>
        </w:rPr>
        <w:fldChar w:fldCharType="begin"/>
      </w:r>
      <w:r>
        <w:rPr>
          <w:noProof/>
        </w:rPr>
        <w:instrText xml:space="preserve"> PAGEREF _Toc86168476 \h </w:instrText>
      </w:r>
      <w:r>
        <w:rPr>
          <w:noProof/>
        </w:rPr>
      </w:r>
      <w:r>
        <w:rPr>
          <w:noProof/>
        </w:rPr>
        <w:fldChar w:fldCharType="separate"/>
      </w:r>
      <w:r>
        <w:rPr>
          <w:noProof/>
        </w:rPr>
        <w:t>7</w:t>
      </w:r>
      <w:r>
        <w:rPr>
          <w:noProof/>
        </w:rPr>
        <w:fldChar w:fldCharType="end"/>
      </w:r>
    </w:p>
    <w:p w14:paraId="1D08CBBB" w14:textId="28D6E4BF" w:rsidR="00A1737D" w:rsidRDefault="00A1737D">
      <w:pPr>
        <w:pStyle w:val="TOC3"/>
        <w:rPr>
          <w:rFonts w:asciiTheme="minorHAnsi" w:eastAsiaTheme="minorEastAsia" w:hAnsiTheme="minorHAnsi" w:cstheme="minorBidi"/>
          <w:noProof/>
          <w:kern w:val="2"/>
          <w:sz w:val="21"/>
          <w:szCs w:val="22"/>
        </w:rPr>
      </w:pPr>
      <w:r>
        <w:rPr>
          <w:noProof/>
        </w:rPr>
        <w:t>3.2.1</w:t>
      </w:r>
      <w:r>
        <w:rPr>
          <w:rFonts w:asciiTheme="minorHAnsi" w:eastAsiaTheme="minorEastAsia" w:hAnsiTheme="minorHAnsi" w:cstheme="minorBidi"/>
          <w:noProof/>
          <w:kern w:val="2"/>
          <w:sz w:val="21"/>
          <w:szCs w:val="22"/>
        </w:rPr>
        <w:tab/>
      </w:r>
      <w:r>
        <w:rPr>
          <w:noProof/>
        </w:rPr>
        <w:t>边缘端管理</w:t>
      </w:r>
      <w:r>
        <w:rPr>
          <w:noProof/>
        </w:rPr>
        <w:tab/>
      </w:r>
      <w:r>
        <w:rPr>
          <w:noProof/>
        </w:rPr>
        <w:fldChar w:fldCharType="begin"/>
      </w:r>
      <w:r>
        <w:rPr>
          <w:noProof/>
        </w:rPr>
        <w:instrText xml:space="preserve"> PAGEREF _Toc86168477 \h </w:instrText>
      </w:r>
      <w:r>
        <w:rPr>
          <w:noProof/>
        </w:rPr>
      </w:r>
      <w:r>
        <w:rPr>
          <w:noProof/>
        </w:rPr>
        <w:fldChar w:fldCharType="separate"/>
      </w:r>
      <w:r>
        <w:rPr>
          <w:noProof/>
        </w:rPr>
        <w:t>7</w:t>
      </w:r>
      <w:r>
        <w:rPr>
          <w:noProof/>
        </w:rPr>
        <w:fldChar w:fldCharType="end"/>
      </w:r>
    </w:p>
    <w:p w14:paraId="757C8F09" w14:textId="0CBF0E4B" w:rsidR="00A1737D" w:rsidRDefault="00A1737D">
      <w:pPr>
        <w:pStyle w:val="TOC3"/>
        <w:rPr>
          <w:rFonts w:asciiTheme="minorHAnsi" w:eastAsiaTheme="minorEastAsia" w:hAnsiTheme="minorHAnsi" w:cstheme="minorBidi"/>
          <w:noProof/>
          <w:kern w:val="2"/>
          <w:sz w:val="21"/>
          <w:szCs w:val="22"/>
        </w:rPr>
      </w:pPr>
      <w:r>
        <w:rPr>
          <w:noProof/>
        </w:rPr>
        <w:t>3.2.2</w:t>
      </w:r>
      <w:r>
        <w:rPr>
          <w:rFonts w:asciiTheme="minorHAnsi" w:eastAsiaTheme="minorEastAsia" w:hAnsiTheme="minorHAnsi" w:cstheme="minorBidi"/>
          <w:noProof/>
          <w:kern w:val="2"/>
          <w:sz w:val="21"/>
          <w:szCs w:val="22"/>
        </w:rPr>
        <w:tab/>
      </w:r>
      <w:r>
        <w:rPr>
          <w:noProof/>
        </w:rPr>
        <w:t>流程配置和下发</w:t>
      </w:r>
      <w:r>
        <w:rPr>
          <w:noProof/>
        </w:rPr>
        <w:tab/>
      </w:r>
      <w:r>
        <w:rPr>
          <w:noProof/>
        </w:rPr>
        <w:fldChar w:fldCharType="begin"/>
      </w:r>
      <w:r>
        <w:rPr>
          <w:noProof/>
        </w:rPr>
        <w:instrText xml:space="preserve"> PAGEREF _Toc86168478 \h </w:instrText>
      </w:r>
      <w:r>
        <w:rPr>
          <w:noProof/>
        </w:rPr>
      </w:r>
      <w:r>
        <w:rPr>
          <w:noProof/>
        </w:rPr>
        <w:fldChar w:fldCharType="separate"/>
      </w:r>
      <w:r>
        <w:rPr>
          <w:noProof/>
        </w:rPr>
        <w:t>7</w:t>
      </w:r>
      <w:r>
        <w:rPr>
          <w:noProof/>
        </w:rPr>
        <w:fldChar w:fldCharType="end"/>
      </w:r>
    </w:p>
    <w:p w14:paraId="46883EC3" w14:textId="468F8054" w:rsidR="00A1737D" w:rsidRDefault="00A1737D">
      <w:pPr>
        <w:pStyle w:val="TOC3"/>
        <w:rPr>
          <w:rFonts w:asciiTheme="minorHAnsi" w:eastAsiaTheme="minorEastAsia" w:hAnsiTheme="minorHAnsi" w:cstheme="minorBidi"/>
          <w:noProof/>
          <w:kern w:val="2"/>
          <w:sz w:val="21"/>
          <w:szCs w:val="22"/>
        </w:rPr>
      </w:pPr>
      <w:r>
        <w:rPr>
          <w:noProof/>
        </w:rPr>
        <w:t>3.2.3</w:t>
      </w:r>
      <w:r>
        <w:rPr>
          <w:rFonts w:asciiTheme="minorHAnsi" w:eastAsiaTheme="minorEastAsia" w:hAnsiTheme="minorHAnsi" w:cstheme="minorBidi"/>
          <w:noProof/>
          <w:kern w:val="2"/>
          <w:sz w:val="21"/>
          <w:szCs w:val="22"/>
        </w:rPr>
        <w:tab/>
      </w:r>
      <w:r>
        <w:rPr>
          <w:noProof/>
        </w:rPr>
        <w:t>协议语义化管理</w:t>
      </w:r>
      <w:r>
        <w:rPr>
          <w:noProof/>
        </w:rPr>
        <w:tab/>
      </w:r>
      <w:r>
        <w:rPr>
          <w:noProof/>
        </w:rPr>
        <w:fldChar w:fldCharType="begin"/>
      </w:r>
      <w:r>
        <w:rPr>
          <w:noProof/>
        </w:rPr>
        <w:instrText xml:space="preserve"> PAGEREF _Toc86168479 \h </w:instrText>
      </w:r>
      <w:r>
        <w:rPr>
          <w:noProof/>
        </w:rPr>
      </w:r>
      <w:r>
        <w:rPr>
          <w:noProof/>
        </w:rPr>
        <w:fldChar w:fldCharType="separate"/>
      </w:r>
      <w:r>
        <w:rPr>
          <w:noProof/>
        </w:rPr>
        <w:t>7</w:t>
      </w:r>
      <w:r>
        <w:rPr>
          <w:noProof/>
        </w:rPr>
        <w:fldChar w:fldCharType="end"/>
      </w:r>
    </w:p>
    <w:p w14:paraId="73DC874B" w14:textId="35EA7235" w:rsidR="00A1737D" w:rsidRDefault="00A1737D">
      <w:pPr>
        <w:pStyle w:val="TOC3"/>
        <w:rPr>
          <w:rFonts w:asciiTheme="minorHAnsi" w:eastAsiaTheme="minorEastAsia" w:hAnsiTheme="minorHAnsi" w:cstheme="minorBidi"/>
          <w:noProof/>
          <w:kern w:val="2"/>
          <w:sz w:val="21"/>
          <w:szCs w:val="22"/>
        </w:rPr>
      </w:pPr>
      <w:r>
        <w:rPr>
          <w:noProof/>
        </w:rPr>
        <w:t>3.2.4</w:t>
      </w:r>
      <w:r>
        <w:rPr>
          <w:rFonts w:asciiTheme="minorHAnsi" w:eastAsiaTheme="minorEastAsia" w:hAnsiTheme="minorHAnsi" w:cstheme="minorBidi"/>
          <w:noProof/>
          <w:kern w:val="2"/>
          <w:sz w:val="21"/>
          <w:szCs w:val="22"/>
        </w:rPr>
        <w:tab/>
      </w:r>
      <w:r>
        <w:rPr>
          <w:noProof/>
        </w:rPr>
        <w:t>数据存储和管理</w:t>
      </w:r>
      <w:r>
        <w:rPr>
          <w:noProof/>
        </w:rPr>
        <w:tab/>
      </w:r>
      <w:r>
        <w:rPr>
          <w:noProof/>
        </w:rPr>
        <w:fldChar w:fldCharType="begin"/>
      </w:r>
      <w:r>
        <w:rPr>
          <w:noProof/>
        </w:rPr>
        <w:instrText xml:space="preserve"> PAGEREF _Toc86168480 \h </w:instrText>
      </w:r>
      <w:r>
        <w:rPr>
          <w:noProof/>
        </w:rPr>
      </w:r>
      <w:r>
        <w:rPr>
          <w:noProof/>
        </w:rPr>
        <w:fldChar w:fldCharType="separate"/>
      </w:r>
      <w:r>
        <w:rPr>
          <w:noProof/>
        </w:rPr>
        <w:t>8</w:t>
      </w:r>
      <w:r>
        <w:rPr>
          <w:noProof/>
        </w:rPr>
        <w:fldChar w:fldCharType="end"/>
      </w:r>
    </w:p>
    <w:p w14:paraId="6E3F3AE2" w14:textId="12FD6220" w:rsidR="00A1737D" w:rsidRDefault="00A1737D">
      <w:pPr>
        <w:pStyle w:val="TOC3"/>
        <w:rPr>
          <w:rFonts w:asciiTheme="minorHAnsi" w:eastAsiaTheme="minorEastAsia" w:hAnsiTheme="minorHAnsi" w:cstheme="minorBidi"/>
          <w:noProof/>
          <w:kern w:val="2"/>
          <w:sz w:val="21"/>
          <w:szCs w:val="22"/>
        </w:rPr>
      </w:pPr>
      <w:r>
        <w:rPr>
          <w:noProof/>
        </w:rPr>
        <w:t>3.2.5</w:t>
      </w:r>
      <w:r>
        <w:rPr>
          <w:rFonts w:asciiTheme="minorHAnsi" w:eastAsiaTheme="minorEastAsia" w:hAnsiTheme="minorHAnsi" w:cstheme="minorBidi"/>
          <w:noProof/>
          <w:kern w:val="2"/>
          <w:sz w:val="21"/>
          <w:szCs w:val="22"/>
        </w:rPr>
        <w:tab/>
      </w:r>
      <w:r>
        <w:rPr>
          <w:noProof/>
        </w:rPr>
        <w:t>机器学习模型配置</w:t>
      </w:r>
      <w:r>
        <w:rPr>
          <w:noProof/>
        </w:rPr>
        <w:tab/>
      </w:r>
      <w:r>
        <w:rPr>
          <w:noProof/>
        </w:rPr>
        <w:fldChar w:fldCharType="begin"/>
      </w:r>
      <w:r>
        <w:rPr>
          <w:noProof/>
        </w:rPr>
        <w:instrText xml:space="preserve"> PAGEREF _Toc86168481 \h </w:instrText>
      </w:r>
      <w:r>
        <w:rPr>
          <w:noProof/>
        </w:rPr>
      </w:r>
      <w:r>
        <w:rPr>
          <w:noProof/>
        </w:rPr>
        <w:fldChar w:fldCharType="separate"/>
      </w:r>
      <w:r>
        <w:rPr>
          <w:noProof/>
        </w:rPr>
        <w:t>8</w:t>
      </w:r>
      <w:r>
        <w:rPr>
          <w:noProof/>
        </w:rPr>
        <w:fldChar w:fldCharType="end"/>
      </w:r>
    </w:p>
    <w:p w14:paraId="0AC2ED03" w14:textId="014822AF" w:rsidR="00A1737D" w:rsidRDefault="00A1737D">
      <w:pPr>
        <w:pStyle w:val="TOC2"/>
        <w:tabs>
          <w:tab w:val="left" w:pos="1000"/>
        </w:tabs>
        <w:rPr>
          <w:rFonts w:asciiTheme="minorHAnsi" w:eastAsiaTheme="minorEastAsia" w:hAnsiTheme="minorHAnsi" w:cstheme="minorBidi"/>
          <w:noProof/>
          <w:kern w:val="2"/>
          <w:sz w:val="21"/>
          <w:szCs w:val="22"/>
        </w:rPr>
      </w:pPr>
      <w:r>
        <w:rPr>
          <w:noProof/>
        </w:rPr>
        <w:t>3.3</w:t>
      </w:r>
      <w:r>
        <w:rPr>
          <w:rFonts w:asciiTheme="minorHAnsi" w:eastAsiaTheme="minorEastAsia" w:hAnsiTheme="minorHAnsi" w:cstheme="minorBidi"/>
          <w:noProof/>
          <w:kern w:val="2"/>
          <w:sz w:val="21"/>
          <w:szCs w:val="22"/>
        </w:rPr>
        <w:tab/>
      </w:r>
      <w:r>
        <w:rPr>
          <w:noProof/>
        </w:rPr>
        <w:t>Actor: 边缘端管理人员</w:t>
      </w:r>
      <w:r>
        <w:rPr>
          <w:noProof/>
        </w:rPr>
        <w:tab/>
      </w:r>
      <w:r>
        <w:rPr>
          <w:noProof/>
        </w:rPr>
        <w:fldChar w:fldCharType="begin"/>
      </w:r>
      <w:r>
        <w:rPr>
          <w:noProof/>
        </w:rPr>
        <w:instrText xml:space="preserve"> PAGEREF _Toc86168482 \h </w:instrText>
      </w:r>
      <w:r>
        <w:rPr>
          <w:noProof/>
        </w:rPr>
      </w:r>
      <w:r>
        <w:rPr>
          <w:noProof/>
        </w:rPr>
        <w:fldChar w:fldCharType="separate"/>
      </w:r>
      <w:r>
        <w:rPr>
          <w:noProof/>
        </w:rPr>
        <w:t>8</w:t>
      </w:r>
      <w:r>
        <w:rPr>
          <w:noProof/>
        </w:rPr>
        <w:fldChar w:fldCharType="end"/>
      </w:r>
    </w:p>
    <w:p w14:paraId="730B37C5" w14:textId="19F58052" w:rsidR="00A1737D" w:rsidRDefault="00A1737D">
      <w:pPr>
        <w:pStyle w:val="TOC3"/>
        <w:rPr>
          <w:rFonts w:asciiTheme="minorHAnsi" w:eastAsiaTheme="minorEastAsia" w:hAnsiTheme="minorHAnsi" w:cstheme="minorBidi"/>
          <w:noProof/>
          <w:kern w:val="2"/>
          <w:sz w:val="21"/>
          <w:szCs w:val="22"/>
        </w:rPr>
      </w:pPr>
      <w:r>
        <w:rPr>
          <w:noProof/>
        </w:rPr>
        <w:t>3.3.1</w:t>
      </w:r>
      <w:r>
        <w:rPr>
          <w:rFonts w:asciiTheme="minorHAnsi" w:eastAsiaTheme="minorEastAsia" w:hAnsiTheme="minorHAnsi" w:cstheme="minorBidi"/>
          <w:noProof/>
          <w:kern w:val="2"/>
          <w:sz w:val="21"/>
          <w:szCs w:val="22"/>
        </w:rPr>
        <w:tab/>
      </w:r>
      <w:r>
        <w:rPr>
          <w:noProof/>
        </w:rPr>
        <w:t>设备注册与管理</w:t>
      </w:r>
      <w:r>
        <w:rPr>
          <w:noProof/>
        </w:rPr>
        <w:tab/>
      </w:r>
      <w:r>
        <w:rPr>
          <w:noProof/>
        </w:rPr>
        <w:fldChar w:fldCharType="begin"/>
      </w:r>
      <w:r>
        <w:rPr>
          <w:noProof/>
        </w:rPr>
        <w:instrText xml:space="preserve"> PAGEREF _Toc86168483 \h </w:instrText>
      </w:r>
      <w:r>
        <w:rPr>
          <w:noProof/>
        </w:rPr>
      </w:r>
      <w:r>
        <w:rPr>
          <w:noProof/>
        </w:rPr>
        <w:fldChar w:fldCharType="separate"/>
      </w:r>
      <w:r>
        <w:rPr>
          <w:noProof/>
        </w:rPr>
        <w:t>8</w:t>
      </w:r>
      <w:r>
        <w:rPr>
          <w:noProof/>
        </w:rPr>
        <w:fldChar w:fldCharType="end"/>
      </w:r>
    </w:p>
    <w:p w14:paraId="10677CCD" w14:textId="327E90D5" w:rsidR="00A1737D" w:rsidRDefault="00A1737D">
      <w:pPr>
        <w:pStyle w:val="TOC3"/>
        <w:rPr>
          <w:rFonts w:asciiTheme="minorHAnsi" w:eastAsiaTheme="minorEastAsia" w:hAnsiTheme="minorHAnsi" w:cstheme="minorBidi"/>
          <w:noProof/>
          <w:kern w:val="2"/>
          <w:sz w:val="21"/>
          <w:szCs w:val="22"/>
        </w:rPr>
      </w:pPr>
      <w:r>
        <w:rPr>
          <w:noProof/>
        </w:rPr>
        <w:t>3.3.2</w:t>
      </w:r>
      <w:r>
        <w:rPr>
          <w:rFonts w:asciiTheme="minorHAnsi" w:eastAsiaTheme="minorEastAsia" w:hAnsiTheme="minorHAnsi" w:cstheme="minorBidi"/>
          <w:noProof/>
          <w:kern w:val="2"/>
          <w:sz w:val="21"/>
          <w:szCs w:val="22"/>
        </w:rPr>
        <w:tab/>
      </w:r>
      <w:r>
        <w:rPr>
          <w:noProof/>
        </w:rPr>
        <w:t>业务流程调度</w:t>
      </w:r>
      <w:r>
        <w:rPr>
          <w:noProof/>
        </w:rPr>
        <w:tab/>
      </w:r>
      <w:r>
        <w:rPr>
          <w:noProof/>
        </w:rPr>
        <w:fldChar w:fldCharType="begin"/>
      </w:r>
      <w:r>
        <w:rPr>
          <w:noProof/>
        </w:rPr>
        <w:instrText xml:space="preserve"> PAGEREF _Toc86168484 \h </w:instrText>
      </w:r>
      <w:r>
        <w:rPr>
          <w:noProof/>
        </w:rPr>
      </w:r>
      <w:r>
        <w:rPr>
          <w:noProof/>
        </w:rPr>
        <w:fldChar w:fldCharType="separate"/>
      </w:r>
      <w:r>
        <w:rPr>
          <w:noProof/>
        </w:rPr>
        <w:t>9</w:t>
      </w:r>
      <w:r>
        <w:rPr>
          <w:noProof/>
        </w:rPr>
        <w:fldChar w:fldCharType="end"/>
      </w:r>
    </w:p>
    <w:p w14:paraId="6D2B7E3D" w14:textId="6E4BA408" w:rsidR="00A1737D" w:rsidRDefault="00A1737D">
      <w:pPr>
        <w:pStyle w:val="TOC3"/>
        <w:rPr>
          <w:rFonts w:asciiTheme="minorHAnsi" w:eastAsiaTheme="minorEastAsia" w:hAnsiTheme="minorHAnsi" w:cstheme="minorBidi"/>
          <w:noProof/>
          <w:kern w:val="2"/>
          <w:sz w:val="21"/>
          <w:szCs w:val="22"/>
        </w:rPr>
      </w:pPr>
      <w:r>
        <w:rPr>
          <w:noProof/>
        </w:rPr>
        <w:t>3.3.3</w:t>
      </w:r>
      <w:r>
        <w:rPr>
          <w:rFonts w:asciiTheme="minorHAnsi" w:eastAsiaTheme="minorEastAsia" w:hAnsiTheme="minorHAnsi" w:cstheme="minorBidi"/>
          <w:noProof/>
          <w:kern w:val="2"/>
          <w:sz w:val="21"/>
          <w:szCs w:val="22"/>
        </w:rPr>
        <w:tab/>
      </w:r>
      <w:r>
        <w:rPr>
          <w:noProof/>
        </w:rPr>
        <w:t>协议语义化转换</w:t>
      </w:r>
      <w:r>
        <w:rPr>
          <w:noProof/>
        </w:rPr>
        <w:tab/>
      </w:r>
      <w:r>
        <w:rPr>
          <w:noProof/>
        </w:rPr>
        <w:fldChar w:fldCharType="begin"/>
      </w:r>
      <w:r>
        <w:rPr>
          <w:noProof/>
        </w:rPr>
        <w:instrText xml:space="preserve"> PAGEREF _Toc86168485 \h </w:instrText>
      </w:r>
      <w:r>
        <w:rPr>
          <w:noProof/>
        </w:rPr>
      </w:r>
      <w:r>
        <w:rPr>
          <w:noProof/>
        </w:rPr>
        <w:fldChar w:fldCharType="separate"/>
      </w:r>
      <w:r>
        <w:rPr>
          <w:noProof/>
        </w:rPr>
        <w:t>9</w:t>
      </w:r>
      <w:r>
        <w:rPr>
          <w:noProof/>
        </w:rPr>
        <w:fldChar w:fldCharType="end"/>
      </w:r>
    </w:p>
    <w:p w14:paraId="3896EC16" w14:textId="21DA17B0" w:rsidR="00A1737D" w:rsidRDefault="00A1737D">
      <w:pPr>
        <w:pStyle w:val="TOC3"/>
        <w:rPr>
          <w:rFonts w:asciiTheme="minorHAnsi" w:eastAsiaTheme="minorEastAsia" w:hAnsiTheme="minorHAnsi" w:cstheme="minorBidi"/>
          <w:noProof/>
          <w:kern w:val="2"/>
          <w:sz w:val="21"/>
          <w:szCs w:val="22"/>
        </w:rPr>
      </w:pPr>
      <w:r>
        <w:rPr>
          <w:noProof/>
        </w:rPr>
        <w:t>3.3.4</w:t>
      </w:r>
      <w:r>
        <w:rPr>
          <w:rFonts w:asciiTheme="minorHAnsi" w:eastAsiaTheme="minorEastAsia" w:hAnsiTheme="minorHAnsi" w:cstheme="minorBidi"/>
          <w:noProof/>
          <w:kern w:val="2"/>
          <w:sz w:val="21"/>
          <w:szCs w:val="22"/>
        </w:rPr>
        <w:tab/>
      </w:r>
      <w:r>
        <w:rPr>
          <w:noProof/>
        </w:rPr>
        <w:t>设备数据采集与处理</w:t>
      </w:r>
      <w:r>
        <w:rPr>
          <w:noProof/>
        </w:rPr>
        <w:tab/>
      </w:r>
      <w:r>
        <w:rPr>
          <w:noProof/>
        </w:rPr>
        <w:fldChar w:fldCharType="begin"/>
      </w:r>
      <w:r>
        <w:rPr>
          <w:noProof/>
        </w:rPr>
        <w:instrText xml:space="preserve"> PAGEREF _Toc86168486 \h </w:instrText>
      </w:r>
      <w:r>
        <w:rPr>
          <w:noProof/>
        </w:rPr>
      </w:r>
      <w:r>
        <w:rPr>
          <w:noProof/>
        </w:rPr>
        <w:fldChar w:fldCharType="separate"/>
      </w:r>
      <w:r>
        <w:rPr>
          <w:noProof/>
        </w:rPr>
        <w:t>9</w:t>
      </w:r>
      <w:r>
        <w:rPr>
          <w:noProof/>
        </w:rPr>
        <w:fldChar w:fldCharType="end"/>
      </w:r>
    </w:p>
    <w:p w14:paraId="10EBE0A3" w14:textId="27E214EF" w:rsidR="00A1737D" w:rsidRDefault="00A1737D">
      <w:pPr>
        <w:pStyle w:val="TOC3"/>
        <w:rPr>
          <w:rFonts w:asciiTheme="minorHAnsi" w:eastAsiaTheme="minorEastAsia" w:hAnsiTheme="minorHAnsi" w:cstheme="minorBidi"/>
          <w:noProof/>
          <w:kern w:val="2"/>
          <w:sz w:val="21"/>
          <w:szCs w:val="22"/>
        </w:rPr>
      </w:pPr>
      <w:r>
        <w:rPr>
          <w:noProof/>
        </w:rPr>
        <w:t>3.3.5</w:t>
      </w:r>
      <w:r>
        <w:rPr>
          <w:rFonts w:asciiTheme="minorHAnsi" w:eastAsiaTheme="minorEastAsia" w:hAnsiTheme="minorHAnsi" w:cstheme="minorBidi"/>
          <w:noProof/>
          <w:kern w:val="2"/>
          <w:sz w:val="21"/>
          <w:szCs w:val="22"/>
        </w:rPr>
        <w:tab/>
      </w:r>
      <w:r>
        <w:rPr>
          <w:noProof/>
        </w:rPr>
        <w:t>机器学习推理</w:t>
      </w:r>
      <w:r>
        <w:rPr>
          <w:noProof/>
        </w:rPr>
        <w:tab/>
      </w:r>
      <w:r>
        <w:rPr>
          <w:noProof/>
        </w:rPr>
        <w:fldChar w:fldCharType="begin"/>
      </w:r>
      <w:r>
        <w:rPr>
          <w:noProof/>
        </w:rPr>
        <w:instrText xml:space="preserve"> PAGEREF _Toc86168487 \h </w:instrText>
      </w:r>
      <w:r>
        <w:rPr>
          <w:noProof/>
        </w:rPr>
      </w:r>
      <w:r>
        <w:rPr>
          <w:noProof/>
        </w:rPr>
        <w:fldChar w:fldCharType="separate"/>
      </w:r>
      <w:r>
        <w:rPr>
          <w:noProof/>
        </w:rPr>
        <w:t>9</w:t>
      </w:r>
      <w:r>
        <w:rPr>
          <w:noProof/>
        </w:rPr>
        <w:fldChar w:fldCharType="end"/>
      </w:r>
    </w:p>
    <w:p w14:paraId="44157C1F" w14:textId="1DC5555B" w:rsidR="00A1737D" w:rsidRDefault="00A1737D">
      <w:pPr>
        <w:pStyle w:val="TOC3"/>
        <w:rPr>
          <w:rFonts w:asciiTheme="minorHAnsi" w:eastAsiaTheme="minorEastAsia" w:hAnsiTheme="minorHAnsi" w:cstheme="minorBidi"/>
          <w:noProof/>
          <w:kern w:val="2"/>
          <w:sz w:val="21"/>
          <w:szCs w:val="22"/>
        </w:rPr>
      </w:pPr>
      <w:r>
        <w:rPr>
          <w:noProof/>
        </w:rPr>
        <w:t>3.3.6</w:t>
      </w:r>
      <w:r>
        <w:rPr>
          <w:rFonts w:asciiTheme="minorHAnsi" w:eastAsiaTheme="minorEastAsia" w:hAnsiTheme="minorHAnsi" w:cstheme="minorBidi"/>
          <w:noProof/>
          <w:kern w:val="2"/>
          <w:sz w:val="21"/>
          <w:szCs w:val="22"/>
        </w:rPr>
        <w:tab/>
      </w:r>
      <w:r>
        <w:rPr>
          <w:noProof/>
        </w:rPr>
        <w:t>设备状态可视化</w:t>
      </w:r>
      <w:r>
        <w:rPr>
          <w:noProof/>
        </w:rPr>
        <w:tab/>
      </w:r>
      <w:r>
        <w:rPr>
          <w:noProof/>
        </w:rPr>
        <w:fldChar w:fldCharType="begin"/>
      </w:r>
      <w:r>
        <w:rPr>
          <w:noProof/>
        </w:rPr>
        <w:instrText xml:space="preserve"> PAGEREF _Toc86168488 \h </w:instrText>
      </w:r>
      <w:r>
        <w:rPr>
          <w:noProof/>
        </w:rPr>
      </w:r>
      <w:r>
        <w:rPr>
          <w:noProof/>
        </w:rPr>
        <w:fldChar w:fldCharType="separate"/>
      </w:r>
      <w:r>
        <w:rPr>
          <w:noProof/>
        </w:rPr>
        <w:t>10</w:t>
      </w:r>
      <w:r>
        <w:rPr>
          <w:noProof/>
        </w:rPr>
        <w:fldChar w:fldCharType="end"/>
      </w:r>
    </w:p>
    <w:p w14:paraId="07477FDE" w14:textId="5BD2BE79" w:rsidR="00A1737D" w:rsidRDefault="00A1737D">
      <w:pPr>
        <w:pStyle w:val="TOC3"/>
        <w:rPr>
          <w:rFonts w:asciiTheme="minorHAnsi" w:eastAsiaTheme="minorEastAsia" w:hAnsiTheme="minorHAnsi" w:cstheme="minorBidi"/>
          <w:noProof/>
          <w:kern w:val="2"/>
          <w:sz w:val="21"/>
          <w:szCs w:val="22"/>
        </w:rPr>
      </w:pPr>
      <w:r>
        <w:rPr>
          <w:noProof/>
        </w:rPr>
        <w:t>3.3.7</w:t>
      </w:r>
      <w:r>
        <w:rPr>
          <w:rFonts w:asciiTheme="minorHAnsi" w:eastAsiaTheme="minorEastAsia" w:hAnsiTheme="minorHAnsi" w:cstheme="minorBidi"/>
          <w:noProof/>
          <w:kern w:val="2"/>
          <w:sz w:val="21"/>
          <w:szCs w:val="22"/>
        </w:rPr>
        <w:tab/>
      </w:r>
      <w:r>
        <w:rPr>
          <w:noProof/>
        </w:rPr>
        <w:t>设备数据可视化</w:t>
      </w:r>
      <w:r>
        <w:rPr>
          <w:noProof/>
        </w:rPr>
        <w:tab/>
      </w:r>
      <w:r>
        <w:rPr>
          <w:noProof/>
        </w:rPr>
        <w:fldChar w:fldCharType="begin"/>
      </w:r>
      <w:r>
        <w:rPr>
          <w:noProof/>
        </w:rPr>
        <w:instrText xml:space="preserve"> PAGEREF _Toc86168489 \h </w:instrText>
      </w:r>
      <w:r>
        <w:rPr>
          <w:noProof/>
        </w:rPr>
      </w:r>
      <w:r>
        <w:rPr>
          <w:noProof/>
        </w:rPr>
        <w:fldChar w:fldCharType="separate"/>
      </w:r>
      <w:r>
        <w:rPr>
          <w:noProof/>
        </w:rPr>
        <w:t>10</w:t>
      </w:r>
      <w:r>
        <w:rPr>
          <w:noProof/>
        </w:rPr>
        <w:fldChar w:fldCharType="end"/>
      </w:r>
    </w:p>
    <w:p w14:paraId="5D010984" w14:textId="63EEAF27" w:rsidR="00A1737D" w:rsidRDefault="00A1737D">
      <w:pPr>
        <w:pStyle w:val="TOC2"/>
        <w:tabs>
          <w:tab w:val="left" w:pos="1000"/>
        </w:tabs>
        <w:rPr>
          <w:rFonts w:asciiTheme="minorHAnsi" w:eastAsiaTheme="minorEastAsia" w:hAnsiTheme="minorHAnsi" w:cstheme="minorBidi"/>
          <w:noProof/>
          <w:kern w:val="2"/>
          <w:sz w:val="21"/>
          <w:szCs w:val="22"/>
        </w:rPr>
      </w:pPr>
      <w:r>
        <w:rPr>
          <w:noProof/>
        </w:rPr>
        <w:t>3.4</w:t>
      </w:r>
      <w:r>
        <w:rPr>
          <w:rFonts w:asciiTheme="minorHAnsi" w:eastAsiaTheme="minorEastAsia" w:hAnsiTheme="minorHAnsi" w:cstheme="minorBidi"/>
          <w:noProof/>
          <w:kern w:val="2"/>
          <w:sz w:val="21"/>
          <w:szCs w:val="22"/>
        </w:rPr>
        <w:tab/>
      </w:r>
      <w:r>
        <w:rPr>
          <w:noProof/>
        </w:rPr>
        <w:t>Actor: 运维人员</w:t>
      </w:r>
      <w:r>
        <w:rPr>
          <w:noProof/>
        </w:rPr>
        <w:tab/>
      </w:r>
      <w:r>
        <w:rPr>
          <w:noProof/>
        </w:rPr>
        <w:fldChar w:fldCharType="begin"/>
      </w:r>
      <w:r>
        <w:rPr>
          <w:noProof/>
        </w:rPr>
        <w:instrText xml:space="preserve"> PAGEREF _Toc86168490 \h </w:instrText>
      </w:r>
      <w:r>
        <w:rPr>
          <w:noProof/>
        </w:rPr>
      </w:r>
      <w:r>
        <w:rPr>
          <w:noProof/>
        </w:rPr>
        <w:fldChar w:fldCharType="separate"/>
      </w:r>
      <w:r>
        <w:rPr>
          <w:noProof/>
        </w:rPr>
        <w:t>10</w:t>
      </w:r>
      <w:r>
        <w:rPr>
          <w:noProof/>
        </w:rPr>
        <w:fldChar w:fldCharType="end"/>
      </w:r>
    </w:p>
    <w:p w14:paraId="0BD6EAB1" w14:textId="309A71F2" w:rsidR="00A1737D" w:rsidRDefault="00A1737D">
      <w:pPr>
        <w:pStyle w:val="TOC3"/>
        <w:rPr>
          <w:rFonts w:asciiTheme="minorHAnsi" w:eastAsiaTheme="minorEastAsia" w:hAnsiTheme="minorHAnsi" w:cstheme="minorBidi"/>
          <w:noProof/>
          <w:kern w:val="2"/>
          <w:sz w:val="21"/>
          <w:szCs w:val="22"/>
        </w:rPr>
      </w:pPr>
      <w:r>
        <w:rPr>
          <w:noProof/>
        </w:rPr>
        <w:t>3.4.1</w:t>
      </w:r>
      <w:r>
        <w:rPr>
          <w:rFonts w:asciiTheme="minorHAnsi" w:eastAsiaTheme="minorEastAsia" w:hAnsiTheme="minorHAnsi" w:cstheme="minorBidi"/>
          <w:noProof/>
          <w:kern w:val="2"/>
          <w:sz w:val="21"/>
          <w:szCs w:val="22"/>
        </w:rPr>
        <w:tab/>
      </w:r>
      <w:r>
        <w:rPr>
          <w:noProof/>
        </w:rPr>
        <w:t>用户权限管理</w:t>
      </w:r>
      <w:r>
        <w:rPr>
          <w:noProof/>
        </w:rPr>
        <w:tab/>
      </w:r>
      <w:r>
        <w:rPr>
          <w:noProof/>
        </w:rPr>
        <w:fldChar w:fldCharType="begin"/>
      </w:r>
      <w:r>
        <w:rPr>
          <w:noProof/>
        </w:rPr>
        <w:instrText xml:space="preserve"> PAGEREF _Toc86168491 \h </w:instrText>
      </w:r>
      <w:r>
        <w:rPr>
          <w:noProof/>
        </w:rPr>
      </w:r>
      <w:r>
        <w:rPr>
          <w:noProof/>
        </w:rPr>
        <w:fldChar w:fldCharType="separate"/>
      </w:r>
      <w:r>
        <w:rPr>
          <w:noProof/>
        </w:rPr>
        <w:t>10</w:t>
      </w:r>
      <w:r>
        <w:rPr>
          <w:noProof/>
        </w:rPr>
        <w:fldChar w:fldCharType="end"/>
      </w:r>
    </w:p>
    <w:p w14:paraId="4EF644B1" w14:textId="3E4E16C1" w:rsidR="00A1737D" w:rsidRDefault="00A1737D">
      <w:pPr>
        <w:pStyle w:val="TOC1"/>
        <w:tabs>
          <w:tab w:val="left" w:pos="432"/>
        </w:tabs>
        <w:rPr>
          <w:rFonts w:asciiTheme="minorHAnsi" w:eastAsiaTheme="minorEastAsia" w:hAnsiTheme="minorHAnsi" w:cstheme="minorBidi"/>
          <w:noProof/>
          <w:kern w:val="2"/>
          <w:sz w:val="21"/>
          <w:szCs w:val="22"/>
        </w:rPr>
      </w:pPr>
      <w:r>
        <w:rPr>
          <w:noProof/>
        </w:rPr>
        <w:t>4.</w:t>
      </w:r>
      <w:r>
        <w:rPr>
          <w:rFonts w:asciiTheme="minorHAnsi" w:eastAsiaTheme="minorEastAsia" w:hAnsiTheme="minorHAnsi" w:cstheme="minorBidi"/>
          <w:noProof/>
          <w:kern w:val="2"/>
          <w:sz w:val="21"/>
          <w:szCs w:val="22"/>
        </w:rPr>
        <w:tab/>
      </w:r>
      <w:r>
        <w:rPr>
          <w:noProof/>
        </w:rPr>
        <w:t>非功能需求</w:t>
      </w:r>
      <w:r>
        <w:rPr>
          <w:noProof/>
        </w:rPr>
        <w:tab/>
      </w:r>
      <w:r>
        <w:rPr>
          <w:noProof/>
        </w:rPr>
        <w:fldChar w:fldCharType="begin"/>
      </w:r>
      <w:r>
        <w:rPr>
          <w:noProof/>
        </w:rPr>
        <w:instrText xml:space="preserve"> PAGEREF _Toc86168492 \h </w:instrText>
      </w:r>
      <w:r>
        <w:rPr>
          <w:noProof/>
        </w:rPr>
      </w:r>
      <w:r>
        <w:rPr>
          <w:noProof/>
        </w:rPr>
        <w:fldChar w:fldCharType="separate"/>
      </w:r>
      <w:r>
        <w:rPr>
          <w:noProof/>
        </w:rPr>
        <w:t>10</w:t>
      </w:r>
      <w:r>
        <w:rPr>
          <w:noProof/>
        </w:rPr>
        <w:fldChar w:fldCharType="end"/>
      </w:r>
    </w:p>
    <w:p w14:paraId="58B62393" w14:textId="7826D71E" w:rsidR="00A1737D" w:rsidRDefault="00A1737D">
      <w:pPr>
        <w:pStyle w:val="TOC2"/>
        <w:tabs>
          <w:tab w:val="left" w:pos="1000"/>
        </w:tabs>
        <w:rPr>
          <w:rFonts w:asciiTheme="minorHAnsi" w:eastAsiaTheme="minorEastAsia" w:hAnsiTheme="minorHAnsi" w:cstheme="minorBidi"/>
          <w:noProof/>
          <w:kern w:val="2"/>
          <w:sz w:val="21"/>
          <w:szCs w:val="22"/>
        </w:rPr>
      </w:pPr>
      <w:r>
        <w:rPr>
          <w:noProof/>
        </w:rPr>
        <w:t>4.1</w:t>
      </w:r>
      <w:r>
        <w:rPr>
          <w:rFonts w:asciiTheme="minorHAnsi" w:eastAsiaTheme="minorEastAsia" w:hAnsiTheme="minorHAnsi" w:cstheme="minorBidi"/>
          <w:noProof/>
          <w:kern w:val="2"/>
          <w:sz w:val="21"/>
          <w:szCs w:val="22"/>
        </w:rPr>
        <w:tab/>
      </w:r>
      <w:r>
        <w:rPr>
          <w:noProof/>
        </w:rPr>
        <w:t>易用性</w:t>
      </w:r>
      <w:r>
        <w:rPr>
          <w:noProof/>
        </w:rPr>
        <w:tab/>
      </w:r>
      <w:r>
        <w:rPr>
          <w:noProof/>
        </w:rPr>
        <w:fldChar w:fldCharType="begin"/>
      </w:r>
      <w:r>
        <w:rPr>
          <w:noProof/>
        </w:rPr>
        <w:instrText xml:space="preserve"> PAGEREF _Toc86168493 \h </w:instrText>
      </w:r>
      <w:r>
        <w:rPr>
          <w:noProof/>
        </w:rPr>
      </w:r>
      <w:r>
        <w:rPr>
          <w:noProof/>
        </w:rPr>
        <w:fldChar w:fldCharType="separate"/>
      </w:r>
      <w:r>
        <w:rPr>
          <w:noProof/>
        </w:rPr>
        <w:t>10</w:t>
      </w:r>
      <w:r>
        <w:rPr>
          <w:noProof/>
        </w:rPr>
        <w:fldChar w:fldCharType="end"/>
      </w:r>
    </w:p>
    <w:p w14:paraId="5E7FA01B" w14:textId="4BD3C276" w:rsidR="00A1737D" w:rsidRDefault="00A1737D">
      <w:pPr>
        <w:pStyle w:val="TOC3"/>
        <w:rPr>
          <w:rFonts w:asciiTheme="minorHAnsi" w:eastAsiaTheme="minorEastAsia" w:hAnsiTheme="minorHAnsi" w:cstheme="minorBidi"/>
          <w:noProof/>
          <w:kern w:val="2"/>
          <w:sz w:val="21"/>
          <w:szCs w:val="22"/>
        </w:rPr>
      </w:pPr>
      <w:r>
        <w:rPr>
          <w:noProof/>
        </w:rPr>
        <w:t>4.1.1</w:t>
      </w:r>
      <w:r>
        <w:rPr>
          <w:rFonts w:asciiTheme="minorHAnsi" w:eastAsiaTheme="minorEastAsia" w:hAnsiTheme="minorHAnsi" w:cstheme="minorBidi"/>
          <w:noProof/>
          <w:kern w:val="2"/>
          <w:sz w:val="21"/>
          <w:szCs w:val="22"/>
        </w:rPr>
        <w:tab/>
      </w:r>
      <w:r>
        <w:rPr>
          <w:noProof/>
        </w:rPr>
        <w:t>培训时间</w:t>
      </w:r>
      <w:r>
        <w:rPr>
          <w:noProof/>
        </w:rPr>
        <w:tab/>
      </w:r>
      <w:r>
        <w:rPr>
          <w:noProof/>
        </w:rPr>
        <w:fldChar w:fldCharType="begin"/>
      </w:r>
      <w:r>
        <w:rPr>
          <w:noProof/>
        </w:rPr>
        <w:instrText xml:space="preserve"> PAGEREF _Toc86168494 \h </w:instrText>
      </w:r>
      <w:r>
        <w:rPr>
          <w:noProof/>
        </w:rPr>
      </w:r>
      <w:r>
        <w:rPr>
          <w:noProof/>
        </w:rPr>
        <w:fldChar w:fldCharType="separate"/>
      </w:r>
      <w:r>
        <w:rPr>
          <w:noProof/>
        </w:rPr>
        <w:t>10</w:t>
      </w:r>
      <w:r>
        <w:rPr>
          <w:noProof/>
        </w:rPr>
        <w:fldChar w:fldCharType="end"/>
      </w:r>
    </w:p>
    <w:p w14:paraId="612E269D" w14:textId="592C574C" w:rsidR="00A1737D" w:rsidRDefault="00A1737D">
      <w:pPr>
        <w:pStyle w:val="TOC3"/>
        <w:rPr>
          <w:rFonts w:asciiTheme="minorHAnsi" w:eastAsiaTheme="minorEastAsia" w:hAnsiTheme="minorHAnsi" w:cstheme="minorBidi"/>
          <w:noProof/>
          <w:kern w:val="2"/>
          <w:sz w:val="21"/>
          <w:szCs w:val="22"/>
        </w:rPr>
      </w:pPr>
      <w:r>
        <w:rPr>
          <w:noProof/>
        </w:rPr>
        <w:t>4.1.2</w:t>
      </w:r>
      <w:r>
        <w:rPr>
          <w:rFonts w:asciiTheme="minorHAnsi" w:eastAsiaTheme="minorEastAsia" w:hAnsiTheme="minorHAnsi" w:cstheme="minorBidi"/>
          <w:noProof/>
          <w:kern w:val="2"/>
          <w:sz w:val="21"/>
          <w:szCs w:val="22"/>
        </w:rPr>
        <w:tab/>
      </w:r>
      <w:r>
        <w:rPr>
          <w:noProof/>
        </w:rPr>
        <w:t>易用性需求</w:t>
      </w:r>
      <w:r>
        <w:rPr>
          <w:noProof/>
        </w:rPr>
        <w:tab/>
      </w:r>
      <w:r>
        <w:rPr>
          <w:noProof/>
        </w:rPr>
        <w:fldChar w:fldCharType="begin"/>
      </w:r>
      <w:r>
        <w:rPr>
          <w:noProof/>
        </w:rPr>
        <w:instrText xml:space="preserve"> PAGEREF _Toc86168495 \h </w:instrText>
      </w:r>
      <w:r>
        <w:rPr>
          <w:noProof/>
        </w:rPr>
      </w:r>
      <w:r>
        <w:rPr>
          <w:noProof/>
        </w:rPr>
        <w:fldChar w:fldCharType="separate"/>
      </w:r>
      <w:r>
        <w:rPr>
          <w:noProof/>
        </w:rPr>
        <w:t>11</w:t>
      </w:r>
      <w:r>
        <w:rPr>
          <w:noProof/>
        </w:rPr>
        <w:fldChar w:fldCharType="end"/>
      </w:r>
    </w:p>
    <w:p w14:paraId="428C4A13" w14:textId="1F8E3FB2" w:rsidR="00A1737D" w:rsidRDefault="00A1737D">
      <w:pPr>
        <w:pStyle w:val="TOC3"/>
        <w:rPr>
          <w:rFonts w:asciiTheme="minorHAnsi" w:eastAsiaTheme="minorEastAsia" w:hAnsiTheme="minorHAnsi" w:cstheme="minorBidi"/>
          <w:noProof/>
          <w:kern w:val="2"/>
          <w:sz w:val="21"/>
          <w:szCs w:val="22"/>
        </w:rPr>
      </w:pPr>
      <w:r>
        <w:rPr>
          <w:noProof/>
        </w:rPr>
        <w:t>4.1.3</w:t>
      </w:r>
      <w:r>
        <w:rPr>
          <w:rFonts w:asciiTheme="minorHAnsi" w:eastAsiaTheme="minorEastAsia" w:hAnsiTheme="minorHAnsi" w:cstheme="minorBidi"/>
          <w:noProof/>
          <w:kern w:val="2"/>
          <w:sz w:val="21"/>
          <w:szCs w:val="22"/>
        </w:rPr>
        <w:tab/>
      </w:r>
      <w:r>
        <w:rPr>
          <w:noProof/>
        </w:rPr>
        <w:t>易用性标准</w:t>
      </w:r>
      <w:r>
        <w:rPr>
          <w:noProof/>
        </w:rPr>
        <w:tab/>
      </w:r>
      <w:r>
        <w:rPr>
          <w:noProof/>
        </w:rPr>
        <w:fldChar w:fldCharType="begin"/>
      </w:r>
      <w:r>
        <w:rPr>
          <w:noProof/>
        </w:rPr>
        <w:instrText xml:space="preserve"> PAGEREF _Toc86168496 \h </w:instrText>
      </w:r>
      <w:r>
        <w:rPr>
          <w:noProof/>
        </w:rPr>
      </w:r>
      <w:r>
        <w:rPr>
          <w:noProof/>
        </w:rPr>
        <w:fldChar w:fldCharType="separate"/>
      </w:r>
      <w:r>
        <w:rPr>
          <w:noProof/>
        </w:rPr>
        <w:t>11</w:t>
      </w:r>
      <w:r>
        <w:rPr>
          <w:noProof/>
        </w:rPr>
        <w:fldChar w:fldCharType="end"/>
      </w:r>
    </w:p>
    <w:p w14:paraId="1B028A1B" w14:textId="24BF6AAF" w:rsidR="00A1737D" w:rsidRDefault="00A1737D">
      <w:pPr>
        <w:pStyle w:val="TOC2"/>
        <w:tabs>
          <w:tab w:val="left" w:pos="1000"/>
        </w:tabs>
        <w:rPr>
          <w:rFonts w:asciiTheme="minorHAnsi" w:eastAsiaTheme="minorEastAsia" w:hAnsiTheme="minorHAnsi" w:cstheme="minorBidi"/>
          <w:noProof/>
          <w:kern w:val="2"/>
          <w:sz w:val="21"/>
          <w:szCs w:val="22"/>
        </w:rPr>
      </w:pPr>
      <w:r>
        <w:rPr>
          <w:noProof/>
        </w:rPr>
        <w:t>4.2</w:t>
      </w:r>
      <w:r>
        <w:rPr>
          <w:rFonts w:asciiTheme="minorHAnsi" w:eastAsiaTheme="minorEastAsia" w:hAnsiTheme="minorHAnsi" w:cstheme="minorBidi"/>
          <w:noProof/>
          <w:kern w:val="2"/>
          <w:sz w:val="21"/>
          <w:szCs w:val="22"/>
        </w:rPr>
        <w:tab/>
      </w:r>
      <w:r>
        <w:rPr>
          <w:noProof/>
        </w:rPr>
        <w:t>可靠性</w:t>
      </w:r>
      <w:r>
        <w:rPr>
          <w:noProof/>
        </w:rPr>
        <w:tab/>
      </w:r>
      <w:r>
        <w:rPr>
          <w:noProof/>
        </w:rPr>
        <w:fldChar w:fldCharType="begin"/>
      </w:r>
      <w:r>
        <w:rPr>
          <w:noProof/>
        </w:rPr>
        <w:instrText xml:space="preserve"> PAGEREF _Toc86168497 \h </w:instrText>
      </w:r>
      <w:r>
        <w:rPr>
          <w:noProof/>
        </w:rPr>
      </w:r>
      <w:r>
        <w:rPr>
          <w:noProof/>
        </w:rPr>
        <w:fldChar w:fldCharType="separate"/>
      </w:r>
      <w:r>
        <w:rPr>
          <w:noProof/>
        </w:rPr>
        <w:t>11</w:t>
      </w:r>
      <w:r>
        <w:rPr>
          <w:noProof/>
        </w:rPr>
        <w:fldChar w:fldCharType="end"/>
      </w:r>
    </w:p>
    <w:p w14:paraId="4B78E10F" w14:textId="553286B4" w:rsidR="00A1737D" w:rsidRDefault="00A1737D">
      <w:pPr>
        <w:pStyle w:val="TOC3"/>
        <w:rPr>
          <w:rFonts w:asciiTheme="minorHAnsi" w:eastAsiaTheme="minorEastAsia" w:hAnsiTheme="minorHAnsi" w:cstheme="minorBidi"/>
          <w:noProof/>
          <w:kern w:val="2"/>
          <w:sz w:val="21"/>
          <w:szCs w:val="22"/>
        </w:rPr>
      </w:pPr>
      <w:r>
        <w:rPr>
          <w:noProof/>
        </w:rPr>
        <w:t>4.2.1</w:t>
      </w:r>
      <w:r>
        <w:rPr>
          <w:rFonts w:asciiTheme="minorHAnsi" w:eastAsiaTheme="minorEastAsia" w:hAnsiTheme="minorHAnsi" w:cstheme="minorBidi"/>
          <w:noProof/>
          <w:kern w:val="2"/>
          <w:sz w:val="21"/>
          <w:szCs w:val="22"/>
        </w:rPr>
        <w:tab/>
      </w:r>
      <w:r>
        <w:rPr>
          <w:noProof/>
        </w:rPr>
        <w:t>可用性</w:t>
      </w:r>
      <w:r>
        <w:rPr>
          <w:noProof/>
        </w:rPr>
        <w:tab/>
      </w:r>
      <w:r>
        <w:rPr>
          <w:noProof/>
        </w:rPr>
        <w:fldChar w:fldCharType="begin"/>
      </w:r>
      <w:r>
        <w:rPr>
          <w:noProof/>
        </w:rPr>
        <w:instrText xml:space="preserve"> PAGEREF _Toc86168498 \h </w:instrText>
      </w:r>
      <w:r>
        <w:rPr>
          <w:noProof/>
        </w:rPr>
      </w:r>
      <w:r>
        <w:rPr>
          <w:noProof/>
        </w:rPr>
        <w:fldChar w:fldCharType="separate"/>
      </w:r>
      <w:r>
        <w:rPr>
          <w:noProof/>
        </w:rPr>
        <w:t>11</w:t>
      </w:r>
      <w:r>
        <w:rPr>
          <w:noProof/>
        </w:rPr>
        <w:fldChar w:fldCharType="end"/>
      </w:r>
    </w:p>
    <w:p w14:paraId="775EDF94" w14:textId="75580C33" w:rsidR="00A1737D" w:rsidRDefault="00A1737D">
      <w:pPr>
        <w:pStyle w:val="TOC3"/>
        <w:rPr>
          <w:rFonts w:asciiTheme="minorHAnsi" w:eastAsiaTheme="minorEastAsia" w:hAnsiTheme="minorHAnsi" w:cstheme="minorBidi"/>
          <w:noProof/>
          <w:kern w:val="2"/>
          <w:sz w:val="21"/>
          <w:szCs w:val="22"/>
        </w:rPr>
      </w:pPr>
      <w:r>
        <w:rPr>
          <w:noProof/>
        </w:rPr>
        <w:t>4.2.2</w:t>
      </w:r>
      <w:r>
        <w:rPr>
          <w:rFonts w:asciiTheme="minorHAnsi" w:eastAsiaTheme="minorEastAsia" w:hAnsiTheme="minorHAnsi" w:cstheme="minorBidi"/>
          <w:noProof/>
          <w:kern w:val="2"/>
          <w:sz w:val="21"/>
          <w:szCs w:val="22"/>
        </w:rPr>
        <w:tab/>
      </w:r>
      <w:r>
        <w:rPr>
          <w:noProof/>
        </w:rPr>
        <w:t>平均故障间隔时间（MTBF）</w:t>
      </w:r>
      <w:r>
        <w:rPr>
          <w:noProof/>
        </w:rPr>
        <w:tab/>
      </w:r>
      <w:r>
        <w:rPr>
          <w:noProof/>
        </w:rPr>
        <w:fldChar w:fldCharType="begin"/>
      </w:r>
      <w:r>
        <w:rPr>
          <w:noProof/>
        </w:rPr>
        <w:instrText xml:space="preserve"> PAGEREF _Toc86168499 \h </w:instrText>
      </w:r>
      <w:r>
        <w:rPr>
          <w:noProof/>
        </w:rPr>
      </w:r>
      <w:r>
        <w:rPr>
          <w:noProof/>
        </w:rPr>
        <w:fldChar w:fldCharType="separate"/>
      </w:r>
      <w:r>
        <w:rPr>
          <w:noProof/>
        </w:rPr>
        <w:t>11</w:t>
      </w:r>
      <w:r>
        <w:rPr>
          <w:noProof/>
        </w:rPr>
        <w:fldChar w:fldCharType="end"/>
      </w:r>
    </w:p>
    <w:p w14:paraId="0DB41686" w14:textId="63D3A6A3" w:rsidR="00A1737D" w:rsidRDefault="00A1737D">
      <w:pPr>
        <w:pStyle w:val="TOC3"/>
        <w:rPr>
          <w:rFonts w:asciiTheme="minorHAnsi" w:eastAsiaTheme="minorEastAsia" w:hAnsiTheme="minorHAnsi" w:cstheme="minorBidi"/>
          <w:noProof/>
          <w:kern w:val="2"/>
          <w:sz w:val="21"/>
          <w:szCs w:val="22"/>
        </w:rPr>
      </w:pPr>
      <w:r>
        <w:rPr>
          <w:noProof/>
        </w:rPr>
        <w:t>4.2.3</w:t>
      </w:r>
      <w:r>
        <w:rPr>
          <w:rFonts w:asciiTheme="minorHAnsi" w:eastAsiaTheme="minorEastAsia" w:hAnsiTheme="minorHAnsi" w:cstheme="minorBidi"/>
          <w:noProof/>
          <w:kern w:val="2"/>
          <w:sz w:val="21"/>
          <w:szCs w:val="22"/>
        </w:rPr>
        <w:tab/>
      </w:r>
      <w:r>
        <w:rPr>
          <w:noProof/>
        </w:rPr>
        <w:t>平均修复时间（MTTR）</w:t>
      </w:r>
      <w:r>
        <w:rPr>
          <w:noProof/>
        </w:rPr>
        <w:tab/>
      </w:r>
      <w:r>
        <w:rPr>
          <w:noProof/>
        </w:rPr>
        <w:fldChar w:fldCharType="begin"/>
      </w:r>
      <w:r>
        <w:rPr>
          <w:noProof/>
        </w:rPr>
        <w:instrText xml:space="preserve"> PAGEREF _Toc86168500 \h </w:instrText>
      </w:r>
      <w:r>
        <w:rPr>
          <w:noProof/>
        </w:rPr>
      </w:r>
      <w:r>
        <w:rPr>
          <w:noProof/>
        </w:rPr>
        <w:fldChar w:fldCharType="separate"/>
      </w:r>
      <w:r>
        <w:rPr>
          <w:noProof/>
        </w:rPr>
        <w:t>11</w:t>
      </w:r>
      <w:r>
        <w:rPr>
          <w:noProof/>
        </w:rPr>
        <w:fldChar w:fldCharType="end"/>
      </w:r>
    </w:p>
    <w:p w14:paraId="50D0B991" w14:textId="23484598" w:rsidR="00A1737D" w:rsidRDefault="00A1737D">
      <w:pPr>
        <w:pStyle w:val="TOC3"/>
        <w:rPr>
          <w:rFonts w:asciiTheme="minorHAnsi" w:eastAsiaTheme="minorEastAsia" w:hAnsiTheme="minorHAnsi" w:cstheme="minorBidi"/>
          <w:noProof/>
          <w:kern w:val="2"/>
          <w:sz w:val="21"/>
          <w:szCs w:val="22"/>
        </w:rPr>
      </w:pPr>
      <w:r>
        <w:rPr>
          <w:noProof/>
        </w:rPr>
        <w:t>4.2.4</w:t>
      </w:r>
      <w:r>
        <w:rPr>
          <w:rFonts w:asciiTheme="minorHAnsi" w:eastAsiaTheme="minorEastAsia" w:hAnsiTheme="minorHAnsi" w:cstheme="minorBidi"/>
          <w:noProof/>
          <w:kern w:val="2"/>
          <w:sz w:val="21"/>
          <w:szCs w:val="22"/>
        </w:rPr>
        <w:tab/>
      </w:r>
      <w:r>
        <w:rPr>
          <w:noProof/>
        </w:rPr>
        <w:t>最高错误或缺陷率</w:t>
      </w:r>
      <w:r>
        <w:rPr>
          <w:noProof/>
        </w:rPr>
        <w:tab/>
      </w:r>
      <w:r>
        <w:rPr>
          <w:noProof/>
        </w:rPr>
        <w:fldChar w:fldCharType="begin"/>
      </w:r>
      <w:r>
        <w:rPr>
          <w:noProof/>
        </w:rPr>
        <w:instrText xml:space="preserve"> PAGEREF _Toc86168501 \h </w:instrText>
      </w:r>
      <w:r>
        <w:rPr>
          <w:noProof/>
        </w:rPr>
      </w:r>
      <w:r>
        <w:rPr>
          <w:noProof/>
        </w:rPr>
        <w:fldChar w:fldCharType="separate"/>
      </w:r>
      <w:r>
        <w:rPr>
          <w:noProof/>
        </w:rPr>
        <w:t>11</w:t>
      </w:r>
      <w:r>
        <w:rPr>
          <w:noProof/>
        </w:rPr>
        <w:fldChar w:fldCharType="end"/>
      </w:r>
    </w:p>
    <w:p w14:paraId="726BD3ED" w14:textId="4A7FF013" w:rsidR="00A1737D" w:rsidRDefault="00A1737D">
      <w:pPr>
        <w:pStyle w:val="TOC2"/>
        <w:tabs>
          <w:tab w:val="left" w:pos="1000"/>
        </w:tabs>
        <w:rPr>
          <w:rFonts w:asciiTheme="minorHAnsi" w:eastAsiaTheme="minorEastAsia" w:hAnsiTheme="minorHAnsi" w:cstheme="minorBidi"/>
          <w:noProof/>
          <w:kern w:val="2"/>
          <w:sz w:val="21"/>
          <w:szCs w:val="22"/>
        </w:rPr>
      </w:pPr>
      <w:r>
        <w:rPr>
          <w:noProof/>
        </w:rPr>
        <w:t>4.3</w:t>
      </w:r>
      <w:r>
        <w:rPr>
          <w:rFonts w:asciiTheme="minorHAnsi" w:eastAsiaTheme="minorEastAsia" w:hAnsiTheme="minorHAnsi" w:cstheme="minorBidi"/>
          <w:noProof/>
          <w:kern w:val="2"/>
          <w:sz w:val="21"/>
          <w:szCs w:val="22"/>
        </w:rPr>
        <w:tab/>
      </w:r>
      <w:r>
        <w:rPr>
          <w:noProof/>
        </w:rPr>
        <w:t>性能</w:t>
      </w:r>
      <w:r>
        <w:rPr>
          <w:noProof/>
        </w:rPr>
        <w:tab/>
      </w:r>
      <w:r>
        <w:rPr>
          <w:noProof/>
        </w:rPr>
        <w:fldChar w:fldCharType="begin"/>
      </w:r>
      <w:r>
        <w:rPr>
          <w:noProof/>
        </w:rPr>
        <w:instrText xml:space="preserve"> PAGEREF _Toc86168502 \h </w:instrText>
      </w:r>
      <w:r>
        <w:rPr>
          <w:noProof/>
        </w:rPr>
      </w:r>
      <w:r>
        <w:rPr>
          <w:noProof/>
        </w:rPr>
        <w:fldChar w:fldCharType="separate"/>
      </w:r>
      <w:r>
        <w:rPr>
          <w:noProof/>
        </w:rPr>
        <w:t>11</w:t>
      </w:r>
      <w:r>
        <w:rPr>
          <w:noProof/>
        </w:rPr>
        <w:fldChar w:fldCharType="end"/>
      </w:r>
    </w:p>
    <w:p w14:paraId="2DAE2CA6" w14:textId="36F26931" w:rsidR="00A1737D" w:rsidRDefault="00A1737D">
      <w:pPr>
        <w:pStyle w:val="TOC3"/>
        <w:rPr>
          <w:rFonts w:asciiTheme="minorHAnsi" w:eastAsiaTheme="minorEastAsia" w:hAnsiTheme="minorHAnsi" w:cstheme="minorBidi"/>
          <w:noProof/>
          <w:kern w:val="2"/>
          <w:sz w:val="21"/>
          <w:szCs w:val="22"/>
        </w:rPr>
      </w:pPr>
      <w:r>
        <w:rPr>
          <w:noProof/>
        </w:rPr>
        <w:t>4.3.1</w:t>
      </w:r>
      <w:r>
        <w:rPr>
          <w:rFonts w:asciiTheme="minorHAnsi" w:eastAsiaTheme="minorEastAsia" w:hAnsiTheme="minorHAnsi" w:cstheme="minorBidi"/>
          <w:noProof/>
          <w:kern w:val="2"/>
          <w:sz w:val="21"/>
          <w:szCs w:val="22"/>
        </w:rPr>
        <w:tab/>
      </w:r>
      <w:r>
        <w:rPr>
          <w:noProof/>
        </w:rPr>
        <w:t>响应时间</w:t>
      </w:r>
      <w:r>
        <w:rPr>
          <w:noProof/>
        </w:rPr>
        <w:tab/>
      </w:r>
      <w:r>
        <w:rPr>
          <w:noProof/>
        </w:rPr>
        <w:fldChar w:fldCharType="begin"/>
      </w:r>
      <w:r>
        <w:rPr>
          <w:noProof/>
        </w:rPr>
        <w:instrText xml:space="preserve"> PAGEREF _Toc86168503 \h </w:instrText>
      </w:r>
      <w:r>
        <w:rPr>
          <w:noProof/>
        </w:rPr>
      </w:r>
      <w:r>
        <w:rPr>
          <w:noProof/>
        </w:rPr>
        <w:fldChar w:fldCharType="separate"/>
      </w:r>
      <w:r>
        <w:rPr>
          <w:noProof/>
        </w:rPr>
        <w:t>11</w:t>
      </w:r>
      <w:r>
        <w:rPr>
          <w:noProof/>
        </w:rPr>
        <w:fldChar w:fldCharType="end"/>
      </w:r>
    </w:p>
    <w:p w14:paraId="0DF3B865" w14:textId="4C041E4D" w:rsidR="00A1737D" w:rsidRDefault="00A1737D">
      <w:pPr>
        <w:pStyle w:val="TOC3"/>
        <w:rPr>
          <w:rFonts w:asciiTheme="minorHAnsi" w:eastAsiaTheme="minorEastAsia" w:hAnsiTheme="minorHAnsi" w:cstheme="minorBidi"/>
          <w:noProof/>
          <w:kern w:val="2"/>
          <w:sz w:val="21"/>
          <w:szCs w:val="22"/>
        </w:rPr>
      </w:pPr>
      <w:r>
        <w:rPr>
          <w:noProof/>
        </w:rPr>
        <w:t>4.3.2</w:t>
      </w:r>
      <w:r>
        <w:rPr>
          <w:rFonts w:asciiTheme="minorHAnsi" w:eastAsiaTheme="minorEastAsia" w:hAnsiTheme="minorHAnsi" w:cstheme="minorBidi"/>
          <w:noProof/>
          <w:kern w:val="2"/>
          <w:sz w:val="21"/>
          <w:szCs w:val="22"/>
        </w:rPr>
        <w:tab/>
      </w:r>
      <w:r>
        <w:rPr>
          <w:noProof/>
        </w:rPr>
        <w:t>吞吐量</w:t>
      </w:r>
      <w:r>
        <w:rPr>
          <w:noProof/>
        </w:rPr>
        <w:tab/>
      </w:r>
      <w:r>
        <w:rPr>
          <w:noProof/>
        </w:rPr>
        <w:fldChar w:fldCharType="begin"/>
      </w:r>
      <w:r>
        <w:rPr>
          <w:noProof/>
        </w:rPr>
        <w:instrText xml:space="preserve"> PAGEREF _Toc86168504 \h </w:instrText>
      </w:r>
      <w:r>
        <w:rPr>
          <w:noProof/>
        </w:rPr>
      </w:r>
      <w:r>
        <w:rPr>
          <w:noProof/>
        </w:rPr>
        <w:fldChar w:fldCharType="separate"/>
      </w:r>
      <w:r>
        <w:rPr>
          <w:noProof/>
        </w:rPr>
        <w:t>11</w:t>
      </w:r>
      <w:r>
        <w:rPr>
          <w:noProof/>
        </w:rPr>
        <w:fldChar w:fldCharType="end"/>
      </w:r>
    </w:p>
    <w:p w14:paraId="59F5B73B" w14:textId="05B27D6C" w:rsidR="00A1737D" w:rsidRDefault="00A1737D">
      <w:pPr>
        <w:pStyle w:val="TOC3"/>
        <w:rPr>
          <w:rFonts w:asciiTheme="minorHAnsi" w:eastAsiaTheme="minorEastAsia" w:hAnsiTheme="minorHAnsi" w:cstheme="minorBidi"/>
          <w:noProof/>
          <w:kern w:val="2"/>
          <w:sz w:val="21"/>
          <w:szCs w:val="22"/>
        </w:rPr>
      </w:pPr>
      <w:r>
        <w:rPr>
          <w:noProof/>
        </w:rPr>
        <w:t>4.3.3</w:t>
      </w:r>
      <w:r>
        <w:rPr>
          <w:rFonts w:asciiTheme="minorHAnsi" w:eastAsiaTheme="minorEastAsia" w:hAnsiTheme="minorHAnsi" w:cstheme="minorBidi"/>
          <w:noProof/>
          <w:kern w:val="2"/>
          <w:sz w:val="21"/>
          <w:szCs w:val="22"/>
        </w:rPr>
        <w:tab/>
      </w:r>
      <w:r>
        <w:rPr>
          <w:noProof/>
        </w:rPr>
        <w:t>数据量</w:t>
      </w:r>
      <w:r>
        <w:rPr>
          <w:noProof/>
        </w:rPr>
        <w:tab/>
      </w:r>
      <w:r>
        <w:rPr>
          <w:noProof/>
        </w:rPr>
        <w:fldChar w:fldCharType="begin"/>
      </w:r>
      <w:r>
        <w:rPr>
          <w:noProof/>
        </w:rPr>
        <w:instrText xml:space="preserve"> PAGEREF _Toc86168505 \h </w:instrText>
      </w:r>
      <w:r>
        <w:rPr>
          <w:noProof/>
        </w:rPr>
      </w:r>
      <w:r>
        <w:rPr>
          <w:noProof/>
        </w:rPr>
        <w:fldChar w:fldCharType="separate"/>
      </w:r>
      <w:r>
        <w:rPr>
          <w:noProof/>
        </w:rPr>
        <w:t>11</w:t>
      </w:r>
      <w:r>
        <w:rPr>
          <w:noProof/>
        </w:rPr>
        <w:fldChar w:fldCharType="end"/>
      </w:r>
    </w:p>
    <w:p w14:paraId="428349A5" w14:textId="3F9F24E6" w:rsidR="00A1737D" w:rsidRDefault="00A1737D">
      <w:pPr>
        <w:pStyle w:val="TOC2"/>
        <w:tabs>
          <w:tab w:val="left" w:pos="1000"/>
        </w:tabs>
        <w:rPr>
          <w:rFonts w:asciiTheme="minorHAnsi" w:eastAsiaTheme="minorEastAsia" w:hAnsiTheme="minorHAnsi" w:cstheme="minorBidi"/>
          <w:noProof/>
          <w:kern w:val="2"/>
          <w:sz w:val="21"/>
          <w:szCs w:val="22"/>
        </w:rPr>
      </w:pPr>
      <w:r>
        <w:rPr>
          <w:noProof/>
        </w:rPr>
        <w:lastRenderedPageBreak/>
        <w:t>4.4</w:t>
      </w:r>
      <w:r>
        <w:rPr>
          <w:rFonts w:asciiTheme="minorHAnsi" w:eastAsiaTheme="minorEastAsia" w:hAnsiTheme="minorHAnsi" w:cstheme="minorBidi"/>
          <w:noProof/>
          <w:kern w:val="2"/>
          <w:sz w:val="21"/>
          <w:szCs w:val="22"/>
        </w:rPr>
        <w:tab/>
      </w:r>
      <w:r>
        <w:rPr>
          <w:noProof/>
        </w:rPr>
        <w:t>可支持性</w:t>
      </w:r>
      <w:r>
        <w:rPr>
          <w:noProof/>
        </w:rPr>
        <w:tab/>
      </w:r>
      <w:r>
        <w:rPr>
          <w:noProof/>
        </w:rPr>
        <w:fldChar w:fldCharType="begin"/>
      </w:r>
      <w:r>
        <w:rPr>
          <w:noProof/>
        </w:rPr>
        <w:instrText xml:space="preserve"> PAGEREF _Toc86168506 \h </w:instrText>
      </w:r>
      <w:r>
        <w:rPr>
          <w:noProof/>
        </w:rPr>
      </w:r>
      <w:r>
        <w:rPr>
          <w:noProof/>
        </w:rPr>
        <w:fldChar w:fldCharType="separate"/>
      </w:r>
      <w:r>
        <w:rPr>
          <w:noProof/>
        </w:rPr>
        <w:t>11</w:t>
      </w:r>
      <w:r>
        <w:rPr>
          <w:noProof/>
        </w:rPr>
        <w:fldChar w:fldCharType="end"/>
      </w:r>
    </w:p>
    <w:p w14:paraId="41AD1868" w14:textId="5D0C85C2" w:rsidR="00A1737D" w:rsidRDefault="00A1737D">
      <w:pPr>
        <w:pStyle w:val="TOC3"/>
        <w:rPr>
          <w:rFonts w:asciiTheme="minorHAnsi" w:eastAsiaTheme="minorEastAsia" w:hAnsiTheme="minorHAnsi" w:cstheme="minorBidi"/>
          <w:noProof/>
          <w:kern w:val="2"/>
          <w:sz w:val="21"/>
          <w:szCs w:val="22"/>
        </w:rPr>
      </w:pPr>
      <w:r>
        <w:rPr>
          <w:noProof/>
        </w:rPr>
        <w:t>4.4.1</w:t>
      </w:r>
      <w:r>
        <w:rPr>
          <w:rFonts w:asciiTheme="minorHAnsi" w:eastAsiaTheme="minorEastAsia" w:hAnsiTheme="minorHAnsi" w:cstheme="minorBidi"/>
          <w:noProof/>
          <w:kern w:val="2"/>
          <w:sz w:val="21"/>
          <w:szCs w:val="22"/>
        </w:rPr>
        <w:tab/>
      </w:r>
      <w:r>
        <w:rPr>
          <w:noProof/>
        </w:rPr>
        <w:t>兼容性</w:t>
      </w:r>
      <w:r>
        <w:rPr>
          <w:noProof/>
        </w:rPr>
        <w:tab/>
      </w:r>
      <w:r>
        <w:rPr>
          <w:noProof/>
        </w:rPr>
        <w:fldChar w:fldCharType="begin"/>
      </w:r>
      <w:r>
        <w:rPr>
          <w:noProof/>
        </w:rPr>
        <w:instrText xml:space="preserve"> PAGEREF _Toc86168507 \h </w:instrText>
      </w:r>
      <w:r>
        <w:rPr>
          <w:noProof/>
        </w:rPr>
      </w:r>
      <w:r>
        <w:rPr>
          <w:noProof/>
        </w:rPr>
        <w:fldChar w:fldCharType="separate"/>
      </w:r>
      <w:r>
        <w:rPr>
          <w:noProof/>
        </w:rPr>
        <w:t>11</w:t>
      </w:r>
      <w:r>
        <w:rPr>
          <w:noProof/>
        </w:rPr>
        <w:fldChar w:fldCharType="end"/>
      </w:r>
    </w:p>
    <w:p w14:paraId="288E22FA" w14:textId="71449354" w:rsidR="00A1737D" w:rsidRDefault="00A1737D">
      <w:pPr>
        <w:pStyle w:val="TOC3"/>
        <w:rPr>
          <w:rFonts w:asciiTheme="minorHAnsi" w:eastAsiaTheme="minorEastAsia" w:hAnsiTheme="minorHAnsi" w:cstheme="minorBidi"/>
          <w:noProof/>
          <w:kern w:val="2"/>
          <w:sz w:val="21"/>
          <w:szCs w:val="22"/>
        </w:rPr>
      </w:pPr>
      <w:r>
        <w:rPr>
          <w:noProof/>
        </w:rPr>
        <w:t>4.4.2</w:t>
      </w:r>
      <w:r>
        <w:rPr>
          <w:rFonts w:asciiTheme="minorHAnsi" w:eastAsiaTheme="minorEastAsia" w:hAnsiTheme="minorHAnsi" w:cstheme="minorBidi"/>
          <w:noProof/>
          <w:kern w:val="2"/>
          <w:sz w:val="21"/>
          <w:szCs w:val="22"/>
        </w:rPr>
        <w:tab/>
      </w:r>
      <w:r>
        <w:rPr>
          <w:noProof/>
        </w:rPr>
        <w:t>可维护性</w:t>
      </w:r>
      <w:r>
        <w:rPr>
          <w:noProof/>
        </w:rPr>
        <w:tab/>
      </w:r>
      <w:r>
        <w:rPr>
          <w:noProof/>
        </w:rPr>
        <w:fldChar w:fldCharType="begin"/>
      </w:r>
      <w:r>
        <w:rPr>
          <w:noProof/>
        </w:rPr>
        <w:instrText xml:space="preserve"> PAGEREF _Toc86168508 \h </w:instrText>
      </w:r>
      <w:r>
        <w:rPr>
          <w:noProof/>
        </w:rPr>
      </w:r>
      <w:r>
        <w:rPr>
          <w:noProof/>
        </w:rPr>
        <w:fldChar w:fldCharType="separate"/>
      </w:r>
      <w:r>
        <w:rPr>
          <w:noProof/>
        </w:rPr>
        <w:t>12</w:t>
      </w:r>
      <w:r>
        <w:rPr>
          <w:noProof/>
        </w:rPr>
        <w:fldChar w:fldCharType="end"/>
      </w:r>
    </w:p>
    <w:p w14:paraId="6FE09873" w14:textId="17158551" w:rsidR="00A1737D" w:rsidRDefault="00A1737D">
      <w:pPr>
        <w:pStyle w:val="TOC3"/>
        <w:rPr>
          <w:rFonts w:asciiTheme="minorHAnsi" w:eastAsiaTheme="minorEastAsia" w:hAnsiTheme="minorHAnsi" w:cstheme="minorBidi"/>
          <w:noProof/>
          <w:kern w:val="2"/>
          <w:sz w:val="21"/>
          <w:szCs w:val="22"/>
        </w:rPr>
      </w:pPr>
      <w:r>
        <w:rPr>
          <w:noProof/>
        </w:rPr>
        <w:t>4.4.3</w:t>
      </w:r>
      <w:r>
        <w:rPr>
          <w:rFonts w:asciiTheme="minorHAnsi" w:eastAsiaTheme="minorEastAsia" w:hAnsiTheme="minorHAnsi" w:cstheme="minorBidi"/>
          <w:noProof/>
          <w:kern w:val="2"/>
          <w:sz w:val="21"/>
          <w:szCs w:val="22"/>
        </w:rPr>
        <w:tab/>
      </w:r>
      <w:r>
        <w:rPr>
          <w:noProof/>
        </w:rPr>
        <w:t>编码标准</w:t>
      </w:r>
      <w:r>
        <w:rPr>
          <w:noProof/>
        </w:rPr>
        <w:tab/>
      </w:r>
      <w:r>
        <w:rPr>
          <w:noProof/>
        </w:rPr>
        <w:fldChar w:fldCharType="begin"/>
      </w:r>
      <w:r>
        <w:rPr>
          <w:noProof/>
        </w:rPr>
        <w:instrText xml:space="preserve"> PAGEREF _Toc86168509 \h </w:instrText>
      </w:r>
      <w:r>
        <w:rPr>
          <w:noProof/>
        </w:rPr>
      </w:r>
      <w:r>
        <w:rPr>
          <w:noProof/>
        </w:rPr>
        <w:fldChar w:fldCharType="separate"/>
      </w:r>
      <w:r>
        <w:rPr>
          <w:noProof/>
        </w:rPr>
        <w:t>12</w:t>
      </w:r>
      <w:r>
        <w:rPr>
          <w:noProof/>
        </w:rPr>
        <w:fldChar w:fldCharType="end"/>
      </w:r>
    </w:p>
    <w:p w14:paraId="1645667F" w14:textId="3FC870D2" w:rsidR="00A1737D" w:rsidRDefault="00A1737D">
      <w:pPr>
        <w:pStyle w:val="TOC3"/>
        <w:rPr>
          <w:rFonts w:asciiTheme="minorHAnsi" w:eastAsiaTheme="minorEastAsia" w:hAnsiTheme="minorHAnsi" w:cstheme="minorBidi"/>
          <w:noProof/>
          <w:kern w:val="2"/>
          <w:sz w:val="21"/>
          <w:szCs w:val="22"/>
        </w:rPr>
      </w:pPr>
      <w:r>
        <w:rPr>
          <w:noProof/>
        </w:rPr>
        <w:t>4.4.4</w:t>
      </w:r>
      <w:r>
        <w:rPr>
          <w:rFonts w:asciiTheme="minorHAnsi" w:eastAsiaTheme="minorEastAsia" w:hAnsiTheme="minorHAnsi" w:cstheme="minorBidi"/>
          <w:noProof/>
          <w:kern w:val="2"/>
          <w:sz w:val="21"/>
          <w:szCs w:val="22"/>
        </w:rPr>
        <w:tab/>
      </w:r>
      <w:r>
        <w:rPr>
          <w:noProof/>
        </w:rPr>
        <w:t>命名约定</w:t>
      </w:r>
      <w:r>
        <w:rPr>
          <w:noProof/>
        </w:rPr>
        <w:tab/>
      </w:r>
      <w:r>
        <w:rPr>
          <w:noProof/>
        </w:rPr>
        <w:fldChar w:fldCharType="begin"/>
      </w:r>
      <w:r>
        <w:rPr>
          <w:noProof/>
        </w:rPr>
        <w:instrText xml:space="preserve"> PAGEREF _Toc86168510 \h </w:instrText>
      </w:r>
      <w:r>
        <w:rPr>
          <w:noProof/>
        </w:rPr>
      </w:r>
      <w:r>
        <w:rPr>
          <w:noProof/>
        </w:rPr>
        <w:fldChar w:fldCharType="separate"/>
      </w:r>
      <w:r>
        <w:rPr>
          <w:noProof/>
        </w:rPr>
        <w:t>12</w:t>
      </w:r>
      <w:r>
        <w:rPr>
          <w:noProof/>
        </w:rPr>
        <w:fldChar w:fldCharType="end"/>
      </w:r>
    </w:p>
    <w:p w14:paraId="7F79CD35" w14:textId="60C5378C" w:rsidR="00A1737D" w:rsidRDefault="00A1737D">
      <w:pPr>
        <w:pStyle w:val="TOC2"/>
        <w:tabs>
          <w:tab w:val="left" w:pos="1000"/>
        </w:tabs>
        <w:rPr>
          <w:rFonts w:asciiTheme="minorHAnsi" w:eastAsiaTheme="minorEastAsia" w:hAnsiTheme="minorHAnsi" w:cstheme="minorBidi"/>
          <w:noProof/>
          <w:kern w:val="2"/>
          <w:sz w:val="21"/>
          <w:szCs w:val="22"/>
        </w:rPr>
      </w:pPr>
      <w:r>
        <w:rPr>
          <w:noProof/>
        </w:rPr>
        <w:t>4.5</w:t>
      </w:r>
      <w:r>
        <w:rPr>
          <w:rFonts w:asciiTheme="minorHAnsi" w:eastAsiaTheme="minorEastAsia" w:hAnsiTheme="minorHAnsi" w:cstheme="minorBidi"/>
          <w:noProof/>
          <w:kern w:val="2"/>
          <w:sz w:val="21"/>
          <w:szCs w:val="22"/>
        </w:rPr>
        <w:tab/>
      </w:r>
      <w:r>
        <w:rPr>
          <w:noProof/>
        </w:rPr>
        <w:t>设计约束</w:t>
      </w:r>
      <w:r>
        <w:rPr>
          <w:noProof/>
        </w:rPr>
        <w:tab/>
      </w:r>
      <w:r>
        <w:rPr>
          <w:noProof/>
        </w:rPr>
        <w:fldChar w:fldCharType="begin"/>
      </w:r>
      <w:r>
        <w:rPr>
          <w:noProof/>
        </w:rPr>
        <w:instrText xml:space="preserve"> PAGEREF _Toc86168511 \h </w:instrText>
      </w:r>
      <w:r>
        <w:rPr>
          <w:noProof/>
        </w:rPr>
      </w:r>
      <w:r>
        <w:rPr>
          <w:noProof/>
        </w:rPr>
        <w:fldChar w:fldCharType="separate"/>
      </w:r>
      <w:r>
        <w:rPr>
          <w:noProof/>
        </w:rPr>
        <w:t>12</w:t>
      </w:r>
      <w:r>
        <w:rPr>
          <w:noProof/>
        </w:rPr>
        <w:fldChar w:fldCharType="end"/>
      </w:r>
    </w:p>
    <w:p w14:paraId="7EC2577F" w14:textId="76589B32" w:rsidR="00A1737D" w:rsidRDefault="00A1737D">
      <w:pPr>
        <w:pStyle w:val="TOC3"/>
        <w:rPr>
          <w:rFonts w:asciiTheme="minorHAnsi" w:eastAsiaTheme="minorEastAsia" w:hAnsiTheme="minorHAnsi" w:cstheme="minorBidi"/>
          <w:noProof/>
          <w:kern w:val="2"/>
          <w:sz w:val="21"/>
          <w:szCs w:val="22"/>
        </w:rPr>
      </w:pPr>
      <w:r>
        <w:rPr>
          <w:noProof/>
        </w:rPr>
        <w:t>4.5.1</w:t>
      </w:r>
      <w:r>
        <w:rPr>
          <w:rFonts w:asciiTheme="minorHAnsi" w:eastAsiaTheme="minorEastAsia" w:hAnsiTheme="minorHAnsi" w:cstheme="minorBidi"/>
          <w:noProof/>
          <w:kern w:val="2"/>
          <w:sz w:val="21"/>
          <w:szCs w:val="22"/>
        </w:rPr>
        <w:tab/>
      </w:r>
      <w:r>
        <w:rPr>
          <w:noProof/>
        </w:rPr>
        <w:t>软件界面语言</w:t>
      </w:r>
      <w:r>
        <w:rPr>
          <w:noProof/>
        </w:rPr>
        <w:tab/>
      </w:r>
      <w:r>
        <w:rPr>
          <w:noProof/>
        </w:rPr>
        <w:fldChar w:fldCharType="begin"/>
      </w:r>
      <w:r>
        <w:rPr>
          <w:noProof/>
        </w:rPr>
        <w:instrText xml:space="preserve"> PAGEREF _Toc86168512 \h </w:instrText>
      </w:r>
      <w:r>
        <w:rPr>
          <w:noProof/>
        </w:rPr>
      </w:r>
      <w:r>
        <w:rPr>
          <w:noProof/>
        </w:rPr>
        <w:fldChar w:fldCharType="separate"/>
      </w:r>
      <w:r>
        <w:rPr>
          <w:noProof/>
        </w:rPr>
        <w:t>12</w:t>
      </w:r>
      <w:r>
        <w:rPr>
          <w:noProof/>
        </w:rPr>
        <w:fldChar w:fldCharType="end"/>
      </w:r>
    </w:p>
    <w:p w14:paraId="00A39D0D" w14:textId="2C4FF746" w:rsidR="00A1737D" w:rsidRDefault="00A1737D">
      <w:pPr>
        <w:pStyle w:val="TOC3"/>
        <w:rPr>
          <w:rFonts w:asciiTheme="minorHAnsi" w:eastAsiaTheme="minorEastAsia" w:hAnsiTheme="minorHAnsi" w:cstheme="minorBidi"/>
          <w:noProof/>
          <w:kern w:val="2"/>
          <w:sz w:val="21"/>
          <w:szCs w:val="22"/>
        </w:rPr>
      </w:pPr>
      <w:r>
        <w:rPr>
          <w:noProof/>
        </w:rPr>
        <w:t>4.5.2</w:t>
      </w:r>
      <w:r>
        <w:rPr>
          <w:rFonts w:asciiTheme="minorHAnsi" w:eastAsiaTheme="minorEastAsia" w:hAnsiTheme="minorHAnsi" w:cstheme="minorBidi"/>
          <w:noProof/>
          <w:kern w:val="2"/>
          <w:sz w:val="21"/>
          <w:szCs w:val="22"/>
        </w:rPr>
        <w:tab/>
      </w:r>
      <w:r>
        <w:rPr>
          <w:noProof/>
        </w:rPr>
        <w:t>开发工具</w:t>
      </w:r>
      <w:r>
        <w:rPr>
          <w:noProof/>
        </w:rPr>
        <w:tab/>
      </w:r>
      <w:r>
        <w:rPr>
          <w:noProof/>
        </w:rPr>
        <w:fldChar w:fldCharType="begin"/>
      </w:r>
      <w:r>
        <w:rPr>
          <w:noProof/>
        </w:rPr>
        <w:instrText xml:space="preserve"> PAGEREF _Toc86168513 \h </w:instrText>
      </w:r>
      <w:r>
        <w:rPr>
          <w:noProof/>
        </w:rPr>
      </w:r>
      <w:r>
        <w:rPr>
          <w:noProof/>
        </w:rPr>
        <w:fldChar w:fldCharType="separate"/>
      </w:r>
      <w:r>
        <w:rPr>
          <w:noProof/>
        </w:rPr>
        <w:t>12</w:t>
      </w:r>
      <w:r>
        <w:rPr>
          <w:noProof/>
        </w:rPr>
        <w:fldChar w:fldCharType="end"/>
      </w:r>
    </w:p>
    <w:p w14:paraId="1FCC9D38" w14:textId="397FBA1D" w:rsidR="00A1737D" w:rsidRDefault="00A1737D">
      <w:pPr>
        <w:pStyle w:val="TOC3"/>
        <w:rPr>
          <w:rFonts w:asciiTheme="minorHAnsi" w:eastAsiaTheme="minorEastAsia" w:hAnsiTheme="minorHAnsi" w:cstheme="minorBidi"/>
          <w:noProof/>
          <w:kern w:val="2"/>
          <w:sz w:val="21"/>
          <w:szCs w:val="22"/>
        </w:rPr>
      </w:pPr>
      <w:r>
        <w:rPr>
          <w:noProof/>
        </w:rPr>
        <w:t>4.5.3</w:t>
      </w:r>
      <w:r>
        <w:rPr>
          <w:rFonts w:asciiTheme="minorHAnsi" w:eastAsiaTheme="minorEastAsia" w:hAnsiTheme="minorHAnsi" w:cstheme="minorBidi"/>
          <w:noProof/>
          <w:kern w:val="2"/>
          <w:sz w:val="21"/>
          <w:szCs w:val="22"/>
        </w:rPr>
        <w:tab/>
      </w:r>
      <w:r>
        <w:rPr>
          <w:noProof/>
        </w:rPr>
        <w:t>开发框架</w:t>
      </w:r>
      <w:r>
        <w:rPr>
          <w:noProof/>
        </w:rPr>
        <w:tab/>
      </w:r>
      <w:r>
        <w:rPr>
          <w:noProof/>
        </w:rPr>
        <w:fldChar w:fldCharType="begin"/>
      </w:r>
      <w:r>
        <w:rPr>
          <w:noProof/>
        </w:rPr>
        <w:instrText xml:space="preserve"> PAGEREF _Toc86168514 \h </w:instrText>
      </w:r>
      <w:r>
        <w:rPr>
          <w:noProof/>
        </w:rPr>
      </w:r>
      <w:r>
        <w:rPr>
          <w:noProof/>
        </w:rPr>
        <w:fldChar w:fldCharType="separate"/>
      </w:r>
      <w:r>
        <w:rPr>
          <w:noProof/>
        </w:rPr>
        <w:t>12</w:t>
      </w:r>
      <w:r>
        <w:rPr>
          <w:noProof/>
        </w:rPr>
        <w:fldChar w:fldCharType="end"/>
      </w:r>
    </w:p>
    <w:p w14:paraId="07B8283E" w14:textId="39D4F397" w:rsidR="00A1737D" w:rsidRDefault="00A1737D">
      <w:pPr>
        <w:pStyle w:val="TOC1"/>
        <w:tabs>
          <w:tab w:val="left" w:pos="432"/>
        </w:tabs>
        <w:rPr>
          <w:rFonts w:asciiTheme="minorHAnsi" w:eastAsiaTheme="minorEastAsia" w:hAnsiTheme="minorHAnsi" w:cstheme="minorBidi"/>
          <w:noProof/>
          <w:kern w:val="2"/>
          <w:sz w:val="21"/>
          <w:szCs w:val="22"/>
        </w:rPr>
      </w:pPr>
      <w:r>
        <w:rPr>
          <w:noProof/>
        </w:rPr>
        <w:t>5.</w:t>
      </w:r>
      <w:r>
        <w:rPr>
          <w:rFonts w:asciiTheme="minorHAnsi" w:eastAsiaTheme="minorEastAsia" w:hAnsiTheme="minorHAnsi" w:cstheme="minorBidi"/>
          <w:noProof/>
          <w:kern w:val="2"/>
          <w:sz w:val="21"/>
          <w:szCs w:val="22"/>
        </w:rPr>
        <w:tab/>
      </w:r>
      <w:r>
        <w:rPr>
          <w:noProof/>
        </w:rPr>
        <w:t>其它产品需求</w:t>
      </w:r>
      <w:r>
        <w:rPr>
          <w:noProof/>
        </w:rPr>
        <w:tab/>
      </w:r>
      <w:r>
        <w:rPr>
          <w:noProof/>
        </w:rPr>
        <w:fldChar w:fldCharType="begin"/>
      </w:r>
      <w:r>
        <w:rPr>
          <w:noProof/>
        </w:rPr>
        <w:instrText xml:space="preserve"> PAGEREF _Toc86168515 \h </w:instrText>
      </w:r>
      <w:r>
        <w:rPr>
          <w:noProof/>
        </w:rPr>
      </w:r>
      <w:r>
        <w:rPr>
          <w:noProof/>
        </w:rPr>
        <w:fldChar w:fldCharType="separate"/>
      </w:r>
      <w:r>
        <w:rPr>
          <w:noProof/>
        </w:rPr>
        <w:t>12</w:t>
      </w:r>
      <w:r>
        <w:rPr>
          <w:noProof/>
        </w:rPr>
        <w:fldChar w:fldCharType="end"/>
      </w:r>
    </w:p>
    <w:p w14:paraId="3EEC88A9" w14:textId="46681ABE" w:rsidR="00A1737D" w:rsidRDefault="00A1737D">
      <w:pPr>
        <w:pStyle w:val="TOC2"/>
        <w:tabs>
          <w:tab w:val="left" w:pos="1000"/>
        </w:tabs>
        <w:rPr>
          <w:rFonts w:asciiTheme="minorHAnsi" w:eastAsiaTheme="minorEastAsia" w:hAnsiTheme="minorHAnsi" w:cstheme="minorBidi"/>
          <w:noProof/>
          <w:kern w:val="2"/>
          <w:sz w:val="21"/>
          <w:szCs w:val="22"/>
        </w:rPr>
      </w:pPr>
      <w:r>
        <w:rPr>
          <w:noProof/>
        </w:rPr>
        <w:t>5.1</w:t>
      </w:r>
      <w:r>
        <w:rPr>
          <w:rFonts w:asciiTheme="minorHAnsi" w:eastAsiaTheme="minorEastAsia" w:hAnsiTheme="minorHAnsi" w:cstheme="minorBidi"/>
          <w:noProof/>
          <w:kern w:val="2"/>
          <w:sz w:val="21"/>
          <w:szCs w:val="22"/>
        </w:rPr>
        <w:tab/>
      </w:r>
      <w:r>
        <w:rPr>
          <w:noProof/>
        </w:rPr>
        <w:t>联机用户文档和联机帮助的需求</w:t>
      </w:r>
      <w:r>
        <w:rPr>
          <w:noProof/>
        </w:rPr>
        <w:tab/>
      </w:r>
      <w:r>
        <w:rPr>
          <w:noProof/>
        </w:rPr>
        <w:fldChar w:fldCharType="begin"/>
      </w:r>
      <w:r>
        <w:rPr>
          <w:noProof/>
        </w:rPr>
        <w:instrText xml:space="preserve"> PAGEREF _Toc86168516 \h </w:instrText>
      </w:r>
      <w:r>
        <w:rPr>
          <w:noProof/>
        </w:rPr>
      </w:r>
      <w:r>
        <w:rPr>
          <w:noProof/>
        </w:rPr>
        <w:fldChar w:fldCharType="separate"/>
      </w:r>
      <w:r>
        <w:rPr>
          <w:noProof/>
        </w:rPr>
        <w:t>12</w:t>
      </w:r>
      <w:r>
        <w:rPr>
          <w:noProof/>
        </w:rPr>
        <w:fldChar w:fldCharType="end"/>
      </w:r>
    </w:p>
    <w:p w14:paraId="13438B15" w14:textId="5DB175E6" w:rsidR="00A1737D" w:rsidRDefault="00A1737D">
      <w:pPr>
        <w:pStyle w:val="TOC2"/>
        <w:tabs>
          <w:tab w:val="left" w:pos="1000"/>
        </w:tabs>
        <w:rPr>
          <w:rFonts w:asciiTheme="minorHAnsi" w:eastAsiaTheme="minorEastAsia" w:hAnsiTheme="minorHAnsi" w:cstheme="minorBidi"/>
          <w:noProof/>
          <w:kern w:val="2"/>
          <w:sz w:val="21"/>
          <w:szCs w:val="22"/>
        </w:rPr>
      </w:pPr>
      <w:r>
        <w:rPr>
          <w:noProof/>
        </w:rPr>
        <w:t>5.2</w:t>
      </w:r>
      <w:r>
        <w:rPr>
          <w:rFonts w:asciiTheme="minorHAnsi" w:eastAsiaTheme="minorEastAsia" w:hAnsiTheme="minorHAnsi" w:cstheme="minorBidi"/>
          <w:noProof/>
          <w:kern w:val="2"/>
          <w:sz w:val="21"/>
          <w:szCs w:val="22"/>
        </w:rPr>
        <w:tab/>
      </w:r>
      <w:r>
        <w:rPr>
          <w:noProof/>
        </w:rPr>
        <w:t>接口需求</w:t>
      </w:r>
      <w:r>
        <w:rPr>
          <w:noProof/>
        </w:rPr>
        <w:tab/>
      </w:r>
      <w:r>
        <w:rPr>
          <w:noProof/>
        </w:rPr>
        <w:fldChar w:fldCharType="begin"/>
      </w:r>
      <w:r>
        <w:rPr>
          <w:noProof/>
        </w:rPr>
        <w:instrText xml:space="preserve"> PAGEREF _Toc86168517 \h </w:instrText>
      </w:r>
      <w:r>
        <w:rPr>
          <w:noProof/>
        </w:rPr>
      </w:r>
      <w:r>
        <w:rPr>
          <w:noProof/>
        </w:rPr>
        <w:fldChar w:fldCharType="separate"/>
      </w:r>
      <w:r>
        <w:rPr>
          <w:noProof/>
        </w:rPr>
        <w:t>12</w:t>
      </w:r>
      <w:r>
        <w:rPr>
          <w:noProof/>
        </w:rPr>
        <w:fldChar w:fldCharType="end"/>
      </w:r>
    </w:p>
    <w:p w14:paraId="213B71F5" w14:textId="01E252B6" w:rsidR="00A1737D" w:rsidRDefault="00A1737D">
      <w:pPr>
        <w:pStyle w:val="TOC3"/>
        <w:rPr>
          <w:rFonts w:asciiTheme="minorHAnsi" w:eastAsiaTheme="minorEastAsia" w:hAnsiTheme="minorHAnsi" w:cstheme="minorBidi"/>
          <w:noProof/>
          <w:kern w:val="2"/>
          <w:sz w:val="21"/>
          <w:szCs w:val="22"/>
        </w:rPr>
      </w:pPr>
      <w:r>
        <w:rPr>
          <w:noProof/>
        </w:rPr>
        <w:t>5.2.1</w:t>
      </w:r>
      <w:r>
        <w:rPr>
          <w:rFonts w:asciiTheme="minorHAnsi" w:eastAsiaTheme="minorEastAsia" w:hAnsiTheme="minorHAnsi" w:cstheme="minorBidi"/>
          <w:noProof/>
          <w:kern w:val="2"/>
          <w:sz w:val="21"/>
          <w:szCs w:val="22"/>
        </w:rPr>
        <w:tab/>
      </w:r>
      <w:r>
        <w:rPr>
          <w:noProof/>
        </w:rPr>
        <w:t>用户界面</w:t>
      </w:r>
      <w:r>
        <w:rPr>
          <w:noProof/>
        </w:rPr>
        <w:tab/>
      </w:r>
      <w:r>
        <w:rPr>
          <w:noProof/>
        </w:rPr>
        <w:fldChar w:fldCharType="begin"/>
      </w:r>
      <w:r>
        <w:rPr>
          <w:noProof/>
        </w:rPr>
        <w:instrText xml:space="preserve"> PAGEREF _Toc86168518 \h </w:instrText>
      </w:r>
      <w:r>
        <w:rPr>
          <w:noProof/>
        </w:rPr>
      </w:r>
      <w:r>
        <w:rPr>
          <w:noProof/>
        </w:rPr>
        <w:fldChar w:fldCharType="separate"/>
      </w:r>
      <w:r>
        <w:rPr>
          <w:noProof/>
        </w:rPr>
        <w:t>12</w:t>
      </w:r>
      <w:r>
        <w:rPr>
          <w:noProof/>
        </w:rPr>
        <w:fldChar w:fldCharType="end"/>
      </w:r>
    </w:p>
    <w:p w14:paraId="008F88DE" w14:textId="7E681244" w:rsidR="00A1737D" w:rsidRDefault="00A1737D">
      <w:pPr>
        <w:pStyle w:val="TOC3"/>
        <w:rPr>
          <w:rFonts w:asciiTheme="minorHAnsi" w:eastAsiaTheme="minorEastAsia" w:hAnsiTheme="minorHAnsi" w:cstheme="minorBidi"/>
          <w:noProof/>
          <w:kern w:val="2"/>
          <w:sz w:val="21"/>
          <w:szCs w:val="22"/>
        </w:rPr>
      </w:pPr>
      <w:r>
        <w:rPr>
          <w:noProof/>
        </w:rPr>
        <w:t>5.2.2</w:t>
      </w:r>
      <w:r>
        <w:rPr>
          <w:rFonts w:asciiTheme="minorHAnsi" w:eastAsiaTheme="minorEastAsia" w:hAnsiTheme="minorHAnsi" w:cstheme="minorBidi"/>
          <w:noProof/>
          <w:kern w:val="2"/>
          <w:sz w:val="21"/>
          <w:szCs w:val="22"/>
        </w:rPr>
        <w:tab/>
      </w:r>
      <w:r>
        <w:rPr>
          <w:noProof/>
        </w:rPr>
        <w:t>硬件接口</w:t>
      </w:r>
      <w:r>
        <w:rPr>
          <w:noProof/>
        </w:rPr>
        <w:tab/>
      </w:r>
      <w:r>
        <w:rPr>
          <w:noProof/>
        </w:rPr>
        <w:fldChar w:fldCharType="begin"/>
      </w:r>
      <w:r>
        <w:rPr>
          <w:noProof/>
        </w:rPr>
        <w:instrText xml:space="preserve"> PAGEREF _Toc86168519 \h </w:instrText>
      </w:r>
      <w:r>
        <w:rPr>
          <w:noProof/>
        </w:rPr>
      </w:r>
      <w:r>
        <w:rPr>
          <w:noProof/>
        </w:rPr>
        <w:fldChar w:fldCharType="separate"/>
      </w:r>
      <w:r>
        <w:rPr>
          <w:noProof/>
        </w:rPr>
        <w:t>12</w:t>
      </w:r>
      <w:r>
        <w:rPr>
          <w:noProof/>
        </w:rPr>
        <w:fldChar w:fldCharType="end"/>
      </w:r>
    </w:p>
    <w:p w14:paraId="1D825D5B" w14:textId="76975F46" w:rsidR="00A1737D" w:rsidRDefault="00A1737D">
      <w:pPr>
        <w:pStyle w:val="TOC3"/>
        <w:rPr>
          <w:rFonts w:asciiTheme="minorHAnsi" w:eastAsiaTheme="minorEastAsia" w:hAnsiTheme="minorHAnsi" w:cstheme="minorBidi"/>
          <w:noProof/>
          <w:kern w:val="2"/>
          <w:sz w:val="21"/>
          <w:szCs w:val="22"/>
        </w:rPr>
      </w:pPr>
      <w:r>
        <w:rPr>
          <w:noProof/>
        </w:rPr>
        <w:t>5.2.3</w:t>
      </w:r>
      <w:r>
        <w:rPr>
          <w:rFonts w:asciiTheme="minorHAnsi" w:eastAsiaTheme="minorEastAsia" w:hAnsiTheme="minorHAnsi" w:cstheme="minorBidi"/>
          <w:noProof/>
          <w:kern w:val="2"/>
          <w:sz w:val="21"/>
          <w:szCs w:val="22"/>
        </w:rPr>
        <w:tab/>
      </w:r>
      <w:r>
        <w:rPr>
          <w:noProof/>
        </w:rPr>
        <w:t>软件接口</w:t>
      </w:r>
      <w:r>
        <w:rPr>
          <w:noProof/>
        </w:rPr>
        <w:tab/>
      </w:r>
      <w:r>
        <w:rPr>
          <w:noProof/>
        </w:rPr>
        <w:fldChar w:fldCharType="begin"/>
      </w:r>
      <w:r>
        <w:rPr>
          <w:noProof/>
        </w:rPr>
        <w:instrText xml:space="preserve"> PAGEREF _Toc86168520 \h </w:instrText>
      </w:r>
      <w:r>
        <w:rPr>
          <w:noProof/>
        </w:rPr>
      </w:r>
      <w:r>
        <w:rPr>
          <w:noProof/>
        </w:rPr>
        <w:fldChar w:fldCharType="separate"/>
      </w:r>
      <w:r>
        <w:rPr>
          <w:noProof/>
        </w:rPr>
        <w:t>12</w:t>
      </w:r>
      <w:r>
        <w:rPr>
          <w:noProof/>
        </w:rPr>
        <w:fldChar w:fldCharType="end"/>
      </w:r>
    </w:p>
    <w:p w14:paraId="2D442216" w14:textId="104CE4B9" w:rsidR="00A1737D" w:rsidRDefault="00A1737D">
      <w:pPr>
        <w:pStyle w:val="TOC3"/>
        <w:rPr>
          <w:rFonts w:asciiTheme="minorHAnsi" w:eastAsiaTheme="minorEastAsia" w:hAnsiTheme="minorHAnsi" w:cstheme="minorBidi"/>
          <w:noProof/>
          <w:kern w:val="2"/>
          <w:sz w:val="21"/>
          <w:szCs w:val="22"/>
        </w:rPr>
      </w:pPr>
      <w:r>
        <w:rPr>
          <w:noProof/>
        </w:rPr>
        <w:t>5.2.4</w:t>
      </w:r>
      <w:r>
        <w:rPr>
          <w:rFonts w:asciiTheme="minorHAnsi" w:eastAsiaTheme="minorEastAsia" w:hAnsiTheme="minorHAnsi" w:cstheme="minorBidi"/>
          <w:noProof/>
          <w:kern w:val="2"/>
          <w:sz w:val="21"/>
          <w:szCs w:val="22"/>
        </w:rPr>
        <w:tab/>
      </w:r>
      <w:r>
        <w:rPr>
          <w:noProof/>
        </w:rPr>
        <w:t>通信接口</w:t>
      </w:r>
      <w:r>
        <w:rPr>
          <w:noProof/>
        </w:rPr>
        <w:tab/>
      </w:r>
      <w:r>
        <w:rPr>
          <w:noProof/>
        </w:rPr>
        <w:fldChar w:fldCharType="begin"/>
      </w:r>
      <w:r>
        <w:rPr>
          <w:noProof/>
        </w:rPr>
        <w:instrText xml:space="preserve"> PAGEREF _Toc86168521 \h </w:instrText>
      </w:r>
      <w:r>
        <w:rPr>
          <w:noProof/>
        </w:rPr>
      </w:r>
      <w:r>
        <w:rPr>
          <w:noProof/>
        </w:rPr>
        <w:fldChar w:fldCharType="separate"/>
      </w:r>
      <w:r>
        <w:rPr>
          <w:noProof/>
        </w:rPr>
        <w:t>13</w:t>
      </w:r>
      <w:r>
        <w:rPr>
          <w:noProof/>
        </w:rPr>
        <w:fldChar w:fldCharType="end"/>
      </w:r>
    </w:p>
    <w:p w14:paraId="29DC638C" w14:textId="127786E2" w:rsidR="00A1737D" w:rsidRDefault="00A1737D">
      <w:pPr>
        <w:pStyle w:val="TOC2"/>
        <w:tabs>
          <w:tab w:val="left" w:pos="1000"/>
        </w:tabs>
        <w:rPr>
          <w:rFonts w:asciiTheme="minorHAnsi" w:eastAsiaTheme="minorEastAsia" w:hAnsiTheme="minorHAnsi" w:cstheme="minorBidi"/>
          <w:noProof/>
          <w:kern w:val="2"/>
          <w:sz w:val="21"/>
          <w:szCs w:val="22"/>
        </w:rPr>
      </w:pPr>
      <w:r>
        <w:rPr>
          <w:noProof/>
        </w:rPr>
        <w:t>5.3</w:t>
      </w:r>
      <w:r>
        <w:rPr>
          <w:rFonts w:asciiTheme="minorHAnsi" w:eastAsiaTheme="minorEastAsia" w:hAnsiTheme="minorHAnsi" w:cstheme="minorBidi"/>
          <w:noProof/>
          <w:kern w:val="2"/>
          <w:sz w:val="21"/>
          <w:szCs w:val="22"/>
        </w:rPr>
        <w:tab/>
      </w:r>
      <w:r>
        <w:rPr>
          <w:noProof/>
        </w:rPr>
        <w:t>适用的标准</w:t>
      </w:r>
      <w:r>
        <w:rPr>
          <w:noProof/>
        </w:rPr>
        <w:tab/>
      </w:r>
      <w:r>
        <w:rPr>
          <w:noProof/>
        </w:rPr>
        <w:fldChar w:fldCharType="begin"/>
      </w:r>
      <w:r>
        <w:rPr>
          <w:noProof/>
        </w:rPr>
        <w:instrText xml:space="preserve"> PAGEREF _Toc86168522 \h </w:instrText>
      </w:r>
      <w:r>
        <w:rPr>
          <w:noProof/>
        </w:rPr>
      </w:r>
      <w:r>
        <w:rPr>
          <w:noProof/>
        </w:rPr>
        <w:fldChar w:fldCharType="separate"/>
      </w:r>
      <w:r>
        <w:rPr>
          <w:noProof/>
        </w:rPr>
        <w:t>13</w:t>
      </w:r>
      <w:r>
        <w:rPr>
          <w:noProof/>
        </w:rPr>
        <w:fldChar w:fldCharType="end"/>
      </w:r>
    </w:p>
    <w:p w14:paraId="7969AAB2" w14:textId="1EB86727" w:rsidR="00C65E86" w:rsidRDefault="002A49D5">
      <w:pPr>
        <w:pStyle w:val="ac"/>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A1737D">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65C6671C" w14:textId="77777777" w:rsidR="00C65E86" w:rsidRDefault="002A49D5">
      <w:pPr>
        <w:pStyle w:val="1"/>
        <w:ind w:left="720" w:hanging="720"/>
      </w:pPr>
      <w:bookmarkStart w:id="0" w:name="_Toc498836223"/>
      <w:bookmarkStart w:id="1" w:name="_Toc86168463"/>
      <w:r>
        <w:rPr>
          <w:rFonts w:hint="eastAsia"/>
        </w:rPr>
        <w:t>简介</w:t>
      </w:r>
      <w:bookmarkEnd w:id="0"/>
      <w:bookmarkEnd w:id="1"/>
    </w:p>
    <w:p w14:paraId="076E89BF" w14:textId="77777777" w:rsidR="00C65E86" w:rsidRDefault="002A49D5">
      <w:pPr>
        <w:pStyle w:val="2"/>
      </w:pPr>
      <w:bookmarkStart w:id="2" w:name="_Toc498836224"/>
      <w:bookmarkStart w:id="3" w:name="_Toc86168464"/>
      <w:r>
        <w:rPr>
          <w:rFonts w:hint="eastAsia"/>
        </w:rPr>
        <w:t>目的</w:t>
      </w:r>
      <w:bookmarkEnd w:id="2"/>
      <w:bookmarkEnd w:id="3"/>
    </w:p>
    <w:p w14:paraId="36A71F6E" w14:textId="77777777" w:rsidR="00C65E86" w:rsidRDefault="002A49D5">
      <w:pPr>
        <w:pStyle w:val="a5"/>
        <w:ind w:left="765" w:firstLineChars="200" w:firstLine="400"/>
      </w:pPr>
      <w:r>
        <w:rPr>
          <w:rFonts w:hint="eastAsia"/>
        </w:rPr>
        <w:t>此软件需求规约文档用于描述面向工业应用的柔性可扩展的边缘计算软件系统的功能需求</w:t>
      </w:r>
      <w:r>
        <w:rPr>
          <w:rFonts w:hint="eastAsia"/>
        </w:rPr>
        <w:t>。本文档将详细地说明项目的整体效果、具体的功能和非功能需求以及设计约束，同时提供软件需求说明所需的其他相关要素。</w:t>
      </w:r>
    </w:p>
    <w:p w14:paraId="446D9DE5" w14:textId="77777777" w:rsidR="00C65E86" w:rsidRDefault="002A49D5">
      <w:pPr>
        <w:pStyle w:val="2"/>
      </w:pPr>
      <w:bookmarkStart w:id="4" w:name="_Toc498836226"/>
      <w:bookmarkStart w:id="5" w:name="_Toc86168465"/>
      <w:r>
        <w:rPr>
          <w:rFonts w:hint="eastAsia"/>
        </w:rPr>
        <w:t>定义、首字母缩写词和缩略语</w:t>
      </w:r>
      <w:bookmarkEnd w:id="4"/>
      <w:bookmarkEnd w:id="5"/>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846"/>
        <w:gridCol w:w="7370"/>
      </w:tblGrid>
      <w:tr w:rsidR="00C65E86" w14:paraId="1121BE28" w14:textId="77777777">
        <w:trPr>
          <w:trHeight w:val="617"/>
          <w:jc w:val="center"/>
        </w:trPr>
        <w:tc>
          <w:tcPr>
            <w:tcW w:w="1134" w:type="dxa"/>
            <w:vAlign w:val="center"/>
          </w:tcPr>
          <w:p w14:paraId="3C4F395A" w14:textId="77777777" w:rsidR="00C65E86" w:rsidRDefault="002A49D5">
            <w:pPr>
              <w:jc w:val="center"/>
              <w:rPr>
                <w:rFonts w:ascii="Times New Roman"/>
                <w:b/>
                <w:bCs/>
                <w:lang w:val="en"/>
              </w:rPr>
            </w:pPr>
            <w:r>
              <w:rPr>
                <w:rFonts w:ascii="Times New Roman"/>
                <w:b/>
                <w:bCs/>
                <w:lang w:val="en"/>
              </w:rPr>
              <w:t>定义</w:t>
            </w:r>
          </w:p>
        </w:tc>
        <w:tc>
          <w:tcPr>
            <w:tcW w:w="846" w:type="dxa"/>
            <w:vAlign w:val="center"/>
          </w:tcPr>
          <w:p w14:paraId="4657FF65" w14:textId="77777777" w:rsidR="00C65E86" w:rsidRDefault="002A49D5">
            <w:pPr>
              <w:jc w:val="center"/>
              <w:rPr>
                <w:rFonts w:ascii="Times New Roman"/>
                <w:b/>
                <w:bCs/>
                <w:lang w:val="en"/>
              </w:rPr>
            </w:pPr>
            <w:r>
              <w:rPr>
                <w:rFonts w:ascii="Times New Roman" w:hint="eastAsia"/>
                <w:b/>
                <w:bCs/>
                <w:lang w:val="en"/>
              </w:rPr>
              <w:t>缩略语</w:t>
            </w:r>
          </w:p>
        </w:tc>
        <w:tc>
          <w:tcPr>
            <w:tcW w:w="7370" w:type="dxa"/>
            <w:vAlign w:val="center"/>
          </w:tcPr>
          <w:p w14:paraId="38EDAD65" w14:textId="77777777" w:rsidR="00C65E86" w:rsidRDefault="002A49D5">
            <w:pPr>
              <w:jc w:val="center"/>
              <w:rPr>
                <w:rFonts w:ascii="Times New Roman"/>
                <w:b/>
                <w:bCs/>
                <w:lang w:val="en"/>
              </w:rPr>
            </w:pPr>
            <w:r>
              <w:rPr>
                <w:rFonts w:ascii="Times New Roman"/>
                <w:b/>
                <w:bCs/>
                <w:lang w:val="en"/>
              </w:rPr>
              <w:t>含义</w:t>
            </w:r>
          </w:p>
        </w:tc>
      </w:tr>
      <w:tr w:rsidR="00C65E86" w14:paraId="5AD6DF9A" w14:textId="77777777">
        <w:trPr>
          <w:trHeight w:val="617"/>
          <w:jc w:val="center"/>
        </w:trPr>
        <w:tc>
          <w:tcPr>
            <w:tcW w:w="1134" w:type="dxa"/>
            <w:vAlign w:val="center"/>
          </w:tcPr>
          <w:p w14:paraId="5688BC6D" w14:textId="77777777" w:rsidR="00C65E86" w:rsidRDefault="002A49D5">
            <w:pPr>
              <w:jc w:val="center"/>
              <w:rPr>
                <w:rFonts w:ascii="Times New Roman"/>
                <w:lang w:val="en"/>
              </w:rPr>
            </w:pPr>
            <w:r>
              <w:rPr>
                <w:rFonts w:ascii="Times New Roman" w:hint="eastAsia"/>
                <w:lang w:val="en"/>
              </w:rPr>
              <w:t>边缘计算软件系统</w:t>
            </w:r>
          </w:p>
        </w:tc>
        <w:tc>
          <w:tcPr>
            <w:tcW w:w="846" w:type="dxa"/>
            <w:vAlign w:val="center"/>
          </w:tcPr>
          <w:p w14:paraId="56B18EC4" w14:textId="77777777" w:rsidR="00C65E86" w:rsidRDefault="002A49D5">
            <w:pPr>
              <w:jc w:val="center"/>
              <w:rPr>
                <w:rFonts w:ascii="Times New Roman"/>
              </w:rPr>
            </w:pPr>
            <w:r>
              <w:rPr>
                <w:rFonts w:ascii="Times New Roman" w:hint="eastAsia"/>
              </w:rPr>
              <w:t>E</w:t>
            </w:r>
            <w:r>
              <w:rPr>
                <w:rFonts w:ascii="Times New Roman"/>
              </w:rPr>
              <w:t>CSS</w:t>
            </w:r>
          </w:p>
        </w:tc>
        <w:tc>
          <w:tcPr>
            <w:tcW w:w="7370" w:type="dxa"/>
            <w:vAlign w:val="center"/>
          </w:tcPr>
          <w:p w14:paraId="74BEE7FE" w14:textId="77777777" w:rsidR="00C65E86" w:rsidRDefault="002A49D5">
            <w:pPr>
              <w:rPr>
                <w:rFonts w:ascii="Times New Roman"/>
                <w:lang w:val="en"/>
              </w:rPr>
            </w:pPr>
            <w:r>
              <w:rPr>
                <w:rFonts w:ascii="Times New Roman"/>
              </w:rPr>
              <w:t>在靠近</w:t>
            </w:r>
            <w:r>
              <w:rPr>
                <w:rFonts w:ascii="Times New Roman" w:hint="eastAsia"/>
              </w:rPr>
              <w:t>数据源（设备端）</w:t>
            </w:r>
            <w:r>
              <w:rPr>
                <w:rFonts w:ascii="Times New Roman"/>
              </w:rPr>
              <w:t>采用网络、计算、存储、应用核心能力为一体的开放平台，就近提供</w:t>
            </w:r>
            <w:r>
              <w:rPr>
                <w:rFonts w:ascii="Times New Roman" w:hint="eastAsia"/>
              </w:rPr>
              <w:t>有限的低时延</w:t>
            </w:r>
            <w:r>
              <w:rPr>
                <w:rFonts w:ascii="Times New Roman"/>
              </w:rPr>
              <w:t>服务</w:t>
            </w:r>
            <w:r>
              <w:rPr>
                <w:rFonts w:ascii="Times New Roman" w:hint="eastAsia"/>
              </w:rPr>
              <w:t>，并接入云平台进行管理和计算的软件系统</w:t>
            </w:r>
            <w:r>
              <w:rPr>
                <w:rFonts w:ascii="Times New Roman"/>
              </w:rPr>
              <w:t>。</w:t>
            </w:r>
          </w:p>
        </w:tc>
      </w:tr>
      <w:tr w:rsidR="00C65E86" w14:paraId="46D91C9F" w14:textId="77777777">
        <w:trPr>
          <w:trHeight w:val="617"/>
          <w:jc w:val="center"/>
        </w:trPr>
        <w:tc>
          <w:tcPr>
            <w:tcW w:w="1134" w:type="dxa"/>
            <w:vAlign w:val="center"/>
          </w:tcPr>
          <w:p w14:paraId="004CF92E" w14:textId="77777777" w:rsidR="00C65E86" w:rsidRDefault="002A49D5">
            <w:pPr>
              <w:jc w:val="center"/>
              <w:rPr>
                <w:rFonts w:ascii="Times New Roman"/>
                <w:lang w:val="en"/>
              </w:rPr>
            </w:pPr>
            <w:r>
              <w:rPr>
                <w:rFonts w:ascii="Times New Roman" w:hint="eastAsia"/>
                <w:lang w:val="en"/>
              </w:rPr>
              <w:t>业务流程管理标记</w:t>
            </w:r>
          </w:p>
        </w:tc>
        <w:tc>
          <w:tcPr>
            <w:tcW w:w="846" w:type="dxa"/>
            <w:vAlign w:val="center"/>
          </w:tcPr>
          <w:p w14:paraId="24001235" w14:textId="77777777" w:rsidR="00C65E86" w:rsidRDefault="002A49D5">
            <w:pPr>
              <w:jc w:val="center"/>
              <w:rPr>
                <w:rFonts w:ascii="Times New Roman"/>
              </w:rPr>
            </w:pPr>
            <w:r>
              <w:rPr>
                <w:rFonts w:ascii="Times New Roman" w:hint="eastAsia"/>
              </w:rPr>
              <w:t>B</w:t>
            </w:r>
            <w:r>
              <w:rPr>
                <w:rFonts w:ascii="Times New Roman"/>
              </w:rPr>
              <w:t>PM</w:t>
            </w:r>
            <w:r>
              <w:rPr>
                <w:rFonts w:ascii="Times New Roman" w:hint="eastAsia"/>
              </w:rPr>
              <w:t>N</w:t>
            </w:r>
          </w:p>
        </w:tc>
        <w:tc>
          <w:tcPr>
            <w:tcW w:w="7370" w:type="dxa"/>
            <w:vAlign w:val="center"/>
          </w:tcPr>
          <w:p w14:paraId="31C75372" w14:textId="77777777" w:rsidR="00C65E86" w:rsidRDefault="002A49D5">
            <w:pPr>
              <w:rPr>
                <w:rFonts w:ascii="Times New Roman"/>
                <w:lang w:val="en"/>
              </w:rPr>
            </w:pPr>
            <w:r>
              <w:rPr>
                <w:rFonts w:ascii="Arial" w:hAnsi="Arial" w:cs="Arial"/>
                <w:color w:val="202124"/>
                <w:shd w:val="clear" w:color="auto" w:fill="FFFFFF"/>
              </w:rPr>
              <w:t>一套图形化</w:t>
            </w:r>
            <w:r>
              <w:rPr>
                <w:rFonts w:ascii="Arial" w:hAnsi="Arial" w:cs="Arial" w:hint="eastAsia"/>
                <w:color w:val="202124"/>
                <w:shd w:val="clear" w:color="auto" w:fill="FFFFFF"/>
              </w:rPr>
              <w:t>的流程建模标准</w:t>
            </w:r>
            <w:r>
              <w:rPr>
                <w:rFonts w:ascii="Arial" w:hAnsi="Arial" w:cs="Arial"/>
                <w:color w:val="202124"/>
                <w:shd w:val="clear" w:color="auto" w:fill="FFFFFF"/>
              </w:rPr>
              <w:t>，用于以业务流程模型详细说明各种业务流程。</w:t>
            </w:r>
          </w:p>
        </w:tc>
      </w:tr>
      <w:tr w:rsidR="00C65E86" w14:paraId="038B2322" w14:textId="77777777">
        <w:trPr>
          <w:trHeight w:val="617"/>
          <w:jc w:val="center"/>
        </w:trPr>
        <w:tc>
          <w:tcPr>
            <w:tcW w:w="1134" w:type="dxa"/>
            <w:vAlign w:val="center"/>
          </w:tcPr>
          <w:p w14:paraId="122BE24C" w14:textId="77777777" w:rsidR="00C65E86" w:rsidRDefault="002A49D5">
            <w:pPr>
              <w:jc w:val="center"/>
              <w:rPr>
                <w:rFonts w:ascii="Times New Roman"/>
                <w:lang w:val="en"/>
              </w:rPr>
            </w:pPr>
            <w:r>
              <w:rPr>
                <w:rFonts w:ascii="Times New Roman" w:hint="eastAsia"/>
                <w:lang w:val="en"/>
              </w:rPr>
              <w:t>协议集成系统</w:t>
            </w:r>
          </w:p>
        </w:tc>
        <w:tc>
          <w:tcPr>
            <w:tcW w:w="846" w:type="dxa"/>
            <w:vAlign w:val="center"/>
          </w:tcPr>
          <w:p w14:paraId="38952B9E" w14:textId="77777777" w:rsidR="00C65E86" w:rsidRDefault="002A49D5">
            <w:pPr>
              <w:jc w:val="center"/>
              <w:rPr>
                <w:rFonts w:ascii="Times New Roman"/>
                <w:lang w:val="en"/>
              </w:rPr>
            </w:pPr>
            <w:r>
              <w:rPr>
                <w:rFonts w:ascii="Times New Roman" w:hint="eastAsia"/>
                <w:lang w:val="en"/>
              </w:rPr>
              <w:t>PIS</w:t>
            </w:r>
          </w:p>
        </w:tc>
        <w:tc>
          <w:tcPr>
            <w:tcW w:w="7370" w:type="dxa"/>
            <w:vAlign w:val="center"/>
          </w:tcPr>
          <w:p w14:paraId="4DB7141B" w14:textId="77777777" w:rsidR="00C65E86" w:rsidRDefault="002A49D5">
            <w:pPr>
              <w:rPr>
                <w:rFonts w:ascii="Times New Roman"/>
                <w:lang w:val="en"/>
              </w:rPr>
            </w:pPr>
            <w:r>
              <w:rPr>
                <w:rFonts w:ascii="Times New Roman" w:hint="eastAsia"/>
                <w:lang w:val="en"/>
              </w:rPr>
              <w:t>将各类协议或规则集成到相互关联的、统一和协调的系统之中，使资源达到充分共享，实现集中、高效、便利的管理。</w:t>
            </w:r>
          </w:p>
        </w:tc>
      </w:tr>
      <w:tr w:rsidR="00C65E86" w14:paraId="59C9E81E" w14:textId="77777777">
        <w:trPr>
          <w:trHeight w:val="617"/>
          <w:jc w:val="center"/>
        </w:trPr>
        <w:tc>
          <w:tcPr>
            <w:tcW w:w="1134" w:type="dxa"/>
            <w:vAlign w:val="center"/>
          </w:tcPr>
          <w:p w14:paraId="0BCF823B" w14:textId="77777777" w:rsidR="00C65E86" w:rsidRDefault="002A49D5">
            <w:pPr>
              <w:jc w:val="center"/>
              <w:rPr>
                <w:rFonts w:ascii="Times New Roman"/>
                <w:lang w:val="en"/>
              </w:rPr>
            </w:pPr>
            <w:r>
              <w:rPr>
                <w:rFonts w:ascii="Times New Roman" w:hint="eastAsia"/>
                <w:lang w:val="en"/>
              </w:rPr>
              <w:t>工业异构设备</w:t>
            </w:r>
          </w:p>
        </w:tc>
        <w:tc>
          <w:tcPr>
            <w:tcW w:w="846" w:type="dxa"/>
            <w:vAlign w:val="center"/>
          </w:tcPr>
          <w:p w14:paraId="32C3D1B9" w14:textId="77777777" w:rsidR="00C65E86" w:rsidRDefault="002A49D5">
            <w:pPr>
              <w:jc w:val="center"/>
              <w:rPr>
                <w:rFonts w:ascii="Times New Roman"/>
                <w:lang w:val="en"/>
              </w:rPr>
            </w:pPr>
            <w:r>
              <w:rPr>
                <w:rFonts w:ascii="Times New Roman" w:hint="eastAsia"/>
                <w:lang w:val="en"/>
              </w:rPr>
              <w:t>I</w:t>
            </w:r>
            <w:r>
              <w:rPr>
                <w:rFonts w:ascii="Times New Roman"/>
                <w:lang w:val="en"/>
              </w:rPr>
              <w:t>HD</w:t>
            </w:r>
          </w:p>
        </w:tc>
        <w:tc>
          <w:tcPr>
            <w:tcW w:w="7370" w:type="dxa"/>
            <w:vAlign w:val="center"/>
          </w:tcPr>
          <w:p w14:paraId="1D517A34" w14:textId="77777777" w:rsidR="00C65E86" w:rsidRDefault="002A49D5">
            <w:pPr>
              <w:rPr>
                <w:rFonts w:ascii="Times New Roman"/>
                <w:lang w:val="en"/>
              </w:rPr>
            </w:pPr>
            <w:r>
              <w:rPr>
                <w:rFonts w:ascii="Times New Roman" w:hint="eastAsia"/>
                <w:lang w:val="en"/>
              </w:rPr>
              <w:t>工业生产场景下应用不同通信协议、使用不同数据解析方法的高度异构化设备。</w:t>
            </w:r>
          </w:p>
        </w:tc>
      </w:tr>
    </w:tbl>
    <w:p w14:paraId="31DAAED3" w14:textId="77777777" w:rsidR="00C65E86" w:rsidRDefault="00C65E86"/>
    <w:p w14:paraId="2D71AC05" w14:textId="77777777" w:rsidR="00C65E86" w:rsidRDefault="002A49D5">
      <w:pPr>
        <w:pStyle w:val="2"/>
      </w:pPr>
      <w:bookmarkStart w:id="6" w:name="_Toc498836227"/>
      <w:bookmarkStart w:id="7" w:name="_Toc86168466"/>
      <w:r>
        <w:rPr>
          <w:rFonts w:hint="eastAsia"/>
        </w:rPr>
        <w:t>参考资料</w:t>
      </w:r>
      <w:bookmarkEnd w:id="6"/>
      <w:bookmarkEnd w:id="7"/>
    </w:p>
    <w:p w14:paraId="7CE10DB6" w14:textId="77777777" w:rsidR="00C65E86" w:rsidRDefault="002A49D5">
      <w:pPr>
        <w:ind w:left="720"/>
      </w:pPr>
      <w:r>
        <w:rPr>
          <w:rFonts w:hint="eastAsia"/>
        </w:rPr>
        <w:t>[</w:t>
      </w:r>
      <w:r>
        <w:t xml:space="preserve">1] </w:t>
      </w:r>
      <w:r>
        <w:rPr>
          <w:rFonts w:hint="eastAsia"/>
        </w:rPr>
        <w:t>《面向工业应用的柔性可扩展的边缘计算软件系统—立项建议书》</w:t>
      </w:r>
      <w:r>
        <w:rPr>
          <w:rFonts w:hint="eastAsia"/>
        </w:rPr>
        <w:t>,</w:t>
      </w:r>
      <w:r>
        <w:t xml:space="preserve"> </w:t>
      </w:r>
      <w:r>
        <w:rPr>
          <w:rFonts w:hint="eastAsia"/>
        </w:rPr>
        <w:t>高级软件开发与管理课程（</w:t>
      </w:r>
      <w:r>
        <w:rPr>
          <w:rFonts w:hint="eastAsia"/>
        </w:rPr>
        <w:t>2</w:t>
      </w:r>
      <w:r>
        <w:t>021</w:t>
      </w:r>
      <w:r>
        <w:rPr>
          <w:rFonts w:hint="eastAsia"/>
        </w:rPr>
        <w:t>秋季）第</w:t>
      </w:r>
      <w:r>
        <w:rPr>
          <w:rFonts w:hint="eastAsia"/>
        </w:rPr>
        <w:t>1</w:t>
      </w:r>
      <w:r>
        <w:rPr>
          <w:rFonts w:hint="eastAsia"/>
        </w:rPr>
        <w:t>小组。</w:t>
      </w:r>
    </w:p>
    <w:p w14:paraId="60D7ED69" w14:textId="77777777" w:rsidR="00C65E86" w:rsidRDefault="002A49D5">
      <w:pPr>
        <w:ind w:left="720"/>
      </w:pPr>
      <w:r>
        <w:rPr>
          <w:rFonts w:hint="eastAsia"/>
        </w:rPr>
        <w:t>[</w:t>
      </w:r>
      <w:r>
        <w:t xml:space="preserve">2] </w:t>
      </w:r>
      <w:r>
        <w:rPr>
          <w:rFonts w:hint="eastAsia"/>
        </w:rPr>
        <w:t>《边缘计算参考架构</w:t>
      </w:r>
      <w:r>
        <w:rPr>
          <w:rFonts w:hint="eastAsia"/>
        </w:rPr>
        <w:t>3</w:t>
      </w:r>
      <w:r>
        <w:t>.0</w:t>
      </w:r>
      <w:r>
        <w:rPr>
          <w:rFonts w:hint="eastAsia"/>
        </w:rPr>
        <w:t>》</w:t>
      </w:r>
      <w:r>
        <w:rPr>
          <w:rFonts w:hint="eastAsia"/>
        </w:rPr>
        <w:t>,</w:t>
      </w:r>
      <w:r>
        <w:t xml:space="preserve"> </w:t>
      </w:r>
      <w:r>
        <w:rPr>
          <w:rFonts w:hint="eastAsia"/>
        </w:rPr>
        <w:t>边缘计算产业联盟、工业互联网产业联盟。</w:t>
      </w:r>
    </w:p>
    <w:p w14:paraId="56BBBD5E" w14:textId="77777777" w:rsidR="00C65E86" w:rsidRDefault="002A49D5">
      <w:pPr>
        <w:ind w:left="720"/>
      </w:pPr>
      <w:r>
        <w:rPr>
          <w:rFonts w:hint="eastAsia"/>
        </w:rPr>
        <w:t>[</w:t>
      </w:r>
      <w:r>
        <w:t xml:space="preserve">3] </w:t>
      </w:r>
      <w:r>
        <w:rPr>
          <w:rFonts w:hint="eastAsia"/>
        </w:rPr>
        <w:t>《</w:t>
      </w:r>
      <w:r>
        <w:t xml:space="preserve">5G </w:t>
      </w:r>
      <w:r>
        <w:t>与工业互联网融合应用发展白皮书</w:t>
      </w:r>
      <w:r>
        <w:rPr>
          <w:rFonts w:hint="eastAsia"/>
        </w:rPr>
        <w:t>》</w:t>
      </w:r>
      <w:r>
        <w:rPr>
          <w:rFonts w:hint="eastAsia"/>
        </w:rPr>
        <w:t>,</w:t>
      </w:r>
      <w:r>
        <w:t xml:space="preserve"> </w:t>
      </w:r>
      <w:r>
        <w:t>工业互联网产业联盟</w:t>
      </w:r>
      <w:r>
        <w:rPr>
          <w:rFonts w:hint="eastAsia"/>
        </w:rPr>
        <w:t>、</w:t>
      </w:r>
      <w:r>
        <w:t xml:space="preserve">5G </w:t>
      </w:r>
      <w:r>
        <w:t>应用产业方阵</w:t>
      </w:r>
      <w:r>
        <w:rPr>
          <w:rFonts w:hint="eastAsia"/>
        </w:rPr>
        <w:t>。</w:t>
      </w:r>
    </w:p>
    <w:p w14:paraId="7B5CB263" w14:textId="28C1623F" w:rsidR="00C65E86" w:rsidRDefault="002A49D5">
      <w:pPr>
        <w:ind w:left="720"/>
      </w:pPr>
      <w:r>
        <w:rPr>
          <w:rFonts w:hint="eastAsia"/>
        </w:rPr>
        <w:t>[</w:t>
      </w:r>
      <w:r>
        <w:t xml:space="preserve">4] </w:t>
      </w:r>
      <w:r>
        <w:rPr>
          <w:rFonts w:hint="eastAsia"/>
        </w:rPr>
        <w:t>《</w:t>
      </w:r>
      <w:r>
        <w:rPr>
          <w:rFonts w:hint="eastAsia"/>
        </w:rPr>
        <w:t>Effective Java</w:t>
      </w:r>
      <w:r>
        <w:rPr>
          <w:rFonts w:hint="eastAsia"/>
        </w:rPr>
        <w:t>》</w:t>
      </w:r>
      <w:r>
        <w:t>, 3</w:t>
      </w:r>
      <w:r>
        <w:rPr>
          <w:vertAlign w:val="superscript"/>
        </w:rPr>
        <w:t>rd</w:t>
      </w:r>
      <w:r>
        <w:t xml:space="preserve"> Edition , </w:t>
      </w:r>
      <w:hyperlink r:id="rId9" w:history="1">
        <w:r>
          <w:t>Joshua Bloch</w:t>
        </w:r>
      </w:hyperlink>
    </w:p>
    <w:p w14:paraId="2E3467BE" w14:textId="77777777" w:rsidR="00C65E86" w:rsidRDefault="002A49D5">
      <w:pPr>
        <w:pStyle w:val="1"/>
        <w:ind w:left="720" w:hanging="720"/>
      </w:pPr>
      <w:bookmarkStart w:id="8" w:name="_Toc498836229"/>
      <w:bookmarkStart w:id="9" w:name="_Toc86168467"/>
      <w:r>
        <w:rPr>
          <w:rFonts w:hint="eastAsia"/>
        </w:rPr>
        <w:t>整体说明</w:t>
      </w:r>
      <w:bookmarkEnd w:id="8"/>
      <w:bookmarkEnd w:id="9"/>
    </w:p>
    <w:p w14:paraId="2B7CAD88" w14:textId="77777777" w:rsidR="00C65E86" w:rsidRDefault="002A49D5">
      <w:pPr>
        <w:pStyle w:val="2"/>
      </w:pPr>
      <w:bookmarkStart w:id="10" w:name="_Toc2028098908"/>
      <w:bookmarkStart w:id="11" w:name="_Toc86168468"/>
      <w:r>
        <w:rPr>
          <w:rFonts w:hint="eastAsia"/>
        </w:rPr>
        <w:t>产品总体效果</w:t>
      </w:r>
      <w:bookmarkEnd w:id="10"/>
      <w:bookmarkEnd w:id="11"/>
    </w:p>
    <w:p w14:paraId="6919F526" w14:textId="77777777" w:rsidR="00C65E86" w:rsidRDefault="002A49D5">
      <w:pPr>
        <w:pStyle w:val="a5"/>
        <w:ind w:left="765" w:firstLineChars="200" w:firstLine="400"/>
      </w:pPr>
      <w:r>
        <w:t>本项目</w:t>
      </w:r>
      <w:r>
        <w:rPr>
          <w:rFonts w:hint="eastAsia"/>
        </w:rPr>
        <w:t>基于工业生产场景中的实际需求，实现一个面向工业应用的边缘计算软件系统，在设备端进行数据采集，在边缘</w:t>
      </w:r>
      <w:proofErr w:type="gramStart"/>
      <w:r>
        <w:rPr>
          <w:rFonts w:hint="eastAsia"/>
        </w:rPr>
        <w:t>端实现</w:t>
      </w:r>
      <w:proofErr w:type="gramEnd"/>
      <w:r>
        <w:rPr>
          <w:rFonts w:hint="eastAsia"/>
        </w:rPr>
        <w:t>对设备的管理和控制、对设备数据的筛选及处理，在云端进行数据的统一存储、边缘节点的统一管理、流程的调配调控、机器学习模型的训练和下发等</w:t>
      </w:r>
      <w:r>
        <w:t>。</w:t>
      </w:r>
      <w:r>
        <w:rPr>
          <w:rFonts w:hint="eastAsia"/>
        </w:rPr>
        <w:t>在项目中，通过实现</w:t>
      </w:r>
      <w:proofErr w:type="gramStart"/>
      <w:r>
        <w:rPr>
          <w:rFonts w:hint="eastAsia"/>
        </w:rPr>
        <w:t>灵活可</w:t>
      </w:r>
      <w:proofErr w:type="gramEnd"/>
      <w:r>
        <w:rPr>
          <w:rFonts w:hint="eastAsia"/>
        </w:rPr>
        <w:t>配置的协议语义化管理和生产流程管理模块，我们的软件系统能够适配复杂多样的工业设备通信协议，适应多变的工业生产流程，从而实现高柔性、高可扩展性。</w:t>
      </w:r>
    </w:p>
    <w:p w14:paraId="23DE9C3B" w14:textId="77777777" w:rsidR="00C65E86" w:rsidRDefault="002A49D5">
      <w:pPr>
        <w:pStyle w:val="2"/>
      </w:pPr>
      <w:bookmarkStart w:id="12" w:name="_Toc1397901572"/>
      <w:bookmarkStart w:id="13" w:name="_Toc86168469"/>
      <w:r>
        <w:rPr>
          <w:rFonts w:hint="eastAsia"/>
        </w:rPr>
        <w:t>产品功能</w:t>
      </w:r>
      <w:bookmarkEnd w:id="12"/>
      <w:bookmarkEnd w:id="13"/>
    </w:p>
    <w:p w14:paraId="2E1C4CB7" w14:textId="77777777" w:rsidR="00C65E86" w:rsidRDefault="002A49D5">
      <w:pPr>
        <w:pStyle w:val="a5"/>
        <w:ind w:left="765" w:firstLineChars="200" w:firstLine="400"/>
      </w:pPr>
      <w:r>
        <w:t>本项目基于</w:t>
      </w:r>
      <w:r>
        <w:rPr>
          <w:rFonts w:hint="eastAsia"/>
        </w:rPr>
        <w:t>云—</w:t>
      </w:r>
      <w:proofErr w:type="gramStart"/>
      <w:r>
        <w:rPr>
          <w:rFonts w:hint="eastAsia"/>
        </w:rPr>
        <w:t>边—端</w:t>
      </w:r>
      <w:r>
        <w:t>架构</w:t>
      </w:r>
      <w:proofErr w:type="gramEnd"/>
      <w:r>
        <w:t>，设计并实现面向工业应用的</w:t>
      </w:r>
      <w:r>
        <w:rPr>
          <w:rFonts w:hint="eastAsia"/>
        </w:rPr>
        <w:t>柔性可扩展的边缘计算软件系统</w:t>
      </w:r>
      <w:r>
        <w:t>。</w:t>
      </w:r>
      <w:r>
        <w:rPr>
          <w:rFonts w:hint="eastAsia"/>
        </w:rPr>
        <w:t>该系统通过云边协</w:t>
      </w:r>
      <w:r>
        <w:rPr>
          <w:rFonts w:hint="eastAsia"/>
        </w:rPr>
        <w:t>同，在云端</w:t>
      </w:r>
      <w:r>
        <w:t>提供</w:t>
      </w:r>
      <w:r>
        <w:rPr>
          <w:rFonts w:hint="eastAsia"/>
        </w:rPr>
        <w:t>协议语义扩展和流程配置的服务接口，在边缘</w:t>
      </w:r>
      <w:proofErr w:type="gramStart"/>
      <w:r>
        <w:rPr>
          <w:rFonts w:hint="eastAsia"/>
        </w:rPr>
        <w:t>端实现</w:t>
      </w:r>
      <w:proofErr w:type="gramEnd"/>
      <w:r>
        <w:rPr>
          <w:rFonts w:hint="eastAsia"/>
        </w:rPr>
        <w:t>低时延的指令下发、数据处理和存储，并对异构设备的通信进行集成</w:t>
      </w:r>
      <w:r>
        <w:t>。</w:t>
      </w:r>
      <w:r>
        <w:rPr>
          <w:rFonts w:hint="eastAsia"/>
        </w:rPr>
        <w:t>系统的主要功能包括：</w:t>
      </w:r>
    </w:p>
    <w:p w14:paraId="0EB7D4B0" w14:textId="77777777" w:rsidR="00C65E86" w:rsidRDefault="002A49D5">
      <w:pPr>
        <w:pStyle w:val="a5"/>
        <w:numPr>
          <w:ilvl w:val="0"/>
          <w:numId w:val="3"/>
        </w:numPr>
      </w:pPr>
      <w:r>
        <w:rPr>
          <w:rFonts w:hint="eastAsia"/>
        </w:rPr>
        <w:t>数据采集和处理：在边缘端对异构设备采集的数据，按照数据转换规则转换成统一的格式，以支持数据源直采。边缘端定期将数据汇总并上传到云端存储，同时对数据进行筛选，降低与云端的通信带宽。云端对数据包进行统一存储。</w:t>
      </w:r>
    </w:p>
    <w:p w14:paraId="3D670D00" w14:textId="77777777" w:rsidR="00C65E86" w:rsidRDefault="002A49D5">
      <w:pPr>
        <w:pStyle w:val="a5"/>
        <w:numPr>
          <w:ilvl w:val="0"/>
          <w:numId w:val="3"/>
        </w:numPr>
      </w:pPr>
      <w:r>
        <w:rPr>
          <w:rFonts w:hint="eastAsia"/>
        </w:rPr>
        <w:lastRenderedPageBreak/>
        <w:t>设备接入与管理：边缘</w:t>
      </w:r>
      <w:proofErr w:type="gramStart"/>
      <w:r>
        <w:rPr>
          <w:rFonts w:hint="eastAsia"/>
        </w:rPr>
        <w:t>端支持</w:t>
      </w:r>
      <w:proofErr w:type="gramEnd"/>
      <w:r>
        <w:rPr>
          <w:rFonts w:hint="eastAsia"/>
        </w:rPr>
        <w:t>对多种工业通信协议的设备的接入，并能够通过相应的协议与设备交互。</w:t>
      </w:r>
    </w:p>
    <w:p w14:paraId="356A8128" w14:textId="77777777" w:rsidR="00C65E86" w:rsidRDefault="002A49D5">
      <w:pPr>
        <w:pStyle w:val="a5"/>
        <w:numPr>
          <w:ilvl w:val="0"/>
          <w:numId w:val="3"/>
        </w:numPr>
      </w:pPr>
      <w:r>
        <w:rPr>
          <w:rFonts w:hint="eastAsia"/>
        </w:rPr>
        <w:t>流程控制：云端支持用户的流程配置，并能够将流程下发到边缘端；边缘</w:t>
      </w:r>
      <w:proofErr w:type="gramStart"/>
      <w:r>
        <w:rPr>
          <w:rFonts w:hint="eastAsia"/>
        </w:rPr>
        <w:t>端依据</w:t>
      </w:r>
      <w:proofErr w:type="gramEnd"/>
      <w:r>
        <w:rPr>
          <w:rFonts w:hint="eastAsia"/>
        </w:rPr>
        <w:t>所管理的设备进行相应的指令下发。</w:t>
      </w:r>
    </w:p>
    <w:p w14:paraId="51E9B24C" w14:textId="77777777" w:rsidR="00C65E86" w:rsidRDefault="002A49D5">
      <w:pPr>
        <w:pStyle w:val="a5"/>
        <w:numPr>
          <w:ilvl w:val="0"/>
          <w:numId w:val="3"/>
        </w:numPr>
      </w:pPr>
      <w:r>
        <w:rPr>
          <w:rFonts w:hint="eastAsia"/>
        </w:rPr>
        <w:t>机器学习推理：云端能够依据采集的设备数据对流程中的信息进行知识提取和知识发现，并应用于边缘端生产线上的质量检测等模块。</w:t>
      </w:r>
    </w:p>
    <w:p w14:paraId="0D69F47D" w14:textId="77777777" w:rsidR="00C65E86" w:rsidRDefault="002A49D5">
      <w:pPr>
        <w:pStyle w:val="2"/>
      </w:pPr>
      <w:bookmarkStart w:id="14" w:name="_Toc1060622424"/>
      <w:bookmarkStart w:id="15" w:name="_Toc86168470"/>
      <w:r>
        <w:rPr>
          <w:rFonts w:hint="eastAsia"/>
        </w:rPr>
        <w:t>用户特征</w:t>
      </w:r>
      <w:bookmarkEnd w:id="14"/>
      <w:bookmarkEnd w:id="15"/>
    </w:p>
    <w:p w14:paraId="34D521F3" w14:textId="77777777" w:rsidR="00C65E86" w:rsidRDefault="002A49D5">
      <w:pPr>
        <w:pStyle w:val="a5"/>
        <w:ind w:left="765" w:firstLineChars="200" w:firstLine="400"/>
      </w:pPr>
      <w:r>
        <w:rPr>
          <w:rFonts w:hint="eastAsia"/>
        </w:rPr>
        <w:t>边缘计算软件系统甲方的边缘</w:t>
      </w:r>
      <w:proofErr w:type="gramStart"/>
      <w:r>
        <w:rPr>
          <w:rFonts w:hint="eastAsia"/>
        </w:rPr>
        <w:t>端业务</w:t>
      </w:r>
      <w:proofErr w:type="gramEnd"/>
      <w:r>
        <w:rPr>
          <w:rFonts w:hint="eastAsia"/>
        </w:rPr>
        <w:t>人员和云端业务人员。</w:t>
      </w:r>
    </w:p>
    <w:p w14:paraId="6F842624" w14:textId="77777777" w:rsidR="00C65E86" w:rsidRDefault="002A49D5">
      <w:pPr>
        <w:pStyle w:val="2"/>
      </w:pPr>
      <w:bookmarkStart w:id="16" w:name="_Toc1766810068"/>
      <w:bookmarkStart w:id="17" w:name="_Toc86168471"/>
      <w:r>
        <w:rPr>
          <w:rFonts w:hint="eastAsia"/>
        </w:rPr>
        <w:t>约束</w:t>
      </w:r>
      <w:bookmarkEnd w:id="16"/>
      <w:bookmarkEnd w:id="17"/>
    </w:p>
    <w:p w14:paraId="3BB81C21" w14:textId="77777777" w:rsidR="00C65E86" w:rsidRDefault="002A49D5">
      <w:pPr>
        <w:pStyle w:val="a5"/>
        <w:ind w:left="765" w:firstLineChars="200" w:firstLine="400"/>
      </w:pPr>
      <w:r>
        <w:rPr>
          <w:rFonts w:hint="eastAsia"/>
        </w:rPr>
        <w:t>前端开发语言：</w:t>
      </w:r>
      <w:r>
        <w:t>HTML</w:t>
      </w:r>
      <w:r>
        <w:rPr>
          <w:rFonts w:hint="eastAsia"/>
        </w:rPr>
        <w:t>、</w:t>
      </w:r>
      <w:r>
        <w:rPr>
          <w:rFonts w:hint="eastAsia"/>
        </w:rPr>
        <w:t>J</w:t>
      </w:r>
      <w:r>
        <w:t>avaScript</w:t>
      </w:r>
      <w:r>
        <w:rPr>
          <w:rFonts w:hint="eastAsia"/>
        </w:rPr>
        <w:t>、</w:t>
      </w:r>
      <w:r>
        <w:rPr>
          <w:rFonts w:hint="eastAsia"/>
        </w:rPr>
        <w:t>C</w:t>
      </w:r>
      <w:r>
        <w:t>SS</w:t>
      </w:r>
      <w:r>
        <w:rPr>
          <w:rFonts w:hint="eastAsia"/>
        </w:rPr>
        <w:t>。</w:t>
      </w:r>
    </w:p>
    <w:p w14:paraId="211BEAF1" w14:textId="77777777" w:rsidR="00C65E86" w:rsidRDefault="002A49D5">
      <w:pPr>
        <w:pStyle w:val="a5"/>
        <w:ind w:left="765" w:firstLineChars="200" w:firstLine="400"/>
      </w:pPr>
      <w:r>
        <w:rPr>
          <w:rFonts w:hint="eastAsia"/>
        </w:rPr>
        <w:t>服务端编程语言：</w:t>
      </w:r>
      <w:r>
        <w:rPr>
          <w:rFonts w:hint="eastAsia"/>
        </w:rPr>
        <w:t>Java</w:t>
      </w:r>
      <w:r>
        <w:rPr>
          <w:rFonts w:hint="eastAsia"/>
        </w:rPr>
        <w:t>。</w:t>
      </w:r>
    </w:p>
    <w:p w14:paraId="4710E7EE" w14:textId="77777777" w:rsidR="00C65E86" w:rsidRDefault="002A49D5">
      <w:pPr>
        <w:pStyle w:val="a5"/>
        <w:ind w:left="765" w:firstLineChars="200" w:firstLine="400"/>
      </w:pPr>
      <w:r>
        <w:rPr>
          <w:rFonts w:hint="eastAsia"/>
        </w:rPr>
        <w:t>W</w:t>
      </w:r>
      <w:r>
        <w:t>eb</w:t>
      </w:r>
      <w:r>
        <w:rPr>
          <w:rFonts w:hint="eastAsia"/>
        </w:rPr>
        <w:t>前端框架：</w:t>
      </w:r>
      <w:r>
        <w:rPr>
          <w:rFonts w:hint="eastAsia"/>
        </w:rPr>
        <w:t>Vue</w:t>
      </w:r>
      <w:r>
        <w:t>.js</w:t>
      </w:r>
      <w:r>
        <w:rPr>
          <w:rFonts w:hint="eastAsia"/>
        </w:rPr>
        <w:t>。</w:t>
      </w:r>
    </w:p>
    <w:p w14:paraId="6E9E8121" w14:textId="77777777" w:rsidR="00C65E86" w:rsidRDefault="002A49D5">
      <w:pPr>
        <w:pStyle w:val="a5"/>
        <w:ind w:left="765" w:firstLineChars="200" w:firstLine="400"/>
      </w:pPr>
      <w:r>
        <w:rPr>
          <w:rFonts w:hint="eastAsia"/>
        </w:rPr>
        <w:t xml:space="preserve">Web </w:t>
      </w:r>
      <w:r>
        <w:t>UI</w:t>
      </w:r>
      <w:r>
        <w:rPr>
          <w:rFonts w:hint="eastAsia"/>
        </w:rPr>
        <w:t>库：</w:t>
      </w:r>
      <w:r>
        <w:t xml:space="preserve">iView, Element UI, </w:t>
      </w:r>
      <w:proofErr w:type="spellStart"/>
      <w:r>
        <w:t>ECharts</w:t>
      </w:r>
      <w:proofErr w:type="spellEnd"/>
      <w:r>
        <w:rPr>
          <w:rFonts w:hint="eastAsia"/>
        </w:rPr>
        <w:t>。</w:t>
      </w:r>
    </w:p>
    <w:p w14:paraId="51CCCFDD" w14:textId="77777777" w:rsidR="00C65E86" w:rsidRDefault="002A49D5">
      <w:pPr>
        <w:pStyle w:val="a5"/>
        <w:ind w:left="765" w:firstLineChars="200" w:firstLine="400"/>
      </w:pPr>
      <w:r>
        <w:rPr>
          <w:rFonts w:hint="eastAsia"/>
        </w:rPr>
        <w:t>开发工具：</w:t>
      </w:r>
      <w:r>
        <w:t>Intelli</w:t>
      </w:r>
      <w:r>
        <w:rPr>
          <w:rFonts w:hint="eastAsia"/>
        </w:rPr>
        <w:t>J</w:t>
      </w:r>
      <w:r>
        <w:t xml:space="preserve"> IDEA</w:t>
      </w:r>
      <w:r>
        <w:rPr>
          <w:rFonts w:hint="eastAsia"/>
        </w:rPr>
        <w:t>、</w:t>
      </w:r>
      <w:r>
        <w:rPr>
          <w:rFonts w:hint="eastAsia"/>
        </w:rPr>
        <w:t>V</w:t>
      </w:r>
      <w:r>
        <w:t>isual Studio Code</w:t>
      </w:r>
      <w:r>
        <w:rPr>
          <w:rFonts w:hint="eastAsia"/>
        </w:rPr>
        <w:t>。</w:t>
      </w:r>
    </w:p>
    <w:p w14:paraId="394F3B4F" w14:textId="77777777" w:rsidR="00C65E86" w:rsidRDefault="002A49D5">
      <w:pPr>
        <w:pStyle w:val="2"/>
      </w:pPr>
      <w:bookmarkStart w:id="18" w:name="_Toc1520425807"/>
      <w:bookmarkStart w:id="19" w:name="_Toc86168472"/>
      <w:r>
        <w:rPr>
          <w:rFonts w:hint="eastAsia"/>
        </w:rPr>
        <w:t>假设与依赖关系</w:t>
      </w:r>
      <w:bookmarkEnd w:id="18"/>
      <w:bookmarkEnd w:id="19"/>
    </w:p>
    <w:p w14:paraId="2FA3205D" w14:textId="77777777" w:rsidR="00C65E86" w:rsidRDefault="002A49D5">
      <w:pPr>
        <w:pStyle w:val="a5"/>
        <w:ind w:left="765" w:firstLineChars="200" w:firstLine="400"/>
      </w:pPr>
      <w:r>
        <w:rPr>
          <w:rFonts w:hint="eastAsia"/>
        </w:rPr>
        <w:t>进度：</w:t>
      </w:r>
      <w:r>
        <w:rPr>
          <w:rFonts w:hint="eastAsia"/>
        </w:rPr>
        <w:t>项目要求自立项起</w:t>
      </w:r>
      <w:r>
        <w:t>13</w:t>
      </w:r>
      <w:r>
        <w:rPr>
          <w:rFonts w:hint="eastAsia"/>
        </w:rPr>
        <w:t>周内完成；</w:t>
      </w:r>
    </w:p>
    <w:p w14:paraId="201D6162" w14:textId="77777777" w:rsidR="00C65E86" w:rsidRDefault="002A49D5">
      <w:pPr>
        <w:pStyle w:val="a5"/>
        <w:ind w:left="765" w:firstLineChars="200" w:firstLine="400"/>
      </w:pPr>
      <w:r>
        <w:rPr>
          <w:rFonts w:hint="eastAsia"/>
        </w:rPr>
        <w:t>架构：云—</w:t>
      </w:r>
      <w:proofErr w:type="gramStart"/>
      <w:r>
        <w:rPr>
          <w:rFonts w:hint="eastAsia"/>
        </w:rPr>
        <w:t>边—端架构</w:t>
      </w:r>
      <w:proofErr w:type="gramEnd"/>
      <w:r>
        <w:rPr>
          <w:rFonts w:hint="eastAsia"/>
        </w:rPr>
        <w:t>的理念契合本系统的应用场景；</w:t>
      </w:r>
    </w:p>
    <w:p w14:paraId="222DBF06" w14:textId="77777777" w:rsidR="00C65E86" w:rsidRDefault="002A49D5">
      <w:pPr>
        <w:pStyle w:val="a5"/>
        <w:ind w:left="765" w:firstLineChars="200" w:firstLine="400"/>
      </w:pPr>
      <w:r>
        <w:rPr>
          <w:rFonts w:hint="eastAsia"/>
        </w:rPr>
        <w:t>资源：</w:t>
      </w:r>
      <w:r>
        <w:rPr>
          <w:rFonts w:hint="eastAsia"/>
        </w:rPr>
        <w:t>Java</w:t>
      </w:r>
      <w:r>
        <w:rPr>
          <w:rFonts w:hint="eastAsia"/>
        </w:rPr>
        <w:t>具有优秀的生态体系。</w:t>
      </w:r>
    </w:p>
    <w:p w14:paraId="50061B86" w14:textId="77777777" w:rsidR="00C65E86" w:rsidRDefault="002A49D5">
      <w:pPr>
        <w:pStyle w:val="2"/>
      </w:pPr>
      <w:bookmarkStart w:id="20" w:name="_Toc888622596"/>
      <w:bookmarkStart w:id="21" w:name="_Toc86168473"/>
      <w:r>
        <w:rPr>
          <w:rFonts w:hint="eastAsia"/>
        </w:rPr>
        <w:t>需求子集</w:t>
      </w:r>
      <w:bookmarkEnd w:id="20"/>
      <w:bookmarkEnd w:id="21"/>
    </w:p>
    <w:p w14:paraId="155AD56C" w14:textId="77777777" w:rsidR="00C65E86" w:rsidRDefault="002A49D5">
      <w:pPr>
        <w:pStyle w:val="a5"/>
        <w:ind w:left="765" w:firstLineChars="200" w:firstLine="400"/>
      </w:pPr>
      <w:r>
        <w:rPr>
          <w:rFonts w:hint="eastAsia"/>
        </w:rPr>
        <w:t>系统安全稳定，操作简单方便，时延满足工业应用要求，界面用户友好。</w:t>
      </w:r>
    </w:p>
    <w:p w14:paraId="58BA5FBB" w14:textId="77777777" w:rsidR="00C65E86" w:rsidRDefault="00C65E86"/>
    <w:p w14:paraId="00F77E6D" w14:textId="77777777" w:rsidR="00C65E86" w:rsidRDefault="002A49D5">
      <w:pPr>
        <w:pStyle w:val="1"/>
        <w:ind w:left="720" w:hanging="720"/>
      </w:pPr>
      <w:bookmarkStart w:id="22" w:name="_Toc498836231"/>
      <w:bookmarkStart w:id="23" w:name="_Toc86168474"/>
      <w:r>
        <w:rPr>
          <w:rFonts w:hint="eastAsia"/>
        </w:rPr>
        <w:t>功能</w:t>
      </w:r>
      <w:bookmarkEnd w:id="22"/>
      <w:r>
        <w:rPr>
          <w:rFonts w:hint="eastAsia"/>
        </w:rPr>
        <w:t>需求</w:t>
      </w:r>
      <w:bookmarkEnd w:id="23"/>
    </w:p>
    <w:p w14:paraId="31B9C7E2" w14:textId="77777777" w:rsidR="00C65E86" w:rsidRDefault="002A49D5">
      <w:pPr>
        <w:pStyle w:val="2"/>
      </w:pPr>
      <w:bookmarkStart w:id="24" w:name="_Toc498836232"/>
      <w:bookmarkStart w:id="25" w:name="_Toc86168475"/>
      <w:r>
        <w:rPr>
          <w:rFonts w:hint="eastAsia"/>
        </w:rPr>
        <w:t xml:space="preserve">Use case </w:t>
      </w:r>
      <w:r>
        <w:rPr>
          <w:rFonts w:hint="eastAsia"/>
        </w:rPr>
        <w:t>图</w:t>
      </w:r>
      <w:bookmarkEnd w:id="24"/>
      <w:bookmarkEnd w:id="25"/>
    </w:p>
    <w:p w14:paraId="3F35E9FE" w14:textId="77777777" w:rsidR="00C65E86" w:rsidRDefault="00C65E86">
      <w:pPr>
        <w:jc w:val="center"/>
      </w:pPr>
    </w:p>
    <w:p w14:paraId="125E7FCB" w14:textId="77777777" w:rsidR="00C65E86" w:rsidRDefault="002A49D5">
      <w:pPr>
        <w:jc w:val="center"/>
      </w:pPr>
      <w:r>
        <w:rPr>
          <w:noProof/>
        </w:rPr>
        <w:drawing>
          <wp:inline distT="0" distB="0" distL="0" distR="0" wp14:anchorId="72EA6680" wp14:editId="256B3D61">
            <wp:extent cx="5955665" cy="2403475"/>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0">
                      <a:extLst>
                        <a:ext uri="{28A0092B-C50C-407E-A947-70E740481C1C}">
                          <a14:useLocalDpi xmlns:a14="http://schemas.microsoft.com/office/drawing/2010/main" val="0"/>
                        </a:ext>
                      </a:extLst>
                    </a:blip>
                    <a:srcRect l="699" t="2709" r="1398" b="5432"/>
                    <a:stretch>
                      <a:fillRect/>
                    </a:stretch>
                  </pic:blipFill>
                  <pic:spPr>
                    <a:xfrm>
                      <a:off x="0" y="0"/>
                      <a:ext cx="5965084" cy="2407333"/>
                    </a:xfrm>
                    <a:prstGeom prst="rect">
                      <a:avLst/>
                    </a:prstGeom>
                    <a:noFill/>
                    <a:ln>
                      <a:noFill/>
                    </a:ln>
                  </pic:spPr>
                </pic:pic>
              </a:graphicData>
            </a:graphic>
          </wp:inline>
        </w:drawing>
      </w:r>
    </w:p>
    <w:p w14:paraId="4E5947B1" w14:textId="77777777" w:rsidR="00C65E86" w:rsidRDefault="002A49D5">
      <w:pPr>
        <w:pStyle w:val="2"/>
      </w:pPr>
      <w:bookmarkStart w:id="26" w:name="_Toc86168476"/>
      <w:r>
        <w:lastRenderedPageBreak/>
        <w:t xml:space="preserve">Actor: </w:t>
      </w:r>
      <w:r>
        <w:rPr>
          <w:rFonts w:hint="eastAsia"/>
        </w:rPr>
        <w:t>云端管理人员</w:t>
      </w:r>
      <w:bookmarkEnd w:id="26"/>
    </w:p>
    <w:p w14:paraId="52202CF0" w14:textId="77777777" w:rsidR="00C65E86" w:rsidRDefault="002A49D5">
      <w:pPr>
        <w:pStyle w:val="3"/>
      </w:pPr>
      <w:bookmarkStart w:id="27" w:name="_Toc86168477"/>
      <w:r>
        <w:rPr>
          <w:rFonts w:hint="eastAsia"/>
        </w:rPr>
        <w:t>边缘端管理</w:t>
      </w:r>
      <w:bookmarkEnd w:id="27"/>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44E09B16" w14:textId="77777777">
        <w:tc>
          <w:tcPr>
            <w:tcW w:w="1372" w:type="dxa"/>
          </w:tcPr>
          <w:p w14:paraId="3768D2A6"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4B65ED84"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01</w:t>
            </w:r>
          </w:p>
        </w:tc>
        <w:tc>
          <w:tcPr>
            <w:tcW w:w="1265" w:type="dxa"/>
          </w:tcPr>
          <w:p w14:paraId="2055B82C"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138733F3"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p>
        </w:tc>
      </w:tr>
      <w:tr w:rsidR="00C65E86" w14:paraId="5CE5D136" w14:textId="77777777">
        <w:tc>
          <w:tcPr>
            <w:tcW w:w="1372" w:type="dxa"/>
          </w:tcPr>
          <w:p w14:paraId="77AA8277"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635C0983" w14:textId="77777777" w:rsidR="00C65E86" w:rsidRDefault="002A49D5">
            <w:pPr>
              <w:spacing w:line="240" w:lineRule="auto"/>
              <w:jc w:val="both"/>
              <w:rPr>
                <w:kern w:val="2"/>
                <w:sz w:val="18"/>
                <w:szCs w:val="18"/>
              </w:rPr>
            </w:pPr>
            <w:r>
              <w:rPr>
                <w:rFonts w:hint="eastAsia"/>
                <w:kern w:val="2"/>
                <w:sz w:val="18"/>
                <w:szCs w:val="18"/>
              </w:rPr>
              <w:t>云端管理人员对边缘端进行注册和管理</w:t>
            </w:r>
          </w:p>
        </w:tc>
      </w:tr>
      <w:tr w:rsidR="00C65E86" w14:paraId="4A701B3E" w14:textId="77777777">
        <w:tc>
          <w:tcPr>
            <w:tcW w:w="1372" w:type="dxa"/>
          </w:tcPr>
          <w:p w14:paraId="7797F0A9"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1AF880C1" w14:textId="77777777" w:rsidR="00C65E86" w:rsidRDefault="002A49D5">
            <w:pPr>
              <w:spacing w:line="240" w:lineRule="auto"/>
              <w:jc w:val="both"/>
              <w:rPr>
                <w:kern w:val="2"/>
                <w:sz w:val="18"/>
                <w:szCs w:val="18"/>
              </w:rPr>
            </w:pPr>
            <w:r>
              <w:rPr>
                <w:rFonts w:hint="eastAsia"/>
                <w:kern w:val="2"/>
                <w:sz w:val="18"/>
                <w:szCs w:val="18"/>
              </w:rPr>
              <w:t>云端管理人员</w:t>
            </w:r>
          </w:p>
        </w:tc>
      </w:tr>
      <w:tr w:rsidR="00C65E86" w14:paraId="4136A5CA" w14:textId="77777777">
        <w:tc>
          <w:tcPr>
            <w:tcW w:w="1372" w:type="dxa"/>
          </w:tcPr>
          <w:p w14:paraId="49D1FD07"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17E4D7C7" w14:textId="77777777" w:rsidR="00C65E86" w:rsidRDefault="002A49D5">
            <w:pPr>
              <w:spacing w:line="240" w:lineRule="auto"/>
              <w:jc w:val="both"/>
              <w:rPr>
                <w:kern w:val="2"/>
                <w:sz w:val="18"/>
                <w:szCs w:val="18"/>
              </w:rPr>
            </w:pPr>
            <w:r>
              <w:rPr>
                <w:rFonts w:hint="eastAsia"/>
                <w:kern w:val="2"/>
                <w:sz w:val="18"/>
                <w:szCs w:val="18"/>
              </w:rPr>
              <w:t>云端管理人员已登录，并进入边缘</w:t>
            </w:r>
            <w:proofErr w:type="gramStart"/>
            <w:r>
              <w:rPr>
                <w:rFonts w:hint="eastAsia"/>
                <w:kern w:val="2"/>
                <w:sz w:val="18"/>
                <w:szCs w:val="18"/>
              </w:rPr>
              <w:t>端管理</w:t>
            </w:r>
            <w:proofErr w:type="gramEnd"/>
            <w:r>
              <w:rPr>
                <w:rFonts w:hint="eastAsia"/>
                <w:kern w:val="2"/>
                <w:sz w:val="18"/>
                <w:szCs w:val="18"/>
              </w:rPr>
              <w:t>页面</w:t>
            </w:r>
          </w:p>
        </w:tc>
      </w:tr>
      <w:tr w:rsidR="00C65E86" w14:paraId="65304508" w14:textId="77777777">
        <w:tc>
          <w:tcPr>
            <w:tcW w:w="1372" w:type="dxa"/>
          </w:tcPr>
          <w:p w14:paraId="68830E92"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06D2EF3A" w14:textId="77777777" w:rsidR="00C65E86" w:rsidRDefault="002A49D5">
            <w:pPr>
              <w:spacing w:line="240" w:lineRule="auto"/>
              <w:jc w:val="both"/>
              <w:rPr>
                <w:kern w:val="2"/>
                <w:sz w:val="18"/>
                <w:szCs w:val="18"/>
              </w:rPr>
            </w:pPr>
            <w:r>
              <w:rPr>
                <w:rFonts w:hint="eastAsia"/>
                <w:kern w:val="2"/>
                <w:sz w:val="18"/>
                <w:szCs w:val="18"/>
              </w:rPr>
              <w:t>边缘端节点相关信息被正确存储或修改</w:t>
            </w:r>
          </w:p>
        </w:tc>
      </w:tr>
      <w:tr w:rsidR="00C65E86" w14:paraId="30FD50B9" w14:textId="77777777">
        <w:tc>
          <w:tcPr>
            <w:tcW w:w="1372" w:type="dxa"/>
            <w:vAlign w:val="center"/>
          </w:tcPr>
          <w:p w14:paraId="07D53042"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18A8FA1E"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Pr>
                <w:rFonts w:hint="eastAsia"/>
                <w:kern w:val="2"/>
                <w:sz w:val="18"/>
                <w:szCs w:val="18"/>
              </w:rPr>
              <w:t>根据边缘端标识查询边缘端节点</w:t>
            </w:r>
            <w:r>
              <w:rPr>
                <w:rFonts w:hint="eastAsia"/>
                <w:kern w:val="2"/>
                <w:sz w:val="18"/>
                <w:szCs w:val="18"/>
              </w:rPr>
              <w:t>/</w:t>
            </w:r>
            <w:r>
              <w:rPr>
                <w:rFonts w:hint="eastAsia"/>
                <w:kern w:val="2"/>
                <w:sz w:val="18"/>
                <w:szCs w:val="18"/>
              </w:rPr>
              <w:t>新建边缘端节点</w:t>
            </w:r>
          </w:p>
          <w:p w14:paraId="259015D6" w14:textId="77777777" w:rsidR="00C65E86" w:rsidRDefault="002A49D5">
            <w:pPr>
              <w:spacing w:line="240" w:lineRule="auto"/>
              <w:jc w:val="both"/>
              <w:rPr>
                <w:kern w:val="2"/>
                <w:sz w:val="18"/>
                <w:szCs w:val="18"/>
              </w:rPr>
            </w:pPr>
            <w:r>
              <w:rPr>
                <w:kern w:val="2"/>
                <w:sz w:val="18"/>
                <w:szCs w:val="18"/>
              </w:rPr>
              <w:t xml:space="preserve">2. </w:t>
            </w:r>
            <w:r>
              <w:rPr>
                <w:rFonts w:hint="eastAsia"/>
                <w:kern w:val="2"/>
                <w:sz w:val="18"/>
                <w:szCs w:val="18"/>
              </w:rPr>
              <w:t>点击编辑按钮</w:t>
            </w:r>
          </w:p>
          <w:p w14:paraId="23A26A6A" w14:textId="77777777" w:rsidR="00C65E86" w:rsidRDefault="002A49D5">
            <w:pPr>
              <w:spacing w:line="240" w:lineRule="auto"/>
              <w:jc w:val="both"/>
              <w:rPr>
                <w:kern w:val="2"/>
                <w:sz w:val="18"/>
                <w:szCs w:val="18"/>
              </w:rPr>
            </w:pPr>
            <w:r>
              <w:rPr>
                <w:rFonts w:hint="eastAsia"/>
                <w:kern w:val="2"/>
                <w:sz w:val="18"/>
                <w:szCs w:val="18"/>
              </w:rPr>
              <w:t>3</w:t>
            </w:r>
            <w:r>
              <w:rPr>
                <w:kern w:val="2"/>
                <w:sz w:val="18"/>
                <w:szCs w:val="18"/>
              </w:rPr>
              <w:t xml:space="preserve">. </w:t>
            </w:r>
            <w:r>
              <w:rPr>
                <w:rFonts w:hint="eastAsia"/>
                <w:kern w:val="2"/>
                <w:sz w:val="18"/>
                <w:szCs w:val="18"/>
              </w:rPr>
              <w:t>管理人员编辑相关信息</w:t>
            </w:r>
          </w:p>
          <w:p w14:paraId="28D93CC6" w14:textId="77777777" w:rsidR="00C65E86" w:rsidRDefault="002A49D5">
            <w:pPr>
              <w:spacing w:line="240" w:lineRule="auto"/>
              <w:jc w:val="both"/>
              <w:rPr>
                <w:kern w:val="2"/>
                <w:sz w:val="18"/>
                <w:szCs w:val="18"/>
              </w:rPr>
            </w:pPr>
            <w:r>
              <w:rPr>
                <w:rFonts w:hint="eastAsia"/>
                <w:kern w:val="2"/>
                <w:sz w:val="18"/>
                <w:szCs w:val="18"/>
              </w:rPr>
              <w:t>4</w:t>
            </w:r>
            <w:r>
              <w:rPr>
                <w:kern w:val="2"/>
                <w:sz w:val="18"/>
                <w:szCs w:val="18"/>
              </w:rPr>
              <w:t xml:space="preserve">. </w:t>
            </w:r>
            <w:r>
              <w:rPr>
                <w:rFonts w:hint="eastAsia"/>
                <w:kern w:val="2"/>
                <w:sz w:val="18"/>
                <w:szCs w:val="18"/>
              </w:rPr>
              <w:t>点击确定按钮保存编辑</w:t>
            </w:r>
          </w:p>
        </w:tc>
      </w:tr>
      <w:tr w:rsidR="00C65E86" w14:paraId="64F4E7D7" w14:textId="77777777">
        <w:tc>
          <w:tcPr>
            <w:tcW w:w="1372" w:type="dxa"/>
            <w:vAlign w:val="center"/>
          </w:tcPr>
          <w:p w14:paraId="010E860E"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25396715" w14:textId="77777777" w:rsidR="00C65E86" w:rsidRDefault="002A49D5">
            <w:pPr>
              <w:spacing w:line="240" w:lineRule="auto"/>
              <w:jc w:val="both"/>
              <w:rPr>
                <w:kern w:val="2"/>
                <w:sz w:val="18"/>
                <w:szCs w:val="18"/>
              </w:rPr>
            </w:pPr>
            <w:r>
              <w:rPr>
                <w:rFonts w:hint="eastAsia"/>
                <w:kern w:val="2"/>
                <w:sz w:val="18"/>
                <w:szCs w:val="18"/>
              </w:rPr>
              <w:t>1a</w:t>
            </w:r>
            <w:r>
              <w:rPr>
                <w:kern w:val="2"/>
                <w:sz w:val="18"/>
                <w:szCs w:val="18"/>
              </w:rPr>
              <w:t xml:space="preserve">. </w:t>
            </w:r>
            <w:r>
              <w:rPr>
                <w:rFonts w:hint="eastAsia"/>
                <w:kern w:val="2"/>
                <w:sz w:val="18"/>
                <w:szCs w:val="18"/>
              </w:rPr>
              <w:t>未查询到该边缘节点，系统提示错误，回到第</w:t>
            </w:r>
            <w:r>
              <w:rPr>
                <w:rFonts w:hint="eastAsia"/>
                <w:kern w:val="2"/>
                <w:sz w:val="18"/>
                <w:szCs w:val="18"/>
              </w:rPr>
              <w:t>1</w:t>
            </w:r>
            <w:r>
              <w:rPr>
                <w:rFonts w:hint="eastAsia"/>
                <w:kern w:val="2"/>
                <w:sz w:val="18"/>
                <w:szCs w:val="18"/>
              </w:rPr>
              <w:t>步</w:t>
            </w:r>
          </w:p>
          <w:p w14:paraId="2634599D" w14:textId="77777777" w:rsidR="00C65E86" w:rsidRDefault="002A49D5">
            <w:pPr>
              <w:spacing w:line="240" w:lineRule="auto"/>
              <w:jc w:val="both"/>
              <w:rPr>
                <w:kern w:val="2"/>
                <w:sz w:val="18"/>
                <w:szCs w:val="18"/>
              </w:rPr>
            </w:pPr>
            <w:r>
              <w:rPr>
                <w:kern w:val="2"/>
                <w:sz w:val="18"/>
                <w:szCs w:val="18"/>
              </w:rPr>
              <w:t>3</w:t>
            </w:r>
            <w:r>
              <w:rPr>
                <w:rFonts w:hint="eastAsia"/>
                <w:kern w:val="2"/>
                <w:sz w:val="18"/>
                <w:szCs w:val="18"/>
              </w:rPr>
              <w:t>a</w:t>
            </w:r>
            <w:r>
              <w:rPr>
                <w:kern w:val="2"/>
                <w:sz w:val="18"/>
                <w:szCs w:val="18"/>
              </w:rPr>
              <w:t xml:space="preserve">. </w:t>
            </w:r>
            <w:r>
              <w:rPr>
                <w:rFonts w:hint="eastAsia"/>
                <w:kern w:val="2"/>
                <w:sz w:val="18"/>
                <w:szCs w:val="18"/>
              </w:rPr>
              <w:t>编辑的信息不合法，系统提示错误，回到第</w:t>
            </w:r>
            <w:r>
              <w:rPr>
                <w:rFonts w:hint="eastAsia"/>
                <w:kern w:val="2"/>
                <w:sz w:val="18"/>
                <w:szCs w:val="18"/>
              </w:rPr>
              <w:t>3</w:t>
            </w:r>
            <w:r>
              <w:rPr>
                <w:rFonts w:hint="eastAsia"/>
                <w:kern w:val="2"/>
                <w:sz w:val="18"/>
                <w:szCs w:val="18"/>
              </w:rPr>
              <w:t>步</w:t>
            </w:r>
          </w:p>
          <w:p w14:paraId="415E97DE" w14:textId="77777777" w:rsidR="00C65E86" w:rsidRDefault="002A49D5">
            <w:pPr>
              <w:spacing w:line="240" w:lineRule="auto"/>
              <w:jc w:val="both"/>
              <w:rPr>
                <w:kern w:val="2"/>
                <w:sz w:val="18"/>
                <w:szCs w:val="18"/>
              </w:rPr>
            </w:pPr>
            <w:r>
              <w:rPr>
                <w:rFonts w:hint="eastAsia"/>
                <w:kern w:val="2"/>
                <w:sz w:val="18"/>
                <w:szCs w:val="18"/>
              </w:rPr>
              <w:t>4</w:t>
            </w:r>
            <w:r>
              <w:rPr>
                <w:kern w:val="2"/>
                <w:sz w:val="18"/>
                <w:szCs w:val="18"/>
              </w:rPr>
              <w:t xml:space="preserve">a. </w:t>
            </w:r>
            <w:r>
              <w:rPr>
                <w:rFonts w:hint="eastAsia"/>
                <w:kern w:val="2"/>
                <w:sz w:val="18"/>
                <w:szCs w:val="18"/>
              </w:rPr>
              <w:t>保存失败，系统提示失败原因并回到第</w:t>
            </w:r>
            <w:r>
              <w:rPr>
                <w:rFonts w:hint="eastAsia"/>
                <w:kern w:val="2"/>
                <w:sz w:val="18"/>
                <w:szCs w:val="18"/>
              </w:rPr>
              <w:t>1</w:t>
            </w:r>
            <w:r>
              <w:rPr>
                <w:rFonts w:hint="eastAsia"/>
                <w:kern w:val="2"/>
                <w:sz w:val="18"/>
                <w:szCs w:val="18"/>
              </w:rPr>
              <w:t>步</w:t>
            </w:r>
          </w:p>
        </w:tc>
      </w:tr>
    </w:tbl>
    <w:p w14:paraId="226F1081" w14:textId="77777777" w:rsidR="00C65E86" w:rsidRDefault="00C65E86"/>
    <w:p w14:paraId="19D8DFD6" w14:textId="77777777" w:rsidR="00C65E86" w:rsidRDefault="00C65E86"/>
    <w:p w14:paraId="300FC659" w14:textId="77777777" w:rsidR="00C65E86" w:rsidRDefault="00C65E86"/>
    <w:p w14:paraId="6839013F" w14:textId="77777777" w:rsidR="00C65E86" w:rsidRDefault="002A49D5">
      <w:pPr>
        <w:pStyle w:val="3"/>
      </w:pPr>
      <w:bookmarkStart w:id="28" w:name="_Toc86168478"/>
      <w:r>
        <w:rPr>
          <w:rFonts w:hint="eastAsia"/>
        </w:rPr>
        <w:t>流程配置和下发</w:t>
      </w:r>
      <w:bookmarkEnd w:id="28"/>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3E659BB1" w14:textId="77777777">
        <w:tc>
          <w:tcPr>
            <w:tcW w:w="1372" w:type="dxa"/>
          </w:tcPr>
          <w:p w14:paraId="6DF1C193"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6E9C0F9F"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02</w:t>
            </w:r>
          </w:p>
        </w:tc>
        <w:tc>
          <w:tcPr>
            <w:tcW w:w="1265" w:type="dxa"/>
          </w:tcPr>
          <w:p w14:paraId="74104444"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2F17C822" w14:textId="77777777" w:rsidR="00C65E86" w:rsidRDefault="002A49D5">
            <w:pPr>
              <w:spacing w:line="240" w:lineRule="auto"/>
              <w:jc w:val="both"/>
              <w:rPr>
                <w:kern w:val="2"/>
                <w:sz w:val="18"/>
                <w:szCs w:val="18"/>
              </w:rPr>
            </w:pPr>
            <w:r>
              <w:rPr>
                <w:rFonts w:hint="eastAsia"/>
                <w:kern w:val="2"/>
                <w:sz w:val="18"/>
                <w:szCs w:val="18"/>
              </w:rPr>
              <w:t>流程配置和下发</w:t>
            </w:r>
          </w:p>
        </w:tc>
      </w:tr>
      <w:tr w:rsidR="00C65E86" w14:paraId="12F8CA9E" w14:textId="77777777">
        <w:tc>
          <w:tcPr>
            <w:tcW w:w="1372" w:type="dxa"/>
          </w:tcPr>
          <w:p w14:paraId="5B1298E3"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73801028" w14:textId="77777777" w:rsidR="00C65E86" w:rsidRDefault="002A49D5">
            <w:pPr>
              <w:spacing w:line="240" w:lineRule="auto"/>
              <w:jc w:val="both"/>
              <w:rPr>
                <w:kern w:val="2"/>
                <w:sz w:val="18"/>
                <w:szCs w:val="18"/>
              </w:rPr>
            </w:pPr>
            <w:r>
              <w:rPr>
                <w:rFonts w:hint="eastAsia"/>
                <w:kern w:val="2"/>
                <w:sz w:val="18"/>
                <w:szCs w:val="18"/>
              </w:rPr>
              <w:t>云端管理人员对流程进行配置，并下发到边端</w:t>
            </w:r>
          </w:p>
        </w:tc>
      </w:tr>
      <w:tr w:rsidR="00C65E86" w14:paraId="161AEA46" w14:textId="77777777">
        <w:tc>
          <w:tcPr>
            <w:tcW w:w="1372" w:type="dxa"/>
          </w:tcPr>
          <w:p w14:paraId="6D81BB14"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24F2EA80" w14:textId="77777777" w:rsidR="00C65E86" w:rsidRDefault="002A49D5">
            <w:pPr>
              <w:spacing w:line="240" w:lineRule="auto"/>
              <w:jc w:val="both"/>
              <w:rPr>
                <w:kern w:val="2"/>
                <w:sz w:val="18"/>
                <w:szCs w:val="18"/>
              </w:rPr>
            </w:pPr>
            <w:r>
              <w:rPr>
                <w:rFonts w:hint="eastAsia"/>
                <w:kern w:val="2"/>
                <w:sz w:val="18"/>
                <w:szCs w:val="18"/>
              </w:rPr>
              <w:t>云端管理人员</w:t>
            </w:r>
          </w:p>
        </w:tc>
      </w:tr>
      <w:tr w:rsidR="00C65E86" w14:paraId="7AE75083" w14:textId="77777777">
        <w:tc>
          <w:tcPr>
            <w:tcW w:w="1372" w:type="dxa"/>
          </w:tcPr>
          <w:p w14:paraId="219A34A2"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33E1DCFB" w14:textId="77777777" w:rsidR="00C65E86" w:rsidRDefault="002A49D5">
            <w:pPr>
              <w:spacing w:line="240" w:lineRule="auto"/>
              <w:jc w:val="both"/>
              <w:rPr>
                <w:kern w:val="2"/>
                <w:sz w:val="18"/>
                <w:szCs w:val="18"/>
              </w:rPr>
            </w:pPr>
            <w:r>
              <w:rPr>
                <w:rFonts w:hint="eastAsia"/>
                <w:kern w:val="2"/>
                <w:sz w:val="18"/>
                <w:szCs w:val="18"/>
              </w:rPr>
              <w:t>云端管理人员已登录，且配置了边缘端节点和协议语义规则，并进入流程配置页面</w:t>
            </w:r>
          </w:p>
        </w:tc>
      </w:tr>
      <w:tr w:rsidR="00C65E86" w14:paraId="39625881" w14:textId="77777777">
        <w:tc>
          <w:tcPr>
            <w:tcW w:w="1372" w:type="dxa"/>
          </w:tcPr>
          <w:p w14:paraId="1708AECC"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43268FAB" w14:textId="77777777" w:rsidR="00C65E86" w:rsidRDefault="002A49D5">
            <w:pPr>
              <w:spacing w:line="240" w:lineRule="auto"/>
              <w:jc w:val="both"/>
              <w:rPr>
                <w:kern w:val="2"/>
                <w:sz w:val="18"/>
                <w:szCs w:val="18"/>
              </w:rPr>
            </w:pPr>
            <w:r>
              <w:rPr>
                <w:rFonts w:hint="eastAsia"/>
                <w:kern w:val="2"/>
                <w:sz w:val="18"/>
                <w:szCs w:val="18"/>
              </w:rPr>
              <w:t>流程被正确配置和记录，并成功下发到边缘端</w:t>
            </w:r>
          </w:p>
        </w:tc>
      </w:tr>
      <w:tr w:rsidR="00C65E86" w14:paraId="21A4A21B" w14:textId="77777777">
        <w:tc>
          <w:tcPr>
            <w:tcW w:w="1372" w:type="dxa"/>
            <w:vAlign w:val="center"/>
          </w:tcPr>
          <w:p w14:paraId="0CEA2E59"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0F00CBE0"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Pr>
                <w:rFonts w:hint="eastAsia"/>
                <w:kern w:val="2"/>
                <w:sz w:val="18"/>
                <w:szCs w:val="18"/>
              </w:rPr>
              <w:t>点击编辑流程按钮</w:t>
            </w:r>
          </w:p>
          <w:p w14:paraId="2C9A050D" w14:textId="77777777" w:rsidR="00C65E86" w:rsidRDefault="002A49D5">
            <w:pPr>
              <w:spacing w:line="240" w:lineRule="auto"/>
              <w:jc w:val="both"/>
              <w:rPr>
                <w:kern w:val="2"/>
                <w:sz w:val="18"/>
                <w:szCs w:val="18"/>
              </w:rPr>
            </w:pPr>
            <w:r>
              <w:rPr>
                <w:rFonts w:hint="eastAsia"/>
                <w:kern w:val="2"/>
                <w:sz w:val="18"/>
                <w:szCs w:val="18"/>
              </w:rPr>
              <w:t>2</w:t>
            </w:r>
            <w:r>
              <w:rPr>
                <w:kern w:val="2"/>
                <w:sz w:val="18"/>
                <w:szCs w:val="18"/>
              </w:rPr>
              <w:t xml:space="preserve">. </w:t>
            </w:r>
            <w:r>
              <w:rPr>
                <w:rFonts w:hint="eastAsia"/>
                <w:kern w:val="2"/>
                <w:sz w:val="18"/>
                <w:szCs w:val="18"/>
              </w:rPr>
              <w:t>配置流程，绑定任务节点与功能标签（可选择是否绑定机器学习模型）</w:t>
            </w:r>
          </w:p>
          <w:p w14:paraId="2BC091CD" w14:textId="77777777" w:rsidR="00C65E86" w:rsidRDefault="002A49D5">
            <w:pPr>
              <w:spacing w:line="240" w:lineRule="auto"/>
              <w:jc w:val="both"/>
              <w:rPr>
                <w:kern w:val="2"/>
                <w:sz w:val="18"/>
                <w:szCs w:val="18"/>
              </w:rPr>
            </w:pPr>
            <w:r>
              <w:rPr>
                <w:rFonts w:hint="eastAsia"/>
                <w:kern w:val="2"/>
                <w:sz w:val="18"/>
                <w:szCs w:val="18"/>
              </w:rPr>
              <w:t>3</w:t>
            </w:r>
            <w:r>
              <w:rPr>
                <w:kern w:val="2"/>
                <w:sz w:val="18"/>
                <w:szCs w:val="18"/>
              </w:rPr>
              <w:t xml:space="preserve">. </w:t>
            </w:r>
            <w:r>
              <w:rPr>
                <w:rFonts w:hint="eastAsia"/>
                <w:kern w:val="2"/>
                <w:sz w:val="18"/>
                <w:szCs w:val="18"/>
              </w:rPr>
              <w:t>选择需要下发到的边缘节点</w:t>
            </w:r>
          </w:p>
          <w:p w14:paraId="15A6234B" w14:textId="77777777" w:rsidR="00C65E86" w:rsidRDefault="002A49D5">
            <w:pPr>
              <w:spacing w:line="240" w:lineRule="auto"/>
              <w:jc w:val="both"/>
              <w:rPr>
                <w:kern w:val="2"/>
                <w:sz w:val="18"/>
                <w:szCs w:val="18"/>
              </w:rPr>
            </w:pPr>
            <w:r>
              <w:rPr>
                <w:rFonts w:hint="eastAsia"/>
                <w:kern w:val="2"/>
                <w:sz w:val="18"/>
                <w:szCs w:val="18"/>
              </w:rPr>
              <w:t>4</w:t>
            </w:r>
            <w:r>
              <w:rPr>
                <w:kern w:val="2"/>
                <w:sz w:val="18"/>
                <w:szCs w:val="18"/>
              </w:rPr>
              <w:t xml:space="preserve">. </w:t>
            </w:r>
            <w:r>
              <w:rPr>
                <w:rFonts w:hint="eastAsia"/>
                <w:kern w:val="2"/>
                <w:sz w:val="18"/>
                <w:szCs w:val="18"/>
              </w:rPr>
              <w:t>点击下发按钮，将流程下发到指定的边缘端</w:t>
            </w:r>
          </w:p>
        </w:tc>
      </w:tr>
      <w:tr w:rsidR="00C65E86" w14:paraId="30BF7D4B" w14:textId="77777777">
        <w:tc>
          <w:tcPr>
            <w:tcW w:w="1372" w:type="dxa"/>
            <w:vAlign w:val="center"/>
          </w:tcPr>
          <w:p w14:paraId="43EB9F94"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4155CC54" w14:textId="77777777" w:rsidR="00C65E86" w:rsidRDefault="002A49D5">
            <w:pPr>
              <w:spacing w:line="240" w:lineRule="auto"/>
              <w:jc w:val="both"/>
              <w:rPr>
                <w:kern w:val="2"/>
                <w:sz w:val="18"/>
                <w:szCs w:val="18"/>
              </w:rPr>
            </w:pPr>
            <w:r>
              <w:rPr>
                <w:kern w:val="2"/>
                <w:sz w:val="18"/>
                <w:szCs w:val="18"/>
              </w:rPr>
              <w:t xml:space="preserve">2a. </w:t>
            </w:r>
            <w:r>
              <w:rPr>
                <w:rFonts w:hint="eastAsia"/>
                <w:kern w:val="2"/>
                <w:sz w:val="18"/>
                <w:szCs w:val="18"/>
              </w:rPr>
              <w:t>没有已知的流程步骤，此时无法下发，回到第</w:t>
            </w:r>
            <w:r>
              <w:rPr>
                <w:rFonts w:hint="eastAsia"/>
                <w:kern w:val="2"/>
                <w:sz w:val="18"/>
                <w:szCs w:val="18"/>
              </w:rPr>
              <w:t>1</w:t>
            </w:r>
            <w:r>
              <w:rPr>
                <w:rFonts w:hint="eastAsia"/>
                <w:kern w:val="2"/>
                <w:sz w:val="18"/>
                <w:szCs w:val="18"/>
              </w:rPr>
              <w:t>步</w:t>
            </w:r>
          </w:p>
          <w:p w14:paraId="138C8B02" w14:textId="77777777" w:rsidR="00C65E86" w:rsidRDefault="002A49D5">
            <w:pPr>
              <w:spacing w:line="240" w:lineRule="auto"/>
              <w:jc w:val="both"/>
              <w:rPr>
                <w:kern w:val="2"/>
                <w:sz w:val="18"/>
                <w:szCs w:val="18"/>
              </w:rPr>
            </w:pPr>
            <w:r>
              <w:rPr>
                <w:rFonts w:hint="eastAsia"/>
                <w:kern w:val="2"/>
                <w:sz w:val="18"/>
                <w:szCs w:val="18"/>
              </w:rPr>
              <w:t>3a</w:t>
            </w:r>
            <w:r>
              <w:rPr>
                <w:kern w:val="2"/>
                <w:sz w:val="18"/>
                <w:szCs w:val="18"/>
              </w:rPr>
              <w:t xml:space="preserve">. </w:t>
            </w:r>
            <w:r>
              <w:rPr>
                <w:rFonts w:hint="eastAsia"/>
                <w:kern w:val="2"/>
                <w:sz w:val="18"/>
                <w:szCs w:val="18"/>
              </w:rPr>
              <w:t>没有可以下发的边缘节点，此时无法下发，回到第</w:t>
            </w:r>
            <w:r>
              <w:rPr>
                <w:rFonts w:hint="eastAsia"/>
                <w:kern w:val="2"/>
                <w:sz w:val="18"/>
                <w:szCs w:val="18"/>
              </w:rPr>
              <w:t>1</w:t>
            </w:r>
            <w:r>
              <w:rPr>
                <w:rFonts w:hint="eastAsia"/>
                <w:kern w:val="2"/>
                <w:sz w:val="18"/>
                <w:szCs w:val="18"/>
              </w:rPr>
              <w:t>步</w:t>
            </w:r>
          </w:p>
          <w:p w14:paraId="11BD9310" w14:textId="77777777" w:rsidR="00C65E86" w:rsidRDefault="002A49D5">
            <w:pPr>
              <w:spacing w:line="240" w:lineRule="auto"/>
              <w:jc w:val="both"/>
              <w:rPr>
                <w:kern w:val="2"/>
                <w:sz w:val="18"/>
                <w:szCs w:val="18"/>
              </w:rPr>
            </w:pPr>
            <w:r>
              <w:rPr>
                <w:rFonts w:hint="eastAsia"/>
                <w:kern w:val="2"/>
                <w:sz w:val="18"/>
                <w:szCs w:val="18"/>
              </w:rPr>
              <w:t>4a</w:t>
            </w:r>
            <w:r>
              <w:rPr>
                <w:kern w:val="2"/>
                <w:sz w:val="18"/>
                <w:szCs w:val="18"/>
              </w:rPr>
              <w:t xml:space="preserve">. </w:t>
            </w:r>
            <w:r>
              <w:rPr>
                <w:rFonts w:hint="eastAsia"/>
                <w:kern w:val="2"/>
                <w:sz w:val="18"/>
                <w:szCs w:val="18"/>
              </w:rPr>
              <w:t>下发失败，系统提示失败原因并回到第</w:t>
            </w:r>
            <w:r>
              <w:rPr>
                <w:rFonts w:hint="eastAsia"/>
                <w:kern w:val="2"/>
                <w:sz w:val="18"/>
                <w:szCs w:val="18"/>
              </w:rPr>
              <w:t>1</w:t>
            </w:r>
            <w:r>
              <w:rPr>
                <w:rFonts w:hint="eastAsia"/>
                <w:kern w:val="2"/>
                <w:sz w:val="18"/>
                <w:szCs w:val="18"/>
              </w:rPr>
              <w:t>步</w:t>
            </w:r>
          </w:p>
        </w:tc>
      </w:tr>
    </w:tbl>
    <w:p w14:paraId="3D366DBA" w14:textId="77777777" w:rsidR="00C65E86" w:rsidRDefault="00C65E86"/>
    <w:p w14:paraId="6C1C5D59" w14:textId="77777777" w:rsidR="00C65E86" w:rsidRDefault="00C65E86"/>
    <w:p w14:paraId="173604F0" w14:textId="77777777" w:rsidR="00C65E86" w:rsidRDefault="00C65E86"/>
    <w:p w14:paraId="0E682A5B" w14:textId="77777777" w:rsidR="00C65E86" w:rsidRDefault="002A49D5">
      <w:pPr>
        <w:pStyle w:val="3"/>
      </w:pPr>
      <w:bookmarkStart w:id="29" w:name="_Toc86168479"/>
      <w:r>
        <w:rPr>
          <w:rFonts w:hint="eastAsia"/>
        </w:rPr>
        <w:t>协议语义化管理</w:t>
      </w:r>
      <w:bookmarkEnd w:id="29"/>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4A21F5CB" w14:textId="77777777">
        <w:tc>
          <w:tcPr>
            <w:tcW w:w="1372" w:type="dxa"/>
          </w:tcPr>
          <w:p w14:paraId="4D2D9D41"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69F6A94B"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03</w:t>
            </w:r>
          </w:p>
        </w:tc>
        <w:tc>
          <w:tcPr>
            <w:tcW w:w="1265" w:type="dxa"/>
          </w:tcPr>
          <w:p w14:paraId="36C9848E"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6BEEFB0C" w14:textId="77777777" w:rsidR="00C65E86" w:rsidRDefault="002A49D5">
            <w:pPr>
              <w:spacing w:line="240" w:lineRule="auto"/>
              <w:jc w:val="both"/>
              <w:rPr>
                <w:kern w:val="2"/>
                <w:sz w:val="18"/>
                <w:szCs w:val="18"/>
              </w:rPr>
            </w:pPr>
            <w:r>
              <w:rPr>
                <w:rFonts w:hint="eastAsia"/>
                <w:kern w:val="2"/>
                <w:sz w:val="18"/>
                <w:szCs w:val="18"/>
              </w:rPr>
              <w:t>协议语义化管理</w:t>
            </w:r>
          </w:p>
        </w:tc>
      </w:tr>
      <w:tr w:rsidR="00C65E86" w14:paraId="4BA85995" w14:textId="77777777">
        <w:tc>
          <w:tcPr>
            <w:tcW w:w="1372" w:type="dxa"/>
          </w:tcPr>
          <w:p w14:paraId="13DF3F18"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76844718" w14:textId="77777777" w:rsidR="00C65E86" w:rsidRDefault="002A49D5">
            <w:pPr>
              <w:spacing w:line="240" w:lineRule="auto"/>
              <w:jc w:val="both"/>
              <w:rPr>
                <w:kern w:val="2"/>
                <w:sz w:val="18"/>
                <w:szCs w:val="18"/>
              </w:rPr>
            </w:pPr>
            <w:r>
              <w:rPr>
                <w:rFonts w:hint="eastAsia"/>
                <w:kern w:val="2"/>
                <w:sz w:val="18"/>
                <w:szCs w:val="18"/>
              </w:rPr>
              <w:t>云端管理人员对协议规则进行配置</w:t>
            </w:r>
          </w:p>
        </w:tc>
      </w:tr>
      <w:tr w:rsidR="00C65E86" w14:paraId="712EBD1E" w14:textId="77777777">
        <w:tc>
          <w:tcPr>
            <w:tcW w:w="1372" w:type="dxa"/>
          </w:tcPr>
          <w:p w14:paraId="14817855"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45F20821" w14:textId="77777777" w:rsidR="00C65E86" w:rsidRDefault="002A49D5">
            <w:pPr>
              <w:spacing w:line="240" w:lineRule="auto"/>
              <w:jc w:val="both"/>
              <w:rPr>
                <w:kern w:val="2"/>
                <w:sz w:val="18"/>
                <w:szCs w:val="18"/>
              </w:rPr>
            </w:pPr>
            <w:r>
              <w:rPr>
                <w:rFonts w:hint="eastAsia"/>
                <w:kern w:val="2"/>
                <w:sz w:val="18"/>
                <w:szCs w:val="18"/>
              </w:rPr>
              <w:t>云端管理人员</w:t>
            </w:r>
          </w:p>
        </w:tc>
      </w:tr>
      <w:tr w:rsidR="00C65E86" w14:paraId="494CF7A0" w14:textId="77777777">
        <w:tc>
          <w:tcPr>
            <w:tcW w:w="1372" w:type="dxa"/>
          </w:tcPr>
          <w:p w14:paraId="291A0DA7"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678A8CEB" w14:textId="77777777" w:rsidR="00C65E86" w:rsidRDefault="002A49D5">
            <w:pPr>
              <w:spacing w:line="240" w:lineRule="auto"/>
              <w:jc w:val="both"/>
              <w:rPr>
                <w:kern w:val="2"/>
                <w:sz w:val="18"/>
                <w:szCs w:val="18"/>
              </w:rPr>
            </w:pPr>
            <w:r>
              <w:rPr>
                <w:rFonts w:hint="eastAsia"/>
                <w:kern w:val="2"/>
                <w:sz w:val="18"/>
                <w:szCs w:val="18"/>
              </w:rPr>
              <w:t>云端管理人员已登录，并进入协议语义化管理页面</w:t>
            </w:r>
          </w:p>
        </w:tc>
      </w:tr>
      <w:tr w:rsidR="00C65E86" w14:paraId="33F199D7" w14:textId="77777777">
        <w:tc>
          <w:tcPr>
            <w:tcW w:w="1372" w:type="dxa"/>
          </w:tcPr>
          <w:p w14:paraId="28C49051"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17E12914" w14:textId="77777777" w:rsidR="00C65E86" w:rsidRDefault="002A49D5">
            <w:pPr>
              <w:spacing w:line="240" w:lineRule="auto"/>
              <w:jc w:val="both"/>
              <w:rPr>
                <w:kern w:val="2"/>
                <w:sz w:val="18"/>
                <w:szCs w:val="18"/>
              </w:rPr>
            </w:pPr>
            <w:r>
              <w:rPr>
                <w:rFonts w:hint="eastAsia"/>
                <w:kern w:val="2"/>
                <w:sz w:val="18"/>
                <w:szCs w:val="18"/>
              </w:rPr>
              <w:t>协议规则被正确配置或修改</w:t>
            </w:r>
          </w:p>
        </w:tc>
      </w:tr>
      <w:tr w:rsidR="00C65E86" w14:paraId="3DB31DFF" w14:textId="77777777">
        <w:tc>
          <w:tcPr>
            <w:tcW w:w="1372" w:type="dxa"/>
            <w:vAlign w:val="center"/>
          </w:tcPr>
          <w:p w14:paraId="56A7A213"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78018BFD"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Pr>
                <w:rFonts w:hint="eastAsia"/>
                <w:kern w:val="2"/>
                <w:sz w:val="18"/>
                <w:szCs w:val="18"/>
              </w:rPr>
              <w:t>根据协议名称查询相应的协议内容</w:t>
            </w:r>
            <w:r>
              <w:rPr>
                <w:rFonts w:hint="eastAsia"/>
                <w:kern w:val="2"/>
                <w:sz w:val="18"/>
                <w:szCs w:val="18"/>
              </w:rPr>
              <w:t>/</w:t>
            </w:r>
            <w:r>
              <w:rPr>
                <w:rFonts w:hint="eastAsia"/>
                <w:kern w:val="2"/>
                <w:sz w:val="18"/>
                <w:szCs w:val="18"/>
              </w:rPr>
              <w:t>新建协议语义规则</w:t>
            </w:r>
          </w:p>
          <w:p w14:paraId="6E6467FC" w14:textId="77777777" w:rsidR="00C65E86" w:rsidRDefault="002A49D5">
            <w:pPr>
              <w:spacing w:line="240" w:lineRule="auto"/>
              <w:jc w:val="both"/>
              <w:rPr>
                <w:kern w:val="2"/>
                <w:sz w:val="18"/>
                <w:szCs w:val="18"/>
              </w:rPr>
            </w:pPr>
            <w:r>
              <w:rPr>
                <w:kern w:val="2"/>
                <w:sz w:val="18"/>
                <w:szCs w:val="18"/>
              </w:rPr>
              <w:t xml:space="preserve">2. </w:t>
            </w:r>
            <w:r>
              <w:rPr>
                <w:rFonts w:hint="eastAsia"/>
                <w:kern w:val="2"/>
                <w:sz w:val="18"/>
                <w:szCs w:val="18"/>
              </w:rPr>
              <w:t>点击编辑按钮</w:t>
            </w:r>
          </w:p>
          <w:p w14:paraId="1CF63126" w14:textId="77777777" w:rsidR="00C65E86" w:rsidRDefault="002A49D5">
            <w:pPr>
              <w:spacing w:line="240" w:lineRule="auto"/>
              <w:jc w:val="both"/>
              <w:rPr>
                <w:kern w:val="2"/>
                <w:sz w:val="18"/>
                <w:szCs w:val="18"/>
              </w:rPr>
            </w:pPr>
            <w:r>
              <w:rPr>
                <w:rFonts w:hint="eastAsia"/>
                <w:kern w:val="2"/>
                <w:sz w:val="18"/>
                <w:szCs w:val="18"/>
              </w:rPr>
              <w:t>3</w:t>
            </w:r>
            <w:r>
              <w:rPr>
                <w:kern w:val="2"/>
                <w:sz w:val="18"/>
                <w:szCs w:val="18"/>
              </w:rPr>
              <w:t xml:space="preserve">. </w:t>
            </w:r>
            <w:r>
              <w:rPr>
                <w:rFonts w:hint="eastAsia"/>
                <w:kern w:val="2"/>
                <w:sz w:val="18"/>
                <w:szCs w:val="18"/>
              </w:rPr>
              <w:t>上</w:t>
            </w:r>
            <w:r>
              <w:rPr>
                <w:rFonts w:hint="eastAsia"/>
                <w:kern w:val="2"/>
                <w:sz w:val="18"/>
                <w:szCs w:val="18"/>
              </w:rPr>
              <w:t>传</w:t>
            </w:r>
            <w:r>
              <w:rPr>
                <w:rFonts w:hint="eastAsia"/>
                <w:kern w:val="2"/>
                <w:sz w:val="18"/>
                <w:szCs w:val="18"/>
              </w:rPr>
              <w:t>语义规则脚本</w:t>
            </w:r>
          </w:p>
          <w:p w14:paraId="2BC8495C" w14:textId="77777777" w:rsidR="00C65E86" w:rsidRDefault="002A49D5">
            <w:pPr>
              <w:spacing w:line="240" w:lineRule="auto"/>
              <w:jc w:val="both"/>
              <w:rPr>
                <w:kern w:val="2"/>
                <w:sz w:val="18"/>
                <w:szCs w:val="18"/>
              </w:rPr>
            </w:pPr>
            <w:r>
              <w:rPr>
                <w:rFonts w:hint="eastAsia"/>
                <w:kern w:val="2"/>
                <w:sz w:val="18"/>
                <w:szCs w:val="18"/>
              </w:rPr>
              <w:t>4</w:t>
            </w:r>
            <w:r>
              <w:rPr>
                <w:kern w:val="2"/>
                <w:sz w:val="18"/>
                <w:szCs w:val="18"/>
              </w:rPr>
              <w:t xml:space="preserve">. </w:t>
            </w:r>
            <w:r>
              <w:rPr>
                <w:rFonts w:hint="eastAsia"/>
                <w:kern w:val="2"/>
                <w:sz w:val="18"/>
                <w:szCs w:val="18"/>
              </w:rPr>
              <w:t>点击保存按钮</w:t>
            </w:r>
          </w:p>
        </w:tc>
      </w:tr>
      <w:tr w:rsidR="00C65E86" w14:paraId="2F99A0DA" w14:textId="77777777">
        <w:tc>
          <w:tcPr>
            <w:tcW w:w="1372" w:type="dxa"/>
            <w:vAlign w:val="center"/>
          </w:tcPr>
          <w:p w14:paraId="1B9295BB"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6186F575" w14:textId="77777777" w:rsidR="00C65E86" w:rsidRDefault="002A49D5">
            <w:pPr>
              <w:spacing w:line="240" w:lineRule="auto"/>
              <w:jc w:val="both"/>
              <w:rPr>
                <w:kern w:val="2"/>
                <w:sz w:val="18"/>
                <w:szCs w:val="18"/>
              </w:rPr>
            </w:pPr>
            <w:r>
              <w:rPr>
                <w:rFonts w:hint="eastAsia"/>
                <w:kern w:val="2"/>
                <w:sz w:val="18"/>
                <w:szCs w:val="18"/>
              </w:rPr>
              <w:t>1a</w:t>
            </w:r>
            <w:r>
              <w:rPr>
                <w:kern w:val="2"/>
                <w:sz w:val="18"/>
                <w:szCs w:val="18"/>
              </w:rPr>
              <w:t xml:space="preserve">. </w:t>
            </w:r>
            <w:r>
              <w:rPr>
                <w:rFonts w:hint="eastAsia"/>
                <w:kern w:val="2"/>
                <w:sz w:val="18"/>
                <w:szCs w:val="18"/>
              </w:rPr>
              <w:t>未查询到该协议规则，系统提示错误，回到第</w:t>
            </w:r>
            <w:r>
              <w:rPr>
                <w:rFonts w:hint="eastAsia"/>
                <w:kern w:val="2"/>
                <w:sz w:val="18"/>
                <w:szCs w:val="18"/>
              </w:rPr>
              <w:t>1</w:t>
            </w:r>
            <w:r>
              <w:rPr>
                <w:rFonts w:hint="eastAsia"/>
                <w:kern w:val="2"/>
                <w:sz w:val="18"/>
                <w:szCs w:val="18"/>
              </w:rPr>
              <w:t>步</w:t>
            </w:r>
          </w:p>
          <w:p w14:paraId="11837122" w14:textId="77777777" w:rsidR="00C65E86" w:rsidRDefault="002A49D5">
            <w:pPr>
              <w:spacing w:line="240" w:lineRule="auto"/>
              <w:jc w:val="both"/>
              <w:rPr>
                <w:kern w:val="2"/>
                <w:sz w:val="18"/>
                <w:szCs w:val="18"/>
              </w:rPr>
            </w:pPr>
            <w:r>
              <w:rPr>
                <w:kern w:val="2"/>
                <w:sz w:val="18"/>
                <w:szCs w:val="18"/>
              </w:rPr>
              <w:t>3</w:t>
            </w:r>
            <w:r>
              <w:rPr>
                <w:rFonts w:hint="eastAsia"/>
                <w:kern w:val="2"/>
                <w:sz w:val="18"/>
                <w:szCs w:val="18"/>
              </w:rPr>
              <w:t>a</w:t>
            </w:r>
            <w:r>
              <w:rPr>
                <w:kern w:val="2"/>
                <w:sz w:val="18"/>
                <w:szCs w:val="18"/>
              </w:rPr>
              <w:t xml:space="preserve">. </w:t>
            </w:r>
            <w:r>
              <w:rPr>
                <w:rFonts w:hint="eastAsia"/>
                <w:kern w:val="2"/>
                <w:sz w:val="18"/>
                <w:szCs w:val="18"/>
              </w:rPr>
              <w:t>编辑的信息不合法，系统提示错误，回到第</w:t>
            </w:r>
            <w:r>
              <w:rPr>
                <w:kern w:val="2"/>
                <w:sz w:val="18"/>
                <w:szCs w:val="18"/>
              </w:rPr>
              <w:t>3</w:t>
            </w:r>
            <w:r>
              <w:rPr>
                <w:rFonts w:hint="eastAsia"/>
                <w:kern w:val="2"/>
                <w:sz w:val="18"/>
                <w:szCs w:val="18"/>
              </w:rPr>
              <w:t>步</w:t>
            </w:r>
          </w:p>
          <w:p w14:paraId="7A97E0D7" w14:textId="77777777" w:rsidR="00C65E86" w:rsidRDefault="002A49D5">
            <w:pPr>
              <w:spacing w:line="240" w:lineRule="auto"/>
              <w:jc w:val="both"/>
              <w:rPr>
                <w:kern w:val="2"/>
                <w:sz w:val="18"/>
                <w:szCs w:val="18"/>
              </w:rPr>
            </w:pPr>
            <w:r>
              <w:rPr>
                <w:rFonts w:hint="eastAsia"/>
                <w:kern w:val="2"/>
                <w:sz w:val="18"/>
                <w:szCs w:val="18"/>
              </w:rPr>
              <w:t>4</w:t>
            </w:r>
            <w:r>
              <w:rPr>
                <w:kern w:val="2"/>
                <w:sz w:val="18"/>
                <w:szCs w:val="18"/>
              </w:rPr>
              <w:t xml:space="preserve">a. </w:t>
            </w:r>
            <w:r>
              <w:rPr>
                <w:rFonts w:hint="eastAsia"/>
                <w:kern w:val="2"/>
                <w:sz w:val="18"/>
                <w:szCs w:val="18"/>
              </w:rPr>
              <w:t>保存失败，系统提示失败原因并回到第</w:t>
            </w:r>
            <w:r>
              <w:rPr>
                <w:rFonts w:hint="eastAsia"/>
                <w:kern w:val="2"/>
                <w:sz w:val="18"/>
                <w:szCs w:val="18"/>
              </w:rPr>
              <w:t>1</w:t>
            </w:r>
            <w:r>
              <w:rPr>
                <w:rFonts w:hint="eastAsia"/>
                <w:kern w:val="2"/>
                <w:sz w:val="18"/>
                <w:szCs w:val="18"/>
              </w:rPr>
              <w:t>步</w:t>
            </w:r>
          </w:p>
        </w:tc>
      </w:tr>
    </w:tbl>
    <w:p w14:paraId="33BC91B4" w14:textId="77777777" w:rsidR="00C65E86" w:rsidRDefault="00C65E86"/>
    <w:p w14:paraId="642E7D4E" w14:textId="77777777" w:rsidR="00C65E86" w:rsidRDefault="00C65E86"/>
    <w:p w14:paraId="668A0E26" w14:textId="77777777" w:rsidR="00C65E86" w:rsidRDefault="00C65E86"/>
    <w:p w14:paraId="594DA876" w14:textId="77777777" w:rsidR="00C65E86" w:rsidRDefault="002A49D5">
      <w:pPr>
        <w:pStyle w:val="3"/>
      </w:pPr>
      <w:bookmarkStart w:id="30" w:name="_Toc86168480"/>
      <w:r>
        <w:rPr>
          <w:rFonts w:hint="eastAsia"/>
        </w:rPr>
        <w:lastRenderedPageBreak/>
        <w:t>数据存储和管理</w:t>
      </w:r>
      <w:bookmarkEnd w:id="30"/>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0C6F8F40" w14:textId="77777777">
        <w:tc>
          <w:tcPr>
            <w:tcW w:w="1372" w:type="dxa"/>
          </w:tcPr>
          <w:p w14:paraId="13449CD9"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4A41EC7A"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04</w:t>
            </w:r>
          </w:p>
        </w:tc>
        <w:tc>
          <w:tcPr>
            <w:tcW w:w="1265" w:type="dxa"/>
          </w:tcPr>
          <w:p w14:paraId="5E19CE46"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1F0B37FC" w14:textId="77777777" w:rsidR="00C65E86" w:rsidRDefault="002A49D5">
            <w:pPr>
              <w:spacing w:line="240" w:lineRule="auto"/>
              <w:jc w:val="both"/>
              <w:rPr>
                <w:kern w:val="2"/>
                <w:sz w:val="18"/>
                <w:szCs w:val="18"/>
              </w:rPr>
            </w:pPr>
            <w:r>
              <w:rPr>
                <w:rFonts w:hint="eastAsia"/>
                <w:kern w:val="2"/>
                <w:sz w:val="18"/>
                <w:szCs w:val="18"/>
              </w:rPr>
              <w:t>数据存储和管理</w:t>
            </w:r>
          </w:p>
        </w:tc>
      </w:tr>
      <w:tr w:rsidR="00C65E86" w14:paraId="6EA354CB" w14:textId="77777777">
        <w:tc>
          <w:tcPr>
            <w:tcW w:w="1372" w:type="dxa"/>
          </w:tcPr>
          <w:p w14:paraId="2ED72F6A"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1042D2F2" w14:textId="77777777" w:rsidR="00C65E86" w:rsidRDefault="002A49D5">
            <w:pPr>
              <w:spacing w:line="240" w:lineRule="auto"/>
              <w:jc w:val="both"/>
              <w:rPr>
                <w:kern w:val="2"/>
                <w:sz w:val="18"/>
                <w:szCs w:val="18"/>
              </w:rPr>
            </w:pPr>
            <w:r>
              <w:rPr>
                <w:rFonts w:hint="eastAsia"/>
                <w:kern w:val="2"/>
                <w:sz w:val="18"/>
                <w:szCs w:val="18"/>
              </w:rPr>
              <w:t>云端管理人员对设备数据包进行查询和处理</w:t>
            </w:r>
          </w:p>
        </w:tc>
      </w:tr>
      <w:tr w:rsidR="00C65E86" w14:paraId="7617A6F0" w14:textId="77777777">
        <w:tc>
          <w:tcPr>
            <w:tcW w:w="1372" w:type="dxa"/>
          </w:tcPr>
          <w:p w14:paraId="0AF8E982"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0A22DA26" w14:textId="77777777" w:rsidR="00C65E86" w:rsidRDefault="002A49D5">
            <w:pPr>
              <w:spacing w:line="240" w:lineRule="auto"/>
              <w:jc w:val="both"/>
              <w:rPr>
                <w:kern w:val="2"/>
                <w:sz w:val="18"/>
                <w:szCs w:val="18"/>
              </w:rPr>
            </w:pPr>
            <w:r>
              <w:rPr>
                <w:rFonts w:hint="eastAsia"/>
                <w:kern w:val="2"/>
                <w:sz w:val="18"/>
                <w:szCs w:val="18"/>
              </w:rPr>
              <w:t>云端管理人员</w:t>
            </w:r>
          </w:p>
        </w:tc>
      </w:tr>
      <w:tr w:rsidR="00C65E86" w14:paraId="547BCA41" w14:textId="77777777">
        <w:tc>
          <w:tcPr>
            <w:tcW w:w="1372" w:type="dxa"/>
          </w:tcPr>
          <w:p w14:paraId="046C3BCE"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473EEFA1" w14:textId="77777777" w:rsidR="00C65E86" w:rsidRDefault="002A49D5">
            <w:pPr>
              <w:spacing w:line="240" w:lineRule="auto"/>
              <w:jc w:val="both"/>
              <w:rPr>
                <w:kern w:val="2"/>
                <w:sz w:val="18"/>
                <w:szCs w:val="18"/>
              </w:rPr>
            </w:pPr>
            <w:r>
              <w:rPr>
                <w:rFonts w:hint="eastAsia"/>
                <w:kern w:val="2"/>
                <w:sz w:val="18"/>
                <w:szCs w:val="18"/>
              </w:rPr>
              <w:t>云端管理人员已登录，并进入数据管理页面</w:t>
            </w:r>
          </w:p>
        </w:tc>
      </w:tr>
      <w:tr w:rsidR="00C65E86" w14:paraId="5A0505ED" w14:textId="77777777">
        <w:tc>
          <w:tcPr>
            <w:tcW w:w="1372" w:type="dxa"/>
          </w:tcPr>
          <w:p w14:paraId="2C0B067E"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3E04D24F" w14:textId="77777777" w:rsidR="00C65E86" w:rsidRDefault="002A49D5">
            <w:pPr>
              <w:spacing w:line="240" w:lineRule="auto"/>
              <w:jc w:val="both"/>
              <w:rPr>
                <w:kern w:val="2"/>
                <w:sz w:val="18"/>
                <w:szCs w:val="18"/>
              </w:rPr>
            </w:pPr>
            <w:r>
              <w:rPr>
                <w:rFonts w:hint="eastAsia"/>
                <w:kern w:val="2"/>
                <w:sz w:val="18"/>
                <w:szCs w:val="18"/>
              </w:rPr>
              <w:t>成功查询到相关数据包，并能够进行下载或删除</w:t>
            </w:r>
          </w:p>
        </w:tc>
      </w:tr>
      <w:tr w:rsidR="00C65E86" w14:paraId="14F23F74" w14:textId="77777777">
        <w:tc>
          <w:tcPr>
            <w:tcW w:w="1372" w:type="dxa"/>
            <w:vAlign w:val="center"/>
          </w:tcPr>
          <w:p w14:paraId="0DC13E27"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497A049B"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Pr>
                <w:rFonts w:hint="eastAsia"/>
                <w:kern w:val="2"/>
                <w:sz w:val="18"/>
                <w:szCs w:val="18"/>
              </w:rPr>
              <w:t>根据时间段和边缘节点名称查询数据包</w:t>
            </w:r>
          </w:p>
          <w:p w14:paraId="690F8F1D" w14:textId="77777777" w:rsidR="00C65E86" w:rsidRDefault="002A49D5">
            <w:pPr>
              <w:spacing w:line="240" w:lineRule="auto"/>
              <w:jc w:val="both"/>
              <w:rPr>
                <w:kern w:val="2"/>
                <w:sz w:val="18"/>
                <w:szCs w:val="18"/>
              </w:rPr>
            </w:pPr>
            <w:r>
              <w:rPr>
                <w:rFonts w:hint="eastAsia"/>
                <w:kern w:val="2"/>
                <w:sz w:val="18"/>
                <w:szCs w:val="18"/>
              </w:rPr>
              <w:t>2</w:t>
            </w:r>
            <w:r>
              <w:rPr>
                <w:kern w:val="2"/>
                <w:sz w:val="18"/>
                <w:szCs w:val="18"/>
              </w:rPr>
              <w:t xml:space="preserve">. </w:t>
            </w:r>
            <w:r>
              <w:rPr>
                <w:rFonts w:hint="eastAsia"/>
                <w:kern w:val="2"/>
                <w:sz w:val="18"/>
                <w:szCs w:val="18"/>
              </w:rPr>
              <w:t>得到对应数据包对象，可以进行下载、删除操作</w:t>
            </w:r>
          </w:p>
        </w:tc>
      </w:tr>
      <w:tr w:rsidR="00C65E86" w14:paraId="05B3367D" w14:textId="77777777">
        <w:tc>
          <w:tcPr>
            <w:tcW w:w="1372" w:type="dxa"/>
            <w:vAlign w:val="center"/>
          </w:tcPr>
          <w:p w14:paraId="2C78F88B"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37E3B733"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a. </w:t>
            </w:r>
            <w:r>
              <w:rPr>
                <w:rFonts w:hint="eastAsia"/>
                <w:kern w:val="2"/>
                <w:sz w:val="18"/>
                <w:szCs w:val="18"/>
              </w:rPr>
              <w:t>查询失败，系统提示错误，回到第</w:t>
            </w:r>
            <w:r>
              <w:rPr>
                <w:rFonts w:hint="eastAsia"/>
                <w:kern w:val="2"/>
                <w:sz w:val="18"/>
                <w:szCs w:val="18"/>
              </w:rPr>
              <w:t>1</w:t>
            </w:r>
            <w:r>
              <w:rPr>
                <w:rFonts w:hint="eastAsia"/>
                <w:kern w:val="2"/>
                <w:sz w:val="18"/>
                <w:szCs w:val="18"/>
              </w:rPr>
              <w:t>步</w:t>
            </w:r>
          </w:p>
          <w:p w14:paraId="35F7FD0A" w14:textId="77777777" w:rsidR="00C65E86" w:rsidRDefault="002A49D5">
            <w:pPr>
              <w:spacing w:line="240" w:lineRule="auto"/>
              <w:jc w:val="both"/>
              <w:rPr>
                <w:kern w:val="2"/>
                <w:sz w:val="18"/>
                <w:szCs w:val="18"/>
              </w:rPr>
            </w:pPr>
            <w:r>
              <w:rPr>
                <w:rFonts w:hint="eastAsia"/>
                <w:kern w:val="2"/>
                <w:sz w:val="18"/>
                <w:szCs w:val="18"/>
              </w:rPr>
              <w:t>2a</w:t>
            </w:r>
            <w:r>
              <w:rPr>
                <w:kern w:val="2"/>
                <w:sz w:val="18"/>
                <w:szCs w:val="18"/>
              </w:rPr>
              <w:t xml:space="preserve">. </w:t>
            </w:r>
            <w:r>
              <w:rPr>
                <w:rFonts w:hint="eastAsia"/>
                <w:kern w:val="2"/>
                <w:sz w:val="18"/>
                <w:szCs w:val="18"/>
              </w:rPr>
              <w:t>下载失败</w:t>
            </w:r>
            <w:r>
              <w:rPr>
                <w:rFonts w:hint="eastAsia"/>
                <w:kern w:val="2"/>
                <w:sz w:val="18"/>
                <w:szCs w:val="18"/>
              </w:rPr>
              <w:t>/</w:t>
            </w:r>
            <w:r>
              <w:rPr>
                <w:rFonts w:hint="eastAsia"/>
                <w:kern w:val="2"/>
                <w:sz w:val="18"/>
                <w:szCs w:val="18"/>
              </w:rPr>
              <w:t>删除失败，系统提示失败原因并回到第</w:t>
            </w:r>
            <w:r>
              <w:rPr>
                <w:rFonts w:hint="eastAsia"/>
                <w:kern w:val="2"/>
                <w:sz w:val="18"/>
                <w:szCs w:val="18"/>
              </w:rPr>
              <w:t>1</w:t>
            </w:r>
            <w:r>
              <w:rPr>
                <w:rFonts w:hint="eastAsia"/>
                <w:kern w:val="2"/>
                <w:sz w:val="18"/>
                <w:szCs w:val="18"/>
              </w:rPr>
              <w:t>步</w:t>
            </w:r>
          </w:p>
        </w:tc>
      </w:tr>
    </w:tbl>
    <w:p w14:paraId="473E0252" w14:textId="77777777" w:rsidR="00C65E86" w:rsidRDefault="00C65E86"/>
    <w:p w14:paraId="30EBE45F" w14:textId="77777777" w:rsidR="00C65E86" w:rsidRDefault="00C65E86"/>
    <w:p w14:paraId="64A4EF85" w14:textId="77777777" w:rsidR="00C65E86" w:rsidRDefault="00C65E86"/>
    <w:p w14:paraId="2685A772" w14:textId="77777777" w:rsidR="00C65E86" w:rsidRDefault="00C65E86"/>
    <w:p w14:paraId="707589FE" w14:textId="77777777" w:rsidR="00C65E86" w:rsidRDefault="002A49D5">
      <w:pPr>
        <w:pStyle w:val="3"/>
      </w:pPr>
      <w:bookmarkStart w:id="31" w:name="_Toc86168481"/>
      <w:r>
        <w:rPr>
          <w:rFonts w:hint="eastAsia"/>
        </w:rPr>
        <w:t>机器学习模型配置</w:t>
      </w:r>
      <w:bookmarkEnd w:id="31"/>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554F18AF" w14:textId="77777777">
        <w:tc>
          <w:tcPr>
            <w:tcW w:w="1372" w:type="dxa"/>
          </w:tcPr>
          <w:p w14:paraId="683BBD59"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56DBE4B5"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05</w:t>
            </w:r>
          </w:p>
        </w:tc>
        <w:tc>
          <w:tcPr>
            <w:tcW w:w="1265" w:type="dxa"/>
          </w:tcPr>
          <w:p w14:paraId="4CE1EABD"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11F73F96" w14:textId="77777777" w:rsidR="00C65E86" w:rsidRDefault="002A49D5">
            <w:pPr>
              <w:spacing w:line="240" w:lineRule="auto"/>
              <w:jc w:val="both"/>
              <w:rPr>
                <w:kern w:val="2"/>
                <w:sz w:val="18"/>
                <w:szCs w:val="18"/>
              </w:rPr>
            </w:pPr>
            <w:r>
              <w:rPr>
                <w:rFonts w:hint="eastAsia"/>
                <w:kern w:val="2"/>
                <w:sz w:val="18"/>
                <w:szCs w:val="18"/>
              </w:rPr>
              <w:t>机器学习模型配置</w:t>
            </w:r>
          </w:p>
        </w:tc>
      </w:tr>
      <w:tr w:rsidR="00C65E86" w14:paraId="36169554" w14:textId="77777777">
        <w:tc>
          <w:tcPr>
            <w:tcW w:w="1372" w:type="dxa"/>
          </w:tcPr>
          <w:p w14:paraId="5672DE72"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0FCC9256" w14:textId="77777777" w:rsidR="00C65E86" w:rsidRDefault="002A49D5">
            <w:pPr>
              <w:spacing w:line="240" w:lineRule="auto"/>
              <w:jc w:val="both"/>
              <w:rPr>
                <w:kern w:val="2"/>
                <w:sz w:val="18"/>
                <w:szCs w:val="18"/>
              </w:rPr>
            </w:pPr>
            <w:r>
              <w:rPr>
                <w:rFonts w:hint="eastAsia"/>
                <w:kern w:val="2"/>
                <w:sz w:val="18"/>
                <w:szCs w:val="18"/>
              </w:rPr>
              <w:t>云端管理人员对机器学习模型进行配置</w:t>
            </w:r>
          </w:p>
        </w:tc>
      </w:tr>
      <w:tr w:rsidR="00C65E86" w14:paraId="34868060" w14:textId="77777777">
        <w:tc>
          <w:tcPr>
            <w:tcW w:w="1372" w:type="dxa"/>
          </w:tcPr>
          <w:p w14:paraId="1B6B982D"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09B9B5F7" w14:textId="77777777" w:rsidR="00C65E86" w:rsidRDefault="002A49D5">
            <w:pPr>
              <w:spacing w:line="240" w:lineRule="auto"/>
              <w:jc w:val="both"/>
              <w:rPr>
                <w:kern w:val="2"/>
                <w:sz w:val="18"/>
                <w:szCs w:val="18"/>
              </w:rPr>
            </w:pPr>
            <w:r>
              <w:rPr>
                <w:rFonts w:hint="eastAsia"/>
                <w:kern w:val="2"/>
                <w:sz w:val="18"/>
                <w:szCs w:val="18"/>
              </w:rPr>
              <w:t>云端管理人员</w:t>
            </w:r>
          </w:p>
        </w:tc>
      </w:tr>
      <w:tr w:rsidR="00C65E86" w14:paraId="61E422BC" w14:textId="77777777">
        <w:tc>
          <w:tcPr>
            <w:tcW w:w="1372" w:type="dxa"/>
          </w:tcPr>
          <w:p w14:paraId="26F7ACD5"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06AE2593" w14:textId="77777777" w:rsidR="00C65E86" w:rsidRDefault="002A49D5">
            <w:pPr>
              <w:spacing w:line="240" w:lineRule="auto"/>
              <w:jc w:val="both"/>
              <w:rPr>
                <w:kern w:val="2"/>
                <w:sz w:val="18"/>
                <w:szCs w:val="18"/>
              </w:rPr>
            </w:pPr>
            <w:r>
              <w:rPr>
                <w:rFonts w:hint="eastAsia"/>
                <w:kern w:val="2"/>
                <w:sz w:val="18"/>
                <w:szCs w:val="18"/>
              </w:rPr>
              <w:t>云端人员已登录，并进入机器学习模型配置页面</w:t>
            </w:r>
          </w:p>
        </w:tc>
      </w:tr>
      <w:tr w:rsidR="00C65E86" w14:paraId="25FEA642" w14:textId="77777777">
        <w:tc>
          <w:tcPr>
            <w:tcW w:w="1372" w:type="dxa"/>
          </w:tcPr>
          <w:p w14:paraId="08157831"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3AB0A6E0" w14:textId="77777777" w:rsidR="00C65E86" w:rsidRDefault="002A49D5">
            <w:pPr>
              <w:spacing w:line="240" w:lineRule="auto"/>
              <w:jc w:val="both"/>
              <w:rPr>
                <w:kern w:val="2"/>
                <w:sz w:val="18"/>
                <w:szCs w:val="18"/>
              </w:rPr>
            </w:pPr>
            <w:r>
              <w:rPr>
                <w:rFonts w:hint="eastAsia"/>
                <w:kern w:val="2"/>
                <w:sz w:val="18"/>
                <w:szCs w:val="18"/>
              </w:rPr>
              <w:t>模型成功配置和存储</w:t>
            </w:r>
          </w:p>
        </w:tc>
      </w:tr>
      <w:tr w:rsidR="00C65E86" w14:paraId="6783BD18" w14:textId="77777777">
        <w:tc>
          <w:tcPr>
            <w:tcW w:w="1372" w:type="dxa"/>
            <w:vAlign w:val="center"/>
          </w:tcPr>
          <w:p w14:paraId="353D055F"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0103EDB9"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w:t>
            </w:r>
            <w:r>
              <w:rPr>
                <w:rFonts w:hint="eastAsia"/>
                <w:kern w:val="2"/>
                <w:sz w:val="18"/>
                <w:szCs w:val="18"/>
              </w:rPr>
              <w:t xml:space="preserve"> </w:t>
            </w:r>
            <w:r>
              <w:rPr>
                <w:rFonts w:hint="eastAsia"/>
                <w:kern w:val="2"/>
                <w:sz w:val="18"/>
                <w:szCs w:val="18"/>
              </w:rPr>
              <w:t>根据模型名称查找模型</w:t>
            </w:r>
            <w:r>
              <w:rPr>
                <w:rFonts w:hint="eastAsia"/>
                <w:kern w:val="2"/>
                <w:sz w:val="18"/>
                <w:szCs w:val="18"/>
              </w:rPr>
              <w:t>/</w:t>
            </w:r>
            <w:r>
              <w:rPr>
                <w:rFonts w:hint="eastAsia"/>
                <w:kern w:val="2"/>
                <w:sz w:val="18"/>
                <w:szCs w:val="18"/>
              </w:rPr>
              <w:t>添加新的模型</w:t>
            </w:r>
          </w:p>
          <w:p w14:paraId="0EC38E61" w14:textId="77777777" w:rsidR="00C65E86" w:rsidRDefault="002A49D5">
            <w:pPr>
              <w:spacing w:line="240" w:lineRule="auto"/>
              <w:jc w:val="both"/>
              <w:rPr>
                <w:kern w:val="2"/>
                <w:sz w:val="18"/>
                <w:szCs w:val="18"/>
                <w:highlight w:val="yellow"/>
              </w:rPr>
            </w:pPr>
            <w:r>
              <w:rPr>
                <w:kern w:val="2"/>
                <w:sz w:val="18"/>
                <w:szCs w:val="18"/>
              </w:rPr>
              <w:t xml:space="preserve">2. </w:t>
            </w:r>
            <w:r>
              <w:rPr>
                <w:rFonts w:hint="eastAsia"/>
                <w:kern w:val="2"/>
                <w:sz w:val="18"/>
                <w:szCs w:val="18"/>
              </w:rPr>
              <w:t>指定环境参数、训练参数和模型更新周期</w:t>
            </w:r>
          </w:p>
          <w:p w14:paraId="7F39CD3E" w14:textId="77777777" w:rsidR="00C65E86" w:rsidRDefault="002A49D5">
            <w:pPr>
              <w:spacing w:line="240" w:lineRule="auto"/>
              <w:jc w:val="both"/>
              <w:rPr>
                <w:kern w:val="2"/>
                <w:sz w:val="18"/>
                <w:szCs w:val="18"/>
              </w:rPr>
            </w:pPr>
            <w:r>
              <w:rPr>
                <w:kern w:val="2"/>
                <w:sz w:val="18"/>
                <w:szCs w:val="18"/>
              </w:rPr>
              <w:t xml:space="preserve">3. </w:t>
            </w:r>
            <w:r>
              <w:rPr>
                <w:rFonts w:hint="eastAsia"/>
                <w:kern w:val="2"/>
                <w:sz w:val="18"/>
                <w:szCs w:val="18"/>
              </w:rPr>
              <w:t>保存模型</w:t>
            </w:r>
          </w:p>
        </w:tc>
      </w:tr>
      <w:tr w:rsidR="00C65E86" w14:paraId="3B1AC1E8" w14:textId="77777777">
        <w:tc>
          <w:tcPr>
            <w:tcW w:w="1372" w:type="dxa"/>
            <w:vAlign w:val="center"/>
          </w:tcPr>
          <w:p w14:paraId="43FA23CD"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6E3C4065"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a. </w:t>
            </w:r>
            <w:r>
              <w:rPr>
                <w:rFonts w:hint="eastAsia"/>
                <w:kern w:val="2"/>
                <w:sz w:val="18"/>
                <w:szCs w:val="18"/>
              </w:rPr>
              <w:t>查询失败，系统提示错误，回到第</w:t>
            </w:r>
            <w:r>
              <w:rPr>
                <w:rFonts w:hint="eastAsia"/>
                <w:kern w:val="2"/>
                <w:sz w:val="18"/>
                <w:szCs w:val="18"/>
              </w:rPr>
              <w:t>1</w:t>
            </w:r>
            <w:r>
              <w:rPr>
                <w:rFonts w:hint="eastAsia"/>
                <w:kern w:val="2"/>
                <w:sz w:val="18"/>
                <w:szCs w:val="18"/>
              </w:rPr>
              <w:t>步</w:t>
            </w:r>
          </w:p>
          <w:p w14:paraId="187F4320" w14:textId="77777777" w:rsidR="00C65E86" w:rsidRDefault="002A49D5">
            <w:pPr>
              <w:spacing w:line="240" w:lineRule="auto"/>
              <w:jc w:val="both"/>
              <w:rPr>
                <w:kern w:val="2"/>
                <w:sz w:val="18"/>
                <w:szCs w:val="18"/>
              </w:rPr>
            </w:pPr>
            <w:r>
              <w:rPr>
                <w:kern w:val="2"/>
                <w:sz w:val="18"/>
                <w:szCs w:val="18"/>
              </w:rPr>
              <w:t>2</w:t>
            </w:r>
            <w:r>
              <w:rPr>
                <w:rFonts w:hint="eastAsia"/>
                <w:kern w:val="2"/>
                <w:sz w:val="18"/>
                <w:szCs w:val="18"/>
              </w:rPr>
              <w:t>a</w:t>
            </w:r>
            <w:r>
              <w:rPr>
                <w:kern w:val="2"/>
                <w:sz w:val="18"/>
                <w:szCs w:val="18"/>
              </w:rPr>
              <w:t xml:space="preserve">. </w:t>
            </w:r>
            <w:r>
              <w:rPr>
                <w:rFonts w:hint="eastAsia"/>
                <w:kern w:val="2"/>
                <w:sz w:val="18"/>
                <w:szCs w:val="18"/>
              </w:rPr>
              <w:t>模型参数格式不合法，系统提示错误，回到第</w:t>
            </w:r>
            <w:r>
              <w:rPr>
                <w:kern w:val="2"/>
                <w:sz w:val="18"/>
                <w:szCs w:val="18"/>
              </w:rPr>
              <w:t>2</w:t>
            </w:r>
            <w:r>
              <w:rPr>
                <w:rFonts w:hint="eastAsia"/>
                <w:kern w:val="2"/>
                <w:sz w:val="18"/>
                <w:szCs w:val="18"/>
              </w:rPr>
              <w:t>步</w:t>
            </w:r>
          </w:p>
          <w:p w14:paraId="653EF3C5" w14:textId="77777777" w:rsidR="00C65E86" w:rsidRDefault="002A49D5">
            <w:pPr>
              <w:spacing w:line="240" w:lineRule="auto"/>
              <w:jc w:val="both"/>
              <w:rPr>
                <w:kern w:val="2"/>
                <w:sz w:val="18"/>
                <w:szCs w:val="18"/>
              </w:rPr>
            </w:pPr>
            <w:r>
              <w:rPr>
                <w:kern w:val="2"/>
                <w:sz w:val="18"/>
                <w:szCs w:val="18"/>
              </w:rPr>
              <w:t xml:space="preserve">3a. </w:t>
            </w:r>
            <w:r>
              <w:rPr>
                <w:rFonts w:hint="eastAsia"/>
                <w:kern w:val="2"/>
                <w:sz w:val="18"/>
                <w:szCs w:val="18"/>
              </w:rPr>
              <w:t>保存失败，系统提示失败原因并返回到机器学习模型配置页面，回到第</w:t>
            </w:r>
            <w:r>
              <w:rPr>
                <w:rFonts w:hint="eastAsia"/>
                <w:kern w:val="2"/>
                <w:sz w:val="18"/>
                <w:szCs w:val="18"/>
              </w:rPr>
              <w:t>1</w:t>
            </w:r>
            <w:r>
              <w:rPr>
                <w:rFonts w:hint="eastAsia"/>
                <w:kern w:val="2"/>
                <w:sz w:val="18"/>
                <w:szCs w:val="18"/>
              </w:rPr>
              <w:t>步</w:t>
            </w:r>
          </w:p>
        </w:tc>
      </w:tr>
    </w:tbl>
    <w:p w14:paraId="0C8DA5FE" w14:textId="77777777" w:rsidR="00C65E86" w:rsidRDefault="00C65E86"/>
    <w:p w14:paraId="3125CA68" w14:textId="77777777" w:rsidR="00C65E86" w:rsidRDefault="00C65E86"/>
    <w:p w14:paraId="11D2B60D" w14:textId="77777777" w:rsidR="00C65E86" w:rsidRDefault="00C65E86"/>
    <w:p w14:paraId="5B9EC206" w14:textId="77777777" w:rsidR="00C65E86" w:rsidRDefault="00C65E86"/>
    <w:p w14:paraId="74864DF2" w14:textId="77777777" w:rsidR="00C65E86" w:rsidRDefault="002A49D5">
      <w:pPr>
        <w:pStyle w:val="2"/>
      </w:pPr>
      <w:bookmarkStart w:id="32" w:name="_Toc86168482"/>
      <w:r>
        <w:rPr>
          <w:rFonts w:hint="eastAsia"/>
        </w:rPr>
        <w:t>Actor:</w:t>
      </w:r>
      <w:r>
        <w:t xml:space="preserve"> </w:t>
      </w:r>
      <w:r>
        <w:rPr>
          <w:rFonts w:hint="eastAsia"/>
        </w:rPr>
        <w:t>边缘</w:t>
      </w:r>
      <w:proofErr w:type="gramStart"/>
      <w:r>
        <w:rPr>
          <w:rFonts w:hint="eastAsia"/>
        </w:rPr>
        <w:t>端管理</w:t>
      </w:r>
      <w:proofErr w:type="gramEnd"/>
      <w:r>
        <w:rPr>
          <w:rFonts w:hint="eastAsia"/>
        </w:rPr>
        <w:t>人员</w:t>
      </w:r>
      <w:bookmarkEnd w:id="32"/>
    </w:p>
    <w:p w14:paraId="5F694116" w14:textId="77777777" w:rsidR="00C65E86" w:rsidRDefault="002A49D5">
      <w:pPr>
        <w:pStyle w:val="3"/>
      </w:pPr>
      <w:bookmarkStart w:id="33" w:name="_Toc86168483"/>
      <w:r>
        <w:rPr>
          <w:rFonts w:hint="eastAsia"/>
        </w:rPr>
        <w:t>设备注册与管理</w:t>
      </w:r>
      <w:bookmarkEnd w:id="33"/>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203E4BB1" w14:textId="77777777">
        <w:tc>
          <w:tcPr>
            <w:tcW w:w="1372" w:type="dxa"/>
          </w:tcPr>
          <w:p w14:paraId="63F2D2B7"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758A9BA1" w14:textId="77777777" w:rsidR="00C65E86" w:rsidRDefault="002A49D5">
            <w:pPr>
              <w:spacing w:line="240" w:lineRule="auto"/>
              <w:jc w:val="both"/>
              <w:rPr>
                <w:kern w:val="2"/>
                <w:sz w:val="18"/>
                <w:szCs w:val="18"/>
              </w:rPr>
            </w:pPr>
            <w:r>
              <w:rPr>
                <w:rFonts w:hint="eastAsia"/>
                <w:kern w:val="2"/>
                <w:sz w:val="18"/>
                <w:szCs w:val="18"/>
              </w:rPr>
              <w:t>U</w:t>
            </w:r>
            <w:r>
              <w:rPr>
                <w:kern w:val="2"/>
                <w:sz w:val="18"/>
                <w:szCs w:val="18"/>
              </w:rPr>
              <w:t>C06</w:t>
            </w:r>
          </w:p>
        </w:tc>
        <w:tc>
          <w:tcPr>
            <w:tcW w:w="1265" w:type="dxa"/>
          </w:tcPr>
          <w:p w14:paraId="618177EE"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3EE2DCD2" w14:textId="77777777" w:rsidR="00C65E86" w:rsidRDefault="002A49D5">
            <w:pPr>
              <w:spacing w:line="240" w:lineRule="auto"/>
              <w:jc w:val="both"/>
              <w:rPr>
                <w:kern w:val="2"/>
                <w:sz w:val="18"/>
                <w:szCs w:val="18"/>
              </w:rPr>
            </w:pPr>
            <w:r>
              <w:rPr>
                <w:rFonts w:hint="eastAsia"/>
                <w:kern w:val="2"/>
                <w:sz w:val="18"/>
                <w:szCs w:val="18"/>
              </w:rPr>
              <w:t>设备注册与管理</w:t>
            </w:r>
          </w:p>
        </w:tc>
      </w:tr>
      <w:tr w:rsidR="00C65E86" w14:paraId="2E15EEF2" w14:textId="77777777">
        <w:tc>
          <w:tcPr>
            <w:tcW w:w="1372" w:type="dxa"/>
          </w:tcPr>
          <w:p w14:paraId="10EA9241"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11F98FFF"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人员对边缘端接入的设备进行管理</w:t>
            </w:r>
          </w:p>
        </w:tc>
      </w:tr>
      <w:tr w:rsidR="00C65E86" w14:paraId="7D32C56C" w14:textId="77777777">
        <w:tc>
          <w:tcPr>
            <w:tcW w:w="1372" w:type="dxa"/>
          </w:tcPr>
          <w:p w14:paraId="1A7C946E"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3857039F"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w:t>
            </w:r>
          </w:p>
        </w:tc>
      </w:tr>
      <w:tr w:rsidR="00C65E86" w14:paraId="58FBB4B5" w14:textId="77777777">
        <w:tc>
          <w:tcPr>
            <w:tcW w:w="1372" w:type="dxa"/>
          </w:tcPr>
          <w:p w14:paraId="1FCCB832"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0BC328AA"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人员已登录，并进入设备管理页面</w:t>
            </w:r>
          </w:p>
        </w:tc>
      </w:tr>
      <w:tr w:rsidR="00C65E86" w14:paraId="520C745A" w14:textId="77777777">
        <w:tc>
          <w:tcPr>
            <w:tcW w:w="1372" w:type="dxa"/>
          </w:tcPr>
          <w:p w14:paraId="4B507160"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681A3FBF" w14:textId="77777777" w:rsidR="00C65E86" w:rsidRDefault="002A49D5">
            <w:pPr>
              <w:spacing w:line="240" w:lineRule="auto"/>
              <w:jc w:val="both"/>
              <w:rPr>
                <w:kern w:val="2"/>
                <w:sz w:val="18"/>
                <w:szCs w:val="18"/>
              </w:rPr>
            </w:pPr>
            <w:r>
              <w:rPr>
                <w:rFonts w:hint="eastAsia"/>
                <w:kern w:val="2"/>
                <w:sz w:val="18"/>
                <w:szCs w:val="18"/>
              </w:rPr>
              <w:t>设备信息被正确配置</w:t>
            </w:r>
          </w:p>
        </w:tc>
      </w:tr>
      <w:tr w:rsidR="00C65E86" w14:paraId="609416A6" w14:textId="77777777">
        <w:tc>
          <w:tcPr>
            <w:tcW w:w="1372" w:type="dxa"/>
            <w:vAlign w:val="center"/>
          </w:tcPr>
          <w:p w14:paraId="42D88519"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0776F936"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Pr>
                <w:rFonts w:hint="eastAsia"/>
                <w:kern w:val="2"/>
                <w:sz w:val="18"/>
                <w:szCs w:val="18"/>
              </w:rPr>
              <w:t>根据设备名称查询设备信息</w:t>
            </w:r>
            <w:r>
              <w:rPr>
                <w:rFonts w:hint="eastAsia"/>
                <w:kern w:val="2"/>
                <w:sz w:val="18"/>
                <w:szCs w:val="18"/>
              </w:rPr>
              <w:t>/</w:t>
            </w:r>
            <w:r>
              <w:rPr>
                <w:rFonts w:hint="eastAsia"/>
                <w:kern w:val="2"/>
                <w:sz w:val="18"/>
                <w:szCs w:val="18"/>
              </w:rPr>
              <w:t>添加设备</w:t>
            </w:r>
          </w:p>
          <w:p w14:paraId="7A433A05" w14:textId="77777777" w:rsidR="00C65E86" w:rsidRDefault="002A49D5">
            <w:pPr>
              <w:spacing w:line="240" w:lineRule="auto"/>
              <w:jc w:val="both"/>
              <w:rPr>
                <w:kern w:val="2"/>
                <w:sz w:val="18"/>
                <w:szCs w:val="18"/>
              </w:rPr>
            </w:pPr>
            <w:r>
              <w:rPr>
                <w:rFonts w:hint="eastAsia"/>
                <w:kern w:val="2"/>
                <w:sz w:val="18"/>
                <w:szCs w:val="18"/>
              </w:rPr>
              <w:t>2</w:t>
            </w:r>
            <w:r>
              <w:rPr>
                <w:kern w:val="2"/>
                <w:sz w:val="18"/>
                <w:szCs w:val="18"/>
              </w:rPr>
              <w:t xml:space="preserve">. </w:t>
            </w:r>
            <w:r>
              <w:rPr>
                <w:rFonts w:hint="eastAsia"/>
                <w:kern w:val="2"/>
                <w:sz w:val="18"/>
                <w:szCs w:val="18"/>
              </w:rPr>
              <w:t>配置设备类型、协议、地址、端口、标签等信息</w:t>
            </w:r>
          </w:p>
          <w:p w14:paraId="0015D4DF" w14:textId="77777777" w:rsidR="00C65E86" w:rsidRDefault="002A49D5">
            <w:pPr>
              <w:spacing w:line="240" w:lineRule="auto"/>
              <w:jc w:val="both"/>
              <w:rPr>
                <w:kern w:val="2"/>
                <w:sz w:val="18"/>
                <w:szCs w:val="18"/>
              </w:rPr>
            </w:pPr>
            <w:r>
              <w:rPr>
                <w:rFonts w:hint="eastAsia"/>
                <w:kern w:val="2"/>
                <w:sz w:val="18"/>
                <w:szCs w:val="18"/>
              </w:rPr>
              <w:t>3</w:t>
            </w:r>
            <w:r>
              <w:rPr>
                <w:kern w:val="2"/>
                <w:sz w:val="18"/>
                <w:szCs w:val="18"/>
              </w:rPr>
              <w:t xml:space="preserve">. </w:t>
            </w:r>
            <w:r>
              <w:rPr>
                <w:rFonts w:hint="eastAsia"/>
                <w:kern w:val="2"/>
                <w:sz w:val="18"/>
                <w:szCs w:val="18"/>
              </w:rPr>
              <w:t>保存设备配置</w:t>
            </w:r>
          </w:p>
        </w:tc>
      </w:tr>
      <w:tr w:rsidR="00C65E86" w14:paraId="66ED6869" w14:textId="77777777">
        <w:tc>
          <w:tcPr>
            <w:tcW w:w="1372" w:type="dxa"/>
            <w:vAlign w:val="center"/>
          </w:tcPr>
          <w:p w14:paraId="2C35BB85"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24679CEF"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a. </w:t>
            </w:r>
            <w:r>
              <w:rPr>
                <w:rFonts w:hint="eastAsia"/>
                <w:kern w:val="2"/>
                <w:sz w:val="18"/>
                <w:szCs w:val="18"/>
              </w:rPr>
              <w:t>查询失败，系统提示错误，回到第</w:t>
            </w:r>
            <w:r>
              <w:rPr>
                <w:rFonts w:hint="eastAsia"/>
                <w:kern w:val="2"/>
                <w:sz w:val="18"/>
                <w:szCs w:val="18"/>
              </w:rPr>
              <w:t>1</w:t>
            </w:r>
            <w:r>
              <w:rPr>
                <w:rFonts w:hint="eastAsia"/>
                <w:kern w:val="2"/>
                <w:sz w:val="18"/>
                <w:szCs w:val="18"/>
              </w:rPr>
              <w:t>步</w:t>
            </w:r>
          </w:p>
          <w:p w14:paraId="35FC3878" w14:textId="77777777" w:rsidR="00C65E86" w:rsidRDefault="002A49D5">
            <w:pPr>
              <w:spacing w:line="240" w:lineRule="auto"/>
              <w:jc w:val="both"/>
              <w:rPr>
                <w:kern w:val="2"/>
                <w:sz w:val="18"/>
                <w:szCs w:val="18"/>
              </w:rPr>
            </w:pPr>
            <w:r>
              <w:rPr>
                <w:rFonts w:hint="eastAsia"/>
                <w:kern w:val="2"/>
                <w:sz w:val="18"/>
                <w:szCs w:val="18"/>
              </w:rPr>
              <w:t>2a</w:t>
            </w:r>
            <w:r>
              <w:rPr>
                <w:kern w:val="2"/>
                <w:sz w:val="18"/>
                <w:szCs w:val="18"/>
              </w:rPr>
              <w:t xml:space="preserve">. </w:t>
            </w:r>
            <w:r>
              <w:rPr>
                <w:rFonts w:hint="eastAsia"/>
                <w:kern w:val="2"/>
                <w:sz w:val="18"/>
                <w:szCs w:val="18"/>
              </w:rPr>
              <w:t>配置信息不合法，系统提示错误，回到第</w:t>
            </w:r>
            <w:r>
              <w:rPr>
                <w:kern w:val="2"/>
                <w:sz w:val="18"/>
                <w:szCs w:val="18"/>
              </w:rPr>
              <w:t>2</w:t>
            </w:r>
            <w:r>
              <w:rPr>
                <w:rFonts w:hint="eastAsia"/>
                <w:kern w:val="2"/>
                <w:sz w:val="18"/>
                <w:szCs w:val="18"/>
              </w:rPr>
              <w:t>步</w:t>
            </w:r>
          </w:p>
          <w:p w14:paraId="280F1D8D" w14:textId="77777777" w:rsidR="00C65E86" w:rsidRDefault="002A49D5">
            <w:pPr>
              <w:spacing w:line="240" w:lineRule="auto"/>
              <w:jc w:val="both"/>
              <w:rPr>
                <w:kern w:val="2"/>
                <w:sz w:val="18"/>
                <w:szCs w:val="18"/>
              </w:rPr>
            </w:pPr>
            <w:r>
              <w:rPr>
                <w:rFonts w:hint="eastAsia"/>
                <w:kern w:val="2"/>
                <w:sz w:val="18"/>
                <w:szCs w:val="18"/>
              </w:rPr>
              <w:t>3</w:t>
            </w:r>
            <w:r>
              <w:rPr>
                <w:kern w:val="2"/>
                <w:sz w:val="18"/>
                <w:szCs w:val="18"/>
              </w:rPr>
              <w:t xml:space="preserve">a. </w:t>
            </w:r>
            <w:r>
              <w:rPr>
                <w:rFonts w:hint="eastAsia"/>
                <w:kern w:val="2"/>
                <w:sz w:val="18"/>
                <w:szCs w:val="18"/>
              </w:rPr>
              <w:t>保存失败，系统提示失败原因并回到第</w:t>
            </w:r>
            <w:r>
              <w:rPr>
                <w:rFonts w:hint="eastAsia"/>
                <w:kern w:val="2"/>
                <w:sz w:val="18"/>
                <w:szCs w:val="18"/>
              </w:rPr>
              <w:t>1</w:t>
            </w:r>
            <w:r>
              <w:rPr>
                <w:rFonts w:hint="eastAsia"/>
                <w:kern w:val="2"/>
                <w:sz w:val="18"/>
                <w:szCs w:val="18"/>
              </w:rPr>
              <w:t>步</w:t>
            </w:r>
          </w:p>
        </w:tc>
      </w:tr>
    </w:tbl>
    <w:p w14:paraId="3CCB7B35" w14:textId="77777777" w:rsidR="00C65E86" w:rsidRDefault="00C65E86"/>
    <w:p w14:paraId="65426BC8" w14:textId="77777777" w:rsidR="00C65E86" w:rsidRDefault="00C65E86"/>
    <w:p w14:paraId="402DB518" w14:textId="77777777" w:rsidR="00C65E86" w:rsidRDefault="00C65E86"/>
    <w:p w14:paraId="3489209A" w14:textId="77777777" w:rsidR="00C65E86" w:rsidRDefault="00C65E86"/>
    <w:p w14:paraId="0BB48758" w14:textId="50883778" w:rsidR="00C65E86" w:rsidRDefault="002A49D5">
      <w:pPr>
        <w:pStyle w:val="3"/>
      </w:pPr>
      <w:bookmarkStart w:id="34" w:name="_Toc86168484"/>
      <w:r>
        <w:rPr>
          <w:rFonts w:hint="eastAsia"/>
        </w:rPr>
        <w:lastRenderedPageBreak/>
        <w:t>业务流程调度</w:t>
      </w:r>
      <w:bookmarkEnd w:id="34"/>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60EC19DF" w14:textId="77777777">
        <w:tc>
          <w:tcPr>
            <w:tcW w:w="1372" w:type="dxa"/>
          </w:tcPr>
          <w:p w14:paraId="27B8F4D1"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7D94B217"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07</w:t>
            </w:r>
          </w:p>
        </w:tc>
        <w:tc>
          <w:tcPr>
            <w:tcW w:w="1265" w:type="dxa"/>
          </w:tcPr>
          <w:p w14:paraId="4C811716"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0F5F9537" w14:textId="77777777" w:rsidR="00C65E86" w:rsidRDefault="002A49D5">
            <w:pPr>
              <w:spacing w:line="240" w:lineRule="auto"/>
              <w:jc w:val="both"/>
              <w:rPr>
                <w:kern w:val="2"/>
                <w:sz w:val="18"/>
                <w:szCs w:val="18"/>
              </w:rPr>
            </w:pPr>
            <w:r>
              <w:rPr>
                <w:rFonts w:hint="eastAsia"/>
                <w:kern w:val="2"/>
                <w:sz w:val="18"/>
                <w:szCs w:val="18"/>
              </w:rPr>
              <w:t>业务流程调度</w:t>
            </w:r>
          </w:p>
        </w:tc>
      </w:tr>
      <w:tr w:rsidR="00C65E86" w14:paraId="222703F6" w14:textId="77777777">
        <w:tc>
          <w:tcPr>
            <w:tcW w:w="1372" w:type="dxa"/>
          </w:tcPr>
          <w:p w14:paraId="5CA9775F"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6C555EE9"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人员配置业务流程</w:t>
            </w:r>
          </w:p>
        </w:tc>
      </w:tr>
      <w:tr w:rsidR="00C65E86" w14:paraId="4BF59EDA" w14:textId="77777777">
        <w:tc>
          <w:tcPr>
            <w:tcW w:w="1372" w:type="dxa"/>
          </w:tcPr>
          <w:p w14:paraId="4DCFBCD3"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358BB6EE"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w:t>
            </w:r>
          </w:p>
        </w:tc>
      </w:tr>
      <w:tr w:rsidR="00C65E86" w14:paraId="028625C8" w14:textId="77777777">
        <w:tc>
          <w:tcPr>
            <w:tcW w:w="1372" w:type="dxa"/>
          </w:tcPr>
          <w:p w14:paraId="28DBFB98"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1A4FCD5D"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人员已登录，并进入业务流程调度管理页面</w:t>
            </w:r>
          </w:p>
        </w:tc>
      </w:tr>
      <w:tr w:rsidR="00C65E86" w14:paraId="3AF501BD" w14:textId="77777777">
        <w:tc>
          <w:tcPr>
            <w:tcW w:w="1372" w:type="dxa"/>
          </w:tcPr>
          <w:p w14:paraId="6F641796"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6DE9BC98" w14:textId="77777777" w:rsidR="00C65E86" w:rsidRDefault="002A49D5">
            <w:pPr>
              <w:spacing w:line="240" w:lineRule="auto"/>
              <w:jc w:val="both"/>
              <w:rPr>
                <w:kern w:val="2"/>
                <w:sz w:val="18"/>
                <w:szCs w:val="18"/>
              </w:rPr>
            </w:pPr>
            <w:r>
              <w:rPr>
                <w:rFonts w:hint="eastAsia"/>
                <w:kern w:val="2"/>
                <w:sz w:val="18"/>
                <w:szCs w:val="18"/>
              </w:rPr>
              <w:t>正确为流程配置调度规则</w:t>
            </w:r>
          </w:p>
        </w:tc>
      </w:tr>
      <w:tr w:rsidR="00C65E86" w14:paraId="544577D3" w14:textId="77777777">
        <w:tc>
          <w:tcPr>
            <w:tcW w:w="1372" w:type="dxa"/>
            <w:vAlign w:val="center"/>
          </w:tcPr>
          <w:p w14:paraId="64508680"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0044CA59" w14:textId="06150FC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Pr>
                <w:rFonts w:hint="eastAsia"/>
                <w:kern w:val="2"/>
                <w:sz w:val="18"/>
                <w:szCs w:val="18"/>
              </w:rPr>
              <w:t>选择需要配置的流程</w:t>
            </w:r>
          </w:p>
          <w:p w14:paraId="710AEDFA" w14:textId="171D5309" w:rsidR="00415068" w:rsidRPr="00415068" w:rsidRDefault="00415068">
            <w:pPr>
              <w:spacing w:line="240" w:lineRule="auto"/>
              <w:jc w:val="both"/>
              <w:rPr>
                <w:rFonts w:hint="eastAsia"/>
                <w:kern w:val="2"/>
                <w:sz w:val="18"/>
                <w:szCs w:val="18"/>
              </w:rPr>
            </w:pPr>
            <w:r>
              <w:rPr>
                <w:kern w:val="2"/>
                <w:sz w:val="18"/>
                <w:szCs w:val="18"/>
              </w:rPr>
              <w:t>2.</w:t>
            </w:r>
            <w:r w:rsidR="00DA5250">
              <w:rPr>
                <w:kern w:val="2"/>
                <w:sz w:val="18"/>
                <w:szCs w:val="18"/>
              </w:rPr>
              <w:t xml:space="preserve"> </w:t>
            </w:r>
            <w:r w:rsidR="00DA5250">
              <w:rPr>
                <w:rFonts w:hint="eastAsia"/>
                <w:kern w:val="2"/>
                <w:sz w:val="18"/>
                <w:szCs w:val="18"/>
              </w:rPr>
              <w:t>为流程中的任务节点</w:t>
            </w:r>
            <w:r w:rsidR="00D67BE6">
              <w:rPr>
                <w:rFonts w:hint="eastAsia"/>
                <w:kern w:val="2"/>
                <w:sz w:val="18"/>
                <w:szCs w:val="18"/>
              </w:rPr>
              <w:t>指定执行设备</w:t>
            </w:r>
          </w:p>
          <w:p w14:paraId="6A1376BF" w14:textId="486F9074" w:rsidR="00C65E86" w:rsidRDefault="00415068">
            <w:pPr>
              <w:spacing w:line="240" w:lineRule="auto"/>
              <w:jc w:val="both"/>
              <w:rPr>
                <w:kern w:val="2"/>
                <w:sz w:val="18"/>
                <w:szCs w:val="18"/>
              </w:rPr>
            </w:pPr>
            <w:r>
              <w:rPr>
                <w:kern w:val="2"/>
                <w:sz w:val="18"/>
                <w:szCs w:val="18"/>
              </w:rPr>
              <w:t>3</w:t>
            </w:r>
            <w:r w:rsidR="002A49D5">
              <w:rPr>
                <w:kern w:val="2"/>
                <w:sz w:val="18"/>
                <w:szCs w:val="18"/>
              </w:rPr>
              <w:t xml:space="preserve">. </w:t>
            </w:r>
            <w:r w:rsidR="00076F1B">
              <w:rPr>
                <w:rFonts w:hint="eastAsia"/>
                <w:kern w:val="2"/>
                <w:sz w:val="18"/>
                <w:szCs w:val="18"/>
              </w:rPr>
              <w:t>为</w:t>
            </w:r>
            <w:r w:rsidR="002A49D5">
              <w:rPr>
                <w:rFonts w:hint="eastAsia"/>
                <w:kern w:val="2"/>
                <w:sz w:val="18"/>
                <w:szCs w:val="18"/>
              </w:rPr>
              <w:t>流程中的</w:t>
            </w:r>
            <w:r w:rsidR="00076F1B">
              <w:rPr>
                <w:rFonts w:hint="eastAsia"/>
                <w:kern w:val="2"/>
                <w:sz w:val="18"/>
                <w:szCs w:val="18"/>
              </w:rPr>
              <w:t>条件判断节点选择语义规则</w:t>
            </w:r>
          </w:p>
          <w:p w14:paraId="07BF62FF" w14:textId="0F30A3E7" w:rsidR="00C65E86" w:rsidRDefault="00D46C0B">
            <w:pPr>
              <w:spacing w:line="240" w:lineRule="auto"/>
              <w:jc w:val="both"/>
              <w:rPr>
                <w:kern w:val="2"/>
                <w:sz w:val="18"/>
                <w:szCs w:val="18"/>
              </w:rPr>
            </w:pPr>
            <w:r>
              <w:rPr>
                <w:kern w:val="2"/>
                <w:sz w:val="18"/>
                <w:szCs w:val="18"/>
              </w:rPr>
              <w:t>4</w:t>
            </w:r>
            <w:r w:rsidR="002A49D5">
              <w:rPr>
                <w:kern w:val="2"/>
                <w:sz w:val="18"/>
                <w:szCs w:val="18"/>
              </w:rPr>
              <w:t xml:space="preserve">. </w:t>
            </w:r>
            <w:r w:rsidR="00D67BE6">
              <w:rPr>
                <w:rFonts w:hint="eastAsia"/>
                <w:kern w:val="2"/>
                <w:sz w:val="18"/>
                <w:szCs w:val="18"/>
              </w:rPr>
              <w:t>开始流程执行</w:t>
            </w:r>
          </w:p>
        </w:tc>
      </w:tr>
      <w:tr w:rsidR="00C65E86" w14:paraId="35EFB346" w14:textId="77777777">
        <w:tc>
          <w:tcPr>
            <w:tcW w:w="1372" w:type="dxa"/>
            <w:vAlign w:val="center"/>
          </w:tcPr>
          <w:p w14:paraId="0812B36C"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5079DA93" w14:textId="765D2B05" w:rsidR="00C65E86" w:rsidRDefault="002A49D5">
            <w:pPr>
              <w:spacing w:line="240" w:lineRule="auto"/>
              <w:jc w:val="both"/>
              <w:rPr>
                <w:kern w:val="2"/>
                <w:sz w:val="18"/>
                <w:szCs w:val="18"/>
              </w:rPr>
            </w:pPr>
            <w:r>
              <w:rPr>
                <w:rFonts w:hint="eastAsia"/>
                <w:kern w:val="2"/>
                <w:sz w:val="18"/>
                <w:szCs w:val="18"/>
              </w:rPr>
              <w:t>1a</w:t>
            </w:r>
            <w:r>
              <w:rPr>
                <w:kern w:val="2"/>
                <w:sz w:val="18"/>
                <w:szCs w:val="18"/>
              </w:rPr>
              <w:t xml:space="preserve">. </w:t>
            </w:r>
            <w:r>
              <w:rPr>
                <w:rFonts w:hint="eastAsia"/>
                <w:kern w:val="2"/>
                <w:sz w:val="18"/>
                <w:szCs w:val="18"/>
              </w:rPr>
              <w:t>没有可执行的流程，系统提示信息，回到第</w:t>
            </w:r>
            <w:r>
              <w:rPr>
                <w:rFonts w:hint="eastAsia"/>
                <w:kern w:val="2"/>
                <w:sz w:val="18"/>
                <w:szCs w:val="18"/>
              </w:rPr>
              <w:t>1</w:t>
            </w:r>
            <w:r>
              <w:rPr>
                <w:rFonts w:hint="eastAsia"/>
                <w:kern w:val="2"/>
                <w:sz w:val="18"/>
                <w:szCs w:val="18"/>
              </w:rPr>
              <w:t>步</w:t>
            </w:r>
          </w:p>
          <w:p w14:paraId="6F4867EF" w14:textId="2DCAFA31" w:rsidR="00C7229C" w:rsidRPr="003D56F7" w:rsidRDefault="00C7229C">
            <w:pPr>
              <w:spacing w:line="240" w:lineRule="auto"/>
              <w:jc w:val="both"/>
              <w:rPr>
                <w:rFonts w:hint="eastAsia"/>
                <w:kern w:val="2"/>
                <w:sz w:val="18"/>
                <w:szCs w:val="18"/>
              </w:rPr>
            </w:pPr>
            <w:r>
              <w:rPr>
                <w:rFonts w:hint="eastAsia"/>
                <w:kern w:val="2"/>
                <w:sz w:val="18"/>
                <w:szCs w:val="18"/>
              </w:rPr>
              <w:t>2a</w:t>
            </w:r>
            <w:r>
              <w:rPr>
                <w:kern w:val="2"/>
                <w:sz w:val="18"/>
                <w:szCs w:val="18"/>
              </w:rPr>
              <w:t xml:space="preserve">. </w:t>
            </w:r>
            <w:r w:rsidR="003D56F7">
              <w:rPr>
                <w:rFonts w:hint="eastAsia"/>
                <w:kern w:val="2"/>
                <w:sz w:val="18"/>
                <w:szCs w:val="18"/>
              </w:rPr>
              <w:t>没有</w:t>
            </w:r>
            <w:r w:rsidR="007C168C">
              <w:rPr>
                <w:rFonts w:hint="eastAsia"/>
                <w:kern w:val="2"/>
                <w:sz w:val="18"/>
                <w:szCs w:val="18"/>
              </w:rPr>
              <w:t>可执行相应任务的设备</w:t>
            </w:r>
            <w:r w:rsidR="003D56F7">
              <w:rPr>
                <w:rFonts w:hint="eastAsia"/>
                <w:kern w:val="2"/>
                <w:sz w:val="18"/>
                <w:szCs w:val="18"/>
              </w:rPr>
              <w:t>，系统提示</w:t>
            </w:r>
            <w:r w:rsidR="007C168C">
              <w:rPr>
                <w:rFonts w:hint="eastAsia"/>
                <w:kern w:val="2"/>
                <w:sz w:val="18"/>
                <w:szCs w:val="18"/>
              </w:rPr>
              <w:t>错误</w:t>
            </w:r>
            <w:r w:rsidR="003D56F7">
              <w:rPr>
                <w:rFonts w:hint="eastAsia"/>
                <w:kern w:val="2"/>
                <w:sz w:val="18"/>
                <w:szCs w:val="18"/>
              </w:rPr>
              <w:t>，回到第1步</w:t>
            </w:r>
          </w:p>
          <w:p w14:paraId="7052DCDB" w14:textId="7F8FB036" w:rsidR="00C65E86" w:rsidRDefault="00C35C07">
            <w:pPr>
              <w:spacing w:line="240" w:lineRule="auto"/>
              <w:jc w:val="both"/>
              <w:rPr>
                <w:rFonts w:hint="eastAsia"/>
                <w:kern w:val="2"/>
                <w:sz w:val="18"/>
                <w:szCs w:val="18"/>
              </w:rPr>
            </w:pPr>
            <w:r>
              <w:rPr>
                <w:kern w:val="2"/>
                <w:sz w:val="18"/>
                <w:szCs w:val="18"/>
              </w:rPr>
              <w:t>3</w:t>
            </w:r>
            <w:r w:rsidR="002A49D5">
              <w:rPr>
                <w:kern w:val="2"/>
                <w:sz w:val="18"/>
                <w:szCs w:val="18"/>
              </w:rPr>
              <w:t xml:space="preserve">a. </w:t>
            </w:r>
            <w:r w:rsidR="002A49D5">
              <w:rPr>
                <w:rFonts w:hint="eastAsia"/>
                <w:kern w:val="2"/>
                <w:sz w:val="18"/>
                <w:szCs w:val="18"/>
              </w:rPr>
              <w:t>没有需要配置的条件判断节点，系统提示信息，</w:t>
            </w:r>
            <w:r w:rsidR="0055268C">
              <w:rPr>
                <w:rFonts w:hint="eastAsia"/>
                <w:kern w:val="2"/>
                <w:sz w:val="18"/>
                <w:szCs w:val="18"/>
              </w:rPr>
              <w:t>跳</w:t>
            </w:r>
            <w:r w:rsidR="002A49D5">
              <w:rPr>
                <w:rFonts w:hint="eastAsia"/>
                <w:kern w:val="2"/>
                <w:sz w:val="18"/>
                <w:szCs w:val="18"/>
              </w:rPr>
              <w:t>到第</w:t>
            </w:r>
            <w:r w:rsidR="0055268C">
              <w:rPr>
                <w:kern w:val="2"/>
                <w:sz w:val="18"/>
                <w:szCs w:val="18"/>
              </w:rPr>
              <w:t>4</w:t>
            </w:r>
            <w:r w:rsidR="002A49D5">
              <w:rPr>
                <w:rFonts w:hint="eastAsia"/>
                <w:kern w:val="2"/>
                <w:sz w:val="18"/>
                <w:szCs w:val="18"/>
              </w:rPr>
              <w:t>步</w:t>
            </w:r>
          </w:p>
        </w:tc>
      </w:tr>
    </w:tbl>
    <w:p w14:paraId="3615D52D" w14:textId="77777777" w:rsidR="00A63715" w:rsidRDefault="00A63715" w:rsidP="00A63715">
      <w:pPr>
        <w:rPr>
          <w:rFonts w:hint="eastAsia"/>
        </w:rPr>
      </w:pPr>
    </w:p>
    <w:p w14:paraId="43277928" w14:textId="1ABBD68A" w:rsidR="00C65E86" w:rsidRPr="00433CC0" w:rsidRDefault="003A18E0">
      <w:pPr>
        <w:pStyle w:val="3"/>
      </w:pPr>
      <w:bookmarkStart w:id="35" w:name="_Toc86168485"/>
      <w:r w:rsidRPr="00433CC0">
        <w:rPr>
          <w:rFonts w:hint="eastAsia"/>
        </w:rPr>
        <w:t>协议语义化转换</w:t>
      </w:r>
      <w:bookmarkEnd w:id="35"/>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4D2C1A52" w14:textId="77777777">
        <w:tc>
          <w:tcPr>
            <w:tcW w:w="1372" w:type="dxa"/>
          </w:tcPr>
          <w:p w14:paraId="5C5FD5E9"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639E3870"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08</w:t>
            </w:r>
          </w:p>
        </w:tc>
        <w:tc>
          <w:tcPr>
            <w:tcW w:w="1265" w:type="dxa"/>
          </w:tcPr>
          <w:p w14:paraId="47E81700"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2DC72D93" w14:textId="77777777" w:rsidR="00C65E86" w:rsidRDefault="002A49D5">
            <w:pPr>
              <w:spacing w:line="240" w:lineRule="auto"/>
              <w:jc w:val="both"/>
              <w:rPr>
                <w:kern w:val="2"/>
                <w:sz w:val="18"/>
                <w:szCs w:val="18"/>
              </w:rPr>
            </w:pPr>
            <w:r>
              <w:rPr>
                <w:rFonts w:hint="eastAsia"/>
                <w:kern w:val="2"/>
                <w:sz w:val="18"/>
                <w:szCs w:val="18"/>
              </w:rPr>
              <w:t>协议语义化转换</w:t>
            </w:r>
          </w:p>
        </w:tc>
      </w:tr>
      <w:tr w:rsidR="00C65E86" w14:paraId="51A7586F" w14:textId="77777777">
        <w:tc>
          <w:tcPr>
            <w:tcW w:w="1372" w:type="dxa"/>
          </w:tcPr>
          <w:p w14:paraId="2FFAA54A"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3DA3D822"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人员查看协议转换规则信息</w:t>
            </w:r>
          </w:p>
        </w:tc>
      </w:tr>
      <w:tr w:rsidR="00C65E86" w14:paraId="7E255680" w14:textId="77777777">
        <w:tc>
          <w:tcPr>
            <w:tcW w:w="1372" w:type="dxa"/>
          </w:tcPr>
          <w:p w14:paraId="1BF86A20"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240C1243"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w:t>
            </w:r>
          </w:p>
        </w:tc>
      </w:tr>
      <w:tr w:rsidR="00C65E86" w14:paraId="70B9123D" w14:textId="77777777">
        <w:tc>
          <w:tcPr>
            <w:tcW w:w="1372" w:type="dxa"/>
          </w:tcPr>
          <w:p w14:paraId="7974553F"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7EF74FB0"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人员已登录，并进入协议管理页面</w:t>
            </w:r>
          </w:p>
        </w:tc>
      </w:tr>
      <w:tr w:rsidR="00C65E86" w14:paraId="5E2042A1" w14:textId="77777777">
        <w:tc>
          <w:tcPr>
            <w:tcW w:w="1372" w:type="dxa"/>
          </w:tcPr>
          <w:p w14:paraId="06FD9F61"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4AD81166" w14:textId="5FF04D90" w:rsidR="00C65E86" w:rsidRDefault="00AE31C6">
            <w:pPr>
              <w:spacing w:line="240" w:lineRule="auto"/>
              <w:jc w:val="both"/>
              <w:rPr>
                <w:kern w:val="2"/>
                <w:sz w:val="18"/>
                <w:szCs w:val="18"/>
              </w:rPr>
            </w:pPr>
            <w:r>
              <w:rPr>
                <w:rFonts w:hint="eastAsia"/>
                <w:kern w:val="2"/>
                <w:sz w:val="18"/>
                <w:szCs w:val="18"/>
              </w:rPr>
              <w:t>查看</w:t>
            </w:r>
            <w:r w:rsidR="002A49D5">
              <w:rPr>
                <w:rFonts w:hint="eastAsia"/>
                <w:kern w:val="2"/>
                <w:sz w:val="18"/>
                <w:szCs w:val="18"/>
              </w:rPr>
              <w:t>各设备</w:t>
            </w:r>
            <w:r w:rsidR="002A49D5">
              <w:rPr>
                <w:rFonts w:hint="eastAsia"/>
                <w:kern w:val="2"/>
                <w:sz w:val="18"/>
                <w:szCs w:val="18"/>
              </w:rPr>
              <w:t>配置</w:t>
            </w:r>
            <w:r>
              <w:rPr>
                <w:rFonts w:hint="eastAsia"/>
                <w:kern w:val="2"/>
                <w:sz w:val="18"/>
                <w:szCs w:val="18"/>
              </w:rPr>
              <w:t>的</w:t>
            </w:r>
            <w:r w:rsidR="002A49D5">
              <w:rPr>
                <w:rFonts w:hint="eastAsia"/>
                <w:kern w:val="2"/>
                <w:sz w:val="18"/>
                <w:szCs w:val="18"/>
              </w:rPr>
              <w:t>协议转换规则</w:t>
            </w:r>
          </w:p>
        </w:tc>
      </w:tr>
      <w:tr w:rsidR="00C65E86" w14:paraId="1FE6B571" w14:textId="77777777">
        <w:tc>
          <w:tcPr>
            <w:tcW w:w="1372" w:type="dxa"/>
            <w:vAlign w:val="center"/>
          </w:tcPr>
          <w:p w14:paraId="16A90CC2"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6E5B2206" w14:textId="0405C5A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sidR="00887AAE">
              <w:rPr>
                <w:rFonts w:hint="eastAsia"/>
                <w:kern w:val="2"/>
                <w:sz w:val="18"/>
                <w:szCs w:val="18"/>
              </w:rPr>
              <w:t>查看已接入的设备</w:t>
            </w:r>
          </w:p>
          <w:p w14:paraId="4AC5C36B" w14:textId="3261A594" w:rsidR="00C65E86" w:rsidRDefault="002A49D5">
            <w:pPr>
              <w:spacing w:line="240" w:lineRule="auto"/>
              <w:jc w:val="both"/>
              <w:rPr>
                <w:kern w:val="2"/>
                <w:sz w:val="18"/>
                <w:szCs w:val="18"/>
              </w:rPr>
            </w:pPr>
            <w:r>
              <w:rPr>
                <w:rFonts w:hint="eastAsia"/>
                <w:kern w:val="2"/>
                <w:sz w:val="18"/>
                <w:szCs w:val="18"/>
              </w:rPr>
              <w:t>2</w:t>
            </w:r>
            <w:r>
              <w:rPr>
                <w:kern w:val="2"/>
                <w:sz w:val="18"/>
                <w:szCs w:val="18"/>
              </w:rPr>
              <w:t xml:space="preserve">. </w:t>
            </w:r>
            <w:r w:rsidR="0090551A">
              <w:rPr>
                <w:rFonts w:hint="eastAsia"/>
                <w:kern w:val="2"/>
                <w:sz w:val="18"/>
                <w:szCs w:val="18"/>
              </w:rPr>
              <w:t>根据设备类型查看协议规则</w:t>
            </w:r>
          </w:p>
        </w:tc>
      </w:tr>
      <w:tr w:rsidR="00C65E86" w14:paraId="2746A4D5" w14:textId="77777777">
        <w:tc>
          <w:tcPr>
            <w:tcW w:w="1372" w:type="dxa"/>
            <w:vAlign w:val="center"/>
          </w:tcPr>
          <w:p w14:paraId="70CB7428"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285A3241" w14:textId="727254D4" w:rsidR="00C65E86" w:rsidRDefault="002A49D5">
            <w:pPr>
              <w:spacing w:line="240" w:lineRule="auto"/>
              <w:jc w:val="both"/>
              <w:rPr>
                <w:rFonts w:hint="eastAsia"/>
                <w:kern w:val="2"/>
                <w:sz w:val="18"/>
                <w:szCs w:val="18"/>
              </w:rPr>
            </w:pPr>
            <w:r>
              <w:rPr>
                <w:rFonts w:hint="eastAsia"/>
                <w:kern w:val="2"/>
                <w:sz w:val="18"/>
                <w:szCs w:val="18"/>
              </w:rPr>
              <w:t>1</w:t>
            </w:r>
            <w:r>
              <w:rPr>
                <w:kern w:val="2"/>
                <w:sz w:val="18"/>
                <w:szCs w:val="18"/>
              </w:rPr>
              <w:t xml:space="preserve">a. </w:t>
            </w:r>
            <w:r>
              <w:rPr>
                <w:rFonts w:hint="eastAsia"/>
                <w:kern w:val="2"/>
                <w:sz w:val="18"/>
                <w:szCs w:val="18"/>
              </w:rPr>
              <w:t>没有已介入的设备，系统提示</w:t>
            </w:r>
            <w:r w:rsidR="0090551A">
              <w:rPr>
                <w:rFonts w:hint="eastAsia"/>
                <w:kern w:val="2"/>
                <w:sz w:val="18"/>
                <w:szCs w:val="18"/>
              </w:rPr>
              <w:t>信息</w:t>
            </w:r>
            <w:r>
              <w:rPr>
                <w:rFonts w:hint="eastAsia"/>
                <w:kern w:val="2"/>
                <w:sz w:val="18"/>
                <w:szCs w:val="18"/>
              </w:rPr>
              <w:t>，回到第</w:t>
            </w:r>
            <w:r>
              <w:rPr>
                <w:rFonts w:hint="eastAsia"/>
                <w:kern w:val="2"/>
                <w:sz w:val="18"/>
                <w:szCs w:val="18"/>
              </w:rPr>
              <w:t>1</w:t>
            </w:r>
            <w:r>
              <w:rPr>
                <w:rFonts w:hint="eastAsia"/>
                <w:kern w:val="2"/>
                <w:sz w:val="18"/>
                <w:szCs w:val="18"/>
              </w:rPr>
              <w:t>步</w:t>
            </w:r>
          </w:p>
        </w:tc>
      </w:tr>
    </w:tbl>
    <w:p w14:paraId="2E094E83" w14:textId="77777777" w:rsidR="00A63715" w:rsidRDefault="00A63715" w:rsidP="00A63715">
      <w:pPr>
        <w:rPr>
          <w:rFonts w:hint="eastAsia"/>
        </w:rPr>
      </w:pPr>
    </w:p>
    <w:p w14:paraId="75AF12B7" w14:textId="77777777" w:rsidR="00C65E86" w:rsidRDefault="002A49D5">
      <w:pPr>
        <w:pStyle w:val="3"/>
      </w:pPr>
      <w:bookmarkStart w:id="36" w:name="_Toc86168486"/>
      <w:r>
        <w:rPr>
          <w:rFonts w:hint="eastAsia"/>
        </w:rPr>
        <w:t>设备数据采集与处理</w:t>
      </w:r>
      <w:bookmarkEnd w:id="36"/>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3BA56FB4" w14:textId="77777777">
        <w:tc>
          <w:tcPr>
            <w:tcW w:w="1372" w:type="dxa"/>
          </w:tcPr>
          <w:p w14:paraId="586DF568"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0D6C8B99"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09</w:t>
            </w:r>
          </w:p>
        </w:tc>
        <w:tc>
          <w:tcPr>
            <w:tcW w:w="1265" w:type="dxa"/>
          </w:tcPr>
          <w:p w14:paraId="183426E1"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23C4455B" w14:textId="77777777" w:rsidR="00C65E86" w:rsidRDefault="002A49D5">
            <w:pPr>
              <w:spacing w:line="240" w:lineRule="auto"/>
              <w:jc w:val="both"/>
              <w:rPr>
                <w:kern w:val="2"/>
                <w:sz w:val="18"/>
                <w:szCs w:val="18"/>
              </w:rPr>
            </w:pPr>
            <w:r>
              <w:rPr>
                <w:rFonts w:hint="eastAsia"/>
                <w:kern w:val="2"/>
                <w:sz w:val="18"/>
                <w:szCs w:val="18"/>
              </w:rPr>
              <w:t>设备数据采集与处理</w:t>
            </w:r>
          </w:p>
        </w:tc>
      </w:tr>
      <w:tr w:rsidR="00C65E86" w14:paraId="62B46F60" w14:textId="77777777">
        <w:tc>
          <w:tcPr>
            <w:tcW w:w="1372" w:type="dxa"/>
          </w:tcPr>
          <w:p w14:paraId="54BB1658"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28551286"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人员配置设备数据的上传内容、周期和方式</w:t>
            </w:r>
          </w:p>
        </w:tc>
      </w:tr>
      <w:tr w:rsidR="00C65E86" w14:paraId="411C4576" w14:textId="77777777">
        <w:tc>
          <w:tcPr>
            <w:tcW w:w="1372" w:type="dxa"/>
          </w:tcPr>
          <w:p w14:paraId="3F21A7C4"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092DE7A4"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w:t>
            </w:r>
          </w:p>
        </w:tc>
      </w:tr>
      <w:tr w:rsidR="00C65E86" w14:paraId="62944A63" w14:textId="77777777">
        <w:tc>
          <w:tcPr>
            <w:tcW w:w="1372" w:type="dxa"/>
          </w:tcPr>
          <w:p w14:paraId="74A19342"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759B518B"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人员已登录，并进入设备数据管理页面</w:t>
            </w:r>
          </w:p>
        </w:tc>
      </w:tr>
      <w:tr w:rsidR="00C65E86" w14:paraId="0DCA1DA9" w14:textId="77777777">
        <w:tc>
          <w:tcPr>
            <w:tcW w:w="1372" w:type="dxa"/>
          </w:tcPr>
          <w:p w14:paraId="6DF6B2C5"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2C35249B" w14:textId="77777777" w:rsidR="00C65E86" w:rsidRDefault="002A49D5">
            <w:pPr>
              <w:spacing w:line="240" w:lineRule="auto"/>
              <w:jc w:val="both"/>
              <w:rPr>
                <w:kern w:val="2"/>
                <w:sz w:val="18"/>
                <w:szCs w:val="18"/>
              </w:rPr>
            </w:pPr>
            <w:r>
              <w:rPr>
                <w:rFonts w:hint="eastAsia"/>
                <w:kern w:val="2"/>
                <w:sz w:val="18"/>
                <w:szCs w:val="18"/>
              </w:rPr>
              <w:t>配置正确的数据上传内容、周期和方式</w:t>
            </w:r>
          </w:p>
        </w:tc>
      </w:tr>
      <w:tr w:rsidR="00C65E86" w14:paraId="6EE67148" w14:textId="77777777">
        <w:tc>
          <w:tcPr>
            <w:tcW w:w="1372" w:type="dxa"/>
            <w:vAlign w:val="center"/>
          </w:tcPr>
          <w:p w14:paraId="1DE09D96"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4D0A3804"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Pr>
                <w:rFonts w:hint="eastAsia"/>
                <w:kern w:val="2"/>
                <w:sz w:val="18"/>
                <w:szCs w:val="18"/>
              </w:rPr>
              <w:t>查看流程中使用的所有设备</w:t>
            </w:r>
          </w:p>
          <w:p w14:paraId="1C13D7F5" w14:textId="77777777" w:rsidR="00C65E86" w:rsidRDefault="002A49D5">
            <w:pPr>
              <w:spacing w:line="240" w:lineRule="auto"/>
              <w:jc w:val="both"/>
              <w:rPr>
                <w:kern w:val="2"/>
                <w:sz w:val="18"/>
                <w:szCs w:val="18"/>
              </w:rPr>
            </w:pPr>
            <w:r>
              <w:rPr>
                <w:rFonts w:hint="eastAsia"/>
                <w:kern w:val="2"/>
                <w:sz w:val="18"/>
                <w:szCs w:val="18"/>
              </w:rPr>
              <w:t>2</w:t>
            </w:r>
            <w:r>
              <w:rPr>
                <w:kern w:val="2"/>
                <w:sz w:val="18"/>
                <w:szCs w:val="18"/>
              </w:rPr>
              <w:t xml:space="preserve">. </w:t>
            </w:r>
            <w:r>
              <w:rPr>
                <w:rFonts w:hint="eastAsia"/>
                <w:kern w:val="2"/>
                <w:sz w:val="18"/>
                <w:szCs w:val="18"/>
              </w:rPr>
              <w:t>配置需要上传到云端的数据域、上传周期、数据包封装格式等</w:t>
            </w:r>
          </w:p>
          <w:p w14:paraId="40509810" w14:textId="77777777" w:rsidR="00C65E86" w:rsidRDefault="002A49D5">
            <w:pPr>
              <w:spacing w:line="240" w:lineRule="auto"/>
              <w:jc w:val="both"/>
              <w:rPr>
                <w:kern w:val="2"/>
                <w:sz w:val="18"/>
                <w:szCs w:val="18"/>
              </w:rPr>
            </w:pPr>
            <w:r>
              <w:rPr>
                <w:rFonts w:hint="eastAsia"/>
                <w:kern w:val="2"/>
                <w:sz w:val="18"/>
                <w:szCs w:val="18"/>
              </w:rPr>
              <w:t>3</w:t>
            </w:r>
            <w:r>
              <w:rPr>
                <w:kern w:val="2"/>
                <w:sz w:val="18"/>
                <w:szCs w:val="18"/>
              </w:rPr>
              <w:t xml:space="preserve">. </w:t>
            </w:r>
            <w:r>
              <w:rPr>
                <w:rFonts w:hint="eastAsia"/>
                <w:kern w:val="2"/>
                <w:sz w:val="18"/>
                <w:szCs w:val="18"/>
              </w:rPr>
              <w:t>保存数据上传配置信息</w:t>
            </w:r>
          </w:p>
        </w:tc>
      </w:tr>
      <w:tr w:rsidR="00C65E86" w14:paraId="7C7177C3" w14:textId="77777777">
        <w:tc>
          <w:tcPr>
            <w:tcW w:w="1372" w:type="dxa"/>
            <w:vAlign w:val="center"/>
          </w:tcPr>
          <w:p w14:paraId="1994BE56"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7A56A15C"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a. </w:t>
            </w:r>
            <w:r>
              <w:rPr>
                <w:rFonts w:hint="eastAsia"/>
                <w:kern w:val="2"/>
                <w:sz w:val="18"/>
                <w:szCs w:val="18"/>
              </w:rPr>
              <w:t>查询失败，系统提示错误，回到第</w:t>
            </w:r>
            <w:r>
              <w:rPr>
                <w:rFonts w:hint="eastAsia"/>
                <w:kern w:val="2"/>
                <w:sz w:val="18"/>
                <w:szCs w:val="18"/>
              </w:rPr>
              <w:t>1</w:t>
            </w:r>
            <w:r>
              <w:rPr>
                <w:rFonts w:hint="eastAsia"/>
                <w:kern w:val="2"/>
                <w:sz w:val="18"/>
                <w:szCs w:val="18"/>
              </w:rPr>
              <w:t>步</w:t>
            </w:r>
          </w:p>
          <w:p w14:paraId="6879487F" w14:textId="77777777" w:rsidR="00C65E86" w:rsidRDefault="002A49D5">
            <w:pPr>
              <w:spacing w:line="240" w:lineRule="auto"/>
              <w:jc w:val="both"/>
              <w:rPr>
                <w:kern w:val="2"/>
                <w:sz w:val="18"/>
                <w:szCs w:val="18"/>
              </w:rPr>
            </w:pPr>
            <w:r>
              <w:rPr>
                <w:rFonts w:hint="eastAsia"/>
                <w:kern w:val="2"/>
                <w:sz w:val="18"/>
                <w:szCs w:val="18"/>
              </w:rPr>
              <w:t>2a</w:t>
            </w:r>
            <w:r>
              <w:rPr>
                <w:kern w:val="2"/>
                <w:sz w:val="18"/>
                <w:szCs w:val="18"/>
              </w:rPr>
              <w:t xml:space="preserve">. </w:t>
            </w:r>
            <w:r>
              <w:rPr>
                <w:rFonts w:hint="eastAsia"/>
                <w:kern w:val="2"/>
                <w:sz w:val="18"/>
                <w:szCs w:val="18"/>
              </w:rPr>
              <w:t>配置信息不合法，系统提示错误，回到第</w:t>
            </w:r>
            <w:r>
              <w:rPr>
                <w:kern w:val="2"/>
                <w:sz w:val="18"/>
                <w:szCs w:val="18"/>
              </w:rPr>
              <w:t>2</w:t>
            </w:r>
            <w:r>
              <w:rPr>
                <w:rFonts w:hint="eastAsia"/>
                <w:kern w:val="2"/>
                <w:sz w:val="18"/>
                <w:szCs w:val="18"/>
              </w:rPr>
              <w:t>步</w:t>
            </w:r>
          </w:p>
          <w:p w14:paraId="0FDF1691" w14:textId="77777777" w:rsidR="00C65E86" w:rsidRDefault="002A49D5">
            <w:pPr>
              <w:spacing w:line="240" w:lineRule="auto"/>
              <w:jc w:val="both"/>
              <w:rPr>
                <w:kern w:val="2"/>
                <w:sz w:val="18"/>
                <w:szCs w:val="18"/>
              </w:rPr>
            </w:pPr>
            <w:r>
              <w:rPr>
                <w:rFonts w:hint="eastAsia"/>
                <w:kern w:val="2"/>
                <w:sz w:val="18"/>
                <w:szCs w:val="18"/>
              </w:rPr>
              <w:t>3</w:t>
            </w:r>
            <w:r>
              <w:rPr>
                <w:kern w:val="2"/>
                <w:sz w:val="18"/>
                <w:szCs w:val="18"/>
              </w:rPr>
              <w:t xml:space="preserve">a. </w:t>
            </w:r>
            <w:r>
              <w:rPr>
                <w:rFonts w:hint="eastAsia"/>
                <w:kern w:val="2"/>
                <w:sz w:val="18"/>
                <w:szCs w:val="18"/>
              </w:rPr>
              <w:t>保存失败，系统提示失败原因并返回到第</w:t>
            </w:r>
            <w:r>
              <w:rPr>
                <w:rFonts w:hint="eastAsia"/>
                <w:kern w:val="2"/>
                <w:sz w:val="18"/>
                <w:szCs w:val="18"/>
              </w:rPr>
              <w:t>1</w:t>
            </w:r>
            <w:r>
              <w:rPr>
                <w:rFonts w:hint="eastAsia"/>
                <w:kern w:val="2"/>
                <w:sz w:val="18"/>
                <w:szCs w:val="18"/>
              </w:rPr>
              <w:t>步</w:t>
            </w:r>
          </w:p>
        </w:tc>
      </w:tr>
    </w:tbl>
    <w:p w14:paraId="51DD46A1" w14:textId="77777777" w:rsidR="00A63715" w:rsidRDefault="00A63715" w:rsidP="00A63715">
      <w:pPr>
        <w:rPr>
          <w:rFonts w:hint="eastAsia"/>
        </w:rPr>
      </w:pPr>
    </w:p>
    <w:p w14:paraId="00765FA0" w14:textId="19399A33" w:rsidR="00C65E86" w:rsidRDefault="002A49D5">
      <w:pPr>
        <w:pStyle w:val="3"/>
      </w:pPr>
      <w:bookmarkStart w:id="37" w:name="_Toc86168487"/>
      <w:r>
        <w:rPr>
          <w:rFonts w:hint="eastAsia"/>
        </w:rPr>
        <w:t>机器学习推理</w:t>
      </w:r>
      <w:bookmarkEnd w:id="37"/>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051754DE" w14:textId="77777777">
        <w:tc>
          <w:tcPr>
            <w:tcW w:w="1372" w:type="dxa"/>
          </w:tcPr>
          <w:p w14:paraId="583F3FA9"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0D7A1BA1"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10</w:t>
            </w:r>
          </w:p>
        </w:tc>
        <w:tc>
          <w:tcPr>
            <w:tcW w:w="1265" w:type="dxa"/>
          </w:tcPr>
          <w:p w14:paraId="20829747"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4CF24394" w14:textId="77777777" w:rsidR="00C65E86" w:rsidRDefault="002A49D5">
            <w:pPr>
              <w:spacing w:line="240" w:lineRule="auto"/>
              <w:jc w:val="both"/>
              <w:rPr>
                <w:kern w:val="2"/>
                <w:sz w:val="18"/>
                <w:szCs w:val="18"/>
              </w:rPr>
            </w:pPr>
            <w:r>
              <w:rPr>
                <w:rFonts w:hint="eastAsia"/>
                <w:kern w:val="2"/>
                <w:sz w:val="18"/>
                <w:szCs w:val="18"/>
              </w:rPr>
              <w:t>机器学习推理</w:t>
            </w:r>
          </w:p>
        </w:tc>
      </w:tr>
      <w:tr w:rsidR="00C65E86" w14:paraId="428B7258" w14:textId="77777777">
        <w:tc>
          <w:tcPr>
            <w:tcW w:w="1372" w:type="dxa"/>
          </w:tcPr>
          <w:p w14:paraId="6B1F82CA"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32E97DCA"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人员配置机器学习模型的推理结果接口</w:t>
            </w:r>
          </w:p>
        </w:tc>
      </w:tr>
      <w:tr w:rsidR="00C65E86" w14:paraId="5542F194" w14:textId="77777777">
        <w:tc>
          <w:tcPr>
            <w:tcW w:w="1372" w:type="dxa"/>
          </w:tcPr>
          <w:p w14:paraId="7AAE6A24"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102ACE8F"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w:t>
            </w:r>
          </w:p>
        </w:tc>
      </w:tr>
      <w:tr w:rsidR="00C65E86" w14:paraId="5B5FC8E9" w14:textId="77777777">
        <w:tc>
          <w:tcPr>
            <w:tcW w:w="1372" w:type="dxa"/>
          </w:tcPr>
          <w:p w14:paraId="043AAC5C"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59F306FC"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人员已登录，并进入机器学习配置页面</w:t>
            </w:r>
          </w:p>
        </w:tc>
      </w:tr>
      <w:tr w:rsidR="00C65E86" w14:paraId="4FB435D8" w14:textId="77777777">
        <w:tc>
          <w:tcPr>
            <w:tcW w:w="1372" w:type="dxa"/>
          </w:tcPr>
          <w:p w14:paraId="04AB8AE9"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43FCAE36" w14:textId="77777777" w:rsidR="00C65E86" w:rsidRDefault="002A49D5">
            <w:pPr>
              <w:spacing w:line="240" w:lineRule="auto"/>
              <w:jc w:val="both"/>
              <w:rPr>
                <w:kern w:val="2"/>
                <w:sz w:val="18"/>
                <w:szCs w:val="18"/>
              </w:rPr>
            </w:pPr>
            <w:r>
              <w:rPr>
                <w:rFonts w:hint="eastAsia"/>
                <w:kern w:val="2"/>
                <w:sz w:val="18"/>
                <w:szCs w:val="18"/>
              </w:rPr>
              <w:t>机器学习模型运行环境被正确配置</w:t>
            </w:r>
          </w:p>
        </w:tc>
      </w:tr>
      <w:tr w:rsidR="00C65E86" w14:paraId="4756965C" w14:textId="77777777">
        <w:tc>
          <w:tcPr>
            <w:tcW w:w="1372" w:type="dxa"/>
            <w:vAlign w:val="center"/>
          </w:tcPr>
          <w:p w14:paraId="4F826C58"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598353BE"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Pr>
                <w:rFonts w:hint="eastAsia"/>
                <w:kern w:val="2"/>
                <w:sz w:val="18"/>
                <w:szCs w:val="18"/>
              </w:rPr>
              <w:t>配置运行模型使用的脚本路径</w:t>
            </w:r>
          </w:p>
          <w:p w14:paraId="1E308FD2" w14:textId="77777777" w:rsidR="00C65E86" w:rsidRDefault="002A49D5">
            <w:pPr>
              <w:spacing w:line="240" w:lineRule="auto"/>
              <w:jc w:val="both"/>
              <w:rPr>
                <w:kern w:val="2"/>
                <w:sz w:val="18"/>
                <w:szCs w:val="18"/>
              </w:rPr>
            </w:pPr>
            <w:r>
              <w:rPr>
                <w:rFonts w:hint="eastAsia"/>
                <w:kern w:val="2"/>
                <w:sz w:val="18"/>
                <w:szCs w:val="18"/>
              </w:rPr>
              <w:t>2</w:t>
            </w:r>
            <w:r>
              <w:rPr>
                <w:kern w:val="2"/>
                <w:sz w:val="18"/>
                <w:szCs w:val="18"/>
              </w:rPr>
              <w:t xml:space="preserve">. </w:t>
            </w:r>
            <w:r>
              <w:rPr>
                <w:rFonts w:hint="eastAsia"/>
                <w:kern w:val="2"/>
                <w:sz w:val="18"/>
                <w:szCs w:val="18"/>
              </w:rPr>
              <w:t>配置推理结果与条件判断节点的接口</w:t>
            </w:r>
          </w:p>
          <w:p w14:paraId="480A1F10" w14:textId="77777777" w:rsidR="00C65E86" w:rsidRDefault="002A49D5">
            <w:pPr>
              <w:spacing w:line="240" w:lineRule="auto"/>
              <w:jc w:val="both"/>
              <w:rPr>
                <w:kern w:val="2"/>
                <w:sz w:val="18"/>
                <w:szCs w:val="18"/>
              </w:rPr>
            </w:pPr>
            <w:r>
              <w:rPr>
                <w:rFonts w:hint="eastAsia"/>
                <w:kern w:val="2"/>
                <w:sz w:val="18"/>
                <w:szCs w:val="18"/>
              </w:rPr>
              <w:t>3</w:t>
            </w:r>
            <w:r>
              <w:rPr>
                <w:kern w:val="2"/>
                <w:sz w:val="18"/>
                <w:szCs w:val="18"/>
              </w:rPr>
              <w:t xml:space="preserve">. </w:t>
            </w:r>
            <w:r>
              <w:rPr>
                <w:rFonts w:hint="eastAsia"/>
                <w:kern w:val="2"/>
                <w:sz w:val="18"/>
                <w:szCs w:val="18"/>
              </w:rPr>
              <w:t>保存配置内容</w:t>
            </w:r>
          </w:p>
        </w:tc>
      </w:tr>
      <w:tr w:rsidR="00C65E86" w14:paraId="4C236C15" w14:textId="77777777">
        <w:tc>
          <w:tcPr>
            <w:tcW w:w="1372" w:type="dxa"/>
            <w:vAlign w:val="center"/>
          </w:tcPr>
          <w:p w14:paraId="5FD31053"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3F26363D" w14:textId="77777777" w:rsidR="00C65E86" w:rsidRDefault="002A49D5">
            <w:pPr>
              <w:spacing w:line="240" w:lineRule="auto"/>
              <w:jc w:val="both"/>
              <w:rPr>
                <w:kern w:val="2"/>
                <w:sz w:val="18"/>
                <w:szCs w:val="18"/>
              </w:rPr>
            </w:pPr>
            <w:r>
              <w:rPr>
                <w:rFonts w:hint="eastAsia"/>
                <w:kern w:val="2"/>
                <w:sz w:val="18"/>
                <w:szCs w:val="18"/>
              </w:rPr>
              <w:t>1a</w:t>
            </w:r>
            <w:r>
              <w:rPr>
                <w:kern w:val="2"/>
                <w:sz w:val="18"/>
                <w:szCs w:val="18"/>
              </w:rPr>
              <w:t xml:space="preserve">. </w:t>
            </w:r>
            <w:r>
              <w:rPr>
                <w:rFonts w:hint="eastAsia"/>
                <w:kern w:val="2"/>
                <w:sz w:val="18"/>
                <w:szCs w:val="18"/>
              </w:rPr>
              <w:t>找不到脚本路径，系统提示错误，回到第</w:t>
            </w:r>
            <w:r>
              <w:rPr>
                <w:rFonts w:hint="eastAsia"/>
                <w:kern w:val="2"/>
                <w:sz w:val="18"/>
                <w:szCs w:val="18"/>
              </w:rPr>
              <w:t>1</w:t>
            </w:r>
            <w:r>
              <w:rPr>
                <w:rFonts w:hint="eastAsia"/>
                <w:kern w:val="2"/>
                <w:sz w:val="18"/>
                <w:szCs w:val="18"/>
              </w:rPr>
              <w:t>步</w:t>
            </w:r>
          </w:p>
          <w:p w14:paraId="37FBA631" w14:textId="77777777" w:rsidR="00C65E86" w:rsidRDefault="002A49D5">
            <w:pPr>
              <w:spacing w:line="240" w:lineRule="auto"/>
              <w:jc w:val="both"/>
              <w:rPr>
                <w:kern w:val="2"/>
                <w:sz w:val="18"/>
                <w:szCs w:val="18"/>
              </w:rPr>
            </w:pPr>
            <w:r>
              <w:rPr>
                <w:rFonts w:hint="eastAsia"/>
                <w:kern w:val="2"/>
                <w:sz w:val="18"/>
                <w:szCs w:val="18"/>
              </w:rPr>
              <w:t>2</w:t>
            </w:r>
            <w:r>
              <w:rPr>
                <w:kern w:val="2"/>
                <w:sz w:val="18"/>
                <w:szCs w:val="18"/>
              </w:rPr>
              <w:t xml:space="preserve">a. </w:t>
            </w:r>
            <w:r>
              <w:rPr>
                <w:rFonts w:hint="eastAsia"/>
                <w:kern w:val="2"/>
                <w:sz w:val="18"/>
                <w:szCs w:val="18"/>
              </w:rPr>
              <w:t>非法的关系配置，系统提示错误，回到第</w:t>
            </w:r>
            <w:r>
              <w:rPr>
                <w:kern w:val="2"/>
                <w:sz w:val="18"/>
                <w:szCs w:val="18"/>
              </w:rPr>
              <w:t>2</w:t>
            </w:r>
            <w:r>
              <w:rPr>
                <w:rFonts w:hint="eastAsia"/>
                <w:kern w:val="2"/>
                <w:sz w:val="18"/>
                <w:szCs w:val="18"/>
              </w:rPr>
              <w:t>步</w:t>
            </w:r>
          </w:p>
        </w:tc>
      </w:tr>
    </w:tbl>
    <w:p w14:paraId="05F64A02" w14:textId="77777777" w:rsidR="00C65E86" w:rsidRDefault="002A49D5">
      <w:pPr>
        <w:pStyle w:val="3"/>
      </w:pPr>
      <w:bookmarkStart w:id="38" w:name="_Toc86168488"/>
      <w:r>
        <w:rPr>
          <w:rFonts w:hint="eastAsia"/>
        </w:rPr>
        <w:lastRenderedPageBreak/>
        <w:t>设备状态可视化</w:t>
      </w:r>
      <w:bookmarkEnd w:id="38"/>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770BD705" w14:textId="77777777">
        <w:tc>
          <w:tcPr>
            <w:tcW w:w="1372" w:type="dxa"/>
          </w:tcPr>
          <w:p w14:paraId="5481E32D"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15F514E2"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11</w:t>
            </w:r>
          </w:p>
        </w:tc>
        <w:tc>
          <w:tcPr>
            <w:tcW w:w="1265" w:type="dxa"/>
          </w:tcPr>
          <w:p w14:paraId="762EEC47"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012B5942" w14:textId="77777777" w:rsidR="00C65E86" w:rsidRDefault="002A49D5">
            <w:pPr>
              <w:spacing w:line="240" w:lineRule="auto"/>
              <w:jc w:val="both"/>
              <w:rPr>
                <w:kern w:val="2"/>
                <w:sz w:val="18"/>
                <w:szCs w:val="18"/>
              </w:rPr>
            </w:pPr>
            <w:r>
              <w:rPr>
                <w:rFonts w:hint="eastAsia"/>
                <w:kern w:val="2"/>
                <w:sz w:val="18"/>
                <w:szCs w:val="18"/>
              </w:rPr>
              <w:t>设备状态可视化</w:t>
            </w:r>
          </w:p>
        </w:tc>
      </w:tr>
      <w:tr w:rsidR="00C65E86" w14:paraId="20388BF6" w14:textId="77777777">
        <w:tc>
          <w:tcPr>
            <w:tcW w:w="1372" w:type="dxa"/>
          </w:tcPr>
          <w:p w14:paraId="1C44D4CE"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17A496C4"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人员查看设备状态历史信息</w:t>
            </w:r>
          </w:p>
        </w:tc>
      </w:tr>
      <w:tr w:rsidR="00C65E86" w14:paraId="3FF2423A" w14:textId="77777777">
        <w:tc>
          <w:tcPr>
            <w:tcW w:w="1372" w:type="dxa"/>
          </w:tcPr>
          <w:p w14:paraId="345E1D08"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198C8C62"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w:t>
            </w:r>
          </w:p>
        </w:tc>
      </w:tr>
      <w:tr w:rsidR="00C65E86" w14:paraId="4F313F82" w14:textId="77777777">
        <w:tc>
          <w:tcPr>
            <w:tcW w:w="1372" w:type="dxa"/>
          </w:tcPr>
          <w:p w14:paraId="4BE36E81"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6F1336FB"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人员已登录，并进入设备可视化页面</w:t>
            </w:r>
          </w:p>
        </w:tc>
      </w:tr>
      <w:tr w:rsidR="00C65E86" w14:paraId="0113CB79" w14:textId="77777777">
        <w:tc>
          <w:tcPr>
            <w:tcW w:w="1372" w:type="dxa"/>
          </w:tcPr>
          <w:p w14:paraId="2F5E2FAD"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4B57C455" w14:textId="77777777" w:rsidR="00C65E86" w:rsidRDefault="002A49D5">
            <w:pPr>
              <w:spacing w:line="240" w:lineRule="auto"/>
              <w:jc w:val="both"/>
              <w:rPr>
                <w:kern w:val="2"/>
                <w:sz w:val="18"/>
                <w:szCs w:val="18"/>
              </w:rPr>
            </w:pPr>
            <w:r>
              <w:rPr>
                <w:rFonts w:hint="eastAsia"/>
                <w:kern w:val="2"/>
                <w:sz w:val="18"/>
                <w:szCs w:val="18"/>
              </w:rPr>
              <w:t>能够查看设备状态信息</w:t>
            </w:r>
          </w:p>
        </w:tc>
      </w:tr>
      <w:tr w:rsidR="00C65E86" w14:paraId="7F415B55" w14:textId="77777777">
        <w:tc>
          <w:tcPr>
            <w:tcW w:w="1372" w:type="dxa"/>
            <w:vAlign w:val="center"/>
          </w:tcPr>
          <w:p w14:paraId="6F718538"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7110B23F"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Pr>
                <w:rFonts w:hint="eastAsia"/>
                <w:kern w:val="2"/>
                <w:sz w:val="18"/>
                <w:szCs w:val="18"/>
              </w:rPr>
              <w:t>查看正在执行的流程的设备状态</w:t>
            </w:r>
          </w:p>
          <w:p w14:paraId="28931ED6" w14:textId="77777777" w:rsidR="00C65E86" w:rsidRDefault="002A49D5">
            <w:pPr>
              <w:spacing w:line="240" w:lineRule="auto"/>
              <w:jc w:val="both"/>
              <w:rPr>
                <w:kern w:val="2"/>
                <w:sz w:val="18"/>
                <w:szCs w:val="18"/>
              </w:rPr>
            </w:pPr>
            <w:r>
              <w:rPr>
                <w:kern w:val="2"/>
                <w:sz w:val="18"/>
                <w:szCs w:val="18"/>
              </w:rPr>
              <w:t xml:space="preserve">2. </w:t>
            </w:r>
            <w:r>
              <w:rPr>
                <w:rFonts w:hint="eastAsia"/>
                <w:kern w:val="2"/>
                <w:sz w:val="18"/>
                <w:szCs w:val="18"/>
              </w:rPr>
              <w:t>选择一个已接入的设备</w:t>
            </w:r>
          </w:p>
          <w:p w14:paraId="2F12CCA3" w14:textId="77777777" w:rsidR="00C65E86" w:rsidRDefault="002A49D5">
            <w:pPr>
              <w:spacing w:line="240" w:lineRule="auto"/>
              <w:jc w:val="both"/>
              <w:rPr>
                <w:kern w:val="2"/>
                <w:sz w:val="18"/>
                <w:szCs w:val="18"/>
              </w:rPr>
            </w:pPr>
            <w:r>
              <w:rPr>
                <w:kern w:val="2"/>
                <w:sz w:val="18"/>
                <w:szCs w:val="18"/>
              </w:rPr>
              <w:t xml:space="preserve">3. </w:t>
            </w:r>
            <w:r>
              <w:rPr>
                <w:rFonts w:hint="eastAsia"/>
                <w:kern w:val="2"/>
                <w:sz w:val="18"/>
                <w:szCs w:val="18"/>
              </w:rPr>
              <w:t>查看设备的历史运行时间等状态信息</w:t>
            </w:r>
          </w:p>
        </w:tc>
      </w:tr>
      <w:tr w:rsidR="00C65E86" w14:paraId="4FE09203" w14:textId="77777777">
        <w:tc>
          <w:tcPr>
            <w:tcW w:w="1372" w:type="dxa"/>
            <w:vAlign w:val="center"/>
          </w:tcPr>
          <w:p w14:paraId="0959CF15"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556A0E34" w14:textId="77777777" w:rsidR="00C65E86" w:rsidRDefault="002A49D5">
            <w:pPr>
              <w:spacing w:line="240" w:lineRule="auto"/>
              <w:jc w:val="both"/>
              <w:rPr>
                <w:kern w:val="2"/>
                <w:sz w:val="18"/>
                <w:szCs w:val="18"/>
              </w:rPr>
            </w:pPr>
            <w:r>
              <w:rPr>
                <w:rFonts w:hint="eastAsia"/>
                <w:kern w:val="2"/>
                <w:sz w:val="18"/>
                <w:szCs w:val="18"/>
              </w:rPr>
              <w:t>1a</w:t>
            </w:r>
            <w:r>
              <w:rPr>
                <w:kern w:val="2"/>
                <w:sz w:val="18"/>
                <w:szCs w:val="18"/>
              </w:rPr>
              <w:t xml:space="preserve">. </w:t>
            </w:r>
            <w:r>
              <w:rPr>
                <w:rFonts w:hint="eastAsia"/>
                <w:kern w:val="2"/>
                <w:sz w:val="18"/>
                <w:szCs w:val="18"/>
              </w:rPr>
              <w:t>查看设备状态失败，系统提示错误信息，回到第</w:t>
            </w:r>
            <w:r>
              <w:rPr>
                <w:rFonts w:hint="eastAsia"/>
                <w:kern w:val="2"/>
                <w:sz w:val="18"/>
                <w:szCs w:val="18"/>
              </w:rPr>
              <w:t>1</w:t>
            </w:r>
            <w:r>
              <w:rPr>
                <w:rFonts w:hint="eastAsia"/>
                <w:kern w:val="2"/>
                <w:sz w:val="18"/>
                <w:szCs w:val="18"/>
              </w:rPr>
              <w:t>步</w:t>
            </w:r>
          </w:p>
          <w:p w14:paraId="60AFB5DC" w14:textId="77777777" w:rsidR="00C65E86" w:rsidRDefault="002A49D5">
            <w:pPr>
              <w:spacing w:line="240" w:lineRule="auto"/>
              <w:jc w:val="both"/>
              <w:rPr>
                <w:kern w:val="2"/>
                <w:sz w:val="18"/>
                <w:szCs w:val="18"/>
              </w:rPr>
            </w:pPr>
            <w:r>
              <w:rPr>
                <w:kern w:val="2"/>
                <w:sz w:val="18"/>
                <w:szCs w:val="18"/>
              </w:rPr>
              <w:t>3</w:t>
            </w:r>
            <w:r>
              <w:rPr>
                <w:rFonts w:hint="eastAsia"/>
                <w:kern w:val="2"/>
                <w:sz w:val="18"/>
                <w:szCs w:val="18"/>
              </w:rPr>
              <w:t>a</w:t>
            </w:r>
            <w:r>
              <w:rPr>
                <w:kern w:val="2"/>
                <w:sz w:val="18"/>
                <w:szCs w:val="18"/>
              </w:rPr>
              <w:t xml:space="preserve">. </w:t>
            </w:r>
            <w:r>
              <w:rPr>
                <w:rFonts w:hint="eastAsia"/>
                <w:kern w:val="2"/>
                <w:sz w:val="18"/>
                <w:szCs w:val="18"/>
              </w:rPr>
              <w:t>查看历史信息失败，系统提示错误信息，回到第</w:t>
            </w:r>
            <w:r>
              <w:rPr>
                <w:kern w:val="2"/>
                <w:sz w:val="18"/>
                <w:szCs w:val="18"/>
              </w:rPr>
              <w:t>2</w:t>
            </w:r>
            <w:r>
              <w:rPr>
                <w:rFonts w:hint="eastAsia"/>
                <w:kern w:val="2"/>
                <w:sz w:val="18"/>
                <w:szCs w:val="18"/>
              </w:rPr>
              <w:t>步</w:t>
            </w:r>
          </w:p>
        </w:tc>
      </w:tr>
    </w:tbl>
    <w:p w14:paraId="754E55CD" w14:textId="77777777" w:rsidR="00C65E86" w:rsidRDefault="00C65E86"/>
    <w:p w14:paraId="593E9C12" w14:textId="77777777" w:rsidR="00C65E86" w:rsidRDefault="002A49D5">
      <w:pPr>
        <w:pStyle w:val="3"/>
      </w:pPr>
      <w:bookmarkStart w:id="39" w:name="_Toc86168489"/>
      <w:r>
        <w:rPr>
          <w:rFonts w:hint="eastAsia"/>
        </w:rPr>
        <w:t>设备数据可视化</w:t>
      </w:r>
      <w:bookmarkEnd w:id="39"/>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692D5A69" w14:textId="77777777">
        <w:tc>
          <w:tcPr>
            <w:tcW w:w="1372" w:type="dxa"/>
          </w:tcPr>
          <w:p w14:paraId="51F64F75"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71530B13"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12</w:t>
            </w:r>
          </w:p>
        </w:tc>
        <w:tc>
          <w:tcPr>
            <w:tcW w:w="1265" w:type="dxa"/>
          </w:tcPr>
          <w:p w14:paraId="19DCD45C"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47CB9C06" w14:textId="77777777" w:rsidR="00C65E86" w:rsidRDefault="002A49D5">
            <w:pPr>
              <w:spacing w:line="240" w:lineRule="auto"/>
              <w:jc w:val="both"/>
              <w:rPr>
                <w:kern w:val="2"/>
                <w:sz w:val="18"/>
                <w:szCs w:val="18"/>
              </w:rPr>
            </w:pPr>
            <w:r>
              <w:rPr>
                <w:rFonts w:hint="eastAsia"/>
                <w:kern w:val="2"/>
                <w:sz w:val="18"/>
                <w:szCs w:val="18"/>
              </w:rPr>
              <w:t>设备数据可视化</w:t>
            </w:r>
          </w:p>
        </w:tc>
      </w:tr>
      <w:tr w:rsidR="00C65E86" w14:paraId="1D85A00D" w14:textId="77777777">
        <w:tc>
          <w:tcPr>
            <w:tcW w:w="1372" w:type="dxa"/>
          </w:tcPr>
          <w:p w14:paraId="0BF24BE2"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6955D97E"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人员查看设备数据</w:t>
            </w:r>
          </w:p>
        </w:tc>
      </w:tr>
      <w:tr w:rsidR="00C65E86" w14:paraId="7793406F" w14:textId="77777777">
        <w:tc>
          <w:tcPr>
            <w:tcW w:w="1372" w:type="dxa"/>
          </w:tcPr>
          <w:p w14:paraId="2A59CE11"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5243369F"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w:t>
            </w:r>
          </w:p>
        </w:tc>
      </w:tr>
      <w:tr w:rsidR="00C65E86" w14:paraId="5BA43744" w14:textId="77777777">
        <w:tc>
          <w:tcPr>
            <w:tcW w:w="1372" w:type="dxa"/>
          </w:tcPr>
          <w:p w14:paraId="671BD7E2"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3235F928" w14:textId="77777777" w:rsidR="00C65E86" w:rsidRDefault="002A49D5">
            <w:pPr>
              <w:spacing w:line="240" w:lineRule="auto"/>
              <w:jc w:val="both"/>
              <w:rPr>
                <w:kern w:val="2"/>
                <w:sz w:val="18"/>
                <w:szCs w:val="18"/>
              </w:rPr>
            </w:pPr>
            <w:r>
              <w:rPr>
                <w:rFonts w:hint="eastAsia"/>
                <w:kern w:val="2"/>
                <w:sz w:val="18"/>
                <w:szCs w:val="18"/>
              </w:rPr>
              <w:t>边缘</w:t>
            </w:r>
            <w:proofErr w:type="gramStart"/>
            <w:r>
              <w:rPr>
                <w:rFonts w:hint="eastAsia"/>
                <w:kern w:val="2"/>
                <w:sz w:val="18"/>
                <w:szCs w:val="18"/>
              </w:rPr>
              <w:t>端管理</w:t>
            </w:r>
            <w:proofErr w:type="gramEnd"/>
            <w:r>
              <w:rPr>
                <w:rFonts w:hint="eastAsia"/>
                <w:kern w:val="2"/>
                <w:sz w:val="18"/>
                <w:szCs w:val="18"/>
              </w:rPr>
              <w:t>人员已登录，并进入设备可视化页面</w:t>
            </w:r>
          </w:p>
        </w:tc>
      </w:tr>
      <w:tr w:rsidR="00C65E86" w14:paraId="69318AA3" w14:textId="77777777">
        <w:tc>
          <w:tcPr>
            <w:tcW w:w="1372" w:type="dxa"/>
          </w:tcPr>
          <w:p w14:paraId="45E90D56"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18B169B9" w14:textId="77777777" w:rsidR="00C65E86" w:rsidRDefault="002A49D5">
            <w:pPr>
              <w:spacing w:line="240" w:lineRule="auto"/>
              <w:jc w:val="both"/>
              <w:rPr>
                <w:kern w:val="2"/>
                <w:sz w:val="18"/>
                <w:szCs w:val="18"/>
              </w:rPr>
            </w:pPr>
            <w:r>
              <w:rPr>
                <w:rFonts w:hint="eastAsia"/>
                <w:kern w:val="2"/>
                <w:sz w:val="18"/>
                <w:szCs w:val="18"/>
              </w:rPr>
              <w:t>能够查看设备数据信息</w:t>
            </w:r>
          </w:p>
        </w:tc>
      </w:tr>
      <w:tr w:rsidR="00C65E86" w14:paraId="05A1C6D1" w14:textId="77777777">
        <w:tc>
          <w:tcPr>
            <w:tcW w:w="1372" w:type="dxa"/>
            <w:vAlign w:val="center"/>
          </w:tcPr>
          <w:p w14:paraId="2CA08467"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2504408E"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Pr>
                <w:rFonts w:hint="eastAsia"/>
                <w:kern w:val="2"/>
                <w:sz w:val="18"/>
                <w:szCs w:val="18"/>
              </w:rPr>
              <w:t>查看正在执行的流程和相关设备</w:t>
            </w:r>
          </w:p>
          <w:p w14:paraId="2F2D58F6" w14:textId="77777777" w:rsidR="00C65E86" w:rsidRDefault="002A49D5">
            <w:pPr>
              <w:spacing w:line="240" w:lineRule="auto"/>
              <w:jc w:val="both"/>
              <w:rPr>
                <w:kern w:val="2"/>
                <w:sz w:val="18"/>
                <w:szCs w:val="18"/>
              </w:rPr>
            </w:pPr>
            <w:r>
              <w:rPr>
                <w:kern w:val="2"/>
                <w:sz w:val="18"/>
                <w:szCs w:val="18"/>
              </w:rPr>
              <w:t xml:space="preserve">2. </w:t>
            </w:r>
            <w:r>
              <w:rPr>
                <w:rFonts w:hint="eastAsia"/>
                <w:kern w:val="2"/>
                <w:sz w:val="18"/>
                <w:szCs w:val="18"/>
              </w:rPr>
              <w:t>选择一个已接入的设备</w:t>
            </w:r>
          </w:p>
          <w:p w14:paraId="79BA92E1" w14:textId="77777777" w:rsidR="00C65E86" w:rsidRDefault="002A49D5">
            <w:pPr>
              <w:spacing w:line="240" w:lineRule="auto"/>
              <w:jc w:val="both"/>
              <w:rPr>
                <w:kern w:val="2"/>
                <w:sz w:val="18"/>
                <w:szCs w:val="18"/>
              </w:rPr>
            </w:pPr>
            <w:r>
              <w:rPr>
                <w:kern w:val="2"/>
                <w:sz w:val="18"/>
                <w:szCs w:val="18"/>
              </w:rPr>
              <w:t xml:space="preserve">3. </w:t>
            </w:r>
            <w:r>
              <w:rPr>
                <w:rFonts w:hint="eastAsia"/>
                <w:kern w:val="2"/>
                <w:sz w:val="18"/>
                <w:szCs w:val="18"/>
              </w:rPr>
              <w:t>查看设备的数据记录信息</w:t>
            </w:r>
          </w:p>
        </w:tc>
      </w:tr>
      <w:tr w:rsidR="00C65E86" w14:paraId="4BE24A70" w14:textId="77777777">
        <w:tc>
          <w:tcPr>
            <w:tcW w:w="1372" w:type="dxa"/>
            <w:vAlign w:val="center"/>
          </w:tcPr>
          <w:p w14:paraId="2A54E3D1"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15B4A2FE" w14:textId="77777777" w:rsidR="00C65E86" w:rsidRDefault="002A49D5">
            <w:pPr>
              <w:spacing w:line="240" w:lineRule="auto"/>
              <w:jc w:val="both"/>
              <w:rPr>
                <w:kern w:val="2"/>
                <w:sz w:val="18"/>
                <w:szCs w:val="18"/>
              </w:rPr>
            </w:pPr>
            <w:r>
              <w:rPr>
                <w:rFonts w:hint="eastAsia"/>
                <w:kern w:val="2"/>
                <w:sz w:val="18"/>
                <w:szCs w:val="18"/>
              </w:rPr>
              <w:t>1a</w:t>
            </w:r>
            <w:r>
              <w:rPr>
                <w:kern w:val="2"/>
                <w:sz w:val="18"/>
                <w:szCs w:val="18"/>
              </w:rPr>
              <w:t xml:space="preserve">. </w:t>
            </w:r>
            <w:r>
              <w:rPr>
                <w:rFonts w:hint="eastAsia"/>
                <w:kern w:val="2"/>
                <w:sz w:val="18"/>
                <w:szCs w:val="18"/>
              </w:rPr>
              <w:t>查看设备数据失败，系统提示错误信息，回到第</w:t>
            </w:r>
            <w:r>
              <w:rPr>
                <w:rFonts w:hint="eastAsia"/>
                <w:kern w:val="2"/>
                <w:sz w:val="18"/>
                <w:szCs w:val="18"/>
              </w:rPr>
              <w:t>1</w:t>
            </w:r>
            <w:r>
              <w:rPr>
                <w:rFonts w:hint="eastAsia"/>
                <w:kern w:val="2"/>
                <w:sz w:val="18"/>
                <w:szCs w:val="18"/>
              </w:rPr>
              <w:t>步</w:t>
            </w:r>
          </w:p>
          <w:p w14:paraId="4DDDAA7D" w14:textId="77777777" w:rsidR="00C65E86" w:rsidRDefault="002A49D5">
            <w:pPr>
              <w:spacing w:line="240" w:lineRule="auto"/>
              <w:jc w:val="both"/>
              <w:rPr>
                <w:kern w:val="2"/>
                <w:sz w:val="18"/>
                <w:szCs w:val="18"/>
              </w:rPr>
            </w:pPr>
            <w:r>
              <w:rPr>
                <w:kern w:val="2"/>
                <w:sz w:val="18"/>
                <w:szCs w:val="18"/>
              </w:rPr>
              <w:t>3</w:t>
            </w:r>
            <w:r>
              <w:rPr>
                <w:rFonts w:hint="eastAsia"/>
                <w:kern w:val="2"/>
                <w:sz w:val="18"/>
                <w:szCs w:val="18"/>
              </w:rPr>
              <w:t>a</w:t>
            </w:r>
            <w:r>
              <w:rPr>
                <w:kern w:val="2"/>
                <w:sz w:val="18"/>
                <w:szCs w:val="18"/>
              </w:rPr>
              <w:t xml:space="preserve">. </w:t>
            </w:r>
            <w:r>
              <w:rPr>
                <w:rFonts w:hint="eastAsia"/>
                <w:kern w:val="2"/>
                <w:sz w:val="18"/>
                <w:szCs w:val="18"/>
              </w:rPr>
              <w:t>查看历史数据失败，系统提示错误信息，回到第</w:t>
            </w:r>
            <w:r>
              <w:rPr>
                <w:kern w:val="2"/>
                <w:sz w:val="18"/>
                <w:szCs w:val="18"/>
              </w:rPr>
              <w:t>2</w:t>
            </w:r>
            <w:r>
              <w:rPr>
                <w:rFonts w:hint="eastAsia"/>
                <w:kern w:val="2"/>
                <w:sz w:val="18"/>
                <w:szCs w:val="18"/>
              </w:rPr>
              <w:t>步</w:t>
            </w:r>
          </w:p>
        </w:tc>
      </w:tr>
    </w:tbl>
    <w:p w14:paraId="434E7A09" w14:textId="77777777" w:rsidR="00C65E86" w:rsidRDefault="00C65E86"/>
    <w:p w14:paraId="34AC92D2" w14:textId="77777777" w:rsidR="00C65E86" w:rsidRDefault="00C65E86"/>
    <w:p w14:paraId="5B895D2D" w14:textId="77777777" w:rsidR="00C65E86" w:rsidRDefault="002A49D5">
      <w:pPr>
        <w:pStyle w:val="2"/>
      </w:pPr>
      <w:bookmarkStart w:id="40" w:name="_Toc86168490"/>
      <w:r>
        <w:rPr>
          <w:rFonts w:hint="eastAsia"/>
        </w:rPr>
        <w:t>Actor:</w:t>
      </w:r>
      <w:r>
        <w:t xml:space="preserve"> </w:t>
      </w:r>
      <w:r>
        <w:rPr>
          <w:rFonts w:hint="eastAsia"/>
        </w:rPr>
        <w:t>运维人员</w:t>
      </w:r>
      <w:bookmarkEnd w:id="40"/>
    </w:p>
    <w:p w14:paraId="3FC86DDA" w14:textId="77777777" w:rsidR="00C65E86" w:rsidRDefault="002A49D5">
      <w:pPr>
        <w:pStyle w:val="3"/>
      </w:pPr>
      <w:bookmarkStart w:id="41" w:name="_Toc86168491"/>
      <w:r>
        <w:rPr>
          <w:rFonts w:hint="eastAsia"/>
        </w:rPr>
        <w:t>用户权限管理</w:t>
      </w:r>
      <w:bookmarkEnd w:id="41"/>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2"/>
        <w:gridCol w:w="2798"/>
        <w:gridCol w:w="1265"/>
        <w:gridCol w:w="3915"/>
      </w:tblGrid>
      <w:tr w:rsidR="00C65E86" w14:paraId="1B5F59A2" w14:textId="77777777">
        <w:tc>
          <w:tcPr>
            <w:tcW w:w="1372" w:type="dxa"/>
          </w:tcPr>
          <w:p w14:paraId="072B0A42" w14:textId="77777777" w:rsidR="00C65E86" w:rsidRDefault="002A49D5">
            <w:pPr>
              <w:spacing w:line="240" w:lineRule="auto"/>
              <w:jc w:val="both"/>
              <w:rPr>
                <w:kern w:val="2"/>
                <w:sz w:val="18"/>
                <w:szCs w:val="18"/>
              </w:rPr>
            </w:pPr>
            <w:r>
              <w:rPr>
                <w:kern w:val="2"/>
                <w:sz w:val="18"/>
                <w:szCs w:val="18"/>
              </w:rPr>
              <w:t>用例编号</w:t>
            </w:r>
          </w:p>
        </w:tc>
        <w:tc>
          <w:tcPr>
            <w:tcW w:w="2798" w:type="dxa"/>
          </w:tcPr>
          <w:p w14:paraId="19353316" w14:textId="77777777" w:rsidR="00C65E86" w:rsidRDefault="002A49D5">
            <w:pPr>
              <w:spacing w:line="240" w:lineRule="auto"/>
              <w:jc w:val="both"/>
              <w:rPr>
                <w:kern w:val="2"/>
                <w:sz w:val="18"/>
                <w:szCs w:val="18"/>
              </w:rPr>
            </w:pPr>
            <w:r>
              <w:rPr>
                <w:rFonts w:hint="eastAsia"/>
                <w:kern w:val="2"/>
                <w:sz w:val="18"/>
                <w:szCs w:val="18"/>
              </w:rPr>
              <w:t>UC</w:t>
            </w:r>
            <w:r>
              <w:rPr>
                <w:kern w:val="2"/>
                <w:sz w:val="18"/>
                <w:szCs w:val="18"/>
              </w:rPr>
              <w:t>13</w:t>
            </w:r>
          </w:p>
        </w:tc>
        <w:tc>
          <w:tcPr>
            <w:tcW w:w="1265" w:type="dxa"/>
          </w:tcPr>
          <w:p w14:paraId="28F593CF" w14:textId="77777777" w:rsidR="00C65E86" w:rsidRDefault="002A49D5">
            <w:pPr>
              <w:spacing w:line="240" w:lineRule="auto"/>
              <w:jc w:val="both"/>
              <w:rPr>
                <w:kern w:val="2"/>
                <w:sz w:val="18"/>
                <w:szCs w:val="18"/>
              </w:rPr>
            </w:pPr>
            <w:r>
              <w:rPr>
                <w:kern w:val="2"/>
                <w:sz w:val="18"/>
                <w:szCs w:val="18"/>
              </w:rPr>
              <w:t>用例名称</w:t>
            </w:r>
            <w:r>
              <w:rPr>
                <w:kern w:val="2"/>
                <w:sz w:val="18"/>
                <w:szCs w:val="18"/>
              </w:rPr>
              <w:t xml:space="preserve"> </w:t>
            </w:r>
          </w:p>
        </w:tc>
        <w:tc>
          <w:tcPr>
            <w:tcW w:w="3915" w:type="dxa"/>
          </w:tcPr>
          <w:p w14:paraId="7034243E" w14:textId="77777777" w:rsidR="00C65E86" w:rsidRDefault="002A49D5">
            <w:pPr>
              <w:spacing w:line="240" w:lineRule="auto"/>
              <w:jc w:val="both"/>
              <w:rPr>
                <w:kern w:val="2"/>
                <w:sz w:val="18"/>
                <w:szCs w:val="18"/>
              </w:rPr>
            </w:pPr>
            <w:r>
              <w:rPr>
                <w:rFonts w:hint="eastAsia"/>
                <w:kern w:val="2"/>
                <w:sz w:val="18"/>
                <w:szCs w:val="18"/>
              </w:rPr>
              <w:t>用户权限管理</w:t>
            </w:r>
          </w:p>
        </w:tc>
      </w:tr>
      <w:tr w:rsidR="00C65E86" w14:paraId="3A5A8156" w14:textId="77777777">
        <w:tc>
          <w:tcPr>
            <w:tcW w:w="1372" w:type="dxa"/>
          </w:tcPr>
          <w:p w14:paraId="33FE601D" w14:textId="77777777" w:rsidR="00C65E86" w:rsidRDefault="002A49D5">
            <w:pPr>
              <w:spacing w:line="240" w:lineRule="auto"/>
              <w:jc w:val="both"/>
              <w:rPr>
                <w:kern w:val="2"/>
                <w:sz w:val="18"/>
                <w:szCs w:val="18"/>
              </w:rPr>
            </w:pPr>
            <w:r>
              <w:rPr>
                <w:kern w:val="2"/>
                <w:sz w:val="18"/>
                <w:szCs w:val="18"/>
              </w:rPr>
              <w:t>描述</w:t>
            </w:r>
          </w:p>
        </w:tc>
        <w:tc>
          <w:tcPr>
            <w:tcW w:w="7978" w:type="dxa"/>
            <w:gridSpan w:val="3"/>
          </w:tcPr>
          <w:p w14:paraId="40B9FE38" w14:textId="77777777" w:rsidR="00C65E86" w:rsidRDefault="002A49D5">
            <w:pPr>
              <w:spacing w:line="240" w:lineRule="auto"/>
              <w:jc w:val="both"/>
              <w:rPr>
                <w:kern w:val="2"/>
                <w:sz w:val="18"/>
                <w:szCs w:val="18"/>
              </w:rPr>
            </w:pPr>
            <w:r>
              <w:rPr>
                <w:rFonts w:hint="eastAsia"/>
                <w:kern w:val="2"/>
                <w:sz w:val="18"/>
                <w:szCs w:val="18"/>
              </w:rPr>
              <w:t>运</w:t>
            </w:r>
            <w:proofErr w:type="gramStart"/>
            <w:r>
              <w:rPr>
                <w:rFonts w:hint="eastAsia"/>
                <w:kern w:val="2"/>
                <w:sz w:val="18"/>
                <w:szCs w:val="18"/>
              </w:rPr>
              <w:t>维人员</w:t>
            </w:r>
            <w:proofErr w:type="gramEnd"/>
            <w:r>
              <w:rPr>
                <w:rFonts w:hint="eastAsia"/>
                <w:kern w:val="2"/>
                <w:sz w:val="18"/>
                <w:szCs w:val="18"/>
              </w:rPr>
              <w:t>管理用户权限</w:t>
            </w:r>
          </w:p>
        </w:tc>
      </w:tr>
      <w:tr w:rsidR="00C65E86" w14:paraId="5A9FA0D0" w14:textId="77777777">
        <w:tc>
          <w:tcPr>
            <w:tcW w:w="1372" w:type="dxa"/>
          </w:tcPr>
          <w:p w14:paraId="3D2095A9" w14:textId="77777777" w:rsidR="00C65E86" w:rsidRDefault="002A49D5">
            <w:pPr>
              <w:spacing w:line="240" w:lineRule="auto"/>
              <w:jc w:val="both"/>
              <w:rPr>
                <w:kern w:val="2"/>
                <w:sz w:val="18"/>
                <w:szCs w:val="18"/>
              </w:rPr>
            </w:pPr>
            <w:r>
              <w:rPr>
                <w:kern w:val="2"/>
                <w:sz w:val="18"/>
                <w:szCs w:val="18"/>
              </w:rPr>
              <w:t>执行者</w:t>
            </w:r>
          </w:p>
        </w:tc>
        <w:tc>
          <w:tcPr>
            <w:tcW w:w="7978" w:type="dxa"/>
            <w:gridSpan w:val="3"/>
          </w:tcPr>
          <w:p w14:paraId="261A50EF" w14:textId="77777777" w:rsidR="00C65E86" w:rsidRDefault="002A49D5">
            <w:pPr>
              <w:spacing w:line="240" w:lineRule="auto"/>
              <w:jc w:val="both"/>
              <w:rPr>
                <w:kern w:val="2"/>
                <w:sz w:val="18"/>
                <w:szCs w:val="18"/>
              </w:rPr>
            </w:pPr>
            <w:r>
              <w:rPr>
                <w:rFonts w:hint="eastAsia"/>
                <w:kern w:val="2"/>
                <w:sz w:val="18"/>
                <w:szCs w:val="18"/>
              </w:rPr>
              <w:t>运</w:t>
            </w:r>
            <w:proofErr w:type="gramStart"/>
            <w:r>
              <w:rPr>
                <w:rFonts w:hint="eastAsia"/>
                <w:kern w:val="2"/>
                <w:sz w:val="18"/>
                <w:szCs w:val="18"/>
              </w:rPr>
              <w:t>维人员</w:t>
            </w:r>
            <w:proofErr w:type="gramEnd"/>
          </w:p>
        </w:tc>
      </w:tr>
      <w:tr w:rsidR="00C65E86" w14:paraId="45669AF7" w14:textId="77777777">
        <w:tc>
          <w:tcPr>
            <w:tcW w:w="1372" w:type="dxa"/>
          </w:tcPr>
          <w:p w14:paraId="38E92A0C" w14:textId="77777777" w:rsidR="00C65E86" w:rsidRDefault="002A49D5">
            <w:pPr>
              <w:spacing w:line="240" w:lineRule="auto"/>
              <w:jc w:val="both"/>
              <w:rPr>
                <w:kern w:val="2"/>
                <w:sz w:val="18"/>
                <w:szCs w:val="18"/>
              </w:rPr>
            </w:pPr>
            <w:r>
              <w:rPr>
                <w:kern w:val="2"/>
                <w:sz w:val="18"/>
                <w:szCs w:val="18"/>
              </w:rPr>
              <w:t>前置条件</w:t>
            </w:r>
          </w:p>
        </w:tc>
        <w:tc>
          <w:tcPr>
            <w:tcW w:w="7978" w:type="dxa"/>
            <w:gridSpan w:val="3"/>
          </w:tcPr>
          <w:p w14:paraId="63FEEA12" w14:textId="77777777" w:rsidR="00C65E86" w:rsidRDefault="002A49D5">
            <w:pPr>
              <w:spacing w:line="240" w:lineRule="auto"/>
              <w:jc w:val="both"/>
              <w:rPr>
                <w:kern w:val="2"/>
                <w:sz w:val="18"/>
                <w:szCs w:val="18"/>
              </w:rPr>
            </w:pPr>
            <w:r>
              <w:rPr>
                <w:rFonts w:hint="eastAsia"/>
                <w:kern w:val="2"/>
                <w:sz w:val="18"/>
                <w:szCs w:val="18"/>
              </w:rPr>
              <w:t>运</w:t>
            </w:r>
            <w:proofErr w:type="gramStart"/>
            <w:r>
              <w:rPr>
                <w:rFonts w:hint="eastAsia"/>
                <w:kern w:val="2"/>
                <w:sz w:val="18"/>
                <w:szCs w:val="18"/>
              </w:rPr>
              <w:t>维人员</w:t>
            </w:r>
            <w:proofErr w:type="gramEnd"/>
            <w:r>
              <w:rPr>
                <w:rFonts w:hint="eastAsia"/>
                <w:kern w:val="2"/>
                <w:sz w:val="18"/>
                <w:szCs w:val="18"/>
              </w:rPr>
              <w:t>已登录，并进入用户权限管理页面</w:t>
            </w:r>
          </w:p>
        </w:tc>
      </w:tr>
      <w:tr w:rsidR="00C65E86" w14:paraId="60716D8F" w14:textId="77777777">
        <w:tc>
          <w:tcPr>
            <w:tcW w:w="1372" w:type="dxa"/>
          </w:tcPr>
          <w:p w14:paraId="0C53DB30" w14:textId="77777777" w:rsidR="00C65E86" w:rsidRDefault="002A49D5">
            <w:pPr>
              <w:spacing w:line="240" w:lineRule="auto"/>
              <w:jc w:val="both"/>
              <w:rPr>
                <w:kern w:val="2"/>
                <w:sz w:val="18"/>
                <w:szCs w:val="18"/>
              </w:rPr>
            </w:pPr>
            <w:r>
              <w:rPr>
                <w:kern w:val="2"/>
                <w:sz w:val="18"/>
                <w:szCs w:val="18"/>
              </w:rPr>
              <w:t>后置条件</w:t>
            </w:r>
          </w:p>
        </w:tc>
        <w:tc>
          <w:tcPr>
            <w:tcW w:w="7978" w:type="dxa"/>
            <w:gridSpan w:val="3"/>
          </w:tcPr>
          <w:p w14:paraId="080C71AB" w14:textId="77777777" w:rsidR="00C65E86" w:rsidRDefault="002A49D5">
            <w:pPr>
              <w:spacing w:line="240" w:lineRule="auto"/>
              <w:jc w:val="both"/>
              <w:rPr>
                <w:kern w:val="2"/>
                <w:sz w:val="18"/>
                <w:szCs w:val="18"/>
              </w:rPr>
            </w:pPr>
            <w:r>
              <w:rPr>
                <w:rFonts w:hint="eastAsia"/>
                <w:kern w:val="2"/>
                <w:sz w:val="18"/>
                <w:szCs w:val="18"/>
              </w:rPr>
              <w:t>用户权限被正确配置</w:t>
            </w:r>
          </w:p>
        </w:tc>
      </w:tr>
      <w:tr w:rsidR="00C65E86" w14:paraId="33E8C93F" w14:textId="77777777">
        <w:tc>
          <w:tcPr>
            <w:tcW w:w="1372" w:type="dxa"/>
            <w:vAlign w:val="center"/>
          </w:tcPr>
          <w:p w14:paraId="7A84E8E1" w14:textId="77777777" w:rsidR="00C65E86" w:rsidRDefault="002A49D5">
            <w:pPr>
              <w:spacing w:line="240" w:lineRule="auto"/>
              <w:jc w:val="both"/>
              <w:rPr>
                <w:kern w:val="2"/>
                <w:sz w:val="18"/>
                <w:szCs w:val="18"/>
              </w:rPr>
            </w:pPr>
            <w:r>
              <w:rPr>
                <w:kern w:val="2"/>
                <w:sz w:val="18"/>
                <w:szCs w:val="18"/>
              </w:rPr>
              <w:t>基本流</w:t>
            </w:r>
          </w:p>
        </w:tc>
        <w:tc>
          <w:tcPr>
            <w:tcW w:w="7978" w:type="dxa"/>
            <w:gridSpan w:val="3"/>
          </w:tcPr>
          <w:p w14:paraId="57E6E916"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 </w:t>
            </w:r>
            <w:r>
              <w:rPr>
                <w:rFonts w:hint="eastAsia"/>
                <w:kern w:val="2"/>
                <w:sz w:val="18"/>
                <w:szCs w:val="18"/>
              </w:rPr>
              <w:t>根据用户名或权限等级查询用户</w:t>
            </w:r>
            <w:r>
              <w:rPr>
                <w:rFonts w:hint="eastAsia"/>
                <w:kern w:val="2"/>
                <w:sz w:val="18"/>
                <w:szCs w:val="18"/>
              </w:rPr>
              <w:t>/</w:t>
            </w:r>
            <w:r>
              <w:rPr>
                <w:rFonts w:hint="eastAsia"/>
                <w:kern w:val="2"/>
                <w:sz w:val="18"/>
                <w:szCs w:val="18"/>
              </w:rPr>
              <w:t>添加新用户</w:t>
            </w:r>
          </w:p>
          <w:p w14:paraId="5088D9D1" w14:textId="77777777" w:rsidR="00C65E86" w:rsidRDefault="002A49D5">
            <w:pPr>
              <w:spacing w:line="240" w:lineRule="auto"/>
              <w:jc w:val="both"/>
              <w:rPr>
                <w:kern w:val="2"/>
                <w:sz w:val="18"/>
                <w:szCs w:val="18"/>
              </w:rPr>
            </w:pPr>
            <w:r>
              <w:rPr>
                <w:rFonts w:hint="eastAsia"/>
                <w:kern w:val="2"/>
                <w:sz w:val="18"/>
                <w:szCs w:val="18"/>
              </w:rPr>
              <w:t>2</w:t>
            </w:r>
            <w:r>
              <w:rPr>
                <w:kern w:val="2"/>
                <w:sz w:val="18"/>
                <w:szCs w:val="18"/>
              </w:rPr>
              <w:t xml:space="preserve">. </w:t>
            </w:r>
            <w:r>
              <w:rPr>
                <w:rFonts w:hint="eastAsia"/>
                <w:kern w:val="2"/>
                <w:sz w:val="18"/>
                <w:szCs w:val="18"/>
              </w:rPr>
              <w:t>指定用户的权限等级</w:t>
            </w:r>
          </w:p>
          <w:p w14:paraId="2D190530" w14:textId="77777777" w:rsidR="00C65E86" w:rsidRDefault="002A49D5">
            <w:pPr>
              <w:spacing w:line="240" w:lineRule="auto"/>
              <w:jc w:val="both"/>
              <w:rPr>
                <w:kern w:val="2"/>
                <w:sz w:val="18"/>
                <w:szCs w:val="18"/>
              </w:rPr>
            </w:pPr>
            <w:r>
              <w:rPr>
                <w:rFonts w:hint="eastAsia"/>
                <w:kern w:val="2"/>
                <w:sz w:val="18"/>
                <w:szCs w:val="18"/>
              </w:rPr>
              <w:t>3</w:t>
            </w:r>
            <w:r>
              <w:rPr>
                <w:kern w:val="2"/>
                <w:sz w:val="18"/>
                <w:szCs w:val="18"/>
              </w:rPr>
              <w:t xml:space="preserve">. </w:t>
            </w:r>
            <w:r>
              <w:rPr>
                <w:rFonts w:hint="eastAsia"/>
                <w:kern w:val="2"/>
                <w:sz w:val="18"/>
                <w:szCs w:val="18"/>
              </w:rPr>
              <w:t>保存对用户权限的配置</w:t>
            </w:r>
          </w:p>
        </w:tc>
      </w:tr>
      <w:tr w:rsidR="00C65E86" w14:paraId="72DB05EF" w14:textId="77777777">
        <w:tc>
          <w:tcPr>
            <w:tcW w:w="1372" w:type="dxa"/>
            <w:vAlign w:val="center"/>
          </w:tcPr>
          <w:p w14:paraId="047D4251" w14:textId="77777777" w:rsidR="00C65E86" w:rsidRDefault="002A49D5">
            <w:pPr>
              <w:spacing w:line="240" w:lineRule="auto"/>
              <w:jc w:val="both"/>
              <w:rPr>
                <w:kern w:val="2"/>
                <w:sz w:val="18"/>
                <w:szCs w:val="18"/>
              </w:rPr>
            </w:pPr>
            <w:r>
              <w:rPr>
                <w:rFonts w:hint="eastAsia"/>
                <w:kern w:val="2"/>
                <w:sz w:val="18"/>
                <w:szCs w:val="18"/>
              </w:rPr>
              <w:t>备选流</w:t>
            </w:r>
          </w:p>
        </w:tc>
        <w:tc>
          <w:tcPr>
            <w:tcW w:w="7978" w:type="dxa"/>
            <w:gridSpan w:val="3"/>
          </w:tcPr>
          <w:p w14:paraId="5465DB64" w14:textId="77777777" w:rsidR="00C65E86" w:rsidRDefault="002A49D5">
            <w:pPr>
              <w:spacing w:line="240" w:lineRule="auto"/>
              <w:jc w:val="both"/>
              <w:rPr>
                <w:kern w:val="2"/>
                <w:sz w:val="18"/>
                <w:szCs w:val="18"/>
              </w:rPr>
            </w:pPr>
            <w:r>
              <w:rPr>
                <w:rFonts w:hint="eastAsia"/>
                <w:kern w:val="2"/>
                <w:sz w:val="18"/>
                <w:szCs w:val="18"/>
              </w:rPr>
              <w:t>1</w:t>
            </w:r>
            <w:r>
              <w:rPr>
                <w:kern w:val="2"/>
                <w:sz w:val="18"/>
                <w:szCs w:val="18"/>
              </w:rPr>
              <w:t xml:space="preserve">a. </w:t>
            </w:r>
            <w:r>
              <w:rPr>
                <w:rFonts w:hint="eastAsia"/>
                <w:kern w:val="2"/>
                <w:sz w:val="18"/>
                <w:szCs w:val="18"/>
              </w:rPr>
              <w:t>查询失败，系统提示错误，回到第</w:t>
            </w:r>
            <w:r>
              <w:rPr>
                <w:rFonts w:hint="eastAsia"/>
                <w:kern w:val="2"/>
                <w:sz w:val="18"/>
                <w:szCs w:val="18"/>
              </w:rPr>
              <w:t>1</w:t>
            </w:r>
            <w:r>
              <w:rPr>
                <w:rFonts w:hint="eastAsia"/>
                <w:kern w:val="2"/>
                <w:sz w:val="18"/>
                <w:szCs w:val="18"/>
              </w:rPr>
              <w:t>步</w:t>
            </w:r>
          </w:p>
          <w:p w14:paraId="629E6D7B" w14:textId="77777777" w:rsidR="00C65E86" w:rsidRDefault="002A49D5">
            <w:pPr>
              <w:spacing w:line="240" w:lineRule="auto"/>
              <w:jc w:val="both"/>
              <w:rPr>
                <w:kern w:val="2"/>
                <w:sz w:val="18"/>
                <w:szCs w:val="18"/>
              </w:rPr>
            </w:pPr>
            <w:r>
              <w:rPr>
                <w:rFonts w:hint="eastAsia"/>
                <w:kern w:val="2"/>
                <w:sz w:val="18"/>
                <w:szCs w:val="18"/>
              </w:rPr>
              <w:t>3</w:t>
            </w:r>
            <w:r>
              <w:rPr>
                <w:kern w:val="2"/>
                <w:sz w:val="18"/>
                <w:szCs w:val="18"/>
              </w:rPr>
              <w:t xml:space="preserve">a. </w:t>
            </w:r>
            <w:r>
              <w:rPr>
                <w:rFonts w:hint="eastAsia"/>
                <w:kern w:val="2"/>
                <w:sz w:val="18"/>
                <w:szCs w:val="18"/>
              </w:rPr>
              <w:t>保存失败，系统提示失败原因并返回到第</w:t>
            </w:r>
            <w:r>
              <w:rPr>
                <w:rFonts w:hint="eastAsia"/>
                <w:kern w:val="2"/>
                <w:sz w:val="18"/>
                <w:szCs w:val="18"/>
              </w:rPr>
              <w:t>1</w:t>
            </w:r>
            <w:r>
              <w:rPr>
                <w:rFonts w:hint="eastAsia"/>
                <w:kern w:val="2"/>
                <w:sz w:val="18"/>
                <w:szCs w:val="18"/>
              </w:rPr>
              <w:t>步</w:t>
            </w:r>
          </w:p>
        </w:tc>
      </w:tr>
    </w:tbl>
    <w:p w14:paraId="577FA480" w14:textId="77777777" w:rsidR="00C65E86" w:rsidRDefault="00C65E86"/>
    <w:p w14:paraId="56D693F2" w14:textId="77777777" w:rsidR="00C65E86" w:rsidRDefault="00C65E86"/>
    <w:p w14:paraId="00F695C4" w14:textId="77777777" w:rsidR="00C65E86" w:rsidRDefault="002A49D5">
      <w:pPr>
        <w:pStyle w:val="1"/>
        <w:ind w:left="720" w:hanging="720"/>
      </w:pPr>
      <w:bookmarkStart w:id="42" w:name="_Toc498836233"/>
      <w:bookmarkStart w:id="43" w:name="_Toc86168492"/>
      <w:r>
        <w:rPr>
          <w:rFonts w:hint="eastAsia"/>
        </w:rPr>
        <w:t>非功能需求</w:t>
      </w:r>
      <w:bookmarkEnd w:id="43"/>
    </w:p>
    <w:p w14:paraId="0EDC346E" w14:textId="77777777" w:rsidR="00C65E86" w:rsidRDefault="002A49D5">
      <w:pPr>
        <w:pStyle w:val="2"/>
        <w:ind w:left="720" w:hanging="720"/>
      </w:pPr>
      <w:bookmarkStart w:id="44" w:name="_Toc86168493"/>
      <w:r>
        <w:rPr>
          <w:rFonts w:hint="eastAsia"/>
        </w:rPr>
        <w:t>易用性</w:t>
      </w:r>
      <w:bookmarkEnd w:id="42"/>
      <w:bookmarkEnd w:id="44"/>
    </w:p>
    <w:p w14:paraId="30D42A98" w14:textId="77777777" w:rsidR="00C65E86" w:rsidRDefault="002A49D5">
      <w:pPr>
        <w:pStyle w:val="3"/>
      </w:pPr>
      <w:bookmarkStart w:id="45" w:name="_Toc1974977500"/>
      <w:bookmarkStart w:id="46" w:name="_Toc86168494"/>
      <w:r>
        <w:rPr>
          <w:rFonts w:hint="eastAsia"/>
        </w:rPr>
        <w:t>培训时间</w:t>
      </w:r>
      <w:bookmarkEnd w:id="45"/>
      <w:bookmarkEnd w:id="46"/>
    </w:p>
    <w:p w14:paraId="5672C4E6" w14:textId="77777777" w:rsidR="00C65E86" w:rsidRDefault="002A49D5">
      <w:pPr>
        <w:pStyle w:val="a5"/>
        <w:ind w:left="765" w:firstLineChars="200" w:firstLine="400"/>
      </w:pPr>
      <w:r>
        <w:rPr>
          <w:rFonts w:hint="eastAsia"/>
        </w:rPr>
        <w:t>云端管理人员：要求云端管理人员能够完成部分专业数据库技术操作、流程配置、协议配置和机器学习模型的配置，涉及部分较为复杂的功能模块，其培训时间需要约</w:t>
      </w:r>
      <w:r>
        <w:t>8</w:t>
      </w:r>
      <w:r>
        <w:rPr>
          <w:rFonts w:hint="eastAsia"/>
        </w:rPr>
        <w:t>小时。</w:t>
      </w:r>
    </w:p>
    <w:p w14:paraId="0BF88C2E" w14:textId="77777777" w:rsidR="00C65E86" w:rsidRDefault="002A49D5">
      <w:pPr>
        <w:pStyle w:val="a5"/>
        <w:ind w:left="765" w:firstLineChars="200" w:firstLine="400"/>
      </w:pPr>
      <w:r>
        <w:rPr>
          <w:rFonts w:hint="eastAsia"/>
        </w:rPr>
        <w:t>边缘</w:t>
      </w:r>
      <w:proofErr w:type="gramStart"/>
      <w:r>
        <w:rPr>
          <w:rFonts w:hint="eastAsia"/>
        </w:rPr>
        <w:t>端管理</w:t>
      </w:r>
      <w:proofErr w:type="gramEnd"/>
      <w:r>
        <w:rPr>
          <w:rFonts w:hint="eastAsia"/>
        </w:rPr>
        <w:t>人员：主要负责使用设备端的接入管理和监控，其培训时间需要约</w:t>
      </w:r>
      <w:r>
        <w:t>3</w:t>
      </w:r>
      <w:r>
        <w:rPr>
          <w:rFonts w:hint="eastAsia"/>
        </w:rPr>
        <w:t>小时。</w:t>
      </w:r>
    </w:p>
    <w:p w14:paraId="5926699F" w14:textId="77777777" w:rsidR="00C65E86" w:rsidRDefault="002A49D5">
      <w:pPr>
        <w:pStyle w:val="3"/>
      </w:pPr>
      <w:bookmarkStart w:id="47" w:name="_Toc1939594468"/>
      <w:bookmarkStart w:id="48" w:name="_Toc86168495"/>
      <w:r>
        <w:rPr>
          <w:rFonts w:hint="eastAsia"/>
        </w:rPr>
        <w:lastRenderedPageBreak/>
        <w:t>易用性需求</w:t>
      </w:r>
      <w:bookmarkEnd w:id="47"/>
      <w:bookmarkEnd w:id="48"/>
    </w:p>
    <w:p w14:paraId="31AED958" w14:textId="77777777" w:rsidR="00C65E86" w:rsidRDefault="002A49D5">
      <w:pPr>
        <w:pStyle w:val="a5"/>
        <w:ind w:left="765" w:firstLineChars="200" w:firstLine="400"/>
      </w:pPr>
      <w:r>
        <w:rPr>
          <w:rFonts w:hint="eastAsia"/>
        </w:rPr>
        <w:t>系统应确定统一的用户界面设计规范和友好的人机交互方式，</w:t>
      </w:r>
      <w:r>
        <w:t>提供明确、美观、友好的前端用户界面，</w:t>
      </w:r>
      <w:r>
        <w:rPr>
          <w:rFonts w:hint="eastAsia"/>
        </w:rPr>
        <w:t>界面风格一致，控件排列整齐美观，表单配有明显的提示信息。</w:t>
      </w:r>
    </w:p>
    <w:p w14:paraId="1BD4E3FB" w14:textId="77777777" w:rsidR="00C65E86" w:rsidRDefault="002A49D5">
      <w:pPr>
        <w:pStyle w:val="a5"/>
        <w:ind w:left="765" w:firstLineChars="200" w:firstLine="400"/>
      </w:pPr>
      <w:r>
        <w:rPr>
          <w:rFonts w:hint="eastAsia"/>
        </w:rPr>
        <w:t>除此之外，系统应</w:t>
      </w:r>
      <w:r>
        <w:t>为用户提供易操作的相关功能项</w:t>
      </w:r>
      <w:r>
        <w:rPr>
          <w:rFonts w:hint="eastAsia"/>
        </w:rPr>
        <w:t>，提供易用的协议配置和流程定义</w:t>
      </w:r>
      <w:r>
        <w:rPr>
          <w:rFonts w:hint="eastAsia"/>
        </w:rPr>
        <w:t>API</w:t>
      </w:r>
      <w:r>
        <w:rPr>
          <w:rFonts w:hint="eastAsia"/>
        </w:rPr>
        <w:t>，</w:t>
      </w:r>
      <w:r>
        <w:rPr>
          <w:rFonts w:hAnsi="宋体" w:cs="宋体" w:hint="eastAsia"/>
          <w:color w:val="000000" w:themeColor="text1"/>
        </w:rPr>
        <w:t>同时配以用户易于理解的操作文档</w:t>
      </w:r>
      <w:r>
        <w:rPr>
          <w:rFonts w:hint="eastAsia"/>
        </w:rPr>
        <w:t>。</w:t>
      </w:r>
    </w:p>
    <w:p w14:paraId="513AD3F2" w14:textId="77777777" w:rsidR="00C65E86" w:rsidRDefault="002A49D5">
      <w:pPr>
        <w:pStyle w:val="3"/>
      </w:pPr>
      <w:bookmarkStart w:id="49" w:name="_Toc86168496"/>
      <w:r>
        <w:rPr>
          <w:rFonts w:hint="eastAsia"/>
        </w:rPr>
        <w:t>易</w:t>
      </w:r>
      <w:r>
        <w:rPr>
          <w:rFonts w:hint="eastAsia"/>
        </w:rPr>
        <w:t>用性标准</w:t>
      </w:r>
      <w:bookmarkEnd w:id="49"/>
    </w:p>
    <w:p w14:paraId="58E1DADB" w14:textId="77777777" w:rsidR="00C65E86" w:rsidRDefault="002A49D5">
      <w:pPr>
        <w:pStyle w:val="a5"/>
        <w:ind w:left="765" w:firstLineChars="200" w:firstLine="400"/>
      </w:pPr>
      <w:r>
        <w:rPr>
          <w:rFonts w:hint="eastAsia"/>
        </w:rPr>
        <w:t>本系统在易用性上应符合《</w:t>
      </w:r>
      <w:r>
        <w:rPr>
          <w:rFonts w:hint="eastAsia"/>
        </w:rPr>
        <w:t xml:space="preserve">GB/T 29836-2013 </w:t>
      </w:r>
      <w:r>
        <w:rPr>
          <w:rFonts w:hint="eastAsia"/>
        </w:rPr>
        <w:t>系统与软件易用性》标准。</w:t>
      </w:r>
    </w:p>
    <w:p w14:paraId="6B95EBA2" w14:textId="77777777" w:rsidR="00C65E86" w:rsidRDefault="00C65E86"/>
    <w:p w14:paraId="717D8B27" w14:textId="77777777" w:rsidR="00C65E86" w:rsidRDefault="002A49D5">
      <w:pPr>
        <w:pStyle w:val="2"/>
      </w:pPr>
      <w:bookmarkStart w:id="50" w:name="_Toc498836235"/>
      <w:bookmarkStart w:id="51" w:name="_Toc86168497"/>
      <w:r>
        <w:rPr>
          <w:rFonts w:hint="eastAsia"/>
        </w:rPr>
        <w:t>可靠性</w:t>
      </w:r>
      <w:bookmarkEnd w:id="50"/>
      <w:bookmarkEnd w:id="51"/>
    </w:p>
    <w:p w14:paraId="7850472F" w14:textId="77777777" w:rsidR="00C65E86" w:rsidRDefault="002A49D5">
      <w:pPr>
        <w:pStyle w:val="3"/>
      </w:pPr>
      <w:bookmarkStart w:id="52" w:name="_Toc462656530"/>
      <w:bookmarkStart w:id="53" w:name="_Toc86168498"/>
      <w:r>
        <w:rPr>
          <w:rFonts w:hint="eastAsia"/>
        </w:rPr>
        <w:t>可用性</w:t>
      </w:r>
      <w:bookmarkEnd w:id="52"/>
      <w:bookmarkEnd w:id="53"/>
    </w:p>
    <w:p w14:paraId="3AC7C532" w14:textId="77777777" w:rsidR="00C65E86" w:rsidRDefault="002A49D5">
      <w:pPr>
        <w:pStyle w:val="a5"/>
        <w:ind w:left="765" w:firstLineChars="200" w:firstLine="400"/>
      </w:pPr>
      <w:r>
        <w:t>为了保证软件系统的无故障执行水平、可恢复性及准确性，本项目要求一年内的平均正常运行时间达到</w:t>
      </w:r>
      <w:r>
        <w:t>95%</w:t>
      </w:r>
      <w:r>
        <w:t>。</w:t>
      </w:r>
    </w:p>
    <w:p w14:paraId="1CE4D107" w14:textId="77777777" w:rsidR="00C65E86" w:rsidRDefault="002A49D5">
      <w:pPr>
        <w:pStyle w:val="3"/>
      </w:pPr>
      <w:bookmarkStart w:id="54" w:name="_Toc1977497570"/>
      <w:bookmarkStart w:id="55" w:name="_Toc86168499"/>
      <w:r>
        <w:rPr>
          <w:rFonts w:hint="eastAsia"/>
        </w:rPr>
        <w:t>平均故障间隔时间（</w:t>
      </w:r>
      <w:r>
        <w:rPr>
          <w:rFonts w:hint="eastAsia"/>
        </w:rPr>
        <w:t>M</w:t>
      </w:r>
      <w:r>
        <w:t>TBF</w:t>
      </w:r>
      <w:r>
        <w:rPr>
          <w:rFonts w:hint="eastAsia"/>
        </w:rPr>
        <w:t>）</w:t>
      </w:r>
      <w:bookmarkEnd w:id="54"/>
      <w:bookmarkEnd w:id="55"/>
    </w:p>
    <w:p w14:paraId="1133C66C" w14:textId="77777777" w:rsidR="00C65E86" w:rsidRDefault="002A49D5">
      <w:pPr>
        <w:pStyle w:val="a5"/>
        <w:ind w:left="765" w:firstLineChars="200" w:firstLine="400"/>
      </w:pPr>
      <w:r>
        <w:rPr>
          <w:rFonts w:hint="eastAsia"/>
        </w:rPr>
        <w:t>系统的平均故障间隔时间应大于</w:t>
      </w:r>
      <w:r>
        <w:rPr>
          <w:rFonts w:hint="eastAsia"/>
        </w:rPr>
        <w:t>30</w:t>
      </w:r>
      <w:r>
        <w:rPr>
          <w:rFonts w:hint="eastAsia"/>
        </w:rPr>
        <w:t>×</w:t>
      </w:r>
      <w:r>
        <w:rPr>
          <w:rFonts w:hint="eastAsia"/>
        </w:rPr>
        <w:t>24</w:t>
      </w:r>
      <w:r>
        <w:rPr>
          <w:rFonts w:hint="eastAsia"/>
        </w:rPr>
        <w:t>小时。</w:t>
      </w:r>
    </w:p>
    <w:p w14:paraId="0A4FDEA6" w14:textId="77777777" w:rsidR="00C65E86" w:rsidRDefault="002A49D5">
      <w:pPr>
        <w:pStyle w:val="3"/>
      </w:pPr>
      <w:bookmarkStart w:id="56" w:name="_Toc1344738018"/>
      <w:bookmarkStart w:id="57" w:name="_Toc86168500"/>
      <w:r>
        <w:rPr>
          <w:rFonts w:hint="eastAsia"/>
        </w:rPr>
        <w:t>平均修复时间（</w:t>
      </w:r>
      <w:r>
        <w:rPr>
          <w:rFonts w:hint="eastAsia"/>
        </w:rPr>
        <w:t>M</w:t>
      </w:r>
      <w:r>
        <w:t>TTR</w:t>
      </w:r>
      <w:r>
        <w:rPr>
          <w:rFonts w:hint="eastAsia"/>
        </w:rPr>
        <w:t>）</w:t>
      </w:r>
      <w:bookmarkEnd w:id="56"/>
      <w:bookmarkEnd w:id="57"/>
    </w:p>
    <w:p w14:paraId="351D4FBC" w14:textId="77777777" w:rsidR="00C65E86" w:rsidRDefault="002A49D5">
      <w:pPr>
        <w:pStyle w:val="a5"/>
        <w:ind w:left="765" w:firstLineChars="200" w:firstLine="400"/>
      </w:pPr>
      <w:r>
        <w:rPr>
          <w:rFonts w:hint="eastAsia"/>
        </w:rPr>
        <w:t>数据在处理流程中的故障为严重故障，其修复时间不超过</w:t>
      </w:r>
      <w:r>
        <w:rPr>
          <w:rFonts w:hint="eastAsia"/>
        </w:rPr>
        <w:t>2</w:t>
      </w:r>
      <w:r>
        <w:rPr>
          <w:rFonts w:hint="eastAsia"/>
        </w:rPr>
        <w:t>小时；</w:t>
      </w:r>
    </w:p>
    <w:p w14:paraId="4088B970" w14:textId="77777777" w:rsidR="00C65E86" w:rsidRDefault="002A49D5">
      <w:pPr>
        <w:pStyle w:val="a5"/>
        <w:ind w:left="765" w:firstLineChars="200" w:firstLine="400"/>
      </w:pPr>
      <w:r>
        <w:rPr>
          <w:rFonts w:hint="eastAsia"/>
        </w:rPr>
        <w:t>由前端界面引发的用户交互故障为普通故障，其修复时间不超过</w:t>
      </w:r>
      <w:r>
        <w:rPr>
          <w:rFonts w:hint="eastAsia"/>
        </w:rPr>
        <w:t>1</w:t>
      </w:r>
      <w:r>
        <w:rPr>
          <w:rFonts w:hint="eastAsia"/>
        </w:rPr>
        <w:t>小时。</w:t>
      </w:r>
    </w:p>
    <w:p w14:paraId="583EC4DE" w14:textId="77777777" w:rsidR="00C65E86" w:rsidRDefault="002A49D5">
      <w:pPr>
        <w:pStyle w:val="3"/>
      </w:pPr>
      <w:bookmarkStart w:id="58" w:name="_Toc893967498"/>
      <w:bookmarkStart w:id="59" w:name="_Toc86168501"/>
      <w:r>
        <w:rPr>
          <w:rFonts w:hint="eastAsia"/>
        </w:rPr>
        <w:t>最高错误或缺陷率</w:t>
      </w:r>
      <w:bookmarkEnd w:id="58"/>
      <w:bookmarkEnd w:id="59"/>
    </w:p>
    <w:p w14:paraId="7B1367EA" w14:textId="77777777" w:rsidR="00C65E86" w:rsidRDefault="002A49D5">
      <w:pPr>
        <w:pStyle w:val="a5"/>
        <w:ind w:left="765" w:firstLineChars="200" w:firstLine="400"/>
      </w:pPr>
      <w:r>
        <w:rPr>
          <w:rFonts w:hint="eastAsia"/>
        </w:rPr>
        <w:t>根据能力成熟度模型集成（</w:t>
      </w:r>
      <w:r>
        <w:t>Capability Maturity Model Integration</w:t>
      </w:r>
      <w:r>
        <w:rPr>
          <w:rFonts w:hint="eastAsia"/>
        </w:rPr>
        <w:t>，</w:t>
      </w:r>
      <w:r>
        <w:rPr>
          <w:rFonts w:hint="eastAsia"/>
        </w:rPr>
        <w:t>C</w:t>
      </w:r>
      <w:r>
        <w:t>MMI</w:t>
      </w:r>
      <w:r>
        <w:rPr>
          <w:rFonts w:hint="eastAsia"/>
        </w:rPr>
        <w:t>），要求千行代码出错率不超过</w:t>
      </w:r>
      <w:r>
        <w:rPr>
          <w:rFonts w:hint="eastAsia"/>
        </w:rPr>
        <w:t>11.95</w:t>
      </w:r>
      <w:r>
        <w:rPr>
          <w:rFonts w:hint="eastAsia"/>
        </w:rPr>
        <w:t>‰（</w:t>
      </w:r>
      <w:r>
        <w:rPr>
          <w:rFonts w:hint="eastAsia"/>
        </w:rPr>
        <w:t>C</w:t>
      </w:r>
      <w:r>
        <w:t>MMI 1</w:t>
      </w:r>
      <w:r>
        <w:rPr>
          <w:rFonts w:hint="eastAsia"/>
        </w:rPr>
        <w:t>级）。</w:t>
      </w:r>
    </w:p>
    <w:p w14:paraId="32867219" w14:textId="77777777" w:rsidR="00C65E86" w:rsidRDefault="00C65E86"/>
    <w:p w14:paraId="6AD3E6BF" w14:textId="77777777" w:rsidR="00C65E86" w:rsidRDefault="002A49D5">
      <w:pPr>
        <w:pStyle w:val="2"/>
      </w:pPr>
      <w:bookmarkStart w:id="60" w:name="_Toc498836237"/>
      <w:bookmarkStart w:id="61" w:name="_Toc86168502"/>
      <w:r>
        <w:rPr>
          <w:rFonts w:hint="eastAsia"/>
        </w:rPr>
        <w:t>性能</w:t>
      </w:r>
      <w:bookmarkEnd w:id="60"/>
      <w:bookmarkEnd w:id="61"/>
    </w:p>
    <w:p w14:paraId="5E481A08" w14:textId="77777777" w:rsidR="00C65E86" w:rsidRDefault="002A49D5">
      <w:pPr>
        <w:pStyle w:val="3"/>
      </w:pPr>
      <w:bookmarkStart w:id="62" w:name="_Toc770517973"/>
      <w:bookmarkStart w:id="63" w:name="_Toc86168503"/>
      <w:r>
        <w:rPr>
          <w:rFonts w:hint="eastAsia"/>
        </w:rPr>
        <w:t>响应时间</w:t>
      </w:r>
      <w:bookmarkEnd w:id="62"/>
      <w:bookmarkEnd w:id="63"/>
    </w:p>
    <w:p w14:paraId="0F1B8D6F" w14:textId="77777777" w:rsidR="00C65E86" w:rsidRDefault="002A49D5">
      <w:pPr>
        <w:pStyle w:val="a5"/>
        <w:ind w:left="765" w:firstLineChars="200" w:firstLine="400"/>
      </w:pPr>
      <w:r>
        <w:rPr>
          <w:rFonts w:hAnsi="宋体" w:cs="宋体" w:hint="eastAsia"/>
          <w:color w:val="000000" w:themeColor="text1"/>
        </w:rPr>
        <w:t>为保证系统满足生产需要，边到端的指令下发延迟应小于</w:t>
      </w:r>
      <w:r>
        <w:rPr>
          <w:rFonts w:hAnsi="宋体" w:cs="宋体" w:hint="eastAsia"/>
          <w:color w:val="000000" w:themeColor="text1"/>
        </w:rPr>
        <w:t>500</w:t>
      </w:r>
      <w:r>
        <w:rPr>
          <w:rFonts w:hAnsi="宋体" w:cs="宋体" w:hint="eastAsia"/>
          <w:color w:val="000000" w:themeColor="text1"/>
        </w:rPr>
        <w:t>毫秒，图像采集、识别和反馈调度的延迟应小于</w:t>
      </w:r>
      <w:r>
        <w:rPr>
          <w:rFonts w:hAnsi="宋体" w:cs="宋体" w:hint="eastAsia"/>
          <w:color w:val="000000" w:themeColor="text1"/>
        </w:rPr>
        <w:t>800</w:t>
      </w:r>
      <w:r>
        <w:rPr>
          <w:rFonts w:hAnsi="宋体" w:cs="宋体" w:hint="eastAsia"/>
          <w:color w:val="000000" w:themeColor="text1"/>
        </w:rPr>
        <w:t>毫秒。</w:t>
      </w:r>
    </w:p>
    <w:p w14:paraId="2F0D9DB6" w14:textId="77777777" w:rsidR="00C65E86" w:rsidRDefault="002A49D5">
      <w:pPr>
        <w:pStyle w:val="3"/>
      </w:pPr>
      <w:bookmarkStart w:id="64" w:name="_Toc769180801"/>
      <w:bookmarkStart w:id="65" w:name="_Toc86168504"/>
      <w:r>
        <w:rPr>
          <w:rFonts w:hint="eastAsia"/>
        </w:rPr>
        <w:t>吞吐量</w:t>
      </w:r>
      <w:bookmarkEnd w:id="64"/>
      <w:bookmarkEnd w:id="65"/>
    </w:p>
    <w:p w14:paraId="38682669" w14:textId="77777777" w:rsidR="00C65E86" w:rsidRDefault="002A49D5">
      <w:pPr>
        <w:pStyle w:val="a5"/>
        <w:ind w:left="765" w:firstLineChars="200" w:firstLine="400"/>
      </w:pPr>
      <w:r>
        <w:rPr>
          <w:rFonts w:hint="eastAsia"/>
        </w:rPr>
        <w:t>在开发环境和资源的约束下，边缘</w:t>
      </w:r>
      <w:proofErr w:type="gramStart"/>
      <w:r>
        <w:rPr>
          <w:rFonts w:hint="eastAsia"/>
        </w:rPr>
        <w:t>端最多</w:t>
      </w:r>
      <w:proofErr w:type="gramEnd"/>
      <w:r>
        <w:rPr>
          <w:rFonts w:hint="eastAsia"/>
        </w:rPr>
        <w:t>可接入设备数量为</w:t>
      </w:r>
      <w:r>
        <w:rPr>
          <w:rFonts w:hint="eastAsia"/>
        </w:rPr>
        <w:t>5</w:t>
      </w:r>
      <w:r>
        <w:t>0</w:t>
      </w:r>
      <w:r>
        <w:rPr>
          <w:rFonts w:hint="eastAsia"/>
        </w:rPr>
        <w:t>个，每秒可处理的数据量在</w:t>
      </w:r>
      <w:r>
        <w:t>1</w:t>
      </w:r>
      <w:r>
        <w:rPr>
          <w:rFonts w:hint="eastAsia"/>
        </w:rPr>
        <w:t>万条以内；云端的可用资源较为丰富，可注册的边缘</w:t>
      </w:r>
      <w:proofErr w:type="gramStart"/>
      <w:r>
        <w:rPr>
          <w:rFonts w:hint="eastAsia"/>
        </w:rPr>
        <w:t>端数量</w:t>
      </w:r>
      <w:proofErr w:type="gramEnd"/>
      <w:r>
        <w:rPr>
          <w:rFonts w:hint="eastAsia"/>
        </w:rPr>
        <w:t>上限为</w:t>
      </w:r>
      <w:r>
        <w:rPr>
          <w:rFonts w:hint="eastAsia"/>
        </w:rPr>
        <w:t>1</w:t>
      </w:r>
      <w:r>
        <w:t>00</w:t>
      </w:r>
      <w:r>
        <w:rPr>
          <w:rFonts w:hint="eastAsia"/>
        </w:rPr>
        <w:t>个。</w:t>
      </w:r>
    </w:p>
    <w:p w14:paraId="0E965513" w14:textId="77777777" w:rsidR="00C65E86" w:rsidRDefault="002A49D5">
      <w:pPr>
        <w:pStyle w:val="3"/>
      </w:pPr>
      <w:bookmarkStart w:id="66" w:name="_Toc86168505"/>
      <w:r>
        <w:rPr>
          <w:rFonts w:hint="eastAsia"/>
        </w:rPr>
        <w:t>数据量</w:t>
      </w:r>
      <w:bookmarkEnd w:id="66"/>
    </w:p>
    <w:p w14:paraId="384A85F5" w14:textId="77777777" w:rsidR="00C65E86" w:rsidRDefault="002A49D5">
      <w:pPr>
        <w:pStyle w:val="a5"/>
      </w:pPr>
      <w:r>
        <w:rPr>
          <w:i/>
          <w:iCs/>
        </w:rPr>
        <w:t xml:space="preserve">    </w:t>
      </w:r>
      <w:r>
        <w:t xml:space="preserve"> </w:t>
      </w:r>
      <w:r>
        <w:rPr>
          <w:rFonts w:hint="eastAsia"/>
        </w:rPr>
        <w:t>云端存储的数据量可达</w:t>
      </w:r>
      <w:r>
        <w:rPr>
          <w:rFonts w:hint="eastAsia"/>
        </w:rPr>
        <w:t>TB</w:t>
      </w:r>
      <w:r>
        <w:rPr>
          <w:rFonts w:hint="eastAsia"/>
        </w:rPr>
        <w:t>级；边缘端的存储能力受限在</w:t>
      </w:r>
      <w:r>
        <w:rPr>
          <w:rFonts w:hint="eastAsia"/>
        </w:rPr>
        <w:t>5</w:t>
      </w:r>
      <w:r>
        <w:t>00</w:t>
      </w:r>
      <w:r>
        <w:rPr>
          <w:rFonts w:hint="eastAsia"/>
        </w:rPr>
        <w:t>G</w:t>
      </w:r>
      <w:r>
        <w:rPr>
          <w:rFonts w:hint="eastAsia"/>
        </w:rPr>
        <w:t>以内。</w:t>
      </w:r>
    </w:p>
    <w:p w14:paraId="1E01C97E" w14:textId="77777777" w:rsidR="00C65E86" w:rsidRDefault="00C65E86"/>
    <w:p w14:paraId="459BB72C" w14:textId="77777777" w:rsidR="00C65E86" w:rsidRDefault="002A49D5">
      <w:pPr>
        <w:pStyle w:val="2"/>
      </w:pPr>
      <w:bookmarkStart w:id="67" w:name="_Toc498836239"/>
      <w:bookmarkStart w:id="68" w:name="_Toc86168506"/>
      <w:r>
        <w:rPr>
          <w:rFonts w:hint="eastAsia"/>
        </w:rPr>
        <w:t>可支持性</w:t>
      </w:r>
      <w:bookmarkEnd w:id="67"/>
      <w:bookmarkEnd w:id="68"/>
    </w:p>
    <w:p w14:paraId="01CEE902" w14:textId="77777777" w:rsidR="00C65E86" w:rsidRDefault="002A49D5">
      <w:pPr>
        <w:pStyle w:val="3"/>
      </w:pPr>
      <w:bookmarkStart w:id="69" w:name="_Toc527698822"/>
      <w:bookmarkStart w:id="70" w:name="_Toc86168507"/>
      <w:r>
        <w:rPr>
          <w:rFonts w:hint="eastAsia"/>
        </w:rPr>
        <w:t>兼容性</w:t>
      </w:r>
      <w:bookmarkEnd w:id="69"/>
      <w:bookmarkEnd w:id="70"/>
    </w:p>
    <w:p w14:paraId="79CD92EB" w14:textId="77777777" w:rsidR="00C65E86" w:rsidRDefault="002A49D5">
      <w:pPr>
        <w:pStyle w:val="a5"/>
        <w:ind w:left="765" w:firstLineChars="200" w:firstLine="400"/>
      </w:pPr>
      <w:r>
        <w:rPr>
          <w:rFonts w:hint="eastAsia"/>
        </w:rPr>
        <w:t>Web</w:t>
      </w:r>
      <w:r>
        <w:rPr>
          <w:rFonts w:hint="eastAsia"/>
        </w:rPr>
        <w:t>前端支持</w:t>
      </w:r>
      <w:r>
        <w:rPr>
          <w:rFonts w:hint="eastAsia"/>
        </w:rPr>
        <w:t>Chrome</w:t>
      </w:r>
      <w:r>
        <w:t>58</w:t>
      </w:r>
      <w:r>
        <w:rPr>
          <w:rFonts w:hint="eastAsia"/>
        </w:rPr>
        <w:t>、</w:t>
      </w:r>
      <w:r>
        <w:rPr>
          <w:rFonts w:hint="eastAsia"/>
        </w:rPr>
        <w:t>Edge</w:t>
      </w:r>
      <w:r>
        <w:t>14</w:t>
      </w:r>
      <w:r>
        <w:rPr>
          <w:rFonts w:hint="eastAsia"/>
        </w:rPr>
        <w:t>、</w:t>
      </w:r>
      <w:r>
        <w:rPr>
          <w:rFonts w:hint="eastAsia"/>
        </w:rPr>
        <w:t>Firefox</w:t>
      </w:r>
      <w:r>
        <w:t>54</w:t>
      </w:r>
      <w:r>
        <w:rPr>
          <w:rFonts w:hint="eastAsia"/>
        </w:rPr>
        <w:t>、</w:t>
      </w:r>
      <w:r>
        <w:rPr>
          <w:rFonts w:hint="eastAsia"/>
        </w:rPr>
        <w:t>safari</w:t>
      </w:r>
      <w:r>
        <w:t>10</w:t>
      </w:r>
      <w:r>
        <w:rPr>
          <w:rFonts w:hint="eastAsia"/>
        </w:rPr>
        <w:t>、</w:t>
      </w:r>
      <w:r>
        <w:rPr>
          <w:rFonts w:hint="eastAsia"/>
        </w:rPr>
        <w:t>opera</w:t>
      </w:r>
      <w:r>
        <w:t>58</w:t>
      </w:r>
      <w:r>
        <w:rPr>
          <w:rFonts w:hint="eastAsia"/>
        </w:rPr>
        <w:t>及以上版本的浏览器。前端支持的分辨率：</w:t>
      </w:r>
      <w:r>
        <w:rPr>
          <w:rFonts w:hint="eastAsia"/>
        </w:rPr>
        <w:t>1920*1080</w:t>
      </w:r>
      <w:r>
        <w:rPr>
          <w:rFonts w:hint="eastAsia"/>
        </w:rPr>
        <w:t>，</w:t>
      </w:r>
      <w:r>
        <w:rPr>
          <w:rFonts w:hint="eastAsia"/>
        </w:rPr>
        <w:t>1440*900</w:t>
      </w:r>
      <w:r>
        <w:rPr>
          <w:rFonts w:hint="eastAsia"/>
        </w:rPr>
        <w:t>，</w:t>
      </w:r>
      <w:r>
        <w:rPr>
          <w:rFonts w:hint="eastAsia"/>
        </w:rPr>
        <w:t>1366*768</w:t>
      </w:r>
      <w:r>
        <w:rPr>
          <w:rFonts w:hint="eastAsia"/>
        </w:rPr>
        <w:t>。</w:t>
      </w:r>
    </w:p>
    <w:p w14:paraId="5E8A2D1E" w14:textId="77777777" w:rsidR="00C65E86" w:rsidRDefault="002A49D5">
      <w:pPr>
        <w:pStyle w:val="a5"/>
        <w:ind w:left="765" w:firstLineChars="200" w:firstLine="400"/>
      </w:pPr>
      <w:r>
        <w:rPr>
          <w:rFonts w:hint="eastAsia"/>
        </w:rPr>
        <w:lastRenderedPageBreak/>
        <w:t>可支持的配置数据库包括但不限于</w:t>
      </w:r>
      <w:r>
        <w:rPr>
          <w:rFonts w:hint="eastAsia"/>
        </w:rPr>
        <w:t>M</w:t>
      </w:r>
      <w:r>
        <w:t>ySQL</w:t>
      </w:r>
      <w:r>
        <w:rPr>
          <w:rFonts w:hint="eastAsia"/>
        </w:rPr>
        <w:t>等关系型数据库以及</w:t>
      </w:r>
      <w:r>
        <w:rPr>
          <w:rFonts w:hint="eastAsia"/>
        </w:rPr>
        <w:t>M</w:t>
      </w:r>
      <w:r>
        <w:t>ongoDB</w:t>
      </w:r>
      <w:r>
        <w:rPr>
          <w:rFonts w:hint="eastAsia"/>
        </w:rPr>
        <w:t>等非关系型数据库。</w:t>
      </w:r>
    </w:p>
    <w:p w14:paraId="75F1D075" w14:textId="77777777" w:rsidR="00C65E86" w:rsidRDefault="002A49D5">
      <w:pPr>
        <w:pStyle w:val="3"/>
        <w:ind w:left="720" w:hanging="720"/>
      </w:pPr>
      <w:bookmarkStart w:id="71" w:name="_Toc2074122891"/>
      <w:bookmarkStart w:id="72" w:name="_Toc1714959759"/>
      <w:bookmarkStart w:id="73" w:name="_Toc86168508"/>
      <w:r>
        <w:rPr>
          <w:rFonts w:hint="eastAsia"/>
        </w:rPr>
        <w:t>可维护性</w:t>
      </w:r>
      <w:bookmarkEnd w:id="71"/>
      <w:bookmarkEnd w:id="72"/>
      <w:bookmarkEnd w:id="73"/>
    </w:p>
    <w:p w14:paraId="58D6FC4F" w14:textId="77777777" w:rsidR="00C65E86" w:rsidRDefault="002A49D5">
      <w:pPr>
        <w:pStyle w:val="a5"/>
        <w:ind w:left="765" w:firstLineChars="200" w:firstLine="400"/>
      </w:pPr>
      <w:r>
        <w:t>以基于</w:t>
      </w:r>
      <w:r>
        <w:t>UML</w:t>
      </w:r>
      <w:r>
        <w:t>的面向对象方法作为软件开发方法，以实现整个系统的</w:t>
      </w:r>
      <w:proofErr w:type="gramStart"/>
      <w:r>
        <w:t>灵活可</w:t>
      </w:r>
      <w:proofErr w:type="gramEnd"/>
      <w:r>
        <w:t>扩展与高可</w:t>
      </w:r>
      <w:r>
        <w:rPr>
          <w:rFonts w:hint="eastAsia"/>
        </w:rPr>
        <w:t>维护性。</w:t>
      </w:r>
    </w:p>
    <w:p w14:paraId="4A9A3A71" w14:textId="77777777" w:rsidR="00C65E86" w:rsidRDefault="002A49D5">
      <w:pPr>
        <w:pStyle w:val="3"/>
        <w:ind w:left="720" w:hanging="720"/>
      </w:pPr>
      <w:bookmarkStart w:id="74" w:name="_Toc1950643126"/>
      <w:bookmarkStart w:id="75" w:name="_Toc1828870933"/>
      <w:bookmarkStart w:id="76" w:name="_Toc86168509"/>
      <w:r>
        <w:rPr>
          <w:rFonts w:hint="eastAsia"/>
        </w:rPr>
        <w:t>编码标准</w:t>
      </w:r>
      <w:bookmarkEnd w:id="74"/>
      <w:bookmarkEnd w:id="75"/>
      <w:bookmarkEnd w:id="76"/>
    </w:p>
    <w:p w14:paraId="19C0CF6E" w14:textId="77777777" w:rsidR="00C65E86" w:rsidRDefault="002A49D5">
      <w:pPr>
        <w:pStyle w:val="a5"/>
        <w:ind w:left="765" w:firstLineChars="200" w:firstLine="400"/>
      </w:pPr>
      <w:r>
        <w:rPr>
          <w:rFonts w:hint="eastAsia"/>
        </w:rPr>
        <w:t>前端：符合</w:t>
      </w:r>
      <w:proofErr w:type="spellStart"/>
      <w:r>
        <w:rPr>
          <w:rFonts w:hint="eastAsia"/>
        </w:rPr>
        <w:t>ESLint</w:t>
      </w:r>
      <w:proofErr w:type="spellEnd"/>
      <w:r>
        <w:rPr>
          <w:rFonts w:hint="eastAsia"/>
        </w:rPr>
        <w:t>代码规范。</w:t>
      </w:r>
    </w:p>
    <w:p w14:paraId="14E2624A" w14:textId="77777777" w:rsidR="00C65E86" w:rsidRDefault="002A49D5">
      <w:pPr>
        <w:pStyle w:val="a5"/>
        <w:ind w:left="765" w:firstLineChars="200" w:firstLine="400"/>
      </w:pPr>
      <w:r>
        <w:rPr>
          <w:rFonts w:hint="eastAsia"/>
        </w:rPr>
        <w:t>后端：符合</w:t>
      </w:r>
      <w:r>
        <w:rPr>
          <w:rFonts w:hint="eastAsia"/>
        </w:rPr>
        <w:t>Google Java</w:t>
      </w:r>
      <w:r>
        <w:t xml:space="preserve"> Style</w:t>
      </w:r>
      <w:r>
        <w:rPr>
          <w:rFonts w:hint="eastAsia"/>
        </w:rPr>
        <w:t>代码规范。</w:t>
      </w:r>
    </w:p>
    <w:p w14:paraId="4BE1749E" w14:textId="77777777" w:rsidR="00C65E86" w:rsidRDefault="002A49D5">
      <w:pPr>
        <w:pStyle w:val="3"/>
        <w:ind w:left="720" w:hanging="720"/>
      </w:pPr>
      <w:bookmarkStart w:id="77" w:name="_Toc973663580"/>
      <w:bookmarkStart w:id="78" w:name="_Toc900331420"/>
      <w:bookmarkStart w:id="79" w:name="_Toc86168510"/>
      <w:r>
        <w:rPr>
          <w:rFonts w:hint="eastAsia"/>
        </w:rPr>
        <w:t>命名约定</w:t>
      </w:r>
      <w:bookmarkEnd w:id="77"/>
      <w:bookmarkEnd w:id="78"/>
      <w:bookmarkEnd w:id="79"/>
    </w:p>
    <w:p w14:paraId="2343B308" w14:textId="77777777" w:rsidR="00C65E86" w:rsidRDefault="002A49D5">
      <w:pPr>
        <w:pStyle w:val="a5"/>
        <w:ind w:left="765" w:firstLineChars="200" w:firstLine="400"/>
      </w:pPr>
      <w:r>
        <w:rPr>
          <w:rFonts w:hint="eastAsia"/>
        </w:rPr>
        <w:t>前端：符合</w:t>
      </w:r>
      <w:r>
        <w:rPr>
          <w:rFonts w:hint="eastAsia"/>
        </w:rPr>
        <w:t xml:space="preserve"> Airbnb JavaScript</w:t>
      </w:r>
      <w:r>
        <w:t xml:space="preserve"> Style Guide </w:t>
      </w:r>
      <w:r>
        <w:rPr>
          <w:rFonts w:hint="eastAsia"/>
        </w:rPr>
        <w:t>指南的要求。</w:t>
      </w:r>
    </w:p>
    <w:p w14:paraId="77380761" w14:textId="77777777" w:rsidR="00C65E86" w:rsidRDefault="002A49D5">
      <w:pPr>
        <w:pStyle w:val="a5"/>
        <w:ind w:left="765" w:firstLineChars="200" w:firstLine="400"/>
      </w:pPr>
      <w:r>
        <w:rPr>
          <w:rFonts w:hint="eastAsia"/>
        </w:rPr>
        <w:t>后端：《</w:t>
      </w:r>
      <w:r>
        <w:rPr>
          <w:rFonts w:hint="eastAsia"/>
        </w:rPr>
        <w:t>Effective Java</w:t>
      </w:r>
      <w:r>
        <w:rPr>
          <w:rFonts w:hint="eastAsia"/>
        </w:rPr>
        <w:t>》第三版的命名约定。</w:t>
      </w:r>
    </w:p>
    <w:p w14:paraId="3B800D66" w14:textId="77777777" w:rsidR="00C65E86" w:rsidRDefault="00C65E86"/>
    <w:p w14:paraId="3A8ED0F4" w14:textId="77777777" w:rsidR="00C65E86" w:rsidRDefault="002A49D5">
      <w:pPr>
        <w:pStyle w:val="2"/>
      </w:pPr>
      <w:bookmarkStart w:id="80" w:name="_Toc498836241"/>
      <w:bookmarkStart w:id="81" w:name="_Toc86168511"/>
      <w:r>
        <w:rPr>
          <w:rFonts w:hint="eastAsia"/>
        </w:rPr>
        <w:t>设计约束</w:t>
      </w:r>
      <w:bookmarkEnd w:id="80"/>
      <w:bookmarkEnd w:id="81"/>
    </w:p>
    <w:p w14:paraId="13F304BF" w14:textId="77777777" w:rsidR="00C65E86" w:rsidRDefault="002A49D5">
      <w:pPr>
        <w:pStyle w:val="3"/>
        <w:ind w:left="720" w:hanging="720"/>
      </w:pPr>
      <w:bookmarkStart w:id="82" w:name="_Toc1522043629"/>
      <w:bookmarkStart w:id="83" w:name="_Toc1251115439"/>
      <w:bookmarkStart w:id="84" w:name="_Toc86168512"/>
      <w:r>
        <w:rPr>
          <w:rFonts w:hint="eastAsia"/>
        </w:rPr>
        <w:t>软件界面语言</w:t>
      </w:r>
      <w:bookmarkEnd w:id="82"/>
      <w:bookmarkEnd w:id="83"/>
      <w:bookmarkEnd w:id="84"/>
    </w:p>
    <w:p w14:paraId="6D09E0A3" w14:textId="77777777" w:rsidR="00C65E86" w:rsidRDefault="002A49D5">
      <w:pPr>
        <w:pStyle w:val="a5"/>
        <w:ind w:left="765" w:firstLineChars="200" w:firstLine="400"/>
      </w:pPr>
      <w:r>
        <w:rPr>
          <w:rFonts w:hint="eastAsia"/>
        </w:rPr>
        <w:t>中文。</w:t>
      </w:r>
    </w:p>
    <w:p w14:paraId="2EFBB178" w14:textId="77777777" w:rsidR="00C65E86" w:rsidRDefault="002A49D5">
      <w:pPr>
        <w:pStyle w:val="3"/>
        <w:ind w:left="720" w:hanging="720"/>
      </w:pPr>
      <w:bookmarkStart w:id="85" w:name="_Toc162069539"/>
      <w:bookmarkStart w:id="86" w:name="_Toc1484795496"/>
      <w:bookmarkStart w:id="87" w:name="_Toc86168513"/>
      <w:r>
        <w:rPr>
          <w:rFonts w:hint="eastAsia"/>
        </w:rPr>
        <w:t>开发工具</w:t>
      </w:r>
      <w:bookmarkEnd w:id="85"/>
      <w:bookmarkEnd w:id="86"/>
      <w:bookmarkEnd w:id="87"/>
    </w:p>
    <w:p w14:paraId="08D423EF" w14:textId="77777777" w:rsidR="00C65E86" w:rsidRDefault="002A49D5">
      <w:pPr>
        <w:pStyle w:val="a5"/>
        <w:ind w:left="765" w:firstLineChars="200" w:firstLine="400"/>
      </w:pPr>
      <w:proofErr w:type="spellStart"/>
      <w:r>
        <w:t>Intellij</w:t>
      </w:r>
      <w:proofErr w:type="spellEnd"/>
      <w:r>
        <w:t xml:space="preserve"> IDEA</w:t>
      </w:r>
      <w:r>
        <w:rPr>
          <w:rFonts w:hint="eastAsia"/>
        </w:rPr>
        <w:t>、</w:t>
      </w:r>
      <w:r>
        <w:rPr>
          <w:rFonts w:hint="eastAsia"/>
        </w:rPr>
        <w:t>V</w:t>
      </w:r>
      <w:r>
        <w:t>isual Studio Code</w:t>
      </w:r>
      <w:r>
        <w:rPr>
          <w:rFonts w:hint="eastAsia"/>
        </w:rPr>
        <w:t>。</w:t>
      </w:r>
    </w:p>
    <w:p w14:paraId="4D734B69" w14:textId="77777777" w:rsidR="00C65E86" w:rsidRDefault="002A49D5">
      <w:pPr>
        <w:pStyle w:val="3"/>
        <w:ind w:left="720" w:hanging="720"/>
      </w:pPr>
      <w:bookmarkStart w:id="88" w:name="_Toc1197923132"/>
      <w:bookmarkStart w:id="89" w:name="_Toc893477577"/>
      <w:bookmarkStart w:id="90" w:name="_Toc86168514"/>
      <w:r>
        <w:rPr>
          <w:rFonts w:hint="eastAsia"/>
        </w:rPr>
        <w:t>开发框架</w:t>
      </w:r>
      <w:bookmarkEnd w:id="88"/>
      <w:bookmarkEnd w:id="89"/>
      <w:bookmarkEnd w:id="90"/>
    </w:p>
    <w:p w14:paraId="5B20CED7" w14:textId="5EB9F625" w:rsidR="00C65E86" w:rsidRDefault="002A49D5">
      <w:pPr>
        <w:pStyle w:val="a5"/>
        <w:ind w:left="765" w:firstLineChars="200" w:firstLine="400"/>
      </w:pPr>
      <w:r>
        <w:rPr>
          <w:rFonts w:hint="eastAsia"/>
        </w:rPr>
        <w:t>项目基于</w:t>
      </w:r>
      <w:proofErr w:type="spellStart"/>
      <w:r>
        <w:rPr>
          <w:rFonts w:hint="eastAsia"/>
        </w:rPr>
        <w:t>SpringBoot</w:t>
      </w:r>
      <w:proofErr w:type="spellEnd"/>
      <w:r>
        <w:rPr>
          <w:rFonts w:hint="eastAsia"/>
        </w:rPr>
        <w:t>框架开发服务端</w:t>
      </w:r>
      <w:r>
        <w:rPr>
          <w:rFonts w:hint="eastAsia"/>
        </w:rPr>
        <w:t>，</w:t>
      </w:r>
      <w:r>
        <w:rPr>
          <w:rFonts w:hint="eastAsia"/>
        </w:rPr>
        <w:t>使用</w:t>
      </w:r>
      <w:r w:rsidR="00B4018C">
        <w:rPr>
          <w:rFonts w:hint="eastAsia"/>
        </w:rPr>
        <w:t>Vue框架和iView组件</w:t>
      </w:r>
      <w:r>
        <w:rPr>
          <w:rFonts w:hint="eastAsia"/>
        </w:rPr>
        <w:t>开发浏览器前端。</w:t>
      </w:r>
    </w:p>
    <w:p w14:paraId="14ABE3D4" w14:textId="77777777" w:rsidR="00C65E86" w:rsidRDefault="00C65E86"/>
    <w:p w14:paraId="117893E6" w14:textId="77777777" w:rsidR="00C65E86" w:rsidRDefault="002A49D5">
      <w:pPr>
        <w:pStyle w:val="1"/>
        <w:ind w:left="720" w:hanging="720"/>
      </w:pPr>
      <w:bookmarkStart w:id="91" w:name="_Toc498836243"/>
      <w:bookmarkStart w:id="92" w:name="_Toc86168515"/>
      <w:r>
        <w:rPr>
          <w:rFonts w:hint="eastAsia"/>
        </w:rPr>
        <w:t>其它</w:t>
      </w:r>
      <w:r>
        <w:t>产品</w:t>
      </w:r>
      <w:r>
        <w:rPr>
          <w:rFonts w:hint="eastAsia"/>
        </w:rPr>
        <w:t>需求</w:t>
      </w:r>
      <w:bookmarkEnd w:id="92"/>
    </w:p>
    <w:p w14:paraId="59CE982C" w14:textId="77777777" w:rsidR="00C65E86" w:rsidRDefault="002A49D5">
      <w:pPr>
        <w:pStyle w:val="2"/>
      </w:pPr>
      <w:bookmarkStart w:id="93" w:name="_Toc86168516"/>
      <w:r>
        <w:rPr>
          <w:rFonts w:hint="eastAsia"/>
        </w:rPr>
        <w:t>联机用户文档和联</w:t>
      </w:r>
      <w:r>
        <w:t>机</w:t>
      </w:r>
      <w:r>
        <w:rPr>
          <w:rFonts w:hint="eastAsia"/>
        </w:rPr>
        <w:t>帮助的需求</w:t>
      </w:r>
      <w:bookmarkEnd w:id="91"/>
      <w:bookmarkEnd w:id="93"/>
    </w:p>
    <w:p w14:paraId="65B0C3F9" w14:textId="77777777" w:rsidR="00C65E86" w:rsidRDefault="002A49D5">
      <w:pPr>
        <w:pStyle w:val="a5"/>
        <w:ind w:left="765" w:firstLineChars="200" w:firstLine="400"/>
      </w:pPr>
      <w:r>
        <w:t>用户手册需要提供详细的用户使用帮助说明，包括系统的基本介绍、</w:t>
      </w:r>
      <w:r>
        <w:rPr>
          <w:rFonts w:hint="eastAsia"/>
        </w:rPr>
        <w:t>应用</w:t>
      </w:r>
      <w:r>
        <w:t>功能</w:t>
      </w:r>
      <w:r>
        <w:rPr>
          <w:rFonts w:hint="eastAsia"/>
        </w:rPr>
        <w:t>、环境需求、界面说明、</w:t>
      </w:r>
      <w:r>
        <w:rPr>
          <w:rFonts w:hint="eastAsia"/>
        </w:rPr>
        <w:t>F</w:t>
      </w:r>
      <w:r>
        <w:t>AQ</w:t>
      </w:r>
      <w:r>
        <w:rPr>
          <w:rFonts w:hint="eastAsia"/>
        </w:rPr>
        <w:t>等。</w:t>
      </w:r>
    </w:p>
    <w:p w14:paraId="495B0830" w14:textId="77777777" w:rsidR="00C65E86" w:rsidRDefault="002A49D5">
      <w:pPr>
        <w:pStyle w:val="2"/>
      </w:pPr>
      <w:bookmarkStart w:id="94" w:name="_Toc498836245"/>
      <w:bookmarkStart w:id="95" w:name="_Toc86168517"/>
      <w:r>
        <w:rPr>
          <w:rFonts w:hint="eastAsia"/>
        </w:rPr>
        <w:t>接口</w:t>
      </w:r>
      <w:bookmarkEnd w:id="94"/>
      <w:r>
        <w:rPr>
          <w:rFonts w:hint="eastAsia"/>
        </w:rPr>
        <w:t>需</w:t>
      </w:r>
      <w:r>
        <w:t>求</w:t>
      </w:r>
      <w:bookmarkEnd w:id="95"/>
    </w:p>
    <w:p w14:paraId="333FBB7D" w14:textId="77777777" w:rsidR="00C65E86" w:rsidRDefault="002A49D5">
      <w:pPr>
        <w:pStyle w:val="3"/>
        <w:ind w:left="720" w:hanging="720"/>
      </w:pPr>
      <w:bookmarkStart w:id="96" w:name="_Toc498836246"/>
      <w:bookmarkStart w:id="97" w:name="_Toc86168518"/>
      <w:r>
        <w:rPr>
          <w:rFonts w:hint="eastAsia"/>
        </w:rPr>
        <w:t>用户界面</w:t>
      </w:r>
      <w:bookmarkEnd w:id="96"/>
      <w:bookmarkEnd w:id="97"/>
    </w:p>
    <w:p w14:paraId="2F0874BE" w14:textId="77777777" w:rsidR="00C65E86" w:rsidRDefault="002A49D5">
      <w:pPr>
        <w:pStyle w:val="a5"/>
      </w:pPr>
      <w:r>
        <w:rPr>
          <w:rFonts w:hint="eastAsia"/>
        </w:rPr>
        <w:t>基于</w:t>
      </w:r>
      <w:r>
        <w:rPr>
          <w:rFonts w:hint="eastAsia"/>
        </w:rPr>
        <w:t>B</w:t>
      </w:r>
      <w:r>
        <w:t>rowser/Server</w:t>
      </w:r>
      <w:r>
        <w:rPr>
          <w:rFonts w:hint="eastAsia"/>
        </w:rPr>
        <w:t>架构，用户使用满足</w:t>
      </w:r>
      <w:r>
        <w:rPr>
          <w:rFonts w:hint="eastAsia"/>
        </w:rPr>
        <w:t>4</w:t>
      </w:r>
      <w:r>
        <w:t>.4.1</w:t>
      </w:r>
      <w:r>
        <w:rPr>
          <w:rFonts w:hint="eastAsia"/>
        </w:rPr>
        <w:t>兼容性的浏览器，访问对应地址并登录后即可分别使用边缘端和云端的功能界面。</w:t>
      </w:r>
    </w:p>
    <w:p w14:paraId="727357B1" w14:textId="77777777" w:rsidR="00C65E86" w:rsidRDefault="002A49D5">
      <w:pPr>
        <w:pStyle w:val="3"/>
        <w:ind w:left="720" w:hanging="720"/>
      </w:pPr>
      <w:bookmarkStart w:id="98" w:name="_Toc498836247"/>
      <w:bookmarkStart w:id="99" w:name="_Toc86168519"/>
      <w:r>
        <w:rPr>
          <w:rFonts w:hint="eastAsia"/>
        </w:rPr>
        <w:t>硬件接口</w:t>
      </w:r>
      <w:bookmarkEnd w:id="98"/>
      <w:bookmarkEnd w:id="99"/>
    </w:p>
    <w:p w14:paraId="4DF803C2" w14:textId="77777777" w:rsidR="00C65E86" w:rsidRDefault="002A49D5">
      <w:pPr>
        <w:ind w:left="720"/>
      </w:pPr>
      <w:proofErr w:type="spellStart"/>
      <w:r>
        <w:rPr>
          <w:rFonts w:hint="eastAsia"/>
        </w:rPr>
        <w:t>Mod</w:t>
      </w:r>
      <w:r>
        <w:t>Bus</w:t>
      </w:r>
      <w:proofErr w:type="spellEnd"/>
      <w:r>
        <w:t>:</w:t>
      </w:r>
      <w:r>
        <w:rPr>
          <w:rFonts w:ascii="Helvetica" w:hAnsi="Helvetica" w:cs="Helvetica"/>
          <w:color w:val="333333"/>
          <w:sz w:val="21"/>
          <w:szCs w:val="21"/>
          <w:shd w:val="clear" w:color="auto" w:fill="FFFFFF"/>
        </w:rPr>
        <w:t xml:space="preserve"> </w:t>
      </w:r>
      <w:r>
        <w:t>一种串行通信协议，</w:t>
      </w:r>
      <w:r>
        <w:rPr>
          <w:rFonts w:hint="eastAsia"/>
        </w:rPr>
        <w:t>支持</w:t>
      </w:r>
      <w:r>
        <w:t>可编程逻辑控制器</w:t>
      </w:r>
      <w:r>
        <w:rPr>
          <w:rFonts w:hint="eastAsia"/>
        </w:rPr>
        <w:t>等工业控制设备通过该硬件接口进行接入。</w:t>
      </w:r>
    </w:p>
    <w:p w14:paraId="3EB4F707" w14:textId="77777777" w:rsidR="00C65E86" w:rsidRDefault="002A49D5">
      <w:pPr>
        <w:ind w:left="720"/>
      </w:pPr>
      <w:r>
        <w:rPr>
          <w:rFonts w:hint="eastAsia"/>
        </w:rPr>
        <w:t>S</w:t>
      </w:r>
      <w:r>
        <w:t>PI:</w:t>
      </w:r>
      <w:r>
        <w:rPr>
          <w:rFonts w:ascii="Helvetica" w:hAnsi="Helvetica" w:cs="Helvetica"/>
          <w:color w:val="333333"/>
          <w:sz w:val="21"/>
          <w:szCs w:val="21"/>
          <w:shd w:val="clear" w:color="auto" w:fill="FFFFFF"/>
        </w:rPr>
        <w:t xml:space="preserve"> </w:t>
      </w:r>
      <w:r>
        <w:t>一种高速</w:t>
      </w:r>
      <w:r>
        <w:rPr>
          <w:rFonts w:hint="eastAsia"/>
        </w:rPr>
        <w:t>、</w:t>
      </w:r>
      <w:r>
        <w:t>全双工</w:t>
      </w:r>
      <w:r>
        <w:rPr>
          <w:rFonts w:hint="eastAsia"/>
        </w:rPr>
        <w:t>、</w:t>
      </w:r>
      <w:r>
        <w:t>同步的通信总线，</w:t>
      </w:r>
      <w:r>
        <w:rPr>
          <w:rFonts w:hint="eastAsia"/>
        </w:rPr>
        <w:t>用于信号处理器或解码器等工业硬件设备的接入。</w:t>
      </w:r>
    </w:p>
    <w:p w14:paraId="1EBA1E68" w14:textId="77777777" w:rsidR="00C65E86" w:rsidRDefault="002A49D5">
      <w:pPr>
        <w:pStyle w:val="3"/>
        <w:ind w:left="720" w:hanging="720"/>
      </w:pPr>
      <w:bookmarkStart w:id="100" w:name="_Toc498836248"/>
      <w:bookmarkStart w:id="101" w:name="_Toc86168520"/>
      <w:r>
        <w:rPr>
          <w:rFonts w:hint="eastAsia"/>
        </w:rPr>
        <w:t>软件接口</w:t>
      </w:r>
      <w:bookmarkEnd w:id="100"/>
      <w:bookmarkEnd w:id="101"/>
    </w:p>
    <w:p w14:paraId="652D32ED" w14:textId="1381B60A" w:rsidR="00C65E86" w:rsidRPr="00D2669A" w:rsidRDefault="002A49D5">
      <w:pPr>
        <w:ind w:left="720"/>
      </w:pPr>
      <w:proofErr w:type="spellStart"/>
      <w:r>
        <w:rPr>
          <w:rFonts w:hint="eastAsia"/>
        </w:rPr>
        <w:t>R</w:t>
      </w:r>
      <w:r>
        <w:t>ETSful</w:t>
      </w:r>
      <w:proofErr w:type="spellEnd"/>
      <w:r>
        <w:t xml:space="preserve"> API</w:t>
      </w:r>
      <w:r>
        <w:rPr>
          <w:rFonts w:hint="eastAsia"/>
        </w:rPr>
        <w:t>：</w:t>
      </w:r>
      <w:r w:rsidR="00D2669A" w:rsidRPr="00D2669A">
        <w:rPr>
          <w:rFonts w:hint="eastAsia"/>
        </w:rPr>
        <w:t>用于服务请求与响应</w:t>
      </w:r>
      <w:r w:rsidRPr="00D2669A">
        <w:rPr>
          <w:rFonts w:hint="eastAsia"/>
        </w:rPr>
        <w:t>。</w:t>
      </w:r>
    </w:p>
    <w:p w14:paraId="1207A251" w14:textId="476A93AD" w:rsidR="00C65E86" w:rsidRDefault="002A49D5">
      <w:pPr>
        <w:ind w:left="720"/>
      </w:pPr>
      <w:r w:rsidRPr="00D2669A">
        <w:rPr>
          <w:rFonts w:hint="eastAsia"/>
        </w:rPr>
        <w:t>MQTT</w:t>
      </w:r>
      <w:r w:rsidRPr="00D2669A">
        <w:rPr>
          <w:rFonts w:hint="eastAsia"/>
        </w:rPr>
        <w:t>：用于</w:t>
      </w:r>
      <w:r w:rsidR="00DE670D" w:rsidRPr="00D2669A">
        <w:rPr>
          <w:rFonts w:hint="eastAsia"/>
        </w:rPr>
        <w:t>边缘端</w:t>
      </w:r>
      <w:r w:rsidRPr="00D2669A">
        <w:rPr>
          <w:rFonts w:hint="eastAsia"/>
        </w:rPr>
        <w:t>与</w:t>
      </w:r>
      <w:r w:rsidR="00DE670D" w:rsidRPr="00D2669A">
        <w:rPr>
          <w:rFonts w:hint="eastAsia"/>
        </w:rPr>
        <w:t>云端</w:t>
      </w:r>
      <w:r w:rsidRPr="00D2669A">
        <w:rPr>
          <w:rFonts w:hint="eastAsia"/>
        </w:rPr>
        <w:t>进行</w:t>
      </w:r>
      <w:r w:rsidR="00DE670D" w:rsidRPr="00D2669A">
        <w:rPr>
          <w:rFonts w:hint="eastAsia"/>
        </w:rPr>
        <w:t>设备</w:t>
      </w:r>
      <w:r w:rsidRPr="00D2669A">
        <w:rPr>
          <w:rFonts w:hint="eastAsia"/>
        </w:rPr>
        <w:t>数据</w:t>
      </w:r>
      <w:r w:rsidR="00DE670D" w:rsidRPr="00D2669A">
        <w:rPr>
          <w:rFonts w:hint="eastAsia"/>
        </w:rPr>
        <w:t>传</w:t>
      </w:r>
      <w:r w:rsidR="00DE670D">
        <w:rPr>
          <w:rFonts w:hint="eastAsia"/>
        </w:rPr>
        <w:t>输</w:t>
      </w:r>
      <w:r>
        <w:rPr>
          <w:rFonts w:hint="eastAsia"/>
        </w:rPr>
        <w:t>的消息</w:t>
      </w:r>
      <w:r w:rsidR="00B84103">
        <w:rPr>
          <w:rFonts w:hint="eastAsia"/>
        </w:rPr>
        <w:t>队列</w:t>
      </w:r>
      <w:r>
        <w:rPr>
          <w:rFonts w:hint="eastAsia"/>
        </w:rPr>
        <w:t>。</w:t>
      </w:r>
    </w:p>
    <w:p w14:paraId="49FC11D3" w14:textId="77777777" w:rsidR="00C65E86" w:rsidRDefault="002A49D5">
      <w:pPr>
        <w:pStyle w:val="3"/>
        <w:ind w:left="720" w:hanging="720"/>
      </w:pPr>
      <w:bookmarkStart w:id="102" w:name="_Toc498836249"/>
      <w:bookmarkStart w:id="103" w:name="_Toc86168521"/>
      <w:r>
        <w:rPr>
          <w:rFonts w:hint="eastAsia"/>
        </w:rPr>
        <w:lastRenderedPageBreak/>
        <w:t>通信接口</w:t>
      </w:r>
      <w:bookmarkEnd w:id="102"/>
      <w:bookmarkEnd w:id="103"/>
    </w:p>
    <w:p w14:paraId="6644AAA9" w14:textId="77777777" w:rsidR="00C65E86" w:rsidRDefault="002A49D5">
      <w:pPr>
        <w:ind w:left="720"/>
      </w:pPr>
      <w:r>
        <w:rPr>
          <w:rFonts w:hint="eastAsia"/>
        </w:rPr>
        <w:t>局域网：用于设备在边缘端的接入和通信。</w:t>
      </w:r>
    </w:p>
    <w:p w14:paraId="7353FB85" w14:textId="77777777" w:rsidR="00C65E86" w:rsidRDefault="002A49D5">
      <w:pPr>
        <w:ind w:left="720"/>
      </w:pPr>
      <w:r>
        <w:rPr>
          <w:rFonts w:hint="eastAsia"/>
        </w:rPr>
        <w:t>WL</w:t>
      </w:r>
      <w:r>
        <w:t>AN</w:t>
      </w:r>
      <w:r>
        <w:rPr>
          <w:rFonts w:hint="eastAsia"/>
        </w:rPr>
        <w:t>：用于边缘端和云端的通信。</w:t>
      </w:r>
    </w:p>
    <w:p w14:paraId="77E50D42" w14:textId="77777777" w:rsidR="00C65E86" w:rsidRDefault="002A49D5">
      <w:pPr>
        <w:ind w:left="720"/>
      </w:pPr>
      <w:r>
        <w:rPr>
          <w:rFonts w:hint="eastAsia"/>
        </w:rPr>
        <w:t>蜂窝</w:t>
      </w:r>
      <w:r>
        <w:rPr>
          <w:rFonts w:hint="eastAsia"/>
        </w:rPr>
        <w:t>4G</w:t>
      </w:r>
      <w:r>
        <w:t>/5G</w:t>
      </w:r>
      <w:r>
        <w:rPr>
          <w:rFonts w:hint="eastAsia"/>
        </w:rPr>
        <w:t>：用于边缘端和云端的通信（低流量的备用方案）。</w:t>
      </w:r>
    </w:p>
    <w:p w14:paraId="293A8534" w14:textId="77777777" w:rsidR="00C65E86" w:rsidRDefault="002A49D5">
      <w:pPr>
        <w:ind w:left="720"/>
      </w:pPr>
      <w:r>
        <w:rPr>
          <w:rFonts w:hint="eastAsia"/>
        </w:rPr>
        <w:t>串口：用于以有线的方式接入设备进行通信。</w:t>
      </w:r>
    </w:p>
    <w:p w14:paraId="4514E8D8" w14:textId="77777777" w:rsidR="00C65E86" w:rsidRDefault="002A49D5">
      <w:pPr>
        <w:pStyle w:val="2"/>
      </w:pPr>
      <w:bookmarkStart w:id="104" w:name="_Toc498836252"/>
      <w:bookmarkStart w:id="105" w:name="_Toc86168522"/>
      <w:r>
        <w:rPr>
          <w:rFonts w:hint="eastAsia"/>
        </w:rPr>
        <w:t>适用的标准</w:t>
      </w:r>
      <w:bookmarkEnd w:id="104"/>
      <w:bookmarkEnd w:id="105"/>
    </w:p>
    <w:p w14:paraId="4E356ED9" w14:textId="77777777" w:rsidR="00C65E86" w:rsidRDefault="002A49D5">
      <w:pPr>
        <w:pStyle w:val="a5"/>
        <w:ind w:left="765" w:firstLineChars="200" w:firstLine="400"/>
      </w:pPr>
      <w:r>
        <w:rPr>
          <w:rFonts w:hint="eastAsia"/>
        </w:rPr>
        <w:t>系统遵守《中华人民共和国保密法》、《计算机信息系统国际联网保密管理规定》、《中华人民共和国计算机信息系统安全保护条例》、《计</w:t>
      </w:r>
      <w:r>
        <w:rPr>
          <w:rFonts w:hint="eastAsia"/>
        </w:rPr>
        <w:t>算机信息网络国际联网安全保护管理办法》、《中华人民共和国计算机信息网络国际联网管理暂行规定》及其实施办法等相关法律法规的任何及所有的规定，并对用户以任何方式使用服务的任何行为及其结果承担全部责任。</w:t>
      </w:r>
    </w:p>
    <w:sectPr w:rsidR="00C65E86">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A152C" w14:textId="77777777" w:rsidR="002A49D5" w:rsidRDefault="002A49D5">
      <w:pPr>
        <w:spacing w:line="240" w:lineRule="auto"/>
      </w:pPr>
      <w:r>
        <w:separator/>
      </w:r>
    </w:p>
  </w:endnote>
  <w:endnote w:type="continuationSeparator" w:id="0">
    <w:p w14:paraId="021524CE" w14:textId="77777777" w:rsidR="002A49D5" w:rsidRDefault="002A49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C65E86" w14:paraId="54A05339" w14:textId="77777777">
      <w:tc>
        <w:tcPr>
          <w:tcW w:w="3162" w:type="dxa"/>
          <w:tcBorders>
            <w:top w:val="nil"/>
            <w:left w:val="nil"/>
            <w:bottom w:val="nil"/>
            <w:right w:val="nil"/>
          </w:tcBorders>
        </w:tcPr>
        <w:p w14:paraId="16051D4D" w14:textId="77777777" w:rsidR="00C65E86" w:rsidRDefault="002A49D5">
          <w:pPr>
            <w:ind w:right="360"/>
          </w:pPr>
          <w:r>
            <w:rPr>
              <w:rFonts w:ascii="Times New Roman"/>
            </w:rPr>
            <w:t>Confidential</w:t>
          </w:r>
        </w:p>
      </w:tc>
      <w:tc>
        <w:tcPr>
          <w:tcW w:w="3162" w:type="dxa"/>
          <w:tcBorders>
            <w:top w:val="nil"/>
            <w:left w:val="nil"/>
            <w:bottom w:val="nil"/>
            <w:right w:val="nil"/>
          </w:tcBorders>
        </w:tcPr>
        <w:p w14:paraId="5D41DBA7" w14:textId="77777777" w:rsidR="00C65E86" w:rsidRDefault="002A49D5">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2021</w:t>
          </w:r>
        </w:p>
      </w:tc>
      <w:tc>
        <w:tcPr>
          <w:tcW w:w="3162" w:type="dxa"/>
          <w:tcBorders>
            <w:top w:val="nil"/>
            <w:left w:val="nil"/>
            <w:bottom w:val="nil"/>
            <w:right w:val="nil"/>
          </w:tcBorders>
        </w:tcPr>
        <w:p w14:paraId="429476DA" w14:textId="77777777" w:rsidR="00C65E86" w:rsidRDefault="002A49D5">
          <w:pPr>
            <w:jc w:val="right"/>
          </w:pPr>
          <w:r>
            <w:rPr>
              <w:rFonts w:ascii="Times New Roman"/>
            </w:rPr>
            <w:t xml:space="preserve">Page </w:t>
          </w:r>
          <w:r>
            <w:rPr>
              <w:rStyle w:val="ae"/>
              <w:rFonts w:ascii="Times New Roman"/>
            </w:rPr>
            <w:fldChar w:fldCharType="begin"/>
          </w:r>
          <w:r>
            <w:rPr>
              <w:rStyle w:val="ae"/>
              <w:rFonts w:ascii="Times New Roman"/>
            </w:rPr>
            <w:instrText xml:space="preserve"> PAGE </w:instrText>
          </w:r>
          <w:r>
            <w:rPr>
              <w:rStyle w:val="ae"/>
              <w:rFonts w:ascii="Times New Roman"/>
            </w:rPr>
            <w:fldChar w:fldCharType="separate"/>
          </w:r>
          <w:r>
            <w:rPr>
              <w:rStyle w:val="ae"/>
              <w:rFonts w:ascii="Times New Roman"/>
            </w:rPr>
            <w:t>7</w:t>
          </w:r>
          <w:r>
            <w:rPr>
              <w:rStyle w:val="ae"/>
              <w:rFonts w:ascii="Times New Roman"/>
            </w:rPr>
            <w:fldChar w:fldCharType="end"/>
          </w:r>
        </w:p>
      </w:tc>
    </w:tr>
  </w:tbl>
  <w:p w14:paraId="25A59D3B" w14:textId="77777777" w:rsidR="00C65E86" w:rsidRDefault="00C65E8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6F2A7" w14:textId="77777777" w:rsidR="002A49D5" w:rsidRDefault="002A49D5">
      <w:pPr>
        <w:spacing w:line="240" w:lineRule="auto"/>
      </w:pPr>
      <w:r>
        <w:separator/>
      </w:r>
    </w:p>
  </w:footnote>
  <w:footnote w:type="continuationSeparator" w:id="0">
    <w:p w14:paraId="5B026019" w14:textId="77777777" w:rsidR="002A49D5" w:rsidRDefault="002A49D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C08D9" w14:textId="77777777" w:rsidR="00C65E86" w:rsidRDefault="00C65E86">
    <w:pPr>
      <w:rPr>
        <w:sz w:val="24"/>
      </w:rPr>
    </w:pPr>
  </w:p>
  <w:p w14:paraId="17EC2DB9" w14:textId="77777777" w:rsidR="00C65E86" w:rsidRDefault="00C65E86">
    <w:pPr>
      <w:pBdr>
        <w:top w:val="single" w:sz="6" w:space="1" w:color="auto"/>
      </w:pBdr>
      <w:rPr>
        <w:sz w:val="24"/>
      </w:rPr>
    </w:pPr>
  </w:p>
  <w:p w14:paraId="5AA2D138" w14:textId="77777777" w:rsidR="00C65E86" w:rsidRDefault="002A49D5">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3414855" w14:textId="77777777" w:rsidR="00C65E86" w:rsidRDefault="00C65E86">
    <w:pPr>
      <w:pBdr>
        <w:bottom w:val="single" w:sz="6" w:space="1" w:color="auto"/>
      </w:pBdr>
      <w:jc w:val="right"/>
      <w:rPr>
        <w:sz w:val="24"/>
      </w:rPr>
    </w:pPr>
  </w:p>
  <w:p w14:paraId="6A80A970" w14:textId="77777777" w:rsidR="00C65E86" w:rsidRDefault="00C65E8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C65E86" w14:paraId="78BD1E1E" w14:textId="77777777">
      <w:tc>
        <w:tcPr>
          <w:tcW w:w="6379" w:type="dxa"/>
        </w:tcPr>
        <w:p w14:paraId="0EE2AA66" w14:textId="77777777" w:rsidR="00C65E86" w:rsidRDefault="002A49D5">
          <w:r>
            <w:rPr>
              <w:rFonts w:ascii="Arial" w:hAnsi="Arial" w:hint="eastAsia"/>
            </w:rPr>
            <w:t>面向工业应用的柔性可扩展的边缘计算软件系统</w:t>
          </w:r>
        </w:p>
      </w:tc>
      <w:tc>
        <w:tcPr>
          <w:tcW w:w="3179" w:type="dxa"/>
        </w:tcPr>
        <w:p w14:paraId="28AFBB9C" w14:textId="77777777" w:rsidR="00C65E86" w:rsidRDefault="002A49D5">
          <w:pPr>
            <w:tabs>
              <w:tab w:val="left" w:pos="1135"/>
            </w:tabs>
            <w:spacing w:before="40"/>
            <w:ind w:right="68"/>
          </w:pPr>
          <w:r>
            <w:rPr>
              <w:rFonts w:ascii="Times New Roman"/>
            </w:rPr>
            <w:t xml:space="preserve">  Version:           &lt;1.0&gt;</w:t>
          </w:r>
        </w:p>
      </w:tc>
    </w:tr>
    <w:tr w:rsidR="00C65E86" w14:paraId="5FFC8414" w14:textId="77777777">
      <w:tc>
        <w:tcPr>
          <w:tcW w:w="6379" w:type="dxa"/>
        </w:tcPr>
        <w:p w14:paraId="0A396BEC" w14:textId="77777777" w:rsidR="00C65E86" w:rsidRDefault="002A49D5">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57EDFC7F" w14:textId="77777777" w:rsidR="00C65E86" w:rsidRDefault="002A49D5">
          <w:pPr>
            <w:rPr>
              <w:rFonts w:ascii="Times New Roman"/>
            </w:rPr>
          </w:pPr>
          <w:r>
            <w:rPr>
              <w:rFonts w:ascii="Times New Roman"/>
            </w:rPr>
            <w:t xml:space="preserve">  Date:  &lt;26/</w:t>
          </w:r>
          <w:r>
            <w:rPr>
              <w:rFonts w:ascii="Times New Roman" w:hint="eastAsia"/>
            </w:rPr>
            <w:t>OCT</w:t>
          </w:r>
          <w:r>
            <w:rPr>
              <w:rFonts w:ascii="Times New Roman"/>
            </w:rPr>
            <w:t>/2021&gt;</w:t>
          </w:r>
        </w:p>
      </w:tc>
    </w:tr>
  </w:tbl>
  <w:p w14:paraId="7563DB57" w14:textId="77777777" w:rsidR="00C65E86" w:rsidRDefault="00C65E8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006715A4"/>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2" w15:restartNumberingAfterBreak="0">
    <w:nsid w:val="221530FB"/>
    <w:multiLevelType w:val="multilevel"/>
    <w:tmpl w:val="221530FB"/>
    <w:lvl w:ilvl="0">
      <w:start w:val="1"/>
      <w:numFmt w:val="decimal"/>
      <w:lvlText w:val="%1)"/>
      <w:lvlJc w:val="left"/>
      <w:pPr>
        <w:ind w:left="1585" w:hanging="420"/>
      </w:pPr>
    </w:lvl>
    <w:lvl w:ilvl="1">
      <w:start w:val="1"/>
      <w:numFmt w:val="lowerLetter"/>
      <w:lvlText w:val="%2)"/>
      <w:lvlJc w:val="left"/>
      <w:pPr>
        <w:ind w:left="2005" w:hanging="420"/>
      </w:pPr>
    </w:lvl>
    <w:lvl w:ilvl="2">
      <w:start w:val="1"/>
      <w:numFmt w:val="lowerRoman"/>
      <w:lvlText w:val="%3."/>
      <w:lvlJc w:val="right"/>
      <w:pPr>
        <w:ind w:left="2425" w:hanging="420"/>
      </w:pPr>
    </w:lvl>
    <w:lvl w:ilvl="3">
      <w:start w:val="1"/>
      <w:numFmt w:val="decimal"/>
      <w:lvlText w:val="%4."/>
      <w:lvlJc w:val="left"/>
      <w:pPr>
        <w:ind w:left="2845" w:hanging="420"/>
      </w:pPr>
    </w:lvl>
    <w:lvl w:ilvl="4">
      <w:start w:val="1"/>
      <w:numFmt w:val="lowerLetter"/>
      <w:lvlText w:val="%5)"/>
      <w:lvlJc w:val="left"/>
      <w:pPr>
        <w:ind w:left="3265" w:hanging="420"/>
      </w:pPr>
    </w:lvl>
    <w:lvl w:ilvl="5">
      <w:start w:val="1"/>
      <w:numFmt w:val="lowerRoman"/>
      <w:lvlText w:val="%6."/>
      <w:lvlJc w:val="right"/>
      <w:pPr>
        <w:ind w:left="3685" w:hanging="420"/>
      </w:pPr>
    </w:lvl>
    <w:lvl w:ilvl="6">
      <w:start w:val="1"/>
      <w:numFmt w:val="decimal"/>
      <w:lvlText w:val="%7."/>
      <w:lvlJc w:val="left"/>
      <w:pPr>
        <w:ind w:left="4105" w:hanging="420"/>
      </w:pPr>
    </w:lvl>
    <w:lvl w:ilvl="7">
      <w:start w:val="1"/>
      <w:numFmt w:val="lowerLetter"/>
      <w:lvlText w:val="%8)"/>
      <w:lvlJc w:val="left"/>
      <w:pPr>
        <w:ind w:left="4525" w:hanging="420"/>
      </w:pPr>
    </w:lvl>
    <w:lvl w:ilvl="8">
      <w:start w:val="1"/>
      <w:numFmt w:val="lowerRoman"/>
      <w:lvlText w:val="%9."/>
      <w:lvlJc w:val="right"/>
      <w:pPr>
        <w:ind w:left="4945"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025A5"/>
    <w:rsid w:val="0000505D"/>
    <w:rsid w:val="0000513C"/>
    <w:rsid w:val="000057F7"/>
    <w:rsid w:val="00015B85"/>
    <w:rsid w:val="0001782C"/>
    <w:rsid w:val="000202AF"/>
    <w:rsid w:val="000204F2"/>
    <w:rsid w:val="00024625"/>
    <w:rsid w:val="000315EE"/>
    <w:rsid w:val="00034A58"/>
    <w:rsid w:val="00035A44"/>
    <w:rsid w:val="00036E3E"/>
    <w:rsid w:val="00046629"/>
    <w:rsid w:val="000514CB"/>
    <w:rsid w:val="00052D5F"/>
    <w:rsid w:val="0005550A"/>
    <w:rsid w:val="00071613"/>
    <w:rsid w:val="00071A80"/>
    <w:rsid w:val="00073AE6"/>
    <w:rsid w:val="00074227"/>
    <w:rsid w:val="00076F1B"/>
    <w:rsid w:val="00083627"/>
    <w:rsid w:val="00085853"/>
    <w:rsid w:val="0009344E"/>
    <w:rsid w:val="00096DE4"/>
    <w:rsid w:val="000A1E60"/>
    <w:rsid w:val="000A23B3"/>
    <w:rsid w:val="000A3AAB"/>
    <w:rsid w:val="000A54AB"/>
    <w:rsid w:val="000C28AC"/>
    <w:rsid w:val="000C3C48"/>
    <w:rsid w:val="000C67B8"/>
    <w:rsid w:val="000D1E2A"/>
    <w:rsid w:val="000D6283"/>
    <w:rsid w:val="000E0CE8"/>
    <w:rsid w:val="000E3856"/>
    <w:rsid w:val="000F0D35"/>
    <w:rsid w:val="0010051D"/>
    <w:rsid w:val="00101A09"/>
    <w:rsid w:val="00102557"/>
    <w:rsid w:val="001046D3"/>
    <w:rsid w:val="00104A24"/>
    <w:rsid w:val="001070FB"/>
    <w:rsid w:val="00112497"/>
    <w:rsid w:val="00112740"/>
    <w:rsid w:val="00116A60"/>
    <w:rsid w:val="0013222B"/>
    <w:rsid w:val="00132927"/>
    <w:rsid w:val="0013386C"/>
    <w:rsid w:val="001345B0"/>
    <w:rsid w:val="001373A9"/>
    <w:rsid w:val="00141D1C"/>
    <w:rsid w:val="00145D39"/>
    <w:rsid w:val="00153193"/>
    <w:rsid w:val="00153264"/>
    <w:rsid w:val="00157805"/>
    <w:rsid w:val="0015797F"/>
    <w:rsid w:val="00167746"/>
    <w:rsid w:val="001717F5"/>
    <w:rsid w:val="00175451"/>
    <w:rsid w:val="00187281"/>
    <w:rsid w:val="00187F6D"/>
    <w:rsid w:val="00192DC7"/>
    <w:rsid w:val="00194C35"/>
    <w:rsid w:val="001A22C9"/>
    <w:rsid w:val="001A3A0F"/>
    <w:rsid w:val="001A48A2"/>
    <w:rsid w:val="001B3369"/>
    <w:rsid w:val="001C0509"/>
    <w:rsid w:val="001C6748"/>
    <w:rsid w:val="001D5FDB"/>
    <w:rsid w:val="001D7D9F"/>
    <w:rsid w:val="001E3583"/>
    <w:rsid w:val="001E5162"/>
    <w:rsid w:val="001E734E"/>
    <w:rsid w:val="001F3192"/>
    <w:rsid w:val="001F32D1"/>
    <w:rsid w:val="001F3E86"/>
    <w:rsid w:val="001F4316"/>
    <w:rsid w:val="001F4F31"/>
    <w:rsid w:val="001F7CAC"/>
    <w:rsid w:val="00206481"/>
    <w:rsid w:val="0020658B"/>
    <w:rsid w:val="00210A4E"/>
    <w:rsid w:val="00213649"/>
    <w:rsid w:val="00215364"/>
    <w:rsid w:val="00220B84"/>
    <w:rsid w:val="00222038"/>
    <w:rsid w:val="002253E0"/>
    <w:rsid w:val="0022784E"/>
    <w:rsid w:val="00227CDE"/>
    <w:rsid w:val="00235DF1"/>
    <w:rsid w:val="00235F8D"/>
    <w:rsid w:val="00237F1B"/>
    <w:rsid w:val="00242267"/>
    <w:rsid w:val="002443B7"/>
    <w:rsid w:val="00252348"/>
    <w:rsid w:val="002545D1"/>
    <w:rsid w:val="002551D8"/>
    <w:rsid w:val="00255427"/>
    <w:rsid w:val="002615EC"/>
    <w:rsid w:val="002629EE"/>
    <w:rsid w:val="00265A39"/>
    <w:rsid w:val="00272C8F"/>
    <w:rsid w:val="0027472A"/>
    <w:rsid w:val="0027513A"/>
    <w:rsid w:val="0028141E"/>
    <w:rsid w:val="00281C59"/>
    <w:rsid w:val="002855DD"/>
    <w:rsid w:val="0029089F"/>
    <w:rsid w:val="00291C45"/>
    <w:rsid w:val="00293B34"/>
    <w:rsid w:val="002A2BEC"/>
    <w:rsid w:val="002A49D5"/>
    <w:rsid w:val="002B0FB2"/>
    <w:rsid w:val="002B3CD5"/>
    <w:rsid w:val="002B4064"/>
    <w:rsid w:val="002B6D6E"/>
    <w:rsid w:val="002B715F"/>
    <w:rsid w:val="002B7FC8"/>
    <w:rsid w:val="002C5003"/>
    <w:rsid w:val="002C601C"/>
    <w:rsid w:val="002D1397"/>
    <w:rsid w:val="002D2288"/>
    <w:rsid w:val="002D44FC"/>
    <w:rsid w:val="002D4BD1"/>
    <w:rsid w:val="002D581B"/>
    <w:rsid w:val="002E1085"/>
    <w:rsid w:val="002E1445"/>
    <w:rsid w:val="002E465E"/>
    <w:rsid w:val="002E47F7"/>
    <w:rsid w:val="002F2B57"/>
    <w:rsid w:val="002F3E63"/>
    <w:rsid w:val="002F3F5C"/>
    <w:rsid w:val="002F6528"/>
    <w:rsid w:val="003021F1"/>
    <w:rsid w:val="003028CF"/>
    <w:rsid w:val="00304D14"/>
    <w:rsid w:val="00316AAB"/>
    <w:rsid w:val="00316C39"/>
    <w:rsid w:val="00317572"/>
    <w:rsid w:val="0032458A"/>
    <w:rsid w:val="0032782D"/>
    <w:rsid w:val="0032791C"/>
    <w:rsid w:val="00333870"/>
    <w:rsid w:val="00334EDA"/>
    <w:rsid w:val="003363C1"/>
    <w:rsid w:val="00341A95"/>
    <w:rsid w:val="00343C9E"/>
    <w:rsid w:val="003519E3"/>
    <w:rsid w:val="00353B8B"/>
    <w:rsid w:val="00354591"/>
    <w:rsid w:val="00357270"/>
    <w:rsid w:val="003579E0"/>
    <w:rsid w:val="00357E7D"/>
    <w:rsid w:val="00374FB4"/>
    <w:rsid w:val="00380ECC"/>
    <w:rsid w:val="003826EE"/>
    <w:rsid w:val="00383714"/>
    <w:rsid w:val="00386164"/>
    <w:rsid w:val="00386267"/>
    <w:rsid w:val="003908EA"/>
    <w:rsid w:val="0039160B"/>
    <w:rsid w:val="00393262"/>
    <w:rsid w:val="003932C9"/>
    <w:rsid w:val="00393EA2"/>
    <w:rsid w:val="003955E3"/>
    <w:rsid w:val="00395826"/>
    <w:rsid w:val="003A0F89"/>
    <w:rsid w:val="003A18E0"/>
    <w:rsid w:val="003A34E9"/>
    <w:rsid w:val="003B5A5C"/>
    <w:rsid w:val="003B668A"/>
    <w:rsid w:val="003B6A64"/>
    <w:rsid w:val="003C7B06"/>
    <w:rsid w:val="003D25CF"/>
    <w:rsid w:val="003D4A4F"/>
    <w:rsid w:val="003D56F7"/>
    <w:rsid w:val="003D6115"/>
    <w:rsid w:val="003F0CC5"/>
    <w:rsid w:val="003F1238"/>
    <w:rsid w:val="003F3242"/>
    <w:rsid w:val="003F447B"/>
    <w:rsid w:val="003F5182"/>
    <w:rsid w:val="003F619F"/>
    <w:rsid w:val="003F6E44"/>
    <w:rsid w:val="00402CA7"/>
    <w:rsid w:val="00411E45"/>
    <w:rsid w:val="0041227E"/>
    <w:rsid w:val="004125BA"/>
    <w:rsid w:val="004134F4"/>
    <w:rsid w:val="004149E8"/>
    <w:rsid w:val="00414E65"/>
    <w:rsid w:val="00415068"/>
    <w:rsid w:val="0041622A"/>
    <w:rsid w:val="00417056"/>
    <w:rsid w:val="00420E10"/>
    <w:rsid w:val="0042265F"/>
    <w:rsid w:val="00425201"/>
    <w:rsid w:val="00425458"/>
    <w:rsid w:val="004256F6"/>
    <w:rsid w:val="00427D68"/>
    <w:rsid w:val="0043090C"/>
    <w:rsid w:val="00430F8F"/>
    <w:rsid w:val="00433448"/>
    <w:rsid w:val="004337EA"/>
    <w:rsid w:val="00433CC0"/>
    <w:rsid w:val="00441FCB"/>
    <w:rsid w:val="0044241B"/>
    <w:rsid w:val="0044455A"/>
    <w:rsid w:val="0044694E"/>
    <w:rsid w:val="00446E5A"/>
    <w:rsid w:val="0044725E"/>
    <w:rsid w:val="004477EE"/>
    <w:rsid w:val="00450F9C"/>
    <w:rsid w:val="00454094"/>
    <w:rsid w:val="004562AA"/>
    <w:rsid w:val="00457419"/>
    <w:rsid w:val="004621C0"/>
    <w:rsid w:val="004633CA"/>
    <w:rsid w:val="00463B73"/>
    <w:rsid w:val="00463BC5"/>
    <w:rsid w:val="00470C98"/>
    <w:rsid w:val="00471026"/>
    <w:rsid w:val="00473DC0"/>
    <w:rsid w:val="00473F53"/>
    <w:rsid w:val="00474F15"/>
    <w:rsid w:val="0047551F"/>
    <w:rsid w:val="004777D2"/>
    <w:rsid w:val="0049379A"/>
    <w:rsid w:val="004971DD"/>
    <w:rsid w:val="00497B7F"/>
    <w:rsid w:val="00497EB0"/>
    <w:rsid w:val="004A1B4D"/>
    <w:rsid w:val="004A37AA"/>
    <w:rsid w:val="004A7A24"/>
    <w:rsid w:val="004B04B5"/>
    <w:rsid w:val="004B0EA6"/>
    <w:rsid w:val="004B3B74"/>
    <w:rsid w:val="004B516D"/>
    <w:rsid w:val="004C1192"/>
    <w:rsid w:val="004C244E"/>
    <w:rsid w:val="004C3937"/>
    <w:rsid w:val="004D3A8B"/>
    <w:rsid w:val="004E4B5F"/>
    <w:rsid w:val="004E50E4"/>
    <w:rsid w:val="004E7B99"/>
    <w:rsid w:val="004F1350"/>
    <w:rsid w:val="004F15F2"/>
    <w:rsid w:val="004F33EC"/>
    <w:rsid w:val="004F5B51"/>
    <w:rsid w:val="00502024"/>
    <w:rsid w:val="00503991"/>
    <w:rsid w:val="00506436"/>
    <w:rsid w:val="00514BCB"/>
    <w:rsid w:val="0052221F"/>
    <w:rsid w:val="005240CD"/>
    <w:rsid w:val="00527781"/>
    <w:rsid w:val="00531933"/>
    <w:rsid w:val="0053752D"/>
    <w:rsid w:val="005401C2"/>
    <w:rsid w:val="00550133"/>
    <w:rsid w:val="00551510"/>
    <w:rsid w:val="0055268C"/>
    <w:rsid w:val="00556CA8"/>
    <w:rsid w:val="00557706"/>
    <w:rsid w:val="00560692"/>
    <w:rsid w:val="00566B59"/>
    <w:rsid w:val="005759BB"/>
    <w:rsid w:val="0058172B"/>
    <w:rsid w:val="005824DF"/>
    <w:rsid w:val="00583236"/>
    <w:rsid w:val="00583A9B"/>
    <w:rsid w:val="00585133"/>
    <w:rsid w:val="00586803"/>
    <w:rsid w:val="005901DE"/>
    <w:rsid w:val="0059227C"/>
    <w:rsid w:val="00592937"/>
    <w:rsid w:val="00594E2C"/>
    <w:rsid w:val="005A1630"/>
    <w:rsid w:val="005A1E0E"/>
    <w:rsid w:val="005B5B71"/>
    <w:rsid w:val="005B6F6E"/>
    <w:rsid w:val="005C01B1"/>
    <w:rsid w:val="005C0D60"/>
    <w:rsid w:val="005C2337"/>
    <w:rsid w:val="005C7451"/>
    <w:rsid w:val="005E0CA2"/>
    <w:rsid w:val="005E0EA7"/>
    <w:rsid w:val="005E1E5B"/>
    <w:rsid w:val="005E2454"/>
    <w:rsid w:val="005F4029"/>
    <w:rsid w:val="005F42F9"/>
    <w:rsid w:val="005F4E25"/>
    <w:rsid w:val="005F51DF"/>
    <w:rsid w:val="005F727B"/>
    <w:rsid w:val="005F7724"/>
    <w:rsid w:val="005F7785"/>
    <w:rsid w:val="00604D57"/>
    <w:rsid w:val="00605CCF"/>
    <w:rsid w:val="00606364"/>
    <w:rsid w:val="0061184E"/>
    <w:rsid w:val="00612849"/>
    <w:rsid w:val="00615F70"/>
    <w:rsid w:val="00621109"/>
    <w:rsid w:val="00622F9A"/>
    <w:rsid w:val="006251FE"/>
    <w:rsid w:val="00625D54"/>
    <w:rsid w:val="006261E1"/>
    <w:rsid w:val="006368B1"/>
    <w:rsid w:val="006368C4"/>
    <w:rsid w:val="006375CD"/>
    <w:rsid w:val="00642105"/>
    <w:rsid w:val="00647C15"/>
    <w:rsid w:val="006519A3"/>
    <w:rsid w:val="006601FA"/>
    <w:rsid w:val="00662186"/>
    <w:rsid w:val="00676E35"/>
    <w:rsid w:val="00682C71"/>
    <w:rsid w:val="00685A90"/>
    <w:rsid w:val="006868A7"/>
    <w:rsid w:val="0069173B"/>
    <w:rsid w:val="00692518"/>
    <w:rsid w:val="00696D11"/>
    <w:rsid w:val="006A1CA0"/>
    <w:rsid w:val="006A2591"/>
    <w:rsid w:val="006A6DAA"/>
    <w:rsid w:val="006C01C8"/>
    <w:rsid w:val="006C02CF"/>
    <w:rsid w:val="006C13A0"/>
    <w:rsid w:val="006C6B84"/>
    <w:rsid w:val="006C6C62"/>
    <w:rsid w:val="006D2C2F"/>
    <w:rsid w:val="006D4849"/>
    <w:rsid w:val="006E0289"/>
    <w:rsid w:val="006E4A74"/>
    <w:rsid w:val="006E6AB4"/>
    <w:rsid w:val="006E7E6A"/>
    <w:rsid w:val="006F5799"/>
    <w:rsid w:val="006F6FFD"/>
    <w:rsid w:val="0070077C"/>
    <w:rsid w:val="00701EEE"/>
    <w:rsid w:val="007037B6"/>
    <w:rsid w:val="00705BC3"/>
    <w:rsid w:val="00713DA6"/>
    <w:rsid w:val="007159C3"/>
    <w:rsid w:val="00715FAE"/>
    <w:rsid w:val="00717729"/>
    <w:rsid w:val="00720B15"/>
    <w:rsid w:val="007216E7"/>
    <w:rsid w:val="00724A0A"/>
    <w:rsid w:val="0073306C"/>
    <w:rsid w:val="007422D0"/>
    <w:rsid w:val="00750DE4"/>
    <w:rsid w:val="007615F2"/>
    <w:rsid w:val="00763A4E"/>
    <w:rsid w:val="00767CCE"/>
    <w:rsid w:val="00781ECE"/>
    <w:rsid w:val="00783643"/>
    <w:rsid w:val="00786E70"/>
    <w:rsid w:val="007878BF"/>
    <w:rsid w:val="00787F3B"/>
    <w:rsid w:val="00791E1A"/>
    <w:rsid w:val="00796DA6"/>
    <w:rsid w:val="007A0548"/>
    <w:rsid w:val="007B0C3F"/>
    <w:rsid w:val="007B2FB7"/>
    <w:rsid w:val="007B6810"/>
    <w:rsid w:val="007C0462"/>
    <w:rsid w:val="007C168C"/>
    <w:rsid w:val="007C169B"/>
    <w:rsid w:val="007D1CE6"/>
    <w:rsid w:val="007D7B01"/>
    <w:rsid w:val="007E2968"/>
    <w:rsid w:val="007E3B40"/>
    <w:rsid w:val="007E7083"/>
    <w:rsid w:val="007F44CD"/>
    <w:rsid w:val="007F4CD0"/>
    <w:rsid w:val="007F7692"/>
    <w:rsid w:val="00800DCB"/>
    <w:rsid w:val="00806AAF"/>
    <w:rsid w:val="00806C57"/>
    <w:rsid w:val="00807E9E"/>
    <w:rsid w:val="008150BB"/>
    <w:rsid w:val="00821C94"/>
    <w:rsid w:val="00822A97"/>
    <w:rsid w:val="00824291"/>
    <w:rsid w:val="0082697B"/>
    <w:rsid w:val="00841774"/>
    <w:rsid w:val="00843DB7"/>
    <w:rsid w:val="00844146"/>
    <w:rsid w:val="0084439C"/>
    <w:rsid w:val="0085172B"/>
    <w:rsid w:val="00856DF4"/>
    <w:rsid w:val="00863D1B"/>
    <w:rsid w:val="00863F81"/>
    <w:rsid w:val="00864F4E"/>
    <w:rsid w:val="00865C37"/>
    <w:rsid w:val="00866AFA"/>
    <w:rsid w:val="00867195"/>
    <w:rsid w:val="008701BC"/>
    <w:rsid w:val="00870256"/>
    <w:rsid w:val="0087134C"/>
    <w:rsid w:val="00873FE5"/>
    <w:rsid w:val="008757BC"/>
    <w:rsid w:val="0087672E"/>
    <w:rsid w:val="00885296"/>
    <w:rsid w:val="00887448"/>
    <w:rsid w:val="00887AAE"/>
    <w:rsid w:val="0089056D"/>
    <w:rsid w:val="00890D1F"/>
    <w:rsid w:val="00893D84"/>
    <w:rsid w:val="008A4A11"/>
    <w:rsid w:val="008A5187"/>
    <w:rsid w:val="008A61F9"/>
    <w:rsid w:val="008B28C6"/>
    <w:rsid w:val="008B2B50"/>
    <w:rsid w:val="008B3FEF"/>
    <w:rsid w:val="008B4E2B"/>
    <w:rsid w:val="008B60B1"/>
    <w:rsid w:val="008C08DD"/>
    <w:rsid w:val="008C769F"/>
    <w:rsid w:val="008D0BA5"/>
    <w:rsid w:val="008D1202"/>
    <w:rsid w:val="008E0132"/>
    <w:rsid w:val="008E345D"/>
    <w:rsid w:val="008E6FB8"/>
    <w:rsid w:val="008F2C94"/>
    <w:rsid w:val="008F75D2"/>
    <w:rsid w:val="008F7B77"/>
    <w:rsid w:val="0090551A"/>
    <w:rsid w:val="00906634"/>
    <w:rsid w:val="00907782"/>
    <w:rsid w:val="009124A9"/>
    <w:rsid w:val="0091252C"/>
    <w:rsid w:val="00913237"/>
    <w:rsid w:val="00913EFB"/>
    <w:rsid w:val="009145F0"/>
    <w:rsid w:val="0091470E"/>
    <w:rsid w:val="0091609D"/>
    <w:rsid w:val="00917AC4"/>
    <w:rsid w:val="00922D7C"/>
    <w:rsid w:val="00930222"/>
    <w:rsid w:val="009314B4"/>
    <w:rsid w:val="009334A2"/>
    <w:rsid w:val="0093571B"/>
    <w:rsid w:val="00942BB0"/>
    <w:rsid w:val="00944304"/>
    <w:rsid w:val="0094487D"/>
    <w:rsid w:val="00947B53"/>
    <w:rsid w:val="00956E58"/>
    <w:rsid w:val="00957761"/>
    <w:rsid w:val="0096026E"/>
    <w:rsid w:val="00960292"/>
    <w:rsid w:val="009627B3"/>
    <w:rsid w:val="009631C1"/>
    <w:rsid w:val="00963421"/>
    <w:rsid w:val="009642AC"/>
    <w:rsid w:val="00965012"/>
    <w:rsid w:val="009672D1"/>
    <w:rsid w:val="009719F0"/>
    <w:rsid w:val="00972307"/>
    <w:rsid w:val="009829A4"/>
    <w:rsid w:val="00985722"/>
    <w:rsid w:val="00985ABA"/>
    <w:rsid w:val="0099100B"/>
    <w:rsid w:val="00994CD8"/>
    <w:rsid w:val="00996456"/>
    <w:rsid w:val="009971E6"/>
    <w:rsid w:val="0099741E"/>
    <w:rsid w:val="009975A4"/>
    <w:rsid w:val="009A1D58"/>
    <w:rsid w:val="009A3D28"/>
    <w:rsid w:val="009A4ED4"/>
    <w:rsid w:val="009A6F87"/>
    <w:rsid w:val="009A71BE"/>
    <w:rsid w:val="009B1D20"/>
    <w:rsid w:val="009B2A19"/>
    <w:rsid w:val="009B5655"/>
    <w:rsid w:val="009C0906"/>
    <w:rsid w:val="009C40DB"/>
    <w:rsid w:val="009C4331"/>
    <w:rsid w:val="009C64C8"/>
    <w:rsid w:val="009D12BE"/>
    <w:rsid w:val="009D4931"/>
    <w:rsid w:val="009E271C"/>
    <w:rsid w:val="009E5912"/>
    <w:rsid w:val="009E7AB6"/>
    <w:rsid w:val="009F136C"/>
    <w:rsid w:val="009F76ED"/>
    <w:rsid w:val="00A048F9"/>
    <w:rsid w:val="00A06FA5"/>
    <w:rsid w:val="00A15159"/>
    <w:rsid w:val="00A15654"/>
    <w:rsid w:val="00A167B4"/>
    <w:rsid w:val="00A1737D"/>
    <w:rsid w:val="00A229B8"/>
    <w:rsid w:val="00A270BF"/>
    <w:rsid w:val="00A31D6F"/>
    <w:rsid w:val="00A36513"/>
    <w:rsid w:val="00A36575"/>
    <w:rsid w:val="00A417E3"/>
    <w:rsid w:val="00A527C5"/>
    <w:rsid w:val="00A54012"/>
    <w:rsid w:val="00A56D8A"/>
    <w:rsid w:val="00A57283"/>
    <w:rsid w:val="00A578CD"/>
    <w:rsid w:val="00A57ED7"/>
    <w:rsid w:val="00A60F6D"/>
    <w:rsid w:val="00A636D6"/>
    <w:rsid w:val="00A63715"/>
    <w:rsid w:val="00A67573"/>
    <w:rsid w:val="00A67808"/>
    <w:rsid w:val="00A67CE3"/>
    <w:rsid w:val="00A77A12"/>
    <w:rsid w:val="00A80287"/>
    <w:rsid w:val="00A85600"/>
    <w:rsid w:val="00A93774"/>
    <w:rsid w:val="00AA1BFE"/>
    <w:rsid w:val="00AA4CD0"/>
    <w:rsid w:val="00AA690C"/>
    <w:rsid w:val="00AB0377"/>
    <w:rsid w:val="00AB208E"/>
    <w:rsid w:val="00AB3559"/>
    <w:rsid w:val="00AB3A72"/>
    <w:rsid w:val="00AB7B0E"/>
    <w:rsid w:val="00AC15D8"/>
    <w:rsid w:val="00AC5A13"/>
    <w:rsid w:val="00AC675E"/>
    <w:rsid w:val="00AC679B"/>
    <w:rsid w:val="00AC691D"/>
    <w:rsid w:val="00AC695A"/>
    <w:rsid w:val="00AC7D8D"/>
    <w:rsid w:val="00AC7ECB"/>
    <w:rsid w:val="00AE31C6"/>
    <w:rsid w:val="00AE32C0"/>
    <w:rsid w:val="00AE783B"/>
    <w:rsid w:val="00AF3CF3"/>
    <w:rsid w:val="00AF6911"/>
    <w:rsid w:val="00AF6DF4"/>
    <w:rsid w:val="00B00152"/>
    <w:rsid w:val="00B14D19"/>
    <w:rsid w:val="00B14DBA"/>
    <w:rsid w:val="00B1562C"/>
    <w:rsid w:val="00B165F4"/>
    <w:rsid w:val="00B1680F"/>
    <w:rsid w:val="00B16C60"/>
    <w:rsid w:val="00B17687"/>
    <w:rsid w:val="00B2168A"/>
    <w:rsid w:val="00B26138"/>
    <w:rsid w:val="00B34213"/>
    <w:rsid w:val="00B4018C"/>
    <w:rsid w:val="00B420D2"/>
    <w:rsid w:val="00B435FE"/>
    <w:rsid w:val="00B43E86"/>
    <w:rsid w:val="00B54DCC"/>
    <w:rsid w:val="00B54E9C"/>
    <w:rsid w:val="00B62220"/>
    <w:rsid w:val="00B6264B"/>
    <w:rsid w:val="00B674D6"/>
    <w:rsid w:val="00B74F47"/>
    <w:rsid w:val="00B76085"/>
    <w:rsid w:val="00B76F87"/>
    <w:rsid w:val="00B84103"/>
    <w:rsid w:val="00B86B1A"/>
    <w:rsid w:val="00B9070E"/>
    <w:rsid w:val="00B91FDA"/>
    <w:rsid w:val="00B9219E"/>
    <w:rsid w:val="00B93395"/>
    <w:rsid w:val="00B94781"/>
    <w:rsid w:val="00BA322A"/>
    <w:rsid w:val="00BA387D"/>
    <w:rsid w:val="00BB4899"/>
    <w:rsid w:val="00BB555E"/>
    <w:rsid w:val="00BB56C4"/>
    <w:rsid w:val="00BB6436"/>
    <w:rsid w:val="00BC35AA"/>
    <w:rsid w:val="00BC3D84"/>
    <w:rsid w:val="00BC61F6"/>
    <w:rsid w:val="00BD3421"/>
    <w:rsid w:val="00BE5EBA"/>
    <w:rsid w:val="00BE6663"/>
    <w:rsid w:val="00BE7302"/>
    <w:rsid w:val="00BF2033"/>
    <w:rsid w:val="00BF33F7"/>
    <w:rsid w:val="00BF50BE"/>
    <w:rsid w:val="00C0058D"/>
    <w:rsid w:val="00C0071F"/>
    <w:rsid w:val="00C00ED5"/>
    <w:rsid w:val="00C03D88"/>
    <w:rsid w:val="00C12101"/>
    <w:rsid w:val="00C15885"/>
    <w:rsid w:val="00C24638"/>
    <w:rsid w:val="00C24DCE"/>
    <w:rsid w:val="00C24F86"/>
    <w:rsid w:val="00C26BD4"/>
    <w:rsid w:val="00C30966"/>
    <w:rsid w:val="00C34EB0"/>
    <w:rsid w:val="00C35C07"/>
    <w:rsid w:val="00C418FA"/>
    <w:rsid w:val="00C439D2"/>
    <w:rsid w:val="00C44889"/>
    <w:rsid w:val="00C4530F"/>
    <w:rsid w:val="00C52682"/>
    <w:rsid w:val="00C615FD"/>
    <w:rsid w:val="00C637E9"/>
    <w:rsid w:val="00C639B4"/>
    <w:rsid w:val="00C65E86"/>
    <w:rsid w:val="00C67C5F"/>
    <w:rsid w:val="00C70502"/>
    <w:rsid w:val="00C71DB2"/>
    <w:rsid w:val="00C7229C"/>
    <w:rsid w:val="00C750CD"/>
    <w:rsid w:val="00C75559"/>
    <w:rsid w:val="00C76444"/>
    <w:rsid w:val="00C766EB"/>
    <w:rsid w:val="00C83C18"/>
    <w:rsid w:val="00C87200"/>
    <w:rsid w:val="00C9002C"/>
    <w:rsid w:val="00C91C6C"/>
    <w:rsid w:val="00C976C0"/>
    <w:rsid w:val="00CA039A"/>
    <w:rsid w:val="00CA1365"/>
    <w:rsid w:val="00CB027E"/>
    <w:rsid w:val="00CB0386"/>
    <w:rsid w:val="00CB1FD1"/>
    <w:rsid w:val="00CB4A1F"/>
    <w:rsid w:val="00CB6A98"/>
    <w:rsid w:val="00CB6A9D"/>
    <w:rsid w:val="00CB6F08"/>
    <w:rsid w:val="00CB6FE6"/>
    <w:rsid w:val="00CC27DB"/>
    <w:rsid w:val="00CC3AEA"/>
    <w:rsid w:val="00CC68CE"/>
    <w:rsid w:val="00CD28E4"/>
    <w:rsid w:val="00CD3795"/>
    <w:rsid w:val="00CD703A"/>
    <w:rsid w:val="00CE21CF"/>
    <w:rsid w:val="00CE5213"/>
    <w:rsid w:val="00CE695C"/>
    <w:rsid w:val="00CE71E0"/>
    <w:rsid w:val="00CF181C"/>
    <w:rsid w:val="00CF48EB"/>
    <w:rsid w:val="00CF4FFA"/>
    <w:rsid w:val="00CF774D"/>
    <w:rsid w:val="00D03EE0"/>
    <w:rsid w:val="00D03F32"/>
    <w:rsid w:val="00D053C1"/>
    <w:rsid w:val="00D13E79"/>
    <w:rsid w:val="00D20E39"/>
    <w:rsid w:val="00D2488B"/>
    <w:rsid w:val="00D2669A"/>
    <w:rsid w:val="00D26D80"/>
    <w:rsid w:val="00D27F34"/>
    <w:rsid w:val="00D31AC0"/>
    <w:rsid w:val="00D32CDE"/>
    <w:rsid w:val="00D3333A"/>
    <w:rsid w:val="00D44A47"/>
    <w:rsid w:val="00D46C0B"/>
    <w:rsid w:val="00D47450"/>
    <w:rsid w:val="00D52990"/>
    <w:rsid w:val="00D52BDA"/>
    <w:rsid w:val="00D56FED"/>
    <w:rsid w:val="00D601A2"/>
    <w:rsid w:val="00D62FE4"/>
    <w:rsid w:val="00D666A5"/>
    <w:rsid w:val="00D66D3F"/>
    <w:rsid w:val="00D67BE6"/>
    <w:rsid w:val="00D7499F"/>
    <w:rsid w:val="00D7552F"/>
    <w:rsid w:val="00D7788B"/>
    <w:rsid w:val="00D80BD7"/>
    <w:rsid w:val="00D814F5"/>
    <w:rsid w:val="00D82FFF"/>
    <w:rsid w:val="00D86C37"/>
    <w:rsid w:val="00D9067B"/>
    <w:rsid w:val="00D91525"/>
    <w:rsid w:val="00D932A6"/>
    <w:rsid w:val="00D939C1"/>
    <w:rsid w:val="00D94582"/>
    <w:rsid w:val="00DA1C72"/>
    <w:rsid w:val="00DA25D3"/>
    <w:rsid w:val="00DA2AE7"/>
    <w:rsid w:val="00DA3B62"/>
    <w:rsid w:val="00DA5250"/>
    <w:rsid w:val="00DA778B"/>
    <w:rsid w:val="00DB4CC3"/>
    <w:rsid w:val="00DC15AA"/>
    <w:rsid w:val="00DC2BA4"/>
    <w:rsid w:val="00DC3D90"/>
    <w:rsid w:val="00DC6039"/>
    <w:rsid w:val="00DD024B"/>
    <w:rsid w:val="00DD0720"/>
    <w:rsid w:val="00DE199A"/>
    <w:rsid w:val="00DE1C47"/>
    <w:rsid w:val="00DE3DAE"/>
    <w:rsid w:val="00DE4368"/>
    <w:rsid w:val="00DE55C5"/>
    <w:rsid w:val="00DE670D"/>
    <w:rsid w:val="00DF0495"/>
    <w:rsid w:val="00DF2630"/>
    <w:rsid w:val="00E03BC8"/>
    <w:rsid w:val="00E06E4F"/>
    <w:rsid w:val="00E133B0"/>
    <w:rsid w:val="00E1771B"/>
    <w:rsid w:val="00E25D98"/>
    <w:rsid w:val="00E31994"/>
    <w:rsid w:val="00E37BA0"/>
    <w:rsid w:val="00E51A1E"/>
    <w:rsid w:val="00E546FB"/>
    <w:rsid w:val="00E56C44"/>
    <w:rsid w:val="00E573F0"/>
    <w:rsid w:val="00E666EA"/>
    <w:rsid w:val="00E67440"/>
    <w:rsid w:val="00E70477"/>
    <w:rsid w:val="00E74EA8"/>
    <w:rsid w:val="00E76314"/>
    <w:rsid w:val="00E80818"/>
    <w:rsid w:val="00E8200C"/>
    <w:rsid w:val="00E978C0"/>
    <w:rsid w:val="00EA347E"/>
    <w:rsid w:val="00EA4B87"/>
    <w:rsid w:val="00EA55C7"/>
    <w:rsid w:val="00EA6155"/>
    <w:rsid w:val="00EB1EE0"/>
    <w:rsid w:val="00EB5DDF"/>
    <w:rsid w:val="00EB7C10"/>
    <w:rsid w:val="00EB7F8D"/>
    <w:rsid w:val="00EC062B"/>
    <w:rsid w:val="00EC453D"/>
    <w:rsid w:val="00ED60FE"/>
    <w:rsid w:val="00EE3308"/>
    <w:rsid w:val="00EE607D"/>
    <w:rsid w:val="00EE71D3"/>
    <w:rsid w:val="00EF1345"/>
    <w:rsid w:val="00EF33DB"/>
    <w:rsid w:val="00EF4C80"/>
    <w:rsid w:val="00F02B38"/>
    <w:rsid w:val="00F03C1A"/>
    <w:rsid w:val="00F175C8"/>
    <w:rsid w:val="00F23166"/>
    <w:rsid w:val="00F3565F"/>
    <w:rsid w:val="00F36E5F"/>
    <w:rsid w:val="00F3748D"/>
    <w:rsid w:val="00F51A46"/>
    <w:rsid w:val="00F52342"/>
    <w:rsid w:val="00F544C9"/>
    <w:rsid w:val="00F5555D"/>
    <w:rsid w:val="00F55B71"/>
    <w:rsid w:val="00F57D4A"/>
    <w:rsid w:val="00F6110F"/>
    <w:rsid w:val="00F6135C"/>
    <w:rsid w:val="00F6596D"/>
    <w:rsid w:val="00F71A15"/>
    <w:rsid w:val="00F72C2D"/>
    <w:rsid w:val="00F72C40"/>
    <w:rsid w:val="00F73057"/>
    <w:rsid w:val="00F74B5D"/>
    <w:rsid w:val="00F80494"/>
    <w:rsid w:val="00F809E3"/>
    <w:rsid w:val="00F827E7"/>
    <w:rsid w:val="00F8463C"/>
    <w:rsid w:val="00F847FB"/>
    <w:rsid w:val="00F9151C"/>
    <w:rsid w:val="00F9555A"/>
    <w:rsid w:val="00FA0576"/>
    <w:rsid w:val="00FA22F1"/>
    <w:rsid w:val="00FB1DF4"/>
    <w:rsid w:val="00FB469B"/>
    <w:rsid w:val="00FB4F91"/>
    <w:rsid w:val="00FB5DBA"/>
    <w:rsid w:val="00FC3568"/>
    <w:rsid w:val="00FC3D03"/>
    <w:rsid w:val="00FC56AD"/>
    <w:rsid w:val="00FC6BB7"/>
    <w:rsid w:val="00FC6E10"/>
    <w:rsid w:val="00FD174B"/>
    <w:rsid w:val="00FD3D4C"/>
    <w:rsid w:val="00FD5C82"/>
    <w:rsid w:val="00FE37FC"/>
    <w:rsid w:val="00FE4CD9"/>
    <w:rsid w:val="00FE5325"/>
    <w:rsid w:val="00FE5B20"/>
    <w:rsid w:val="00FF050B"/>
    <w:rsid w:val="00FF338A"/>
    <w:rsid w:val="00FF3FCE"/>
    <w:rsid w:val="00FF6CAD"/>
    <w:rsid w:val="027E50C5"/>
    <w:rsid w:val="036440D0"/>
    <w:rsid w:val="06DC472F"/>
    <w:rsid w:val="191758F5"/>
    <w:rsid w:val="1AD245B7"/>
    <w:rsid w:val="45131942"/>
    <w:rsid w:val="4CD12E7C"/>
    <w:rsid w:val="542D3288"/>
    <w:rsid w:val="63FA7304"/>
    <w:rsid w:val="64636A0E"/>
    <w:rsid w:val="6E47771F"/>
    <w:rsid w:val="6F4F3B57"/>
    <w:rsid w:val="78AA7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71B13"/>
  <w15:docId w15:val="{1D994B57-3AAF-417F-A67E-30AEF46B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qFormat="1"/>
    <w:lsdException w:name="toc 4" w:semiHidden="1" w:qFormat="1"/>
    <w:lsdException w:name="toc 5" w:semiHidden="1" w:qFormat="1"/>
    <w:lsdException w:name="toc 6" w:semiHidden="1"/>
    <w:lsdException w:name="toc 7" w:semiHidden="1" w:qFormat="1"/>
    <w:lsdException w:name="toc 8" w:semiHidden="1" w:qFormat="1"/>
    <w:lsdException w:name="toc 9" w:semiHidden="1" w:qFormat="1"/>
    <w:lsdException w:name="footnote text" w:semiHidden="1" w:qFormat="1"/>
    <w:lsdException w:name="header" w:qFormat="1"/>
    <w:lsdException w:name="caption" w:semiHidden="1" w:unhideWhenUsed="1" w:qFormat="1"/>
    <w:lsdException w:name="footnote reference" w:semiHidden="1"/>
    <w:lsdException w:name="page number"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uiPriority w:val="39"/>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pPr>
      <w:tabs>
        <w:tab w:val="center" w:pos="4320"/>
        <w:tab w:val="right" w:pos="8640"/>
      </w:tabs>
    </w:pPr>
  </w:style>
  <w:style w:type="paragraph" w:styleId="a8">
    <w:name w:val="header"/>
    <w:basedOn w:val="a"/>
    <w:qFormat/>
    <w:pPr>
      <w:tabs>
        <w:tab w:val="center" w:pos="4320"/>
        <w:tab w:val="right" w:pos="8640"/>
      </w:tabs>
    </w:pPr>
  </w:style>
  <w:style w:type="paragraph" w:styleId="TOC1">
    <w:name w:val="toc 1"/>
    <w:basedOn w:val="a"/>
    <w:next w:val="a"/>
    <w:uiPriority w:val="39"/>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pPr>
      <w:tabs>
        <w:tab w:val="right" w:pos="9360"/>
      </w:tabs>
      <w:ind w:left="432" w:right="720"/>
    </w:pPr>
  </w:style>
  <w:style w:type="paragraph" w:styleId="TOC9">
    <w:name w:val="toc 9"/>
    <w:basedOn w:val="a"/>
    <w:next w:val="a"/>
    <w:semiHidden/>
    <w:qFormat/>
    <w:pPr>
      <w:ind w:left="1600"/>
    </w:pPr>
  </w:style>
  <w:style w:type="paragraph" w:styleId="ab">
    <w:name w:val="Normal (Web)"/>
    <w:basedOn w:val="a"/>
    <w:uiPriority w:val="99"/>
    <w:unhideWhenUsed/>
    <w:qFormat/>
    <w:pPr>
      <w:widowControl/>
      <w:spacing w:before="100" w:beforeAutospacing="1" w:after="100" w:afterAutospacing="1" w:line="240" w:lineRule="auto"/>
    </w:pPr>
    <w:rPr>
      <w:rFonts w:hAnsi="宋体" w:cs="宋体"/>
      <w:sz w:val="24"/>
      <w:szCs w:val="24"/>
    </w:rPr>
  </w:style>
  <w:style w:type="paragraph" w:styleId="ac">
    <w:name w:val="Title"/>
    <w:basedOn w:val="a"/>
    <w:next w:val="a"/>
    <w:qFormat/>
    <w:pPr>
      <w:spacing w:line="240" w:lineRule="auto"/>
      <w:jc w:val="center"/>
    </w:pPr>
    <w:rPr>
      <w:b/>
      <w:sz w:val="36"/>
    </w:rPr>
  </w:style>
  <w:style w:type="character" w:styleId="ad">
    <w:name w:val="Strong"/>
    <w:qFormat/>
    <w:rPr>
      <w:b/>
    </w:rPr>
  </w:style>
  <w:style w:type="character" w:styleId="ae">
    <w:name w:val="page number"/>
    <w:basedOn w:val="a0"/>
    <w:qFormat/>
  </w:style>
  <w:style w:type="character" w:styleId="af">
    <w:name w:val="FollowedHyperlink"/>
    <w:qFormat/>
    <w:rPr>
      <w:color w:val="800080"/>
      <w:u w:val="single"/>
    </w:rPr>
  </w:style>
  <w:style w:type="character" w:styleId="af0">
    <w:name w:val="Hyperlink"/>
    <w:qFormat/>
    <w:rPr>
      <w:color w:val="0000FF"/>
      <w:u w:val="single"/>
    </w:rPr>
  </w:style>
  <w:style w:type="character" w:styleId="af1">
    <w:name w:val="footnote reference"/>
    <w:semiHidden/>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rPr>
      <w:rFonts w:ascii="Courier New" w:hAnsi="Courier New"/>
      <w:color w:val="FF0000"/>
    </w:r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2">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book.douban.com/author/196022/"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1264</TotalTime>
  <Pages>13</Pages>
  <Words>1404</Words>
  <Characters>8005</Characters>
  <Application>Microsoft Office Word</Application>
  <DocSecurity>0</DocSecurity>
  <Lines>66</Lines>
  <Paragraphs>18</Paragraphs>
  <ScaleCrop>false</ScaleCrop>
  <Company>&lt;SJTU&gt;</Company>
  <LinksUpToDate>false</LinksUpToDate>
  <CharactersWithSpaces>9391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lastModifiedBy>Fengming Zhang</cp:lastModifiedBy>
  <cp:revision>755</cp:revision>
  <cp:lastPrinted>2411-12-31T15:59:00Z</cp:lastPrinted>
  <dcterms:created xsi:type="dcterms:W3CDTF">2020-09-03T11:03:00Z</dcterms:created>
  <dcterms:modified xsi:type="dcterms:W3CDTF">2021-10-26T11:20:00Z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