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A680D" w14:textId="251CF601" w:rsidR="000E1790" w:rsidRDefault="00D8557C" w:rsidP="00D8557C">
      <w:pPr>
        <w:pStyle w:val="Titre1"/>
        <w:jc w:val="center"/>
        <w:rPr>
          <w:sz w:val="52"/>
          <w:szCs w:val="52"/>
        </w:rPr>
      </w:pPr>
      <w:r>
        <w:rPr>
          <w:sz w:val="52"/>
          <w:szCs w:val="52"/>
        </w:rPr>
        <w:t>TP « Master » Docker</w:t>
      </w:r>
    </w:p>
    <w:p w14:paraId="31042999" w14:textId="77777777" w:rsidR="00D8557C" w:rsidRPr="00D8557C" w:rsidRDefault="00D8557C" w:rsidP="00D8557C"/>
    <w:p w14:paraId="2C6A4054" w14:textId="77777777" w:rsidR="00D8557C" w:rsidRDefault="00D8557C" w:rsidP="00D8557C">
      <w:pPr>
        <w:pStyle w:val="Titre2"/>
      </w:pPr>
    </w:p>
    <w:p w14:paraId="607F3D48" w14:textId="74C9ABAD" w:rsidR="00D8557C" w:rsidRDefault="00D8557C" w:rsidP="00D8557C">
      <w:pPr>
        <w:pStyle w:val="Titre2"/>
        <w:numPr>
          <w:ilvl w:val="0"/>
          <w:numId w:val="4"/>
        </w:numPr>
      </w:pPr>
      <w:r w:rsidRPr="00D8557C">
        <w:t>Proposer un service d’infrastructure via conteneur</w:t>
      </w:r>
    </w:p>
    <w:p w14:paraId="7498549F" w14:textId="2FCB86A1" w:rsidR="00D8557C" w:rsidRDefault="00D8557C" w:rsidP="00D8557C">
      <w:pPr>
        <w:pStyle w:val="Titre3"/>
      </w:pPr>
    </w:p>
    <w:p w14:paraId="2A9C5DF8" w14:textId="4DF66971" w:rsidR="00EF5926" w:rsidRDefault="00D8557C" w:rsidP="00D8557C">
      <w:r>
        <w:t xml:space="preserve">Récupération de l’image : </w:t>
      </w:r>
      <w:r w:rsidR="00EF5926" w:rsidRPr="00EF5926">
        <w:drawing>
          <wp:inline distT="0" distB="0" distL="0" distR="0" wp14:anchorId="0137F84F" wp14:editId="4940FE57">
            <wp:extent cx="5760720" cy="1080135"/>
            <wp:effectExtent l="0" t="0" r="0" b="5715"/>
            <wp:docPr id="103212237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1223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752B4" w14:textId="4E7EAB2D" w:rsidR="00394852" w:rsidRDefault="00394852" w:rsidP="00D8557C">
      <w:r w:rsidRPr="00394852">
        <w:t>Cré</w:t>
      </w:r>
      <w:r>
        <w:t xml:space="preserve">ation du fichier de config : </w:t>
      </w:r>
    </w:p>
    <w:p w14:paraId="162D4A53" w14:textId="23C1303D" w:rsidR="00EF5926" w:rsidRDefault="00EF5926" w:rsidP="00D8557C">
      <w:r w:rsidRPr="00EF5926">
        <w:drawing>
          <wp:inline distT="0" distB="0" distL="0" distR="0" wp14:anchorId="4BCC58D4" wp14:editId="797888FD">
            <wp:extent cx="4235668" cy="2736991"/>
            <wp:effectExtent l="0" t="0" r="0" b="6350"/>
            <wp:docPr id="73521169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2116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273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4AE6C" w14:textId="19C44618" w:rsidR="00EF5926" w:rsidRPr="00EF5926" w:rsidRDefault="00EF5926" w:rsidP="00D8557C">
      <w:r>
        <w:lastRenderedPageBreak/>
        <w:t xml:space="preserve">Ajout d’une IP à l’interface ens37 : </w:t>
      </w:r>
      <w:r>
        <w:br/>
      </w:r>
      <w:r w:rsidRPr="00EF5926">
        <w:drawing>
          <wp:inline distT="0" distB="0" distL="0" distR="0" wp14:anchorId="0F493C8F" wp14:editId="1448561B">
            <wp:extent cx="5760720" cy="3453130"/>
            <wp:effectExtent l="0" t="0" r="0" b="0"/>
            <wp:docPr id="134509808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0980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940CA" w14:textId="19C1CDDE" w:rsidR="00EF5926" w:rsidRDefault="00EF5926" w:rsidP="00D8557C">
      <w:r w:rsidRPr="00EF5926">
        <w:drawing>
          <wp:anchor distT="0" distB="0" distL="114300" distR="114300" simplePos="0" relativeHeight="251658240" behindDoc="0" locked="0" layoutInCell="1" allowOverlap="1" wp14:anchorId="04062F0E" wp14:editId="0E64585D">
            <wp:simplePos x="0" y="0"/>
            <wp:positionH relativeFrom="column">
              <wp:posOffset>-722630</wp:posOffset>
            </wp:positionH>
            <wp:positionV relativeFrom="paragraph">
              <wp:posOffset>269240</wp:posOffset>
            </wp:positionV>
            <wp:extent cx="7291705" cy="254000"/>
            <wp:effectExtent l="0" t="0" r="4445" b="0"/>
            <wp:wrapTopAndBottom/>
            <wp:docPr id="159050449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504498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1705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4852" w:rsidRPr="00EF5926">
        <w:t xml:space="preserve">Lancement du conteneur : </w:t>
      </w:r>
    </w:p>
    <w:p w14:paraId="36992611" w14:textId="77737BEF" w:rsidR="00394852" w:rsidRDefault="00394852" w:rsidP="00D8557C"/>
    <w:p w14:paraId="0B0E0116" w14:textId="07C8D1B8" w:rsidR="00EF5926" w:rsidRDefault="00EF5926" w:rsidP="00D8557C">
      <w:r>
        <w:t xml:space="preserve">Le service </w:t>
      </w:r>
      <w:proofErr w:type="spellStart"/>
      <w:r>
        <w:t>dhcpd</w:t>
      </w:r>
      <w:proofErr w:type="spellEnd"/>
      <w:r>
        <w:t xml:space="preserve"> est bien lancé : </w:t>
      </w:r>
      <w:r>
        <w:br/>
      </w:r>
      <w:r w:rsidRPr="00EF5926">
        <w:drawing>
          <wp:inline distT="0" distB="0" distL="0" distR="0" wp14:anchorId="3E22393D" wp14:editId="6BC8A8CB">
            <wp:extent cx="5760720" cy="1644015"/>
            <wp:effectExtent l="0" t="0" r="0" b="0"/>
            <wp:docPr id="72494852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9485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EC75C" w14:textId="0B23B671" w:rsidR="00814DE8" w:rsidRPr="00255DCC" w:rsidRDefault="00EF5926" w:rsidP="00D8557C">
      <w:r>
        <w:lastRenderedPageBreak/>
        <w:t xml:space="preserve">On est </w:t>
      </w:r>
      <w:proofErr w:type="gramStart"/>
      <w:r>
        <w:t>reçoit</w:t>
      </w:r>
      <w:proofErr w:type="gramEnd"/>
      <w:r>
        <w:t xml:space="preserve"> bien une adresse IP du DHCP : </w:t>
      </w:r>
      <w:r>
        <w:br/>
      </w:r>
      <w:r w:rsidR="008B2CE4" w:rsidRPr="008B2CE4">
        <w:drawing>
          <wp:inline distT="0" distB="0" distL="0" distR="0" wp14:anchorId="741AD3DB" wp14:editId="581ADB1D">
            <wp:extent cx="5760720" cy="2493645"/>
            <wp:effectExtent l="0" t="0" r="0" b="1905"/>
            <wp:docPr id="78716071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1607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3936" w14:textId="77777777" w:rsidR="00814DE8" w:rsidRPr="00255DCC" w:rsidRDefault="00814DE8" w:rsidP="00814DE8"/>
    <w:p w14:paraId="56D737A7" w14:textId="77777777" w:rsidR="00814DE8" w:rsidRDefault="00814DE8" w:rsidP="00814DE8">
      <w:pPr>
        <w:pStyle w:val="Titre2"/>
        <w:numPr>
          <w:ilvl w:val="0"/>
          <w:numId w:val="4"/>
        </w:numPr>
      </w:pPr>
      <w:r>
        <w:t>Wordpress</w:t>
      </w:r>
    </w:p>
    <w:p w14:paraId="3686500F" w14:textId="77777777" w:rsidR="00814DE8" w:rsidRDefault="00814DE8" w:rsidP="00814DE8">
      <w:pPr>
        <w:pStyle w:val="Titre2"/>
      </w:pPr>
    </w:p>
    <w:p w14:paraId="63EA2D47" w14:textId="4D871007" w:rsidR="008B2CE4" w:rsidRDefault="008B2CE4" w:rsidP="00814DE8">
      <w:r>
        <w:t>Récupération des images :</w:t>
      </w:r>
    </w:p>
    <w:p w14:paraId="527C7652" w14:textId="1954C3D9" w:rsidR="00814DE8" w:rsidRPr="008B2CE4" w:rsidRDefault="00814DE8" w:rsidP="00814DE8">
      <w:pPr>
        <w:rPr>
          <w:lang w:val="en-GB"/>
        </w:rPr>
      </w:pPr>
      <w:r w:rsidRPr="008B2CE4">
        <w:rPr>
          <w:lang w:val="en-GB"/>
        </w:rPr>
        <w:t xml:space="preserve">Docker pull </w:t>
      </w:r>
      <w:proofErr w:type="spellStart"/>
      <w:r w:rsidRPr="008B2CE4">
        <w:rPr>
          <w:lang w:val="en-GB"/>
        </w:rPr>
        <w:t>mysql</w:t>
      </w:r>
      <w:proofErr w:type="spellEnd"/>
    </w:p>
    <w:p w14:paraId="70CD0914" w14:textId="77777777" w:rsidR="00814DE8" w:rsidRPr="008B2CE4" w:rsidRDefault="00814DE8" w:rsidP="00814DE8">
      <w:pPr>
        <w:rPr>
          <w:lang w:val="en-GB"/>
        </w:rPr>
      </w:pPr>
      <w:r w:rsidRPr="008B2CE4">
        <w:rPr>
          <w:lang w:val="en-GB"/>
        </w:rPr>
        <w:t xml:space="preserve">Docker pull </w:t>
      </w:r>
      <w:proofErr w:type="spellStart"/>
      <w:r w:rsidRPr="008B2CE4">
        <w:rPr>
          <w:lang w:val="en-GB"/>
        </w:rPr>
        <w:t>wordpress</w:t>
      </w:r>
      <w:proofErr w:type="spellEnd"/>
    </w:p>
    <w:p w14:paraId="04DA195F" w14:textId="025112E0" w:rsidR="00D8557C" w:rsidRPr="008B2CE4" w:rsidRDefault="00264900" w:rsidP="00814DE8">
      <w:pPr>
        <w:rPr>
          <w:lang w:val="en-GB"/>
        </w:rPr>
      </w:pPr>
      <w:proofErr w:type="spellStart"/>
      <w:r w:rsidRPr="008B2CE4">
        <w:rPr>
          <w:lang w:val="en-GB"/>
        </w:rPr>
        <w:lastRenderedPageBreak/>
        <w:t>Fichier</w:t>
      </w:r>
      <w:proofErr w:type="spellEnd"/>
      <w:r w:rsidRPr="008B2CE4">
        <w:rPr>
          <w:lang w:val="en-GB"/>
        </w:rPr>
        <w:t xml:space="preserve"> docker </w:t>
      </w:r>
      <w:proofErr w:type="gramStart"/>
      <w:r w:rsidRPr="008B2CE4">
        <w:rPr>
          <w:lang w:val="en-GB"/>
        </w:rPr>
        <w:t>compose :</w:t>
      </w:r>
      <w:proofErr w:type="gramEnd"/>
      <w:r w:rsidRPr="008B2CE4">
        <w:rPr>
          <w:lang w:val="en-GB"/>
        </w:rPr>
        <w:t xml:space="preserve"> </w:t>
      </w:r>
      <w:r w:rsidRPr="008B2CE4">
        <w:rPr>
          <w:lang w:val="en-GB"/>
        </w:rPr>
        <w:br/>
      </w:r>
      <w:r w:rsidRPr="00264900">
        <w:rPr>
          <w:noProof/>
        </w:rPr>
        <w:drawing>
          <wp:inline distT="0" distB="0" distL="0" distR="0" wp14:anchorId="7B4DC1F6" wp14:editId="7116E91C">
            <wp:extent cx="3067478" cy="4858428"/>
            <wp:effectExtent l="0" t="0" r="0" b="0"/>
            <wp:docPr id="185741329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4132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ED8C7" w14:textId="19035AC8" w:rsidR="00264900" w:rsidRDefault="00264900" w:rsidP="00814DE8">
      <w:r>
        <w:t xml:space="preserve">Démarrage </w:t>
      </w:r>
      <w:proofErr w:type="gramStart"/>
      <w:r>
        <w:t>de la stack</w:t>
      </w:r>
      <w:proofErr w:type="gramEnd"/>
      <w:r>
        <w:t xml:space="preserve"> : </w:t>
      </w:r>
      <w:r>
        <w:br/>
      </w:r>
      <w:r w:rsidRPr="00264900">
        <w:rPr>
          <w:noProof/>
        </w:rPr>
        <w:drawing>
          <wp:inline distT="0" distB="0" distL="0" distR="0" wp14:anchorId="29604F8E" wp14:editId="52F5D557">
            <wp:extent cx="5760720" cy="890270"/>
            <wp:effectExtent l="0" t="0" r="0" b="5080"/>
            <wp:docPr id="177267198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6719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Vérification de la disponibilité du service : </w:t>
      </w:r>
      <w:r>
        <w:br/>
      </w:r>
      <w:r w:rsidRPr="00264900">
        <w:rPr>
          <w:noProof/>
        </w:rPr>
        <w:drawing>
          <wp:inline distT="0" distB="0" distL="0" distR="0" wp14:anchorId="30BE5C43" wp14:editId="6329CE3B">
            <wp:extent cx="5760720" cy="532765"/>
            <wp:effectExtent l="0" t="0" r="0" b="635"/>
            <wp:docPr id="169841923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4192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036DD" w14:textId="517EAA3E" w:rsidR="00264900" w:rsidRPr="00D8557C" w:rsidRDefault="00264900" w:rsidP="00814DE8">
      <w:r w:rsidRPr="00264900">
        <w:rPr>
          <w:noProof/>
        </w:rPr>
        <w:lastRenderedPageBreak/>
        <w:drawing>
          <wp:inline distT="0" distB="0" distL="0" distR="0" wp14:anchorId="567707FF" wp14:editId="2F7AB39B">
            <wp:extent cx="4203916" cy="5226319"/>
            <wp:effectExtent l="0" t="0" r="6350" b="0"/>
            <wp:docPr id="480789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78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3916" cy="522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L’arrêt du conteneur associé</w:t>
      </w:r>
      <w:r>
        <w:br/>
      </w:r>
      <w:r w:rsidRPr="00264900">
        <w:rPr>
          <w:noProof/>
        </w:rPr>
        <w:drawing>
          <wp:inline distT="0" distB="0" distL="0" distR="0" wp14:anchorId="7A2E59D9" wp14:editId="4F3FA225">
            <wp:extent cx="5760720" cy="573405"/>
            <wp:effectExtent l="0" t="0" r="0" b="0"/>
            <wp:docPr id="70606246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0624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900" w:rsidRPr="00D855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106C9"/>
    <w:multiLevelType w:val="hybridMultilevel"/>
    <w:tmpl w:val="639CB13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31033"/>
    <w:multiLevelType w:val="hybridMultilevel"/>
    <w:tmpl w:val="97FE6552"/>
    <w:lvl w:ilvl="0" w:tplc="964EB4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B69B7"/>
    <w:multiLevelType w:val="hybridMultilevel"/>
    <w:tmpl w:val="E6306F5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B165A2"/>
    <w:multiLevelType w:val="hybridMultilevel"/>
    <w:tmpl w:val="B50AD83E"/>
    <w:lvl w:ilvl="0" w:tplc="DFFA1D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0518295">
    <w:abstractNumId w:val="2"/>
  </w:num>
  <w:num w:numId="2" w16cid:durableId="1164513168">
    <w:abstractNumId w:val="0"/>
  </w:num>
  <w:num w:numId="3" w16cid:durableId="760948002">
    <w:abstractNumId w:val="1"/>
  </w:num>
  <w:num w:numId="4" w16cid:durableId="6659820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57C"/>
    <w:rsid w:val="000E1790"/>
    <w:rsid w:val="00255DCC"/>
    <w:rsid w:val="00264900"/>
    <w:rsid w:val="00394852"/>
    <w:rsid w:val="00814DE8"/>
    <w:rsid w:val="008B2CE4"/>
    <w:rsid w:val="00A95DF9"/>
    <w:rsid w:val="00D8557C"/>
    <w:rsid w:val="00EF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D9692"/>
  <w15:chartTrackingRefBased/>
  <w15:docId w15:val="{D69EF797-C7F4-49FA-9E64-3C5A67DC6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855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A95D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A95D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95DF9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95DF9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D855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14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5</Pages>
  <Words>78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GERBERON</dc:creator>
  <cp:keywords/>
  <dc:description/>
  <cp:lastModifiedBy>Alexandre GERBERON</cp:lastModifiedBy>
  <cp:revision>5</cp:revision>
  <dcterms:created xsi:type="dcterms:W3CDTF">2024-01-02T15:22:00Z</dcterms:created>
  <dcterms:modified xsi:type="dcterms:W3CDTF">2024-01-03T10:51:00Z</dcterms:modified>
</cp:coreProperties>
</file>