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1C3" w:rsidRPr="008171C3" w:rsidRDefault="008171C3" w:rsidP="008171C3">
      <w:pPr>
        <w:pStyle w:val="Heading1"/>
        <w:jc w:val="center"/>
        <w:rPr>
          <w:rFonts w:ascii="Times New Roman" w:hAnsi="Times New Roman" w:cs="Times New Roman"/>
          <w:b/>
        </w:rPr>
      </w:pPr>
      <w:r w:rsidRPr="008171C3">
        <w:rPr>
          <w:rFonts w:ascii="Times New Roman" w:hAnsi="Times New Roman" w:cs="Times New Roman"/>
          <w:b/>
        </w:rPr>
        <w:t>Ninth Advances in Cognitive Systems Conference</w:t>
      </w:r>
    </w:p>
    <w:p w:rsidR="00E82ACF" w:rsidRDefault="00CE0CC5" w:rsidP="008171C3">
      <w:pPr>
        <w:pStyle w:val="Heading1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Schedule: </w:t>
      </w:r>
      <w:r w:rsidR="008171C3" w:rsidRPr="008171C3">
        <w:rPr>
          <w:rFonts w:ascii="Times New Roman" w:hAnsi="Times New Roman" w:cs="Times New Roman"/>
          <w:b/>
        </w:rPr>
        <w:t>November 15-18, 2021</w:t>
      </w:r>
    </w:p>
    <w:p w:rsidR="008171C3" w:rsidRDefault="008171C3" w:rsidP="008171C3"/>
    <w:p w:rsidR="008171C3" w:rsidRDefault="008171C3" w:rsidP="008171C3"/>
    <w:p w:rsidR="008171C3" w:rsidRPr="00CE0CC5" w:rsidRDefault="008171C3" w:rsidP="00CE0CC5">
      <w:pPr>
        <w:jc w:val="center"/>
        <w:rPr>
          <w:b/>
          <w:sz w:val="32"/>
          <w:szCs w:val="32"/>
        </w:rPr>
      </w:pPr>
      <w:r w:rsidRPr="00CE0CC5">
        <w:rPr>
          <w:b/>
          <w:sz w:val="32"/>
          <w:szCs w:val="32"/>
        </w:rPr>
        <w:t>Monday, November 15</w:t>
      </w:r>
      <w:r w:rsidRPr="00CE0CC5">
        <w:rPr>
          <w:b/>
          <w:sz w:val="32"/>
          <w:szCs w:val="32"/>
          <w:vertAlign w:val="superscript"/>
        </w:rPr>
        <w:t>th</w:t>
      </w:r>
    </w:p>
    <w:p w:rsidR="008171C3" w:rsidRDefault="008171C3" w:rsidP="008171C3"/>
    <w:p w:rsidR="008171C3" w:rsidRPr="00CE0CC5" w:rsidRDefault="008171C3" w:rsidP="008171C3">
      <w:pPr>
        <w:rPr>
          <w:b/>
        </w:rPr>
      </w:pPr>
      <w:r w:rsidRPr="00CE0CC5">
        <w:rPr>
          <w:b/>
        </w:rPr>
        <w:t>Goal Reasoning Workshop:</w:t>
      </w:r>
    </w:p>
    <w:p w:rsidR="008171C3" w:rsidRDefault="008171C3" w:rsidP="008171C3">
      <w:r>
        <w:rPr>
          <w:noProof/>
        </w:rPr>
        <w:drawing>
          <wp:inline distT="0" distB="0" distL="0" distR="0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al_reasoning_Workshop_Schedule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C3" w:rsidRPr="008171C3" w:rsidRDefault="008171C3" w:rsidP="008171C3">
      <w:pPr>
        <w:rPr>
          <w:b/>
        </w:rPr>
      </w:pPr>
      <w:r w:rsidRPr="00CE0CC5">
        <w:rPr>
          <w:b/>
        </w:rPr>
        <w:t>Workshop on Ped</w:t>
      </w:r>
      <w:r w:rsidRPr="00CE0CC5">
        <w:rPr>
          <w:b/>
        </w:rPr>
        <w:t>a</w:t>
      </w:r>
      <w:r w:rsidRPr="00CE0CC5">
        <w:rPr>
          <w:b/>
        </w:rPr>
        <w:t>gogical Advances in Cognitive Systems</w:t>
      </w:r>
      <w:r w:rsidR="00CE0CC5">
        <w:rPr>
          <w:b/>
        </w:rPr>
        <w:t>:</w:t>
      </w:r>
    </w:p>
    <w:p w:rsidR="008171C3" w:rsidRDefault="008171C3" w:rsidP="008171C3"/>
    <w:p w:rsidR="008171C3" w:rsidRDefault="008171C3" w:rsidP="008171C3">
      <w:r>
        <w:t xml:space="preserve">For further information, contact the organizer, Tom Williams  </w:t>
      </w:r>
      <w:hyperlink r:id="rId8" w:history="1">
        <w:r w:rsidRPr="00D4611F">
          <w:rPr>
            <w:rStyle w:val="Hyperlink"/>
          </w:rPr>
          <w:t>twilliams@mines.edu</w:t>
        </w:r>
      </w:hyperlink>
      <w:r>
        <w:t>.</w:t>
      </w:r>
    </w:p>
    <w:p w:rsidR="008171C3" w:rsidRDefault="008171C3" w:rsidP="008171C3"/>
    <w:p w:rsidR="008171C3" w:rsidRDefault="008171C3" w:rsidP="008171C3">
      <w:r>
        <w:br w:type="page"/>
      </w:r>
    </w:p>
    <w:p w:rsidR="008171C3" w:rsidRPr="008171C3" w:rsidRDefault="008171C3" w:rsidP="00CE0CC5">
      <w:pPr>
        <w:jc w:val="center"/>
        <w:rPr>
          <w:b/>
          <w:sz w:val="32"/>
          <w:szCs w:val="32"/>
        </w:rPr>
      </w:pPr>
      <w:r w:rsidRPr="008171C3">
        <w:rPr>
          <w:b/>
          <w:sz w:val="32"/>
          <w:szCs w:val="32"/>
        </w:rPr>
        <w:lastRenderedPageBreak/>
        <w:t>Tuesday, November 16</w:t>
      </w:r>
      <w:r w:rsidR="00CE0CC5" w:rsidRPr="00CE0CC5">
        <w:rPr>
          <w:b/>
          <w:sz w:val="32"/>
          <w:szCs w:val="32"/>
          <w:vertAlign w:val="superscript"/>
        </w:rPr>
        <w:t xml:space="preserve"> </w:t>
      </w:r>
      <w:proofErr w:type="spellStart"/>
      <w:r w:rsidR="00CE0CC5" w:rsidRPr="00CE0CC5">
        <w:rPr>
          <w:b/>
          <w:sz w:val="32"/>
          <w:szCs w:val="32"/>
          <w:vertAlign w:val="superscript"/>
        </w:rPr>
        <w:t>th</w:t>
      </w:r>
      <w:proofErr w:type="spellEnd"/>
    </w:p>
    <w:tbl>
      <w:tblPr>
        <w:tblW w:w="98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8370"/>
      </w:tblGrid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pPr>
              <w:rPr>
                <w:rFonts w:ascii="inherit" w:hAnsi="inherit"/>
                <w:b/>
                <w:bCs/>
              </w:rPr>
            </w:pPr>
            <w:r w:rsidRPr="008171C3">
              <w:rPr>
                <w:rFonts w:ascii="inherit" w:hAnsi="inherit"/>
                <w:b/>
                <w:bCs/>
              </w:rPr>
              <w:t>Time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pPr>
              <w:rPr>
                <w:rFonts w:ascii="inherit" w:hAnsi="inherit"/>
                <w:b/>
                <w:bCs/>
              </w:rPr>
            </w:pPr>
            <w:r w:rsidRPr="008171C3">
              <w:rPr>
                <w:rFonts w:ascii="inherit" w:hAnsi="inherit"/>
                <w:b/>
                <w:bCs/>
              </w:rPr>
              <w:t>Description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10:45 AM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Welcome and Logistics </w:t>
            </w:r>
            <w:r w:rsidRPr="008171C3">
              <w:t xml:space="preserve">- Mark Burstein and Mohan </w:t>
            </w:r>
            <w:proofErr w:type="spellStart"/>
            <w:r w:rsidRPr="008171C3">
              <w:t>Sridharan</w:t>
            </w:r>
            <w:proofErr w:type="spellEnd"/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11:00 AM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Session 1</w:t>
            </w:r>
          </w:p>
          <w:p w:rsidR="00521DD1" w:rsidRDefault="008171C3" w:rsidP="000149F2">
            <w:pPr>
              <w:pStyle w:val="talks1"/>
            </w:pPr>
            <w:hyperlink r:id="rId9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An Analysis and Comparison of ACT-R and Soar</w:t>
              </w:r>
            </w:hyperlink>
            <w:r w:rsidRPr="008171C3">
              <w:t>, John Laird. </w:t>
            </w:r>
          </w:p>
          <w:p w:rsidR="008171C3" w:rsidRPr="008171C3" w:rsidRDefault="008171C3" w:rsidP="000149F2">
            <w:pPr>
              <w:pStyle w:val="talks1"/>
            </w:pPr>
            <w:hyperlink r:id="rId10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Deep Goal Reasoning: An Analysis</w:t>
              </w:r>
            </w:hyperlink>
            <w:r w:rsidRPr="008171C3">
              <w:t xml:space="preserve">, </w:t>
            </w:r>
            <w:proofErr w:type="spellStart"/>
            <w:r w:rsidRPr="008171C3">
              <w:t>Weihang</w:t>
            </w:r>
            <w:proofErr w:type="spellEnd"/>
            <w:r w:rsidRPr="008171C3">
              <w:t xml:space="preserve"> Yuan and Hector Munoz-Avila. </w:t>
            </w:r>
          </w:p>
          <w:p w:rsidR="008171C3" w:rsidRPr="008171C3" w:rsidRDefault="008171C3" w:rsidP="000149F2">
            <w:pPr>
              <w:pStyle w:val="talks1"/>
            </w:pPr>
            <w:hyperlink r:id="rId11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Scaling Challenges in Explanatory Reasoning</w:t>
              </w:r>
            </w:hyperlink>
            <w:r w:rsidRPr="008171C3">
              <w:t xml:space="preserve">, Pat Langley and Mohan </w:t>
            </w:r>
            <w:proofErr w:type="spellStart"/>
            <w:r w:rsidRPr="008171C3">
              <w:t>Sridharan</w:t>
            </w:r>
            <w:proofErr w:type="spellEnd"/>
            <w:r w:rsidRPr="008171C3">
              <w:t>.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12:30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1:00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0149F2">
            <w:pPr>
              <w:pStyle w:val="talks1"/>
            </w:pPr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Invited talk - </w:t>
            </w:r>
            <w:hyperlink r:id="rId12" w:history="1">
              <w:r w:rsidRPr="008171C3">
                <w:rPr>
                  <w:rFonts w:ascii="inherit" w:hAnsi="inherit"/>
                  <w:b/>
                  <w:bCs/>
                  <w:color w:val="4183C4"/>
                  <w:u w:val="single"/>
                  <w:bdr w:val="none" w:sz="0" w:space="0" w:color="auto" w:frame="1"/>
                </w:rPr>
                <w:t xml:space="preserve">Gerd </w:t>
              </w:r>
              <w:proofErr w:type="spellStart"/>
              <w:r w:rsidRPr="008171C3">
                <w:rPr>
                  <w:rFonts w:ascii="inherit" w:hAnsi="inherit"/>
                  <w:b/>
                  <w:bCs/>
                  <w:color w:val="4183C4"/>
                  <w:u w:val="single"/>
                  <w:bdr w:val="none" w:sz="0" w:space="0" w:color="auto" w:frame="1"/>
                </w:rPr>
                <w:t>Gigerenzer</w:t>
              </w:r>
              <w:proofErr w:type="spellEnd"/>
            </w:hyperlink>
            <w:r w:rsidRPr="008171C3">
              <w:br/>
            </w:r>
            <w:hyperlink r:id="rId13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Director of the Harding Center for Risk Literacy, University of Potsdam</w:t>
              </w:r>
            </w:hyperlink>
            <w:r w:rsidRPr="008171C3">
              <w:br/>
            </w:r>
            <w:hyperlink r:id="rId14" w:anchor="gigerenzer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Psychological AI: Simplicity and Transparency in Prediction</w:t>
              </w:r>
            </w:hyperlink>
            <w:r w:rsidRPr="008171C3">
              <w:t>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1:45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Session 2</w:t>
            </w:r>
          </w:p>
          <w:p w:rsidR="008171C3" w:rsidRPr="008171C3" w:rsidRDefault="008171C3" w:rsidP="000149F2">
            <w:pPr>
              <w:pStyle w:val="talks1"/>
            </w:pPr>
            <w:hyperlink r:id="rId15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Scales and Hedges in a Logic with Analogous Semantics</w:t>
              </w:r>
            </w:hyperlink>
            <w:r w:rsidRPr="008171C3">
              <w:t xml:space="preserve">, </w:t>
            </w:r>
            <w:proofErr w:type="spellStart"/>
            <w:r w:rsidRPr="008171C3">
              <w:t>H.</w:t>
            </w:r>
            <w:proofErr w:type="gramStart"/>
            <w:r w:rsidRPr="008171C3">
              <w:t>R.Schmidtke</w:t>
            </w:r>
            <w:proofErr w:type="spellEnd"/>
            <w:proofErr w:type="gramEnd"/>
            <w:r w:rsidRPr="008171C3">
              <w:t xml:space="preserve"> and S. Coelho. </w:t>
            </w:r>
          </w:p>
          <w:p w:rsidR="008171C3" w:rsidRPr="008171C3" w:rsidRDefault="008171C3" w:rsidP="000149F2">
            <w:pPr>
              <w:pStyle w:val="talks1"/>
            </w:pPr>
            <w:hyperlink r:id="rId16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Hierarchical Problem Networks for Knowledge-Based Planning</w:t>
              </w:r>
            </w:hyperlink>
            <w:r w:rsidRPr="008171C3">
              <w:t xml:space="preserve">, Pat Langley and Howard </w:t>
            </w:r>
            <w:proofErr w:type="spellStart"/>
            <w:r w:rsidRPr="008171C3">
              <w:t>Shrobe</w:t>
            </w:r>
            <w:proofErr w:type="spellEnd"/>
            <w:r w:rsidRPr="008171C3">
              <w:t>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2:45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3:00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Session 3 (Short Talks)</w:t>
            </w:r>
          </w:p>
          <w:p w:rsidR="008171C3" w:rsidRPr="008171C3" w:rsidRDefault="008171C3" w:rsidP="008171C3">
            <w:pPr>
              <w:textAlignment w:val="baseline"/>
              <w:rPr>
                <w:rFonts w:ascii="inherit" w:hAnsi="inherit"/>
                <w:i/>
                <w:iCs/>
                <w:sz w:val="21"/>
                <w:szCs w:val="21"/>
              </w:rPr>
            </w:pPr>
            <w:r w:rsidRPr="008171C3">
              <w:rPr>
                <w:rFonts w:ascii="inherit" w:hAnsi="inherit"/>
                <w:i/>
                <w:iCs/>
                <w:sz w:val="21"/>
                <w:szCs w:val="21"/>
              </w:rPr>
              <w:t>Short talks are 10 minutes plus 2 minutes for questions during changeover.</w:t>
            </w:r>
          </w:p>
          <w:p w:rsidR="00521DD1" w:rsidRDefault="008171C3" w:rsidP="000149F2">
            <w:pPr>
              <w:pStyle w:val="talks1"/>
            </w:pPr>
            <w:hyperlink r:id="rId17" w:history="1">
              <w:r w:rsidRPr="00521DD1">
                <w:rPr>
                  <w:color w:val="4183C4"/>
                  <w:u w:val="single"/>
                  <w:bdr w:val="none" w:sz="0" w:space="0" w:color="auto" w:frame="1"/>
                </w:rPr>
                <w:t>Signature Entrenchment and Conceptual Changes in Automated Theory Repair</w:t>
              </w:r>
            </w:hyperlink>
            <w:r w:rsidRPr="008171C3">
              <w:t xml:space="preserve">, </w:t>
            </w:r>
            <w:proofErr w:type="spellStart"/>
            <w:r w:rsidRPr="008171C3">
              <w:t>Xue</w:t>
            </w:r>
            <w:proofErr w:type="spellEnd"/>
            <w:r w:rsidRPr="008171C3">
              <w:t xml:space="preserve"> Li, Alan Bundy and Eugene </w:t>
            </w:r>
            <w:proofErr w:type="spellStart"/>
            <w:r w:rsidRPr="008171C3">
              <w:t>Philalithis</w:t>
            </w:r>
            <w:proofErr w:type="spellEnd"/>
            <w:r w:rsidRPr="008171C3">
              <w:t> </w:t>
            </w:r>
          </w:p>
          <w:p w:rsidR="008171C3" w:rsidRPr="008171C3" w:rsidRDefault="008171C3" w:rsidP="000149F2">
            <w:pPr>
              <w:pStyle w:val="talks1"/>
            </w:pPr>
            <w:hyperlink r:id="rId18" w:history="1">
              <w:r w:rsidRPr="00521DD1">
                <w:rPr>
                  <w:color w:val="4183C4"/>
                  <w:u w:val="single"/>
                  <w:bdr w:val="none" w:sz="0" w:space="0" w:color="auto" w:frame="1"/>
                </w:rPr>
                <w:t>Operationalizing Tactical Representations</w:t>
              </w:r>
            </w:hyperlink>
            <w:r w:rsidRPr="008171C3">
              <w:t xml:space="preserve">, Thomas Hinrichs and Kenneth </w:t>
            </w:r>
            <w:proofErr w:type="spellStart"/>
            <w:r w:rsidRPr="008171C3">
              <w:t>Forbus</w:t>
            </w:r>
            <w:proofErr w:type="spellEnd"/>
            <w:r w:rsidRPr="008171C3">
              <w:t>. </w:t>
            </w:r>
          </w:p>
          <w:p w:rsidR="008171C3" w:rsidRPr="008171C3" w:rsidRDefault="008171C3" w:rsidP="000149F2">
            <w:pPr>
              <w:pStyle w:val="talks1"/>
            </w:pPr>
            <w:hyperlink r:id="rId19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From Unstructured Text to Causal Knowledge Graphs: A Transformer-Based Approach</w:t>
              </w:r>
            </w:hyperlink>
            <w:r w:rsidRPr="008171C3">
              <w:t xml:space="preserve">, Scott Friedman, Ian </w:t>
            </w:r>
            <w:proofErr w:type="spellStart"/>
            <w:r w:rsidRPr="008171C3">
              <w:t>Magnususon</w:t>
            </w:r>
            <w:proofErr w:type="spellEnd"/>
            <w:r w:rsidRPr="008171C3">
              <w:t xml:space="preserve">, Vasanth </w:t>
            </w:r>
            <w:proofErr w:type="spellStart"/>
            <w:r w:rsidRPr="008171C3">
              <w:t>Sarathy</w:t>
            </w:r>
            <w:proofErr w:type="spellEnd"/>
            <w:r w:rsidRPr="008171C3">
              <w:t xml:space="preserve"> and Sonja </w:t>
            </w:r>
            <w:proofErr w:type="spellStart"/>
            <w:r w:rsidRPr="008171C3">
              <w:t>Schmer-Galunder</w:t>
            </w:r>
            <w:proofErr w:type="spellEnd"/>
            <w:r w:rsidRPr="008171C3">
              <w:t>.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3:40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Break (with a Breakout Room for each short talk)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4:00 PM 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Session 4</w:t>
            </w:r>
          </w:p>
          <w:p w:rsidR="008171C3" w:rsidRPr="008171C3" w:rsidRDefault="008171C3" w:rsidP="000149F2">
            <w:pPr>
              <w:pStyle w:val="talks1"/>
            </w:pPr>
            <w:hyperlink r:id="rId20" w:history="1">
              <w:proofErr w:type="spellStart"/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OpenMIND</w:t>
              </w:r>
              <w:proofErr w:type="spellEnd"/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: Planning and Adapting in Domains with Novelty</w:t>
              </w:r>
            </w:hyperlink>
            <w:r w:rsidRPr="008171C3">
              <w:t xml:space="preserve">, D. </w:t>
            </w:r>
            <w:proofErr w:type="spellStart"/>
            <w:r w:rsidRPr="008171C3">
              <w:t>Musliner</w:t>
            </w:r>
            <w:proofErr w:type="spellEnd"/>
            <w:r w:rsidRPr="008171C3">
              <w:t xml:space="preserve">, M. Pelican, M. </w:t>
            </w:r>
            <w:proofErr w:type="spellStart"/>
            <w:r w:rsidRPr="008171C3">
              <w:t>McLure</w:t>
            </w:r>
            <w:proofErr w:type="spellEnd"/>
            <w:r w:rsidRPr="008171C3">
              <w:t>, S. Johnston, R. Freedman and C. Knutson </w:t>
            </w:r>
          </w:p>
          <w:p w:rsidR="008171C3" w:rsidRPr="008171C3" w:rsidRDefault="008171C3" w:rsidP="000149F2">
            <w:pPr>
              <w:pStyle w:val="talks1"/>
            </w:pPr>
            <w:hyperlink r:id="rId21" w:history="1">
              <w:r w:rsidRPr="008171C3">
                <w:rPr>
                  <w:color w:val="4183C4"/>
                  <w:u w:val="single"/>
                  <w:bdr w:val="none" w:sz="0" w:space="0" w:color="auto" w:frame="1"/>
                </w:rPr>
                <w:t>Learning Norms via Natural Language Teachings</w:t>
              </w:r>
            </w:hyperlink>
            <w:r w:rsidRPr="008171C3">
              <w:t xml:space="preserve">, Taylor Olson and Ken </w:t>
            </w:r>
            <w:proofErr w:type="spellStart"/>
            <w:r w:rsidRPr="008171C3">
              <w:t>Forbus</w:t>
            </w:r>
            <w:proofErr w:type="spellEnd"/>
            <w:r w:rsidRPr="008171C3">
              <w:t>. </w:t>
            </w:r>
          </w:p>
        </w:tc>
      </w:tr>
      <w:tr w:rsidR="008171C3" w:rsidRPr="008171C3" w:rsidTr="00521DD1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8171C3" w:rsidRPr="008171C3" w:rsidRDefault="008171C3" w:rsidP="008171C3">
            <w:r w:rsidRPr="00F43526">
              <w:rPr>
                <w:rFonts w:ascii="inherit" w:hAnsi="inherit"/>
                <w:b/>
                <w:bCs/>
                <w:bdr w:val="none" w:sz="0" w:space="0" w:color="auto" w:frame="1"/>
              </w:rPr>
              <w:t>5:00 PM</w:t>
            </w:r>
          </w:p>
        </w:tc>
        <w:tc>
          <w:tcPr>
            <w:tcW w:w="83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8171C3" w:rsidRPr="008171C3" w:rsidRDefault="008171C3" w:rsidP="008171C3">
            <w:r w:rsidRPr="008171C3">
              <w:rPr>
                <w:rFonts w:ascii="inherit" w:hAnsi="inherit"/>
                <w:b/>
                <w:bCs/>
                <w:bdr w:val="none" w:sz="0" w:space="0" w:color="auto" w:frame="1"/>
              </w:rPr>
              <w:t>Adjourn</w:t>
            </w:r>
          </w:p>
        </w:tc>
      </w:tr>
    </w:tbl>
    <w:p w:rsidR="008171C3" w:rsidRPr="008171C3" w:rsidRDefault="008171C3" w:rsidP="008171C3">
      <w:pPr>
        <w:shd w:val="clear" w:color="auto" w:fill="FFFFFF"/>
        <w:textAlignment w:val="baseline"/>
        <w:rPr>
          <w:rFonts w:ascii="Helvetica Neue" w:hAnsi="Helvetica Neue"/>
          <w:color w:val="404040"/>
        </w:rPr>
      </w:pPr>
    </w:p>
    <w:p w:rsidR="00521DD1" w:rsidRDefault="00CE0CC5">
      <w:r w:rsidRPr="008171C3">
        <w:rPr>
          <w:rFonts w:ascii="Helvetica Neue" w:hAnsi="Helvetica Neue"/>
          <w:color w:val="404040"/>
        </w:rPr>
        <w:t>*</w:t>
      </w:r>
      <w:r w:rsidRPr="008171C3">
        <w:rPr>
          <w:rFonts w:ascii="Helvetica Neue" w:hAnsi="Helvetica Neue"/>
          <w:i/>
          <w:color w:val="404040"/>
          <w:sz w:val="20"/>
          <w:szCs w:val="20"/>
        </w:rPr>
        <w:t>Schedule still subject to change. Please note that all times are Eastern Time (GMT-5). Talks will be recorded and made available on YouTube.</w:t>
      </w:r>
      <w:r w:rsidR="00521DD1">
        <w:br w:type="page"/>
      </w:r>
    </w:p>
    <w:p w:rsidR="00CE0CC5" w:rsidRDefault="00CE0CC5" w:rsidP="00CE0CC5">
      <w:pPr>
        <w:jc w:val="center"/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</w:rPr>
        <w:lastRenderedPageBreak/>
        <w:t>Wednesday</w:t>
      </w:r>
      <w:r w:rsidRPr="008171C3">
        <w:rPr>
          <w:b/>
          <w:sz w:val="32"/>
          <w:szCs w:val="32"/>
        </w:rPr>
        <w:t>, November 1</w:t>
      </w:r>
      <w:r>
        <w:rPr>
          <w:b/>
          <w:sz w:val="32"/>
          <w:szCs w:val="32"/>
        </w:rPr>
        <w:t>7</w:t>
      </w:r>
      <w:r w:rsidRPr="00CE0CC5">
        <w:rPr>
          <w:b/>
          <w:sz w:val="32"/>
          <w:szCs w:val="32"/>
          <w:vertAlign w:val="superscript"/>
        </w:rPr>
        <w:t xml:space="preserve"> </w:t>
      </w:r>
      <w:proofErr w:type="spellStart"/>
      <w:r w:rsidRPr="00CE0CC5">
        <w:rPr>
          <w:b/>
          <w:sz w:val="32"/>
          <w:szCs w:val="32"/>
          <w:vertAlign w:val="superscript"/>
        </w:rPr>
        <w:t>th</w:t>
      </w:r>
      <w:bookmarkStart w:id="0" w:name="_GoBack"/>
      <w:bookmarkEnd w:id="0"/>
      <w:proofErr w:type="spellEnd"/>
    </w:p>
    <w:tbl>
      <w:tblPr>
        <w:tblW w:w="99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8460"/>
      </w:tblGrid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pPr>
              <w:rPr>
                <w:rFonts w:ascii="inherit" w:hAnsi="inherit"/>
                <w:b/>
                <w:bCs/>
              </w:rPr>
            </w:pPr>
            <w:r w:rsidRPr="00680929">
              <w:rPr>
                <w:rFonts w:ascii="inherit" w:hAnsi="inherit"/>
                <w:b/>
                <w:bCs/>
              </w:rPr>
              <w:t>Time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680929">
            <w:pPr>
              <w:rPr>
                <w:rFonts w:ascii="inherit" w:hAnsi="inherit"/>
                <w:b/>
                <w:bCs/>
              </w:rPr>
            </w:pPr>
            <w:r w:rsidRPr="00680929">
              <w:rPr>
                <w:rFonts w:ascii="inherit" w:hAnsi="inherit"/>
                <w:b/>
                <w:bCs/>
              </w:rPr>
              <w:t>Description</w:t>
            </w:r>
          </w:p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11:00 AM 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Default="00680929" w:rsidP="000149F2">
            <w:pPr>
              <w:pStyle w:val="talks1"/>
            </w:pPr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Invited talk - </w:t>
            </w:r>
            <w:hyperlink r:id="rId22" w:history="1">
              <w:r w:rsidRPr="00680929">
                <w:rPr>
                  <w:rFonts w:ascii="inherit" w:hAnsi="inherit"/>
                  <w:b/>
                  <w:bCs/>
                  <w:color w:val="4183C4"/>
                  <w:bdr w:val="none" w:sz="0" w:space="0" w:color="auto" w:frame="1"/>
                </w:rPr>
                <w:t>Ute Schmid</w:t>
              </w:r>
            </w:hyperlink>
            <w:r w:rsidRPr="00680929">
              <w:br/>
            </w:r>
            <w:hyperlink r:id="rId23" w:history="1">
              <w:r w:rsidRPr="00680929">
                <w:rPr>
                  <w:color w:val="4183C4"/>
                  <w:bdr w:val="none" w:sz="0" w:space="0" w:color="auto" w:frame="1"/>
                </w:rPr>
                <w:t>Head of the Cognitive Systems Group, University of Bamberg</w:t>
              </w:r>
            </w:hyperlink>
            <w:r w:rsidRPr="00680929">
              <w:br/>
            </w:r>
            <w:hyperlink r:id="rId24" w:anchor="schmid" w:history="1">
              <w:r w:rsidRPr="00680929">
                <w:t>Reconciling knowledge-bas</w:t>
              </w:r>
              <w:r w:rsidRPr="00680929">
                <w:t>e</w:t>
              </w:r>
              <w:r w:rsidRPr="00680929">
                <w:t>d and data-driven AI for hum</w:t>
              </w:r>
              <w:r w:rsidRPr="00680929">
                <w:t>a</w:t>
              </w:r>
              <w:r w:rsidRPr="00680929">
                <w:t>n</w:t>
              </w:r>
              <w:r w:rsidRPr="00680929">
                <w:t>-in-the-loop machine learning</w:t>
              </w:r>
            </w:hyperlink>
            <w:r>
              <w:rPr>
                <w:rFonts w:ascii="Helvetica Neue" w:hAnsi="Helvetica Neue"/>
                <w:color w:val="404040"/>
                <w:shd w:val="clear" w:color="auto" w:fill="F8F8F8"/>
              </w:rPr>
              <w:t> </w:t>
            </w:r>
          </w:p>
          <w:p w:rsidR="00680929" w:rsidRPr="00680929" w:rsidRDefault="00680929" w:rsidP="00680929"/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11:45 AM 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Session 5</w:t>
            </w:r>
          </w:p>
          <w:p w:rsidR="00680929" w:rsidRDefault="00680929" w:rsidP="000149F2">
            <w:pPr>
              <w:spacing w:before="40"/>
              <w:ind w:left="144" w:hanging="144"/>
            </w:pPr>
            <w:hyperlink r:id="rId25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Knowledge Engineering in the Long Game of Artificial Intelligence: The Case of Speech Acts</w:t>
              </w:r>
            </w:hyperlink>
            <w:r w:rsidRPr="00680929">
              <w:t xml:space="preserve">, Marjorie McShane, Jesse English and Sergei </w:t>
            </w:r>
            <w:proofErr w:type="spellStart"/>
            <w:r w:rsidRPr="00680929">
              <w:t>Nirenburg</w:t>
            </w:r>
            <w:proofErr w:type="spellEnd"/>
            <w:r w:rsidRPr="00680929">
              <w:t xml:space="preserve">.  </w:t>
            </w:r>
          </w:p>
          <w:p w:rsidR="00680929" w:rsidRPr="00680929" w:rsidRDefault="00680929" w:rsidP="000149F2">
            <w:pPr>
              <w:spacing w:before="40"/>
              <w:ind w:left="144" w:hanging="144"/>
            </w:pPr>
            <w:hyperlink r:id="rId26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Language Models as a Knowledge Source for Cognitive Agents</w:t>
              </w:r>
            </w:hyperlink>
            <w:r w:rsidRPr="00680929">
              <w:t>, Robert Wray, James Kirk and John Laird. </w:t>
            </w:r>
          </w:p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12:45 PM 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1:10 PM 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Herbert A. Simon Award Presentation </w:t>
            </w:r>
            <w:r w:rsidRPr="00680929">
              <w:t>- Pat Langley</w:t>
            </w:r>
          </w:p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1:15 PM 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0149F2">
            <w:pPr>
              <w:pStyle w:val="talks1"/>
            </w:pPr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Herbert A. Simon Award Talk - </w:t>
            </w:r>
            <w:hyperlink r:id="rId27" w:history="1">
              <w:r w:rsidRPr="00680929">
                <w:rPr>
                  <w:rFonts w:ascii="inherit" w:hAnsi="inherit"/>
                  <w:b/>
                  <w:bCs/>
                  <w:color w:val="4183C4"/>
                  <w:u w:val="single"/>
                  <w:bdr w:val="none" w:sz="0" w:space="0" w:color="auto" w:frame="1"/>
                </w:rPr>
                <w:t>James Allen</w:t>
              </w:r>
            </w:hyperlink>
            <w:r w:rsidRPr="00680929">
              <w:br/>
            </w:r>
            <w:hyperlink r:id="rId28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University of Rochester</w:t>
              </w:r>
            </w:hyperlink>
            <w:r w:rsidRPr="00680929">
              <w:t> and </w:t>
            </w:r>
            <w:hyperlink r:id="rId29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IHMC</w:t>
              </w:r>
            </w:hyperlink>
            <w:r w:rsidRPr="00680929">
              <w:t>, Founding Fellow of AAAI</w:t>
            </w:r>
            <w:r w:rsidRPr="00680929">
              <w:br/>
            </w:r>
            <w:hyperlink r:id="rId30" w:anchor="allen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Conversational systems: Past, Present and future</w:t>
              </w:r>
            </w:hyperlink>
            <w:r w:rsidRPr="00680929">
              <w:t> </w:t>
            </w:r>
          </w:p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2:00 PM 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Session 6</w:t>
            </w:r>
          </w:p>
          <w:p w:rsidR="00680929" w:rsidRDefault="00680929" w:rsidP="000149F2">
            <w:pPr>
              <w:pStyle w:val="talks1"/>
            </w:pPr>
            <w:r w:rsidRPr="00680929">
              <w:fldChar w:fldCharType="begin"/>
            </w:r>
            <w:r w:rsidRPr="00680929">
              <w:instrText xml:space="preserve"> HYPERLINK "http://localhost:4000/acs2021/data/ACS-21_paper_24.pdf" </w:instrText>
            </w:r>
            <w:r w:rsidRPr="00680929">
              <w:fldChar w:fldCharType="separate"/>
            </w:r>
            <w:r w:rsidRPr="00680929">
              <w:rPr>
                <w:color w:val="4183C4"/>
                <w:u w:val="single"/>
                <w:bdr w:val="none" w:sz="0" w:space="0" w:color="auto" w:frame="1"/>
              </w:rPr>
              <w:t>The Impact of Partner Expressions on Felt Emotion in the Iterated Prisoner’s D</w:t>
            </w:r>
            <w:r w:rsidRPr="00680929">
              <w:rPr>
                <w:color w:val="4183C4"/>
                <w:u w:val="single"/>
                <w:bdr w:val="none" w:sz="0" w:space="0" w:color="auto" w:frame="1"/>
              </w:rPr>
              <w:t>i</w:t>
            </w:r>
            <w:r w:rsidRPr="00680929">
              <w:rPr>
                <w:color w:val="4183C4"/>
                <w:u w:val="single"/>
                <w:bdr w:val="none" w:sz="0" w:space="0" w:color="auto" w:frame="1"/>
              </w:rPr>
              <w:t>lemma: An Event-level Analysis</w:t>
            </w:r>
            <w:r w:rsidRPr="00680929">
              <w:fldChar w:fldCharType="end"/>
            </w:r>
            <w:r w:rsidRPr="00680929">
              <w:t xml:space="preserve">, M. Angelika-Nikita, C.M. de Melo, K. Terada, G. Lucas and J. </w:t>
            </w:r>
            <w:proofErr w:type="spellStart"/>
            <w:r w:rsidRPr="00680929">
              <w:t>Gratch</w:t>
            </w:r>
            <w:proofErr w:type="spellEnd"/>
            <w:r w:rsidRPr="00680929">
              <w:t>. </w:t>
            </w:r>
          </w:p>
          <w:p w:rsidR="00680929" w:rsidRPr="00680929" w:rsidRDefault="00680929" w:rsidP="000149F2">
            <w:pPr>
              <w:pStyle w:val="talks1"/>
            </w:pPr>
            <w:hyperlink r:id="rId31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Towards a Cognitive Model of Collaborative Memory</w:t>
              </w:r>
            </w:hyperlink>
            <w:r w:rsidRPr="00680929">
              <w:t xml:space="preserve">, Willa Mannering, </w:t>
            </w:r>
            <w:proofErr w:type="spellStart"/>
            <w:r w:rsidRPr="00680929">
              <w:t>Suparana</w:t>
            </w:r>
            <w:proofErr w:type="spellEnd"/>
            <w:r w:rsidRPr="00680929">
              <w:t xml:space="preserve"> Rajaram and Michael Jones. </w:t>
            </w:r>
          </w:p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3:00 PM 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3:15 PM 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Session 7 (Short Talks)</w:t>
            </w:r>
          </w:p>
          <w:p w:rsidR="00680929" w:rsidRPr="00680929" w:rsidRDefault="00680929" w:rsidP="00680929">
            <w:pPr>
              <w:textAlignment w:val="baseline"/>
              <w:rPr>
                <w:rFonts w:ascii="inherit" w:hAnsi="inherit"/>
                <w:i/>
                <w:iCs/>
                <w:sz w:val="21"/>
                <w:szCs w:val="21"/>
              </w:rPr>
            </w:pPr>
            <w:r w:rsidRPr="00680929">
              <w:rPr>
                <w:rFonts w:ascii="inherit" w:hAnsi="inherit"/>
                <w:i/>
                <w:iCs/>
                <w:sz w:val="21"/>
                <w:szCs w:val="21"/>
              </w:rPr>
              <w:t>Short talks are 10 minutes plus 2 minutes for questions during changeover.</w:t>
            </w:r>
          </w:p>
          <w:p w:rsidR="00680929" w:rsidRPr="00680929" w:rsidRDefault="00680929" w:rsidP="000149F2">
            <w:pPr>
              <w:pStyle w:val="talks1"/>
            </w:pPr>
            <w:hyperlink r:id="rId32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Language Generation for Broad-Coverage, Explainable Cognitive Systems</w:t>
              </w:r>
            </w:hyperlink>
            <w:r w:rsidRPr="00680929">
              <w:t>, Marjorie McShane and Ivan Leon. </w:t>
            </w:r>
          </w:p>
          <w:p w:rsidR="000149F2" w:rsidRDefault="00680929" w:rsidP="000149F2">
            <w:pPr>
              <w:pStyle w:val="talks1"/>
            </w:pPr>
            <w:hyperlink r:id="rId33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Physical Reasoning in an Open World</w:t>
              </w:r>
            </w:hyperlink>
            <w:r w:rsidRPr="00680929">
              <w:t xml:space="preserve">, </w:t>
            </w:r>
            <w:proofErr w:type="spellStart"/>
            <w:r w:rsidRPr="00680929">
              <w:t>Zhuoran</w:t>
            </w:r>
            <w:proofErr w:type="spellEnd"/>
            <w:r w:rsidRPr="00680929">
              <w:t xml:space="preserve"> Zeng and Ernest Davis. </w:t>
            </w:r>
          </w:p>
          <w:p w:rsidR="00680929" w:rsidRPr="00680929" w:rsidRDefault="00680929" w:rsidP="000149F2">
            <w:pPr>
              <w:pStyle w:val="talks1"/>
            </w:pPr>
            <w:hyperlink r:id="rId34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Task Modifiers for HTN Planning and Acting</w:t>
              </w:r>
            </w:hyperlink>
            <w:r w:rsidRPr="00680929">
              <w:t xml:space="preserve">, W. Yuan, H. Munoz-Avila, </w:t>
            </w:r>
            <w:proofErr w:type="spellStart"/>
            <w:r w:rsidRPr="00680929">
              <w:t>V.</w:t>
            </w:r>
            <w:proofErr w:type="gramStart"/>
            <w:r w:rsidRPr="00680929">
              <w:t>R.Gogineni</w:t>
            </w:r>
            <w:proofErr w:type="spellEnd"/>
            <w:proofErr w:type="gramEnd"/>
            <w:r w:rsidRPr="00680929">
              <w:t xml:space="preserve">, S. </w:t>
            </w:r>
            <w:proofErr w:type="spellStart"/>
            <w:r w:rsidRPr="00680929">
              <w:t>Kondrakunta</w:t>
            </w:r>
            <w:proofErr w:type="spellEnd"/>
            <w:r w:rsidRPr="00680929">
              <w:t>, M. Cox and L. He. </w:t>
            </w:r>
          </w:p>
          <w:p w:rsidR="00680929" w:rsidRPr="00680929" w:rsidRDefault="00680929" w:rsidP="000149F2">
            <w:pPr>
              <w:pStyle w:val="talks1"/>
            </w:pPr>
            <w:hyperlink r:id="rId35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Finding Trolls Under Bridges: Preliminary Work on a Motif Detector</w:t>
              </w:r>
            </w:hyperlink>
            <w:r w:rsidRPr="00680929">
              <w:t xml:space="preserve">, W.V. </w:t>
            </w:r>
            <w:proofErr w:type="spellStart"/>
            <w:r w:rsidRPr="00680929">
              <w:t>Yarlott</w:t>
            </w:r>
            <w:proofErr w:type="spellEnd"/>
            <w:r w:rsidRPr="00680929">
              <w:t xml:space="preserve">, A. Ochoa, A. Acharya, L. </w:t>
            </w:r>
            <w:proofErr w:type="spellStart"/>
            <w:r w:rsidRPr="00680929">
              <w:t>Bobrow</w:t>
            </w:r>
            <w:proofErr w:type="spellEnd"/>
            <w:r w:rsidRPr="00680929">
              <w:t>, D. C. Estrada, D. Gomez, J. Zeng, D. McDonald, C. Miller and M. A. Finlayson </w:t>
            </w:r>
          </w:p>
          <w:p w:rsidR="00680929" w:rsidRPr="00680929" w:rsidRDefault="00680929" w:rsidP="000149F2">
            <w:pPr>
              <w:pStyle w:val="talks1"/>
            </w:pPr>
            <w:hyperlink r:id="rId36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Lensing Machines: Representing Perspective in Latent Variable Models</w:t>
              </w:r>
            </w:hyperlink>
            <w:r w:rsidRPr="00680929">
              <w:t xml:space="preserve">, Karthik </w:t>
            </w:r>
            <w:proofErr w:type="spellStart"/>
            <w:r w:rsidRPr="00680929">
              <w:t>Dinakar</w:t>
            </w:r>
            <w:proofErr w:type="spellEnd"/>
            <w:r w:rsidRPr="00680929">
              <w:t xml:space="preserve"> and Henry Lieberman. </w:t>
            </w:r>
          </w:p>
          <w:p w:rsidR="00680929" w:rsidRPr="00680929" w:rsidRDefault="00680929" w:rsidP="000149F2">
            <w:pPr>
              <w:pStyle w:val="talks1"/>
            </w:pPr>
            <w:hyperlink r:id="rId37" w:history="1"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 xml:space="preserve">An </w:t>
              </w:r>
              <w:proofErr w:type="spellStart"/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>explainability</w:t>
              </w:r>
              <w:proofErr w:type="spellEnd"/>
              <w:r w:rsidRPr="00680929">
                <w:rPr>
                  <w:color w:val="4183C4"/>
                  <w:u w:val="single"/>
                  <w:bdr w:val="none" w:sz="0" w:space="0" w:color="auto" w:frame="1"/>
                </w:rPr>
                <w:t xml:space="preserve"> analysis of a sentiment prediction task using a transformer-based attention filter</w:t>
              </w:r>
            </w:hyperlink>
            <w:r w:rsidRPr="00680929">
              <w:t xml:space="preserve">, </w:t>
            </w:r>
            <w:proofErr w:type="spellStart"/>
            <w:r w:rsidRPr="00680929">
              <w:t>Neşet</w:t>
            </w:r>
            <w:proofErr w:type="spellEnd"/>
            <w:r w:rsidRPr="00680929">
              <w:t xml:space="preserve"> </w:t>
            </w:r>
            <w:proofErr w:type="spellStart"/>
            <w:r w:rsidRPr="00680929">
              <w:t>Özkan</w:t>
            </w:r>
            <w:proofErr w:type="spellEnd"/>
            <w:r w:rsidRPr="00680929">
              <w:t xml:space="preserve"> Tan, Joshua </w:t>
            </w:r>
            <w:proofErr w:type="spellStart"/>
            <w:r w:rsidRPr="00680929">
              <w:t>Bensemann</w:t>
            </w:r>
            <w:proofErr w:type="spellEnd"/>
            <w:r w:rsidRPr="00680929">
              <w:t xml:space="preserve">, Diana Benavides-Prado, Yang Chen, Mark </w:t>
            </w:r>
            <w:proofErr w:type="spellStart"/>
            <w:r w:rsidRPr="00680929">
              <w:t>Gahegan</w:t>
            </w:r>
            <w:proofErr w:type="spellEnd"/>
            <w:r w:rsidRPr="00680929">
              <w:t xml:space="preserve">, Lia Lee, Alex </w:t>
            </w:r>
            <w:proofErr w:type="spellStart"/>
            <w:r w:rsidRPr="00680929">
              <w:t>Yuxuan</w:t>
            </w:r>
            <w:proofErr w:type="spellEnd"/>
            <w:r w:rsidRPr="00680929">
              <w:t xml:space="preserve"> Peng, Patricia Riddle and Michael </w:t>
            </w:r>
            <w:proofErr w:type="spellStart"/>
            <w:r w:rsidRPr="00680929">
              <w:t>Witbrock</w:t>
            </w:r>
            <w:proofErr w:type="spellEnd"/>
            <w:r w:rsidRPr="00680929">
              <w:t>. </w:t>
            </w:r>
          </w:p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 xml:space="preserve">4:40 PM 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Break (with a Breakout Room for each short talk)</w:t>
            </w:r>
          </w:p>
        </w:tc>
      </w:tr>
      <w:tr w:rsidR="00680929" w:rsidRPr="00680929" w:rsidTr="00680929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5:00 PM</w:t>
            </w:r>
          </w:p>
        </w:tc>
        <w:tc>
          <w:tcPr>
            <w:tcW w:w="8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680929" w:rsidRPr="00680929" w:rsidRDefault="00680929" w:rsidP="00680929">
            <w:r w:rsidRPr="00680929">
              <w:rPr>
                <w:rFonts w:ascii="inherit" w:hAnsi="inherit"/>
                <w:b/>
                <w:bCs/>
                <w:bdr w:val="none" w:sz="0" w:space="0" w:color="auto" w:frame="1"/>
              </w:rPr>
              <w:t>Adjourn</w:t>
            </w:r>
          </w:p>
        </w:tc>
      </w:tr>
    </w:tbl>
    <w:p w:rsidR="00680929" w:rsidRPr="00680929" w:rsidRDefault="00680929" w:rsidP="00680929">
      <w:pPr>
        <w:shd w:val="clear" w:color="auto" w:fill="FFFFFF"/>
        <w:textAlignment w:val="baseline"/>
        <w:rPr>
          <w:rFonts w:ascii="Helvetica Neue" w:hAnsi="Helvetica Neue"/>
          <w:color w:val="404040"/>
        </w:rPr>
      </w:pPr>
    </w:p>
    <w:p w:rsidR="00CE0CC5" w:rsidRDefault="00CE0CC5" w:rsidP="00CE0CC5">
      <w:pPr>
        <w:jc w:val="center"/>
        <w:rPr>
          <w:b/>
          <w:sz w:val="32"/>
          <w:szCs w:val="32"/>
        </w:rPr>
      </w:pPr>
    </w:p>
    <w:p w:rsidR="00CE0CC5" w:rsidRPr="008171C3" w:rsidRDefault="00CE0CC5" w:rsidP="00CE0CC5">
      <w:pPr>
        <w:jc w:val="center"/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</w:rPr>
        <w:t>Thursday</w:t>
      </w:r>
      <w:r w:rsidRPr="008171C3">
        <w:rPr>
          <w:b/>
          <w:sz w:val="32"/>
          <w:szCs w:val="32"/>
        </w:rPr>
        <w:t>, November 1</w:t>
      </w:r>
      <w:r>
        <w:rPr>
          <w:b/>
          <w:sz w:val="32"/>
          <w:szCs w:val="32"/>
        </w:rPr>
        <w:t>8</w:t>
      </w:r>
      <w:r w:rsidRPr="00CE0CC5">
        <w:rPr>
          <w:b/>
          <w:sz w:val="32"/>
          <w:szCs w:val="32"/>
          <w:vertAlign w:val="superscript"/>
        </w:rPr>
        <w:t xml:space="preserve"> </w:t>
      </w:r>
      <w:proofErr w:type="spellStart"/>
      <w:r w:rsidRPr="00CE0CC5">
        <w:rPr>
          <w:b/>
          <w:sz w:val="32"/>
          <w:szCs w:val="32"/>
          <w:vertAlign w:val="superscript"/>
        </w:rPr>
        <w:t>th</w:t>
      </w:r>
      <w:proofErr w:type="spellEnd"/>
    </w:p>
    <w:tbl>
      <w:tblPr>
        <w:tblW w:w="104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8910"/>
      </w:tblGrid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Time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pPr>
              <w:rPr>
                <w:rFonts w:ascii="inherit" w:hAnsi="inherit"/>
                <w:b/>
                <w:bCs/>
              </w:rPr>
            </w:pPr>
            <w:r>
              <w:rPr>
                <w:rFonts w:ascii="inherit" w:hAnsi="inherit"/>
                <w:b/>
                <w:bCs/>
              </w:rPr>
              <w:t>Description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11:00 AM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Session 8</w:t>
            </w:r>
          </w:p>
          <w:p w:rsidR="00F43526" w:rsidRDefault="00F43526" w:rsidP="000149F2">
            <w:pPr>
              <w:pStyle w:val="talks1"/>
            </w:pPr>
            <w:hyperlink r:id="rId38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Computational Metacognition</w:t>
              </w:r>
            </w:hyperlink>
            <w:r>
              <w:t xml:space="preserve">, Michael Cox, </w:t>
            </w:r>
            <w:proofErr w:type="spellStart"/>
            <w:r>
              <w:t>Zahiduddin</w:t>
            </w:r>
            <w:proofErr w:type="spellEnd"/>
            <w:r>
              <w:t xml:space="preserve"> Mohammad, </w:t>
            </w:r>
            <w:proofErr w:type="spellStart"/>
            <w:r>
              <w:t>Sravya</w:t>
            </w:r>
            <w:proofErr w:type="spellEnd"/>
            <w:r>
              <w:t xml:space="preserve"> </w:t>
            </w:r>
            <w:proofErr w:type="spellStart"/>
            <w:r>
              <w:t>Kondrakunta</w:t>
            </w:r>
            <w:proofErr w:type="spellEnd"/>
            <w:r>
              <w:t xml:space="preserve">, </w:t>
            </w:r>
            <w:proofErr w:type="spellStart"/>
            <w:r>
              <w:t>Ventaksamapth</w:t>
            </w:r>
            <w:proofErr w:type="spellEnd"/>
            <w:r>
              <w:t xml:space="preserve"> Raja </w:t>
            </w:r>
            <w:proofErr w:type="spellStart"/>
            <w:r>
              <w:t>Gogineni</w:t>
            </w:r>
            <w:proofErr w:type="spellEnd"/>
            <w:r>
              <w:t xml:space="preserve">, Dustin </w:t>
            </w:r>
            <w:proofErr w:type="spellStart"/>
            <w:r>
              <w:t>Dannenhauer</w:t>
            </w:r>
            <w:proofErr w:type="spellEnd"/>
            <w:r>
              <w:t xml:space="preserve"> and </w:t>
            </w:r>
            <w:proofErr w:type="spellStart"/>
            <w:r>
              <w:t>Othalia</w:t>
            </w:r>
            <w:proofErr w:type="spellEnd"/>
            <w:r>
              <w:t xml:space="preserve"> Larue </w:t>
            </w:r>
          </w:p>
          <w:p w:rsidR="00F43526" w:rsidRDefault="00F43526" w:rsidP="000149F2">
            <w:pPr>
              <w:pStyle w:val="talks1"/>
            </w:pPr>
            <w:hyperlink r:id="rId39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Self-directed Learning of Action Models using Exploratory Planning</w:t>
              </w:r>
            </w:hyperlink>
            <w:r>
              <w:t xml:space="preserve">, D. </w:t>
            </w:r>
            <w:proofErr w:type="spellStart"/>
            <w:r>
              <w:t>Dannenhauer</w:t>
            </w:r>
            <w:proofErr w:type="spellEnd"/>
            <w:r>
              <w:t xml:space="preserve">, M. </w:t>
            </w:r>
            <w:proofErr w:type="spellStart"/>
            <w:r>
              <w:t>Molineaux</w:t>
            </w:r>
            <w:proofErr w:type="spellEnd"/>
            <w:r>
              <w:t xml:space="preserve">, M. Floyd, N. </w:t>
            </w:r>
            <w:proofErr w:type="spellStart"/>
            <w:r>
              <w:t>Reifsnyder</w:t>
            </w:r>
            <w:proofErr w:type="spellEnd"/>
            <w:r>
              <w:t xml:space="preserve"> and D. Aha. </w:t>
            </w:r>
          </w:p>
          <w:p w:rsidR="00F43526" w:rsidRDefault="00F43526" w:rsidP="000149F2">
            <w:pPr>
              <w:pStyle w:val="talks1"/>
            </w:pPr>
            <w:hyperlink r:id="rId40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Rational Selection of Goal Operations and the Integration of Search Strategies with Goal-Driven Autonomy</w:t>
              </w:r>
            </w:hyperlink>
            <w:r>
              <w:t xml:space="preserve">, S. </w:t>
            </w:r>
            <w:proofErr w:type="spellStart"/>
            <w:r>
              <w:t>Kondrakuntam</w:t>
            </w:r>
            <w:proofErr w:type="spellEnd"/>
            <w:r>
              <w:t xml:space="preserve"> V. </w:t>
            </w:r>
            <w:proofErr w:type="spellStart"/>
            <w:r>
              <w:t>Gogineni</w:t>
            </w:r>
            <w:proofErr w:type="spellEnd"/>
            <w:r>
              <w:t xml:space="preserve">, M. Cox, D. Coleman, X. Tan, T. Lin, M. </w:t>
            </w:r>
            <w:proofErr w:type="spellStart"/>
            <w:r>
              <w:t>Hou</w:t>
            </w:r>
            <w:proofErr w:type="spellEnd"/>
            <w:r>
              <w:t>, F Zhang, F. McQuarrie, C. Edwards. 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12:30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1:00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 w:rsidP="000149F2">
            <w:pPr>
              <w:pStyle w:val="talks1"/>
            </w:pPr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Invited talk - </w:t>
            </w:r>
            <w:hyperlink r:id="rId41" w:history="1">
              <w:r>
                <w:rPr>
                  <w:rStyle w:val="Hyperlink"/>
                  <w:rFonts w:ascii="inherit" w:hAnsi="inherit"/>
                  <w:b/>
                  <w:bCs/>
                  <w:color w:val="4183C4"/>
                  <w:bdr w:val="none" w:sz="0" w:space="0" w:color="auto" w:frame="1"/>
                </w:rPr>
                <w:t>Anthony Cohn</w:t>
              </w:r>
            </w:hyperlink>
            <w:r>
              <w:br/>
            </w:r>
            <w:hyperlink r:id="rId42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Professor of Automated Reasoning, University of Leeds</w:t>
              </w:r>
            </w:hyperlink>
            <w:r>
              <w:br/>
            </w:r>
            <w:hyperlink r:id="rId43" w:anchor="cohn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Manipulation in cluttered environments and interacting with robots</w:t>
              </w:r>
            </w:hyperlink>
            <w:r>
              <w:t> 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1:45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Panel Discussion - </w:t>
            </w:r>
            <w:hyperlink r:id="rId44" w:anchor="panel" w:history="1">
              <w:r>
                <w:rPr>
                  <w:rStyle w:val="Hyperlink"/>
                  <w:rFonts w:ascii="inherit" w:hAnsi="inherit"/>
                  <w:b/>
                  <w:bCs/>
                  <w:color w:val="4183C4"/>
                  <w:bdr w:val="none" w:sz="0" w:space="0" w:color="auto" w:frame="1"/>
                </w:rPr>
                <w:t>Research Directions for Cognitive Systems</w:t>
              </w:r>
            </w:hyperlink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2:30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Session 9</w:t>
            </w:r>
          </w:p>
          <w:p w:rsidR="00F43526" w:rsidRDefault="00F43526" w:rsidP="000149F2">
            <w:pPr>
              <w:pStyle w:val="talks1"/>
            </w:pPr>
            <w:hyperlink r:id="rId45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Active Observer Visual Problem-Solving Methods are Dynamically Hypothesized, Deployed and Tested</w:t>
              </w:r>
            </w:hyperlink>
            <w:r>
              <w:t xml:space="preserve">, Markus </w:t>
            </w:r>
            <w:proofErr w:type="spellStart"/>
            <w:r>
              <w:t>Solbach</w:t>
            </w:r>
            <w:proofErr w:type="spellEnd"/>
            <w:r>
              <w:t xml:space="preserve"> and John </w:t>
            </w:r>
            <w:proofErr w:type="spellStart"/>
            <w:r>
              <w:t>Tsotsos</w:t>
            </w:r>
            <w:proofErr w:type="spellEnd"/>
            <w:r>
              <w:t>. 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3:00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Break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3:15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Session 10 (Short Talks)</w:t>
            </w:r>
          </w:p>
          <w:p w:rsidR="00F43526" w:rsidRDefault="00F43526" w:rsidP="00F43526">
            <w:pPr>
              <w:textAlignment w:val="baseline"/>
              <w:rPr>
                <w:rFonts w:ascii="inherit" w:hAnsi="inherit"/>
                <w:i/>
                <w:iCs/>
                <w:sz w:val="21"/>
                <w:szCs w:val="21"/>
              </w:rPr>
            </w:pPr>
            <w:r>
              <w:rPr>
                <w:rFonts w:ascii="inherit" w:hAnsi="inherit"/>
                <w:i/>
                <w:iCs/>
                <w:sz w:val="21"/>
                <w:szCs w:val="21"/>
              </w:rPr>
              <w:t>Short talks are 10 minutes plus 2 minutes for questions during changeover.</w:t>
            </w:r>
          </w:p>
          <w:p w:rsidR="00F43526" w:rsidRDefault="00F43526" w:rsidP="000149F2">
            <w:pPr>
              <w:pStyle w:val="talks1"/>
            </w:pPr>
            <w:hyperlink r:id="rId46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 System for Image Understanding using Sensemaking and Narrative</w:t>
              </w:r>
            </w:hyperlink>
            <w:r>
              <w:t xml:space="preserve">, Zev </w:t>
            </w:r>
            <w:proofErr w:type="spellStart"/>
            <w:r>
              <w:t>Battad</w:t>
            </w:r>
            <w:proofErr w:type="spellEnd"/>
            <w:r>
              <w:t xml:space="preserve"> and Mei Si. </w:t>
            </w:r>
          </w:p>
          <w:p w:rsidR="00F43526" w:rsidRDefault="00F43526" w:rsidP="000149F2">
            <w:pPr>
              <w:pStyle w:val="talks1"/>
            </w:pPr>
            <w:hyperlink r:id="rId47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An Initial Description of Capabilities and Constraints for Designing a Computational Auditory System (an Artificial Ear) for Cognitive Architectures</w:t>
              </w:r>
            </w:hyperlink>
            <w:r>
              <w:t xml:space="preserve">, Frank Ritter, Mathieu </w:t>
            </w:r>
            <w:proofErr w:type="spellStart"/>
            <w:r>
              <w:t>Brener</w:t>
            </w:r>
            <w:proofErr w:type="spellEnd"/>
            <w:r>
              <w:t xml:space="preserve"> and Jeffrey </w:t>
            </w:r>
            <w:proofErr w:type="spellStart"/>
            <w:r>
              <w:t>Bolkhovsky</w:t>
            </w:r>
            <w:proofErr w:type="spellEnd"/>
            <w:r>
              <w:t>. </w:t>
            </w:r>
          </w:p>
          <w:p w:rsidR="00F43526" w:rsidRDefault="00F43526" w:rsidP="000149F2">
            <w:pPr>
              <w:pStyle w:val="talks1"/>
            </w:pPr>
            <w:hyperlink r:id="rId48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Convolutional Cobweb: A Model of Incremental Learning from 2D Images</w:t>
              </w:r>
            </w:hyperlink>
            <w:r>
              <w:t xml:space="preserve">, Christopher Maclellan and </w:t>
            </w:r>
            <w:proofErr w:type="spellStart"/>
            <w:r>
              <w:t>Harshil</w:t>
            </w:r>
            <w:proofErr w:type="spellEnd"/>
            <w:r>
              <w:t xml:space="preserve"> Thakur. </w:t>
            </w:r>
          </w:p>
          <w:p w:rsidR="00F43526" w:rsidRDefault="00F43526" w:rsidP="000149F2">
            <w:pPr>
              <w:pStyle w:val="talks1"/>
            </w:pPr>
            <w:hyperlink r:id="rId49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 Computational Perspective on Some Cognitive Illusions</w:t>
              </w:r>
            </w:hyperlink>
            <w:r>
              <w:t xml:space="preserve">, Kenneth </w:t>
            </w:r>
            <w:proofErr w:type="spellStart"/>
            <w:r>
              <w:t>Forbus</w:t>
            </w:r>
            <w:proofErr w:type="spellEnd"/>
            <w:r>
              <w:t>. </w:t>
            </w:r>
          </w:p>
          <w:p w:rsidR="00F43526" w:rsidRDefault="00F43526" w:rsidP="000149F2">
            <w:pPr>
              <w:pStyle w:val="talks1"/>
            </w:pPr>
            <w:hyperlink r:id="rId50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Automatic Item Generation of Figural Analogy Problems: A Review and Outlook</w:t>
              </w:r>
            </w:hyperlink>
            <w:r>
              <w:t xml:space="preserve">, Yuan Yang, </w:t>
            </w:r>
            <w:proofErr w:type="spellStart"/>
            <w:r>
              <w:t>Deepayan</w:t>
            </w:r>
            <w:proofErr w:type="spellEnd"/>
            <w:r>
              <w:t xml:space="preserve"> </w:t>
            </w:r>
            <w:proofErr w:type="spellStart"/>
            <w:r>
              <w:t>Sanyal</w:t>
            </w:r>
            <w:proofErr w:type="spellEnd"/>
            <w:r>
              <w:t xml:space="preserve">, Joel Michelson, James </w:t>
            </w:r>
            <w:proofErr w:type="spellStart"/>
            <w:r>
              <w:t>Ainooson</w:t>
            </w:r>
            <w:proofErr w:type="spellEnd"/>
            <w:r>
              <w:t xml:space="preserve"> and </w:t>
            </w:r>
            <w:proofErr w:type="spellStart"/>
            <w:r>
              <w:t>Maithilee</w:t>
            </w:r>
            <w:proofErr w:type="spellEnd"/>
            <w:r>
              <w:t xml:space="preserve"> </w:t>
            </w:r>
            <w:proofErr w:type="spellStart"/>
            <w:r>
              <w:t>Kunda</w:t>
            </w:r>
            <w:proofErr w:type="spellEnd"/>
            <w:r>
              <w:t>. </w:t>
            </w:r>
          </w:p>
          <w:p w:rsidR="00F43526" w:rsidRDefault="00F43526" w:rsidP="000149F2">
            <w:pPr>
              <w:pStyle w:val="talks1"/>
            </w:pPr>
            <w:hyperlink r:id="rId51" w:history="1">
              <w:r>
                <w:rPr>
                  <w:rStyle w:val="Hyperlink"/>
                  <w:color w:val="4183C4"/>
                  <w:bdr w:val="none" w:sz="0" w:space="0" w:color="auto" w:frame="1"/>
                </w:rPr>
                <w:t>Structural Alignment as an Abductive Integer Linear Programming Problem</w:t>
              </w:r>
            </w:hyperlink>
            <w:r>
              <w:t xml:space="preserve">, Clifton </w:t>
            </w:r>
            <w:proofErr w:type="spellStart"/>
            <w:r>
              <w:t>McFate</w:t>
            </w:r>
            <w:proofErr w:type="spellEnd"/>
            <w:r>
              <w:t>. 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 xml:space="preserve">4:35 PM 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Break (with a Breakout Room for each short talk)</w:t>
            </w:r>
          </w:p>
        </w:tc>
      </w:tr>
      <w:tr w:rsidR="00F43526" w:rsidTr="00F43526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F43526" w:rsidRDefault="00F43526">
            <w:r>
              <w:rPr>
                <w:rStyle w:val="schedtime"/>
                <w:rFonts w:ascii="inherit" w:eastAsiaTheme="majorEastAsia" w:hAnsi="inherit"/>
                <w:b/>
                <w:bCs/>
                <w:bdr w:val="none" w:sz="0" w:space="0" w:color="auto" w:frame="1"/>
              </w:rPr>
              <w:t>5:00 PM</w:t>
            </w:r>
          </w:p>
        </w:tc>
        <w:tc>
          <w:tcPr>
            <w:tcW w:w="89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F43526" w:rsidRDefault="00F43526">
            <w:r>
              <w:rPr>
                <w:rFonts w:ascii="inherit" w:hAnsi="inherit"/>
                <w:b/>
                <w:bCs/>
                <w:bdr w:val="none" w:sz="0" w:space="0" w:color="auto" w:frame="1"/>
              </w:rPr>
              <w:t>Closing comments and adjournment</w:t>
            </w:r>
          </w:p>
        </w:tc>
      </w:tr>
    </w:tbl>
    <w:p w:rsidR="008171C3" w:rsidRPr="008171C3" w:rsidRDefault="00CE0CC5" w:rsidP="008171C3">
      <w:r w:rsidRPr="00F43526">
        <w:rPr>
          <w:rFonts w:ascii="Helvetica Neue" w:hAnsi="Helvetica Neue"/>
          <w:i/>
          <w:color w:val="404040"/>
          <w:sz w:val="21"/>
        </w:rPr>
        <w:t>*Schedule still subject to change. Please note that all times are Eastern Time (GMT-5). Talks will be recorded and made available on YouTube.</w:t>
      </w:r>
    </w:p>
    <w:sectPr w:rsidR="008171C3" w:rsidRPr="008171C3" w:rsidSect="00CE0CC5">
      <w:headerReference w:type="default" r:id="rId52"/>
      <w:footerReference w:type="default" r:id="rId53"/>
      <w:pgSz w:w="12240" w:h="15840"/>
      <w:pgMar w:top="720" w:right="1440" w:bottom="806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63DD" w:rsidRDefault="000763DD" w:rsidP="00F43526">
      <w:r>
        <w:separator/>
      </w:r>
    </w:p>
  </w:endnote>
  <w:endnote w:type="continuationSeparator" w:id="0">
    <w:p w:rsidR="000763DD" w:rsidRDefault="000763DD" w:rsidP="00F4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49F2" w:rsidRPr="000149F2" w:rsidRDefault="000149F2">
    <w:pPr>
      <w:pStyle w:val="Footer"/>
      <w:rPr>
        <w:i/>
      </w:rPr>
    </w:pPr>
    <w:r w:rsidRPr="000149F2">
      <w:rPr>
        <w:i/>
      </w:rPr>
      <w:t>Ninth Advances in Cognitive Systems Conference</w:t>
    </w:r>
    <w:r>
      <w:rPr>
        <w:i/>
      </w:rPr>
      <w:tab/>
      <w:t>November 15-18,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63DD" w:rsidRDefault="000763DD" w:rsidP="00F43526">
      <w:r>
        <w:separator/>
      </w:r>
    </w:p>
  </w:footnote>
  <w:footnote w:type="continuationSeparator" w:id="0">
    <w:p w:rsidR="000763DD" w:rsidRDefault="000763DD" w:rsidP="00F435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3526" w:rsidRPr="00CE0CC5" w:rsidRDefault="00F43526" w:rsidP="00CE0CC5">
    <w:pPr>
      <w:pStyle w:val="Header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C7206"/>
    <w:multiLevelType w:val="multilevel"/>
    <w:tmpl w:val="30A8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E04D9C"/>
    <w:multiLevelType w:val="multilevel"/>
    <w:tmpl w:val="E064E3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E56F8F"/>
    <w:multiLevelType w:val="multilevel"/>
    <w:tmpl w:val="BCC41A16"/>
    <w:lvl w:ilvl="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3578A4"/>
    <w:multiLevelType w:val="multilevel"/>
    <w:tmpl w:val="E61A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24C04"/>
    <w:multiLevelType w:val="multilevel"/>
    <w:tmpl w:val="00503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8F2A52"/>
    <w:multiLevelType w:val="multilevel"/>
    <w:tmpl w:val="70D4F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84CA5"/>
    <w:multiLevelType w:val="multilevel"/>
    <w:tmpl w:val="3DA42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911B8"/>
    <w:multiLevelType w:val="multilevel"/>
    <w:tmpl w:val="E9AE4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10282E"/>
    <w:multiLevelType w:val="multilevel"/>
    <w:tmpl w:val="5A54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527792"/>
    <w:multiLevelType w:val="multilevel"/>
    <w:tmpl w:val="D696C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825511"/>
    <w:multiLevelType w:val="multilevel"/>
    <w:tmpl w:val="7812D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D016A"/>
    <w:multiLevelType w:val="multilevel"/>
    <w:tmpl w:val="F1B2C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45612E"/>
    <w:multiLevelType w:val="multilevel"/>
    <w:tmpl w:val="D422C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6F2C46"/>
    <w:multiLevelType w:val="multilevel"/>
    <w:tmpl w:val="4CE68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57035"/>
    <w:multiLevelType w:val="multilevel"/>
    <w:tmpl w:val="C1A0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9"/>
  </w:num>
  <w:num w:numId="5">
    <w:abstractNumId w:val="8"/>
  </w:num>
  <w:num w:numId="6">
    <w:abstractNumId w:val="11"/>
  </w:num>
  <w:num w:numId="7">
    <w:abstractNumId w:val="10"/>
  </w:num>
  <w:num w:numId="8">
    <w:abstractNumId w:val="7"/>
  </w:num>
  <w:num w:numId="9">
    <w:abstractNumId w:val="12"/>
  </w:num>
  <w:num w:numId="10">
    <w:abstractNumId w:val="4"/>
  </w:num>
  <w:num w:numId="11">
    <w:abstractNumId w:val="0"/>
  </w:num>
  <w:num w:numId="12">
    <w:abstractNumId w:val="5"/>
  </w:num>
  <w:num w:numId="13">
    <w:abstractNumId w:val="14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1C3"/>
    <w:rsid w:val="000149F2"/>
    <w:rsid w:val="00014F8E"/>
    <w:rsid w:val="000763DD"/>
    <w:rsid w:val="00114431"/>
    <w:rsid w:val="001B7E73"/>
    <w:rsid w:val="002867A9"/>
    <w:rsid w:val="002E6DAC"/>
    <w:rsid w:val="00354EAD"/>
    <w:rsid w:val="00381F1C"/>
    <w:rsid w:val="003F7F2F"/>
    <w:rsid w:val="00521DD1"/>
    <w:rsid w:val="006771F4"/>
    <w:rsid w:val="00680929"/>
    <w:rsid w:val="008171C3"/>
    <w:rsid w:val="00CE0CC5"/>
    <w:rsid w:val="00E41761"/>
    <w:rsid w:val="00E82ACF"/>
    <w:rsid w:val="00F4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87708"/>
  <w15:chartTrackingRefBased/>
  <w15:docId w15:val="{A392642C-1039-DA4C-882D-0547252D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71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1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71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171C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1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71C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8171C3"/>
    <w:pPr>
      <w:spacing w:before="100" w:beforeAutospacing="1" w:after="100" w:afterAutospacing="1"/>
    </w:pPr>
  </w:style>
  <w:style w:type="character" w:customStyle="1" w:styleId="schedtime">
    <w:name w:val="schedtime"/>
    <w:basedOn w:val="DefaultParagraphFont"/>
    <w:rsid w:val="008171C3"/>
  </w:style>
  <w:style w:type="character" w:styleId="FollowedHyperlink">
    <w:name w:val="FollowedHyperlink"/>
    <w:basedOn w:val="DefaultParagraphFont"/>
    <w:uiPriority w:val="99"/>
    <w:semiHidden/>
    <w:unhideWhenUsed/>
    <w:rsid w:val="00F4352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435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352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435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3526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EA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EAD"/>
    <w:rPr>
      <w:rFonts w:ascii="Times New Roman" w:eastAsia="Times New Roman" w:hAnsi="Times New Roman" w:cs="Times New Roman"/>
      <w:sz w:val="18"/>
      <w:szCs w:val="18"/>
    </w:rPr>
  </w:style>
  <w:style w:type="paragraph" w:customStyle="1" w:styleId="talks1">
    <w:name w:val="talks1"/>
    <w:basedOn w:val="Normal"/>
    <w:qFormat/>
    <w:rsid w:val="000149F2"/>
    <w:pPr>
      <w:spacing w:before="40"/>
      <w:ind w:left="144" w:hanging="14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05733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4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5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7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94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2304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pib-berlin.mpg.de/staff/gerd-gigerenzer" TargetMode="External"/><Relationship Id="rId18" Type="http://schemas.openxmlformats.org/officeDocument/2006/relationships/hyperlink" Target="https://advancesincognitivesystems.github.io/acs2021/data/ACS-21_paper_16.pdf" TargetMode="External"/><Relationship Id="rId26" Type="http://schemas.openxmlformats.org/officeDocument/2006/relationships/hyperlink" Target="http://localhost:4000/acs2021/data/ACS-21_paper_13.pdf" TargetMode="External"/><Relationship Id="rId39" Type="http://schemas.openxmlformats.org/officeDocument/2006/relationships/hyperlink" Target="https://advancesincognitivesystems.github.io/acs2021/data/ACS-21_paper_29.pdf" TargetMode="External"/><Relationship Id="rId21" Type="http://schemas.openxmlformats.org/officeDocument/2006/relationships/hyperlink" Target="https://advancesincognitivesystems.github.io/acs2021/data/ACS-21_paper_17.pdf" TargetMode="External"/><Relationship Id="rId34" Type="http://schemas.openxmlformats.org/officeDocument/2006/relationships/hyperlink" Target="http://localhost:4000/acs2021/data/ACS-21_paper_18.pdf" TargetMode="External"/><Relationship Id="rId42" Type="http://schemas.openxmlformats.org/officeDocument/2006/relationships/hyperlink" Target="https://eps.leeds.ac.uk/computing/staff/76/professor-anthony-g-cohn-freng-ceng-citp" TargetMode="External"/><Relationship Id="rId47" Type="http://schemas.openxmlformats.org/officeDocument/2006/relationships/hyperlink" Target="https://advancesincognitivesystems.github.io/acs2021/data/ACS-21_paper_11.pdf" TargetMode="External"/><Relationship Id="rId50" Type="http://schemas.openxmlformats.org/officeDocument/2006/relationships/hyperlink" Target="https://advancesincognitivesystems.github.io/acs2021/data/ACS-21_paper_2.pdf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hyperlink" Target="https://advancesincognitivesystems.github.io/acs2021/data/ACS-21_paper_28.pdf" TargetMode="External"/><Relationship Id="rId29" Type="http://schemas.openxmlformats.org/officeDocument/2006/relationships/hyperlink" Target="https://www.ihmc.us/groups/jallen/" TargetMode="External"/><Relationship Id="rId11" Type="http://schemas.openxmlformats.org/officeDocument/2006/relationships/hyperlink" Target="https://advancesincognitivesystems.github.io/acs2021/data/ACS-21_paper_33.pdf" TargetMode="External"/><Relationship Id="rId24" Type="http://schemas.openxmlformats.org/officeDocument/2006/relationships/hyperlink" Target="http://localhost:4000/acs2021/talks/" TargetMode="External"/><Relationship Id="rId32" Type="http://schemas.openxmlformats.org/officeDocument/2006/relationships/hyperlink" Target="http://localhost:4000/acs2021/data/ACS-21_paper_5.pdf" TargetMode="External"/><Relationship Id="rId37" Type="http://schemas.openxmlformats.org/officeDocument/2006/relationships/hyperlink" Target="http://localhost:4000/acs2021/data/ACS-21_paper_22.pdf" TargetMode="External"/><Relationship Id="rId40" Type="http://schemas.openxmlformats.org/officeDocument/2006/relationships/hyperlink" Target="https://advancesincognitivesystems.github.io/acs2021/data/ACS-21_paper_8.pdf" TargetMode="External"/><Relationship Id="rId45" Type="http://schemas.openxmlformats.org/officeDocument/2006/relationships/hyperlink" Target="https://advancesincognitivesystems.github.io/acs2021/data/ACS-21_paper_3.pdf" TargetMode="External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advancesincognitivesystems.github.io/acs2021/data/ACS-21_paper_9.pdf" TargetMode="External"/><Relationship Id="rId19" Type="http://schemas.openxmlformats.org/officeDocument/2006/relationships/hyperlink" Target="https://advancesincognitivesystems.github.io/acs2021/data/ACS-21_paper_21.pdf" TargetMode="External"/><Relationship Id="rId31" Type="http://schemas.openxmlformats.org/officeDocument/2006/relationships/hyperlink" Target="http://localhost:4000/acs2021/data/ACS-21_paper_15.pdf" TargetMode="External"/><Relationship Id="rId44" Type="http://schemas.openxmlformats.org/officeDocument/2006/relationships/hyperlink" Target="https://advancesincognitivesystems.github.io/acs2021/talks/" TargetMode="External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advancesincognitivesystems.github.io/acs2021/data/ACS-21_paper_6.pdf" TargetMode="External"/><Relationship Id="rId14" Type="http://schemas.openxmlformats.org/officeDocument/2006/relationships/hyperlink" Target="https://advancesincognitivesystems.github.io/acs2021/talks/" TargetMode="External"/><Relationship Id="rId22" Type="http://schemas.openxmlformats.org/officeDocument/2006/relationships/hyperlink" Target="http://localhost:4000/acs2021/speakers/ute_schmid/" TargetMode="External"/><Relationship Id="rId27" Type="http://schemas.openxmlformats.org/officeDocument/2006/relationships/hyperlink" Target="http://localhost:4000/acs2021/speakers/james_allen/" TargetMode="External"/><Relationship Id="rId30" Type="http://schemas.openxmlformats.org/officeDocument/2006/relationships/hyperlink" Target="http://localhost:4000/acs2021/talks/" TargetMode="External"/><Relationship Id="rId35" Type="http://schemas.openxmlformats.org/officeDocument/2006/relationships/hyperlink" Target="http://localhost:4000/acs2021/data/ACS-21_paper_23.pdf" TargetMode="External"/><Relationship Id="rId43" Type="http://schemas.openxmlformats.org/officeDocument/2006/relationships/hyperlink" Target="https://advancesincognitivesystems.github.io/acs2021/talks/" TargetMode="External"/><Relationship Id="rId48" Type="http://schemas.openxmlformats.org/officeDocument/2006/relationships/hyperlink" Target="https://advancesincognitivesystems.github.io/acs2021/data/ACS-21_paper_30.pdf" TargetMode="External"/><Relationship Id="rId8" Type="http://schemas.openxmlformats.org/officeDocument/2006/relationships/hyperlink" Target="mailto:twilliams@mines.edu" TargetMode="External"/><Relationship Id="rId51" Type="http://schemas.openxmlformats.org/officeDocument/2006/relationships/hyperlink" Target="https://advancesincognitivesystems.github.io/acs2021/data/ACS-21_paper_19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dvancesincognitivesystems.github.io/acs2021/speakers/gerd_gigerenzer/" TargetMode="External"/><Relationship Id="rId17" Type="http://schemas.openxmlformats.org/officeDocument/2006/relationships/hyperlink" Target="https://advancesincognitivesystems.github.io/acs2021/data/ACS-21_paper_20.pdf" TargetMode="External"/><Relationship Id="rId25" Type="http://schemas.openxmlformats.org/officeDocument/2006/relationships/hyperlink" Target="http://localhost:4000/acs2021/data/ACS-21_paper_4.pdf" TargetMode="External"/><Relationship Id="rId33" Type="http://schemas.openxmlformats.org/officeDocument/2006/relationships/hyperlink" Target="http://localhost:4000/acs2021/data/ACS-21_paper_7.pdf" TargetMode="External"/><Relationship Id="rId38" Type="http://schemas.openxmlformats.org/officeDocument/2006/relationships/hyperlink" Target="https://advancesincognitivesystems.github.io/acs2021/data/ACS-21_paper_1.pdf" TargetMode="External"/><Relationship Id="rId46" Type="http://schemas.openxmlformats.org/officeDocument/2006/relationships/hyperlink" Target="https://advancesincognitivesystems.github.io/acs2021/data/ACS-21_paper_26.pdf" TargetMode="External"/><Relationship Id="rId20" Type="http://schemas.openxmlformats.org/officeDocument/2006/relationships/hyperlink" Target="https://advancesincognitivesystems.github.io/acs2021/data/ACS-21_paper_35.pdf" TargetMode="External"/><Relationship Id="rId41" Type="http://schemas.openxmlformats.org/officeDocument/2006/relationships/hyperlink" Target="https://advancesincognitivesystems.github.io/acs2021/speakers/Anthony_Cohn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advancesincognitivesystems.github.io/acs2021/data/ACS-21_paper_14.pdf" TargetMode="External"/><Relationship Id="rId23" Type="http://schemas.openxmlformats.org/officeDocument/2006/relationships/hyperlink" Target="https://www.uni-bamberg.de/en/cogsys/schmid/" TargetMode="External"/><Relationship Id="rId28" Type="http://schemas.openxmlformats.org/officeDocument/2006/relationships/hyperlink" Target="https://www.cs.rochester.edu/u/james/" TargetMode="External"/><Relationship Id="rId36" Type="http://schemas.openxmlformats.org/officeDocument/2006/relationships/hyperlink" Target="http://localhost:4000/acs2021/data/ACS-21_paper_10.pdf" TargetMode="External"/><Relationship Id="rId49" Type="http://schemas.openxmlformats.org/officeDocument/2006/relationships/hyperlink" Target="https://advancesincognitivesystems.github.io/acs2021/data/ACS-21_paper_2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1475</Words>
  <Characters>8280</Characters>
  <Application>Microsoft Office Word</Application>
  <DocSecurity>0</DocSecurity>
  <Lines>258</Lines>
  <Paragraphs>203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2021-11-12T00:40:00Z</cp:lastPrinted>
  <dcterms:created xsi:type="dcterms:W3CDTF">2021-11-11T21:52:00Z</dcterms:created>
  <dcterms:modified xsi:type="dcterms:W3CDTF">2021-11-12T18:57:00Z</dcterms:modified>
  <cp:category/>
</cp:coreProperties>
</file>