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BeepApp - Cenário de Teste de Usuário (UX Scenario)</w:t>
      </w:r>
    </w:p>
    <w:p>
      <w:r>
        <w:rPr>
          <w:b/>
          <w:bCs/>
        </w:rPr>
        <w:t xml:space="preserve">Resumo do Aplicativo: </w:t>
      </w:r>
      <w:r>
        <w:t xml:space="preserve">O BeepApp é um aplicativo interativo de 'segunda tela' feito para Smart TVs. Ele permite que os usuários interajam com transmissões de TV ao vivo, participem de enquetes em tempo real e ganhem recompensas assistindo a anúncios.</w:t>
      </w:r>
    </w:p>
    <w:p/>
    <w:p>
      <w:pPr>
        <w:pStyle w:val="Heading2"/>
      </w:pPr>
      <w:r>
        <w:t xml:space="preserve">Cenário 1: Tela Principal e Interação ao Vivo</w:t>
      </w:r>
    </w:p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Passo 1: O usuário abre o aplicativo através do menu principal da TV.</w:t>
      </w:r>
    </w:p>
    <w:p>
      <w:r>
        <w:t xml:space="preserve">- Passo 2: O aplicativo mostra a tela principal com a transmissão ao vivo rolando no lado esquerdo.</w:t>
      </w:r>
    </w:p>
    <w:p>
      <w:r>
        <w:t xml:space="preserve">- Passo 3: O usuário usa as setinhas do controle remoto para participar da enquete interativa no painel da direita.</w:t>
      </w:r>
    </w:p>
    <w:p/>
    <w:p>
      <w:pPr>
        <w:pStyle w:val="Heading2"/>
      </w:pPr>
      <w:r>
        <w:t xml:space="preserve">Cenário 2: Propaganda e Recompensas (QR Code)</w:t>
      </w:r>
    </w:p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Passo 1: Após interagir com sucesso, o usuário recebe uma tela de recompensa com um anúncio.</w:t>
      </w:r>
    </w:p>
    <w:p>
      <w:r>
        <w:t xml:space="preserve">- Passo 2: O usuário aponta a câmera do celular para o QR Code gigante na tela da TV para resgatar seus pontos do Beep.</w:t>
      </w:r>
    </w:p>
    <w:p/>
    <w:p>
      <w:pPr>
        <w:pStyle w:val="Heading2"/>
      </w:pPr>
      <w:r>
        <w:t xml:space="preserve">Cenário 3: Sincronização e Reconhecimento de Áudio</w:t>
      </w:r>
    </w:p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Passo 1: O usuário navega até a funcionalidade de 'Reconhecimento'.</w:t>
      </w:r>
    </w:p>
    <w:p>
      <w:r>
        <w:t xml:space="preserve">- Passo 2: O aplicativo 'escuta' o áudio da TV para sincronizar o conteúdo interativo automaticamente.</w:t>
      </w:r>
    </w:p>
    <w:p>
      <w:r>
        <w:t xml:space="preserve">- Passo 3: A tela exibe uma animação mostrando que o áudio está sendo processado com sucesso.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ae969ba022146a034ed9607761252b3972a804.undefined"/><Relationship Id="rId8" Type="http://schemas.openxmlformats.org/officeDocument/2006/relationships/image" Target="media/900ea987edcd962b27430280de915989bb102686.undefined"/><Relationship Id="rId9" Type="http://schemas.openxmlformats.org/officeDocument/2006/relationships/image" Target="media/367131c7e1609ee835e7929b5a0d194c3014f4a3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2026-06-15T19:06:26.066Z</dcterms:created>
  <dcterms:modified xsi:type="dcterms:W3CDTF">2026-06-15T19:06:26.067Z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