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6AC" w:rsidRDefault="002F2A87" w:rsidP="00F063F2">
      <w:pPr>
        <w:spacing w:after="0"/>
        <w:jc w:val="both"/>
      </w:pPr>
      <w:proofErr w:type="spellStart"/>
      <w:r w:rsidRPr="002F2A87">
        <w:t>Creating</w:t>
      </w:r>
      <w:proofErr w:type="spellEnd"/>
      <w:r w:rsidRPr="002F2A87">
        <w:t xml:space="preserve"> </w:t>
      </w:r>
      <w:proofErr w:type="spellStart"/>
      <w:r w:rsidRPr="002F2A87">
        <w:t>Lightweight</w:t>
      </w:r>
      <w:proofErr w:type="spellEnd"/>
      <w:r w:rsidRPr="002F2A87">
        <w:t xml:space="preserve"> </w:t>
      </w:r>
      <w:proofErr w:type="spellStart"/>
      <w:r w:rsidRPr="002F2A87">
        <w:t>instances</w:t>
      </w:r>
      <w:proofErr w:type="spellEnd"/>
    </w:p>
    <w:p w:rsidR="002F2A87" w:rsidRPr="002F2A87" w:rsidRDefault="002F2A87" w:rsidP="00F063F2">
      <w:pPr>
        <w:spacing w:after="0"/>
        <w:jc w:val="both"/>
      </w:pPr>
    </w:p>
    <w:p w:rsidR="002F2A87" w:rsidRPr="00551879" w:rsidRDefault="00551879" w:rsidP="00F063F2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</w:rPr>
      </w:pPr>
      <w:proofErr w:type="spellStart"/>
      <w:r w:rsidRPr="00551879">
        <w:rPr>
          <w:b/>
          <w:bCs/>
          <w:sz w:val="28"/>
        </w:rPr>
        <w:t>How</w:t>
      </w:r>
      <w:proofErr w:type="spellEnd"/>
      <w:r w:rsidRPr="00551879">
        <w:rPr>
          <w:b/>
          <w:bCs/>
          <w:sz w:val="28"/>
        </w:rPr>
        <w:t xml:space="preserve"> to </w:t>
      </w:r>
      <w:proofErr w:type="spellStart"/>
      <w:r w:rsidRPr="00551879">
        <w:rPr>
          <w:b/>
          <w:bCs/>
          <w:sz w:val="28"/>
        </w:rPr>
        <w:t>create</w:t>
      </w:r>
      <w:proofErr w:type="spellEnd"/>
      <w:r w:rsidR="002F2A87" w:rsidRPr="00551879">
        <w:rPr>
          <w:b/>
          <w:bCs/>
          <w:sz w:val="28"/>
        </w:rPr>
        <w:t xml:space="preserve"> </w:t>
      </w:r>
      <w:proofErr w:type="spellStart"/>
      <w:proofErr w:type="gramStart"/>
      <w:r w:rsidR="002F2A87" w:rsidRPr="00551879">
        <w:rPr>
          <w:b/>
          <w:bCs/>
          <w:sz w:val="28"/>
        </w:rPr>
        <w:t>CrossCuttingConcern</w:t>
      </w:r>
      <w:proofErr w:type="spellEnd"/>
      <w:proofErr w:type="gramEnd"/>
    </w:p>
    <w:p w:rsidR="003D226C" w:rsidRDefault="003D226C" w:rsidP="00F063F2">
      <w:pPr>
        <w:spacing w:after="0"/>
        <w:jc w:val="both"/>
        <w:rPr>
          <w:lang w:val="en-US"/>
        </w:rPr>
      </w:pPr>
      <w:r w:rsidRPr="003D226C">
        <w:rPr>
          <w:lang w:val="en-US"/>
        </w:rPr>
        <w:t xml:space="preserve">To create a package like this </w:t>
      </w:r>
      <w:r>
        <w:rPr>
          <w:lang w:val="en-US"/>
        </w:rPr>
        <w:t>“</w:t>
      </w:r>
      <w:r w:rsidRPr="003D226C">
        <w:rPr>
          <w:rFonts w:ascii="Courier New" w:hAnsi="Courier New" w:cs="Courier New"/>
          <w:b/>
          <w:color w:val="7030A0"/>
          <w:lang w:val="en-US"/>
        </w:rPr>
        <w:t>Package</w:t>
      </w:r>
      <w:r w:rsidRPr="003D226C">
        <w:rPr>
          <w:rFonts w:ascii="Courier New" w:hAnsi="Courier New" w:cs="Courier New"/>
          <w:lang w:val="en-US"/>
        </w:rPr>
        <w:t xml:space="preserve"> </w:t>
      </w:r>
      <w:r w:rsidRPr="00762B74">
        <w:rPr>
          <w:rFonts w:ascii="Courier New" w:hAnsi="Courier New" w:cs="Courier New"/>
          <w:b/>
          <w:lang w:val="en-US"/>
        </w:rPr>
        <w:t>Persistence;</w:t>
      </w:r>
      <w:r>
        <w:rPr>
          <w:lang w:val="en-US"/>
        </w:rPr>
        <w:t>” you have to create this following source code:</w:t>
      </w:r>
    </w:p>
    <w:p w:rsidR="003D226C" w:rsidRDefault="00EB5064" w:rsidP="00F063F2">
      <w:pPr>
        <w:spacing w:after="0"/>
        <w:jc w:val="both"/>
        <w:rPr>
          <w:lang w:val="en-US"/>
        </w:rPr>
      </w:pPr>
      <w:r w:rsidRPr="00EB5064">
        <w:rPr>
          <w:noProof/>
          <w:lang w:eastAsia="pt-BR"/>
        </w:rPr>
        <w:drawing>
          <wp:inline distT="0" distB="0" distL="0" distR="0">
            <wp:extent cx="6986016" cy="709574"/>
            <wp:effectExtent l="0" t="0" r="0" b="0"/>
            <wp:docPr id="13" name="Objeto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992888" cy="738664"/>
                      <a:chOff x="-2124744" y="2852936"/>
                      <a:chExt cx="7992888" cy="738664"/>
                    </a:xfrm>
                  </a:grpSpPr>
                  <a:sp>
                    <a:nvSpPr>
                      <a:cNvPr id="11" name="CaixaDeTexto 10"/>
                      <a:cNvSpPr txBox="1"/>
                    </a:nvSpPr>
                    <a:spPr>
                      <a:xfrm>
                        <a:off x="-2124744" y="2852936"/>
                        <a:ext cx="7992888" cy="7386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Package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myCrosscuttingConcern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CodeFactory.eINSTANCE.createPackage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myCrosscuttingConcern.setName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(“Persistence");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myCrosscuttingConcern.getStereotype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().add(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Profiles.crossCuttingConcern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pt-BR" sz="1400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51879" w:rsidRDefault="00551879" w:rsidP="00F063F2">
      <w:pPr>
        <w:spacing w:after="0"/>
        <w:jc w:val="both"/>
        <w:rPr>
          <w:lang w:val="en-US"/>
        </w:rPr>
      </w:pPr>
    </w:p>
    <w:p w:rsidR="002F2A87" w:rsidRPr="00551879" w:rsidRDefault="00551879" w:rsidP="00F063F2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</w:rPr>
      </w:pPr>
      <w:proofErr w:type="spellStart"/>
      <w:r w:rsidRPr="00551879">
        <w:rPr>
          <w:b/>
          <w:bCs/>
          <w:sz w:val="28"/>
        </w:rPr>
        <w:t>How</w:t>
      </w:r>
      <w:proofErr w:type="spellEnd"/>
      <w:r w:rsidRPr="00551879">
        <w:rPr>
          <w:b/>
          <w:bCs/>
          <w:sz w:val="28"/>
        </w:rPr>
        <w:t xml:space="preserve"> to </w:t>
      </w:r>
      <w:proofErr w:type="spellStart"/>
      <w:r w:rsidRPr="00551879">
        <w:rPr>
          <w:b/>
          <w:bCs/>
          <w:sz w:val="28"/>
        </w:rPr>
        <w:t>create</w:t>
      </w:r>
      <w:proofErr w:type="spellEnd"/>
      <w:r w:rsidRPr="00551879">
        <w:rPr>
          <w:b/>
          <w:bCs/>
          <w:sz w:val="28"/>
        </w:rPr>
        <w:t xml:space="preserve"> </w:t>
      </w:r>
      <w:proofErr w:type="spellStart"/>
      <w:r w:rsidR="002F2A87" w:rsidRPr="00551879">
        <w:rPr>
          <w:b/>
          <w:sz w:val="28"/>
        </w:rPr>
        <w:t>Aspect</w:t>
      </w:r>
      <w:proofErr w:type="spellEnd"/>
    </w:p>
    <w:p w:rsidR="002F2A87" w:rsidRDefault="00762B74" w:rsidP="00F063F2">
      <w:pPr>
        <w:spacing w:after="0"/>
        <w:jc w:val="both"/>
        <w:rPr>
          <w:lang w:val="en-US"/>
        </w:rPr>
      </w:pPr>
      <w:r w:rsidRPr="003D226C">
        <w:rPr>
          <w:lang w:val="en-US"/>
        </w:rPr>
        <w:t>To create a</w:t>
      </w:r>
      <w:r>
        <w:rPr>
          <w:lang w:val="en-US"/>
        </w:rPr>
        <w:t>n</w:t>
      </w:r>
      <w:r w:rsidRPr="003D226C">
        <w:rPr>
          <w:lang w:val="en-US"/>
        </w:rPr>
        <w:t xml:space="preserve"> </w:t>
      </w:r>
      <w:r>
        <w:rPr>
          <w:lang w:val="en-US"/>
        </w:rPr>
        <w:t>aspect</w:t>
      </w:r>
      <w:r w:rsidRPr="003D226C">
        <w:rPr>
          <w:lang w:val="en-US"/>
        </w:rPr>
        <w:t xml:space="preserve"> like this </w:t>
      </w:r>
      <w:r>
        <w:rPr>
          <w:lang w:val="en-US"/>
        </w:rPr>
        <w:t>“</w:t>
      </w:r>
      <w:r w:rsidRPr="00762B74">
        <w:rPr>
          <w:rFonts w:ascii="Courier New" w:hAnsi="Courier New" w:cs="Courier New"/>
          <w:b/>
          <w:bCs/>
          <w:color w:val="7030A0"/>
          <w:lang w:val="en-US"/>
        </w:rPr>
        <w:t xml:space="preserve">public aspect </w:t>
      </w:r>
      <w:proofErr w:type="spellStart"/>
      <w:proofErr w:type="gramStart"/>
      <w:r w:rsidR="006B3B83">
        <w:rPr>
          <w:rFonts w:ascii="Courier New" w:hAnsi="Courier New" w:cs="Courier New"/>
          <w:b/>
          <w:color w:val="000000" w:themeColor="text1"/>
          <w:lang w:val="en-US"/>
        </w:rPr>
        <w:t>connectionComposition</w:t>
      </w:r>
      <w:proofErr w:type="spellEnd"/>
      <w:r>
        <w:rPr>
          <w:rFonts w:ascii="Courier New" w:hAnsi="Courier New" w:cs="Courier New"/>
          <w:b/>
          <w:color w:val="000000" w:themeColor="text1"/>
          <w:lang w:val="en-US"/>
        </w:rPr>
        <w:t>{</w:t>
      </w:r>
      <w:proofErr w:type="gramEnd"/>
      <w:r>
        <w:rPr>
          <w:rFonts w:ascii="Courier New" w:hAnsi="Courier New" w:cs="Courier New"/>
          <w:b/>
          <w:color w:val="000000" w:themeColor="text1"/>
          <w:lang w:val="en-US"/>
        </w:rPr>
        <w:t>}</w:t>
      </w:r>
      <w:r>
        <w:rPr>
          <w:lang w:val="en-US"/>
        </w:rPr>
        <w:t>” you have to create this following source code:</w:t>
      </w:r>
    </w:p>
    <w:p w:rsidR="00762B74" w:rsidRDefault="00EB5064" w:rsidP="00F063F2">
      <w:pPr>
        <w:spacing w:after="0"/>
        <w:jc w:val="both"/>
        <w:rPr>
          <w:lang w:val="en-US"/>
        </w:rPr>
      </w:pPr>
      <w:r w:rsidRPr="00EB5064">
        <w:rPr>
          <w:noProof/>
          <w:lang w:eastAsia="pt-BR"/>
        </w:rPr>
        <w:drawing>
          <wp:inline distT="0" distB="0" distL="0" distR="0">
            <wp:extent cx="7578547" cy="819303"/>
            <wp:effectExtent l="0" t="0" r="0" b="0"/>
            <wp:docPr id="14" name="Objeto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6864" cy="738664"/>
                      <a:chOff x="979984" y="2789312"/>
                      <a:chExt cx="7776864" cy="738664"/>
                    </a:xfrm>
                  </a:grpSpPr>
                  <a:sp>
                    <a:nvSpPr>
                      <a:cNvPr id="10" name="CaixaDeTexto 9"/>
                      <a:cNvSpPr txBox="1"/>
                    </a:nvSpPr>
                    <a:spPr>
                      <a:xfrm>
                        <a:off x="979984" y="2789312"/>
                        <a:ext cx="7776864" cy="7386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ClassUnit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MyAspect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CodeFactory.eINSTANCE.createClassUnit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MyAspect.setName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("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connectionComposition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");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MyAspect.getStereotype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().add(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Profiles.aspectUnit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pt-BR" sz="1400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62B74" w:rsidRDefault="00762B74" w:rsidP="00F063F2">
      <w:pPr>
        <w:spacing w:after="0"/>
        <w:jc w:val="both"/>
        <w:rPr>
          <w:lang w:val="en-US"/>
        </w:rPr>
      </w:pPr>
      <w:r>
        <w:rPr>
          <w:lang w:val="en-US"/>
        </w:rPr>
        <w:t xml:space="preserve">If your aspect is inserted in a package you have to </w:t>
      </w:r>
      <w:proofErr w:type="gramStart"/>
      <w:r>
        <w:rPr>
          <w:lang w:val="en-US"/>
        </w:rPr>
        <w:t>bound</w:t>
      </w:r>
      <w:proofErr w:type="gramEnd"/>
      <w:r>
        <w:rPr>
          <w:lang w:val="en-US"/>
        </w:rPr>
        <w:t xml:space="preserve"> it the corresponding package, like this:</w:t>
      </w:r>
    </w:p>
    <w:p w:rsidR="00762B74" w:rsidRDefault="006B3B83" w:rsidP="00F063F2">
      <w:pPr>
        <w:spacing w:after="0"/>
        <w:jc w:val="both"/>
        <w:rPr>
          <w:lang w:val="en-US"/>
        </w:rPr>
      </w:pPr>
      <w:r w:rsidRPr="006B3B83">
        <w:rPr>
          <w:noProof/>
          <w:lang w:eastAsia="pt-BR"/>
        </w:rPr>
        <w:drawing>
          <wp:inline distT="0" distB="0" distL="0" distR="0">
            <wp:extent cx="5815584" cy="299923"/>
            <wp:effectExtent l="0" t="0" r="0" b="0"/>
            <wp:docPr id="16" name="Objeto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80920" cy="369332"/>
                      <a:chOff x="251520" y="1844824"/>
                      <a:chExt cx="8280920" cy="369332"/>
                    </a:xfrm>
                  </a:grpSpPr>
                  <a:sp>
                    <a:nvSpPr>
                      <a:cNvPr id="9" name="Retângulo 8"/>
                      <a:cNvSpPr/>
                    </a:nvSpPr>
                    <a:spPr>
                      <a:xfrm>
                        <a:off x="251520" y="1844824"/>
                        <a:ext cx="8280920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myCrosscuttingConcern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getCodeElement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MyAspect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pt-BR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51879" w:rsidRDefault="00C27911" w:rsidP="00F063F2">
      <w:pPr>
        <w:spacing w:after="0"/>
        <w:jc w:val="both"/>
        <w:rPr>
          <w:lang w:val="en-US"/>
        </w:rPr>
      </w:pPr>
      <w:r>
        <w:rPr>
          <w:lang w:val="en-US"/>
        </w:rPr>
        <w:t xml:space="preserve">If you want to add some of its properties, you have to create a </w:t>
      </w:r>
      <w:r w:rsidR="00BC5A75">
        <w:rPr>
          <w:lang w:val="en-US"/>
        </w:rPr>
        <w:t>“</w:t>
      </w:r>
      <w:proofErr w:type="spellStart"/>
      <w:r w:rsidRPr="00C27911">
        <w:rPr>
          <w:i/>
          <w:lang w:val="en-US"/>
        </w:rPr>
        <w:t>TaggedValue</w:t>
      </w:r>
      <w:proofErr w:type="spellEnd"/>
      <w:r w:rsidR="00BC5A75">
        <w:rPr>
          <w:i/>
          <w:lang w:val="en-US"/>
        </w:rPr>
        <w:t>”</w:t>
      </w:r>
      <w:r>
        <w:rPr>
          <w:i/>
          <w:lang w:val="en-US"/>
        </w:rPr>
        <w:t xml:space="preserve"> </w:t>
      </w:r>
      <w:r>
        <w:rPr>
          <w:lang w:val="en-US"/>
        </w:rPr>
        <w:t>as you can see in the source code below:</w:t>
      </w:r>
    </w:p>
    <w:p w:rsidR="00C27911" w:rsidRDefault="00C27911" w:rsidP="00F063F2">
      <w:pPr>
        <w:spacing w:after="0"/>
        <w:jc w:val="both"/>
        <w:rPr>
          <w:lang w:val="en-US"/>
        </w:rPr>
      </w:pPr>
      <w:r w:rsidRPr="00C27911">
        <w:rPr>
          <w:noProof/>
          <w:lang w:eastAsia="pt-BR"/>
        </w:rPr>
        <w:drawing>
          <wp:inline distT="0" distB="0" distL="0" distR="0">
            <wp:extent cx="7410297" cy="1111910"/>
            <wp:effectExtent l="0" t="0" r="0" b="0"/>
            <wp:docPr id="15" name="Objeto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441160" cy="1477328"/>
                      <a:chOff x="-1980728" y="1268760"/>
                      <a:chExt cx="10441160" cy="1477328"/>
                    </a:xfrm>
                  </a:grpSpPr>
                  <a:sp>
                    <a:nvSpPr>
                      <a:cNvPr id="8" name="Retângulo 7"/>
                      <a:cNvSpPr/>
                    </a:nvSpPr>
                    <a:spPr>
                      <a:xfrm>
                        <a:off x="-1980728" y="1268760"/>
                        <a:ext cx="10441160" cy="147732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myIsProvileged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KdmFactory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eINSTANCE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createTaggedValue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myIsProvileged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setTag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isPrivileged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myIsProvileged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("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True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");</a:t>
                          </a:r>
                        </a:p>
                        <a:p>
                          <a:endParaRPr lang="pt-BR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MyAspect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myIsProvileged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6B3B83" w:rsidRDefault="006B3B83" w:rsidP="00F063F2">
      <w:pPr>
        <w:spacing w:after="0"/>
        <w:jc w:val="both"/>
        <w:rPr>
          <w:lang w:val="en-US"/>
        </w:rPr>
      </w:pPr>
      <w:r>
        <w:rPr>
          <w:lang w:val="en-US"/>
        </w:rPr>
        <w:t xml:space="preserve">Notice that when you create a </w:t>
      </w:r>
      <w:r w:rsidR="00BC5A75">
        <w:rPr>
          <w:lang w:val="en-US"/>
        </w:rPr>
        <w:t>“</w:t>
      </w:r>
      <w:proofErr w:type="spellStart"/>
      <w:r w:rsidRPr="006B3B83">
        <w:rPr>
          <w:i/>
          <w:lang w:val="en-US"/>
        </w:rPr>
        <w:t>TaggedValue</w:t>
      </w:r>
      <w:proofErr w:type="spellEnd"/>
      <w:r w:rsidR="00BC5A75">
        <w:rPr>
          <w:i/>
          <w:lang w:val="en-US"/>
        </w:rPr>
        <w:t>”</w:t>
      </w:r>
      <w:r>
        <w:rPr>
          <w:lang w:val="en-US"/>
        </w:rPr>
        <w:t xml:space="preserve"> you have to </w:t>
      </w:r>
      <w:proofErr w:type="gramStart"/>
      <w:r>
        <w:rPr>
          <w:lang w:val="en-US"/>
        </w:rPr>
        <w:t>bound</w:t>
      </w:r>
      <w:proofErr w:type="gramEnd"/>
      <w:r>
        <w:rPr>
          <w:lang w:val="en-US"/>
        </w:rPr>
        <w:t xml:space="preserve"> it to the corresponding element. In this case you have to </w:t>
      </w:r>
      <w:proofErr w:type="gramStart"/>
      <w:r>
        <w:rPr>
          <w:lang w:val="en-US"/>
        </w:rPr>
        <w:t>bound</w:t>
      </w:r>
      <w:proofErr w:type="gramEnd"/>
      <w:r>
        <w:rPr>
          <w:lang w:val="en-US"/>
        </w:rPr>
        <w:t xml:space="preserve"> the </w:t>
      </w:r>
      <w:r w:rsidR="00BC5A75">
        <w:rPr>
          <w:lang w:val="en-US"/>
        </w:rPr>
        <w:t>“</w:t>
      </w:r>
      <w:proofErr w:type="spellStart"/>
      <w:r w:rsidRPr="006B3B83">
        <w:rPr>
          <w:i/>
          <w:lang w:val="en-US"/>
        </w:rPr>
        <w:t>isPrivileged</w:t>
      </w:r>
      <w:proofErr w:type="spellEnd"/>
      <w:r w:rsidR="00BC5A75">
        <w:rPr>
          <w:i/>
          <w:lang w:val="en-US"/>
        </w:rPr>
        <w:t>”</w:t>
      </w:r>
      <w:r>
        <w:rPr>
          <w:lang w:val="en-US"/>
        </w:rPr>
        <w:t xml:space="preserve"> Tag to the </w:t>
      </w:r>
      <w:r w:rsidR="00BC5A75">
        <w:rPr>
          <w:lang w:val="en-US"/>
        </w:rPr>
        <w:t>“</w:t>
      </w:r>
      <w:proofErr w:type="spellStart"/>
      <w:r w:rsidRPr="006B3B83">
        <w:rPr>
          <w:i/>
          <w:lang w:val="en-US"/>
        </w:rPr>
        <w:t>ClassUnit</w:t>
      </w:r>
      <w:proofErr w:type="spellEnd"/>
      <w:r w:rsidRPr="006B3B83">
        <w:rPr>
          <w:i/>
          <w:lang w:val="en-US"/>
        </w:rPr>
        <w:t xml:space="preserve"> </w:t>
      </w:r>
      <w:proofErr w:type="spellStart"/>
      <w:r w:rsidRPr="006B3B83">
        <w:rPr>
          <w:i/>
          <w:lang w:val="en-US"/>
        </w:rPr>
        <w:t>myAspect</w:t>
      </w:r>
      <w:proofErr w:type="spellEnd"/>
      <w:r w:rsidR="00BC5A75">
        <w:rPr>
          <w:i/>
          <w:lang w:val="en-US"/>
        </w:rPr>
        <w:t>”</w:t>
      </w:r>
      <w:r>
        <w:rPr>
          <w:lang w:val="en-US"/>
        </w:rPr>
        <w:t>.</w:t>
      </w:r>
    </w:p>
    <w:p w:rsidR="006B3B83" w:rsidRPr="00C27911" w:rsidRDefault="006B3B83" w:rsidP="00F063F2">
      <w:pPr>
        <w:spacing w:after="0"/>
        <w:jc w:val="both"/>
        <w:rPr>
          <w:lang w:val="en-US"/>
        </w:rPr>
      </w:pPr>
    </w:p>
    <w:p w:rsidR="002F2A87" w:rsidRPr="00551879" w:rsidRDefault="00551879" w:rsidP="00F063F2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  <w:lang w:val="en-US"/>
        </w:rPr>
      </w:pPr>
      <w:r w:rsidRPr="00551879">
        <w:rPr>
          <w:b/>
          <w:bCs/>
          <w:sz w:val="28"/>
          <w:lang w:val="en-US"/>
        </w:rPr>
        <w:t xml:space="preserve">How to create </w:t>
      </w:r>
      <w:proofErr w:type="spellStart"/>
      <w:r w:rsidRPr="00551879">
        <w:rPr>
          <w:b/>
          <w:bCs/>
          <w:sz w:val="28"/>
          <w:lang w:val="en-US"/>
        </w:rPr>
        <w:t>Pointcut</w:t>
      </w:r>
      <w:proofErr w:type="spellEnd"/>
      <w:r w:rsidRPr="00551879">
        <w:rPr>
          <w:b/>
          <w:bCs/>
          <w:sz w:val="28"/>
          <w:lang w:val="en-US"/>
        </w:rPr>
        <w:t xml:space="preserve"> with one </w:t>
      </w:r>
      <w:proofErr w:type="spellStart"/>
      <w:r w:rsidRPr="00551879">
        <w:rPr>
          <w:b/>
          <w:bCs/>
          <w:sz w:val="28"/>
          <w:lang w:val="en-US"/>
        </w:rPr>
        <w:t>Joinpoint</w:t>
      </w:r>
      <w:proofErr w:type="spellEnd"/>
    </w:p>
    <w:p w:rsidR="002F2A87" w:rsidRDefault="00F063F2" w:rsidP="00F063F2">
      <w:pPr>
        <w:spacing w:after="0"/>
        <w:jc w:val="both"/>
        <w:rPr>
          <w:lang w:val="en-US"/>
        </w:rPr>
      </w:pPr>
      <w:r w:rsidRPr="003D226C">
        <w:rPr>
          <w:lang w:val="en-US"/>
        </w:rPr>
        <w:t xml:space="preserve">To create a </w:t>
      </w:r>
      <w:proofErr w:type="spellStart"/>
      <w:r>
        <w:rPr>
          <w:lang w:val="en-US"/>
        </w:rPr>
        <w:t>pointcut</w:t>
      </w:r>
      <w:proofErr w:type="spellEnd"/>
      <w:r w:rsidRPr="003D226C">
        <w:rPr>
          <w:lang w:val="en-US"/>
        </w:rPr>
        <w:t xml:space="preserve"> like this </w:t>
      </w:r>
      <w:r>
        <w:rPr>
          <w:lang w:val="en-US"/>
        </w:rPr>
        <w:t>“</w:t>
      </w:r>
      <w:r w:rsidRPr="00F063F2">
        <w:rPr>
          <w:rFonts w:ascii="Courier New" w:hAnsi="Courier New" w:cs="Courier New"/>
          <w:b/>
          <w:bCs/>
          <w:color w:val="7030A0"/>
          <w:lang w:val="en-US"/>
        </w:rPr>
        <w:t>public</w:t>
      </w:r>
      <w:r w:rsidRPr="00F063F2">
        <w:rPr>
          <w:lang w:val="en-US"/>
        </w:rPr>
        <w:t xml:space="preserve"> </w:t>
      </w:r>
      <w:proofErr w:type="spellStart"/>
      <w:r w:rsidRPr="00F063F2">
        <w:rPr>
          <w:rFonts w:ascii="Courier New" w:hAnsi="Courier New" w:cs="Courier New"/>
          <w:b/>
          <w:bCs/>
          <w:color w:val="7030A0"/>
          <w:lang w:val="en-US"/>
        </w:rPr>
        <w:t>pointcut</w:t>
      </w:r>
      <w:proofErr w:type="spellEnd"/>
      <w:r w:rsidRPr="00F063F2">
        <w:rPr>
          <w:lang w:val="en-US"/>
        </w:rPr>
        <w:t xml:space="preserve"> </w:t>
      </w:r>
      <w:proofErr w:type="spellStart"/>
      <w:proofErr w:type="gramStart"/>
      <w:r w:rsidRPr="00F063F2">
        <w:rPr>
          <w:b/>
          <w:lang w:val="en-US"/>
        </w:rPr>
        <w:t>openConnection</w:t>
      </w:r>
      <w:proofErr w:type="spellEnd"/>
      <w:r w:rsidRPr="00F063F2">
        <w:rPr>
          <w:b/>
          <w:lang w:val="en-US"/>
        </w:rPr>
        <w:t>(</w:t>
      </w:r>
      <w:proofErr w:type="gramEnd"/>
      <w:r w:rsidRPr="00F063F2">
        <w:rPr>
          <w:b/>
          <w:lang w:val="en-US"/>
        </w:rPr>
        <w:t>):</w:t>
      </w:r>
      <w:r w:rsidRPr="00F063F2">
        <w:rPr>
          <w:lang w:val="en-US"/>
        </w:rPr>
        <w:t xml:space="preserve"> </w:t>
      </w:r>
      <w:r w:rsidRPr="00F063F2">
        <w:rPr>
          <w:rFonts w:ascii="Courier New" w:hAnsi="Courier New" w:cs="Courier New"/>
          <w:b/>
          <w:bCs/>
          <w:color w:val="7030A0"/>
          <w:lang w:val="en-US"/>
        </w:rPr>
        <w:t>execution</w:t>
      </w:r>
      <w:r w:rsidRPr="00F063F2">
        <w:rPr>
          <w:lang w:val="en-US"/>
        </w:rPr>
        <w:t xml:space="preserve"> </w:t>
      </w:r>
      <w:r w:rsidRPr="00F063F2">
        <w:rPr>
          <w:b/>
          <w:lang w:val="en-US"/>
        </w:rPr>
        <w:t>(main());</w:t>
      </w:r>
      <w:r>
        <w:rPr>
          <w:lang w:val="en-US"/>
        </w:rPr>
        <w:t>”you have to create this following source code:</w:t>
      </w:r>
    </w:p>
    <w:p w:rsidR="00F063F2" w:rsidRDefault="00D07B6E" w:rsidP="00F063F2">
      <w:pPr>
        <w:spacing w:after="0"/>
        <w:jc w:val="both"/>
        <w:rPr>
          <w:lang w:val="en-US"/>
        </w:rPr>
      </w:pPr>
      <w:r w:rsidRPr="00D07B6E">
        <w:rPr>
          <w:noProof/>
          <w:lang w:eastAsia="pt-BR"/>
        </w:rPr>
        <w:drawing>
          <wp:inline distT="0" distB="0" distL="0" distR="0">
            <wp:extent cx="7154265" cy="1858061"/>
            <wp:effectExtent l="0" t="0" r="0" b="0"/>
            <wp:docPr id="17" name="Objeto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980712" cy="2585323"/>
                      <a:chOff x="-918356" y="2136338"/>
                      <a:chExt cx="10980712" cy="2585323"/>
                    </a:xfrm>
                  </a:grpSpPr>
                  <a:sp>
                    <a:nvSpPr>
                      <a:cNvPr id="10" name="Retângulo 9"/>
                      <a:cNvSpPr/>
                    </a:nvSpPr>
                    <a:spPr>
                      <a:xfrm>
                        <a:off x="-918356" y="2136338"/>
                        <a:ext cx="10980712" cy="258532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MemberUnit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myMember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eINSTANCE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createMemberUnit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myMember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getStereotype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executionPointCutUnit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myMember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setName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("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openConnection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");</a:t>
                          </a:r>
                        </a:p>
                        <a:p>
                          <a:endParaRPr lang="pt-BR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myOperation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KdmFactory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eINSTANCE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createTaggedValue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myOperation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setTag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operation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myOperation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("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main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");</a:t>
                          </a:r>
                        </a:p>
                        <a:p>
                          <a:endParaRPr lang="pt-BR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myMember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myOperation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pt-BR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F063F2" w:rsidRDefault="00F063F2" w:rsidP="00F063F2">
      <w:pPr>
        <w:spacing w:after="0"/>
        <w:ind w:firstLine="708"/>
        <w:jc w:val="both"/>
        <w:rPr>
          <w:lang w:val="en-US"/>
        </w:rPr>
      </w:pPr>
      <w:r>
        <w:rPr>
          <w:lang w:val="en-US"/>
        </w:rPr>
        <w:t xml:space="preserve">Notice that you have to create first an instance of </w:t>
      </w:r>
      <w:proofErr w:type="spellStart"/>
      <w:r>
        <w:rPr>
          <w:lang w:val="en-US"/>
        </w:rPr>
        <w:t>MemberUnit</w:t>
      </w:r>
      <w:proofErr w:type="spellEnd"/>
      <w:r>
        <w:rPr>
          <w:lang w:val="en-US"/>
        </w:rPr>
        <w:t xml:space="preserve"> element, and then apply the stereotype. In this kind of </w:t>
      </w:r>
      <w:proofErr w:type="spellStart"/>
      <w:r>
        <w:rPr>
          <w:lang w:val="en-US"/>
        </w:rPr>
        <w:t>pointcut</w:t>
      </w:r>
      <w:proofErr w:type="spellEnd"/>
      <w:r>
        <w:rPr>
          <w:lang w:val="en-US"/>
        </w:rPr>
        <w:t xml:space="preserve"> with just one </w:t>
      </w:r>
      <w:proofErr w:type="spellStart"/>
      <w:r>
        <w:rPr>
          <w:lang w:val="en-US"/>
        </w:rPr>
        <w:t>jointpoint</w:t>
      </w:r>
      <w:proofErr w:type="spellEnd"/>
      <w:r>
        <w:rPr>
          <w:lang w:val="en-US"/>
        </w:rPr>
        <w:t xml:space="preserve"> you have to set the name in the </w:t>
      </w:r>
      <w:proofErr w:type="spellStart"/>
      <w:r>
        <w:rPr>
          <w:lang w:val="en-US"/>
        </w:rPr>
        <w:t>memberUnit</w:t>
      </w:r>
      <w:proofErr w:type="spellEnd"/>
      <w:r>
        <w:rPr>
          <w:lang w:val="en-US"/>
        </w:rPr>
        <w:t xml:space="preserve"> that represents your </w:t>
      </w:r>
      <w:proofErr w:type="spellStart"/>
      <w:r>
        <w:rPr>
          <w:lang w:val="en-US"/>
        </w:rPr>
        <w:t>joinpoint</w:t>
      </w:r>
      <w:proofErr w:type="spellEnd"/>
      <w:r>
        <w:rPr>
          <w:lang w:val="en-US"/>
        </w:rPr>
        <w:t>.</w:t>
      </w:r>
    </w:p>
    <w:p w:rsidR="00F063F2" w:rsidRDefault="00F063F2" w:rsidP="00F063F2">
      <w:pPr>
        <w:spacing w:after="0"/>
        <w:ind w:firstLine="360"/>
        <w:jc w:val="both"/>
        <w:rPr>
          <w:lang w:val="en-US"/>
        </w:rPr>
      </w:pPr>
      <w:r>
        <w:rPr>
          <w:lang w:val="en-US"/>
        </w:rPr>
        <w:t xml:space="preserve">The second observation is that to set the </w:t>
      </w:r>
      <w:r w:rsidR="00BC5A75">
        <w:rPr>
          <w:lang w:val="en-US"/>
        </w:rPr>
        <w:t>“</w:t>
      </w:r>
      <w:r w:rsidRPr="00BC5A75">
        <w:rPr>
          <w:i/>
          <w:lang w:val="en-US"/>
        </w:rPr>
        <w:t>operation</w:t>
      </w:r>
      <w:r w:rsidR="00BC5A75">
        <w:rPr>
          <w:i/>
          <w:lang w:val="en-US"/>
        </w:rPr>
        <w:t>”</w:t>
      </w:r>
      <w:r>
        <w:rPr>
          <w:lang w:val="en-US"/>
        </w:rPr>
        <w:t xml:space="preserve"> of the </w:t>
      </w:r>
      <w:proofErr w:type="spellStart"/>
      <w:r>
        <w:rPr>
          <w:lang w:val="en-US"/>
        </w:rPr>
        <w:t>pointcut</w:t>
      </w:r>
      <w:proofErr w:type="spellEnd"/>
      <w:r>
        <w:rPr>
          <w:lang w:val="en-US"/>
        </w:rPr>
        <w:t xml:space="preserve"> you have to create a </w:t>
      </w:r>
      <w:r w:rsidR="00BC5A75">
        <w:rPr>
          <w:lang w:val="en-US"/>
        </w:rPr>
        <w:t>“</w:t>
      </w:r>
      <w:proofErr w:type="spellStart"/>
      <w:r w:rsidRPr="00BC5A75">
        <w:rPr>
          <w:i/>
          <w:lang w:val="en-US"/>
        </w:rPr>
        <w:t>TaggedValue</w:t>
      </w:r>
      <w:proofErr w:type="spellEnd"/>
      <w:r w:rsidR="00BC5A75">
        <w:rPr>
          <w:i/>
          <w:lang w:val="en-US"/>
        </w:rPr>
        <w:t>”</w:t>
      </w:r>
      <w:r>
        <w:rPr>
          <w:lang w:val="en-US"/>
        </w:rPr>
        <w:t xml:space="preserve">, apply the </w:t>
      </w:r>
      <w:r w:rsidR="00BC5A75">
        <w:rPr>
          <w:lang w:val="en-US"/>
        </w:rPr>
        <w:t>“</w:t>
      </w:r>
      <w:proofErr w:type="spellStart"/>
      <w:r w:rsidRPr="00BC5A75">
        <w:rPr>
          <w:i/>
          <w:lang w:val="en-US"/>
        </w:rPr>
        <w:t>TagDefinition</w:t>
      </w:r>
      <w:proofErr w:type="spellEnd"/>
      <w:r>
        <w:rPr>
          <w:lang w:val="en-US"/>
        </w:rPr>
        <w:t xml:space="preserve"> </w:t>
      </w:r>
      <w:r w:rsidRPr="00BC5A75">
        <w:rPr>
          <w:i/>
          <w:lang w:val="en-US"/>
        </w:rPr>
        <w:t>operation</w:t>
      </w:r>
      <w:r w:rsidR="00BC5A75">
        <w:rPr>
          <w:i/>
          <w:lang w:val="en-US"/>
        </w:rPr>
        <w:t>”</w:t>
      </w:r>
      <w:r>
        <w:rPr>
          <w:lang w:val="en-US"/>
        </w:rPr>
        <w:t xml:space="preserve"> and then set the value. In order to complete the creation of this instance you have to </w:t>
      </w:r>
      <w:proofErr w:type="gramStart"/>
      <w:r>
        <w:rPr>
          <w:lang w:val="en-US"/>
        </w:rPr>
        <w:t>bound</w:t>
      </w:r>
      <w:proofErr w:type="gramEnd"/>
      <w:r>
        <w:rPr>
          <w:lang w:val="en-US"/>
        </w:rPr>
        <w:t xml:space="preserve"> the </w:t>
      </w:r>
      <w:r w:rsidR="00BC5A75">
        <w:rPr>
          <w:lang w:val="en-US"/>
        </w:rPr>
        <w:t>“</w:t>
      </w:r>
      <w:proofErr w:type="spellStart"/>
      <w:r w:rsidRPr="00BC5A75">
        <w:rPr>
          <w:i/>
          <w:lang w:val="en-US"/>
        </w:rPr>
        <w:t>TaggedValue</w:t>
      </w:r>
      <w:proofErr w:type="spellEnd"/>
      <w:r w:rsidR="00BC5A75">
        <w:rPr>
          <w:i/>
          <w:lang w:val="en-US"/>
        </w:rPr>
        <w:t>”</w:t>
      </w:r>
      <w:r>
        <w:rPr>
          <w:lang w:val="en-US"/>
        </w:rPr>
        <w:t xml:space="preserve"> to the </w:t>
      </w:r>
      <w:r w:rsidR="00BC5A75">
        <w:rPr>
          <w:lang w:val="en-US"/>
        </w:rPr>
        <w:t>“</w:t>
      </w:r>
      <w:proofErr w:type="spellStart"/>
      <w:r w:rsidR="00BC5A75">
        <w:rPr>
          <w:i/>
          <w:lang w:val="en-US"/>
        </w:rPr>
        <w:t>Mem</w:t>
      </w:r>
      <w:r w:rsidRPr="00BC5A75">
        <w:rPr>
          <w:i/>
          <w:lang w:val="en-US"/>
        </w:rPr>
        <w:t>berUnit</w:t>
      </w:r>
      <w:proofErr w:type="spellEnd"/>
      <w:r w:rsidR="00BC5A75">
        <w:rPr>
          <w:i/>
          <w:lang w:val="en-US"/>
        </w:rPr>
        <w:t>”</w:t>
      </w:r>
      <w:r>
        <w:rPr>
          <w:lang w:val="en-US"/>
        </w:rPr>
        <w:t xml:space="preserve"> created, see the last source code line.</w:t>
      </w:r>
    </w:p>
    <w:p w:rsidR="00F063F2" w:rsidRDefault="00F063F2" w:rsidP="00F063F2">
      <w:pPr>
        <w:spacing w:after="0"/>
        <w:jc w:val="both"/>
        <w:rPr>
          <w:lang w:val="en-US"/>
        </w:rPr>
      </w:pPr>
    </w:p>
    <w:p w:rsidR="00BC5A75" w:rsidRDefault="00BC5A75" w:rsidP="00F063F2">
      <w:pPr>
        <w:spacing w:after="0"/>
        <w:jc w:val="both"/>
        <w:rPr>
          <w:lang w:val="en-US"/>
        </w:rPr>
      </w:pPr>
    </w:p>
    <w:p w:rsidR="00BC5A75" w:rsidRPr="002F2A87" w:rsidRDefault="00BC5A75" w:rsidP="00F063F2">
      <w:pPr>
        <w:spacing w:after="0"/>
        <w:jc w:val="both"/>
        <w:rPr>
          <w:lang w:val="en-US"/>
        </w:rPr>
      </w:pPr>
    </w:p>
    <w:p w:rsidR="002F2A87" w:rsidRPr="00551879" w:rsidRDefault="00551879" w:rsidP="00F063F2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  <w:lang w:val="en-US"/>
        </w:rPr>
      </w:pPr>
      <w:r w:rsidRPr="00551879">
        <w:rPr>
          <w:b/>
          <w:bCs/>
          <w:sz w:val="28"/>
          <w:lang w:val="en-US"/>
        </w:rPr>
        <w:lastRenderedPageBreak/>
        <w:t xml:space="preserve">How to create </w:t>
      </w:r>
      <w:proofErr w:type="spellStart"/>
      <w:r w:rsidR="002F2A87" w:rsidRPr="00551879">
        <w:rPr>
          <w:b/>
          <w:bCs/>
          <w:sz w:val="28"/>
          <w:lang w:val="en-US"/>
        </w:rPr>
        <w:t>Pointc</w:t>
      </w:r>
      <w:r>
        <w:rPr>
          <w:b/>
          <w:bCs/>
          <w:sz w:val="28"/>
          <w:lang w:val="en-US"/>
        </w:rPr>
        <w:t>ut</w:t>
      </w:r>
      <w:proofErr w:type="spellEnd"/>
      <w:r>
        <w:rPr>
          <w:b/>
          <w:bCs/>
          <w:sz w:val="28"/>
          <w:lang w:val="en-US"/>
        </w:rPr>
        <w:t xml:space="preserve"> with more than one </w:t>
      </w:r>
      <w:proofErr w:type="spellStart"/>
      <w:r>
        <w:rPr>
          <w:b/>
          <w:bCs/>
          <w:sz w:val="28"/>
          <w:lang w:val="en-US"/>
        </w:rPr>
        <w:t>Joinpoint</w:t>
      </w:r>
      <w:proofErr w:type="spellEnd"/>
    </w:p>
    <w:p w:rsidR="00BF6B22" w:rsidRDefault="00F063F2" w:rsidP="00BF6B22">
      <w:pPr>
        <w:jc w:val="both"/>
        <w:rPr>
          <w:lang w:val="en-US"/>
        </w:rPr>
      </w:pPr>
      <w:r w:rsidRPr="003D226C">
        <w:rPr>
          <w:lang w:val="en-US"/>
        </w:rPr>
        <w:t xml:space="preserve">To create a </w:t>
      </w:r>
      <w:proofErr w:type="spellStart"/>
      <w:r>
        <w:rPr>
          <w:lang w:val="en-US"/>
        </w:rPr>
        <w:t>pointcut</w:t>
      </w:r>
      <w:proofErr w:type="spellEnd"/>
      <w:r w:rsidR="00BF6B22">
        <w:rPr>
          <w:lang w:val="en-US"/>
        </w:rPr>
        <w:t xml:space="preserve"> like this:</w:t>
      </w:r>
    </w:p>
    <w:p w:rsidR="00F063F2" w:rsidRPr="00BF6B22" w:rsidRDefault="00F063F2" w:rsidP="00BF6B22">
      <w:pPr>
        <w:jc w:val="both"/>
        <w:rPr>
          <w:rFonts w:ascii="Courier New" w:hAnsi="Courier New" w:cs="Courier New"/>
          <w:b/>
          <w:bCs/>
          <w:color w:val="7030A0"/>
          <w:lang w:val="en-US"/>
        </w:rPr>
      </w:pPr>
      <w:r>
        <w:rPr>
          <w:lang w:val="en-US"/>
        </w:rPr>
        <w:t>“</w:t>
      </w:r>
      <w:proofErr w:type="gramStart"/>
      <w:r w:rsidRPr="00F063F2">
        <w:rPr>
          <w:rFonts w:ascii="Courier New" w:hAnsi="Courier New" w:cs="Courier New"/>
          <w:b/>
          <w:bCs/>
          <w:color w:val="7030A0"/>
          <w:lang w:val="en-US"/>
        </w:rPr>
        <w:t>public</w:t>
      </w:r>
      <w:proofErr w:type="gramEnd"/>
      <w:r w:rsidRPr="00F063F2"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proofErr w:type="spellStart"/>
      <w:r w:rsidRPr="00F063F2">
        <w:rPr>
          <w:rFonts w:ascii="Courier New" w:hAnsi="Courier New" w:cs="Courier New"/>
          <w:b/>
          <w:bCs/>
          <w:color w:val="7030A0"/>
          <w:lang w:val="en-US"/>
        </w:rPr>
        <w:t>pointcut</w:t>
      </w:r>
      <w:proofErr w:type="spellEnd"/>
      <w:r w:rsidRPr="00F063F2"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proofErr w:type="spellStart"/>
      <w:r w:rsidRPr="00BF6B22">
        <w:rPr>
          <w:rFonts w:ascii="Courier New" w:hAnsi="Courier New" w:cs="Courier New"/>
          <w:b/>
          <w:bCs/>
          <w:color w:val="000000" w:themeColor="text1"/>
          <w:lang w:val="en-US"/>
        </w:rPr>
        <w:t>openConnection</w:t>
      </w:r>
      <w:proofErr w:type="spellEnd"/>
      <w:r w:rsidRPr="00BF6B22">
        <w:rPr>
          <w:rFonts w:ascii="Courier New" w:hAnsi="Courier New" w:cs="Courier New"/>
          <w:b/>
          <w:bCs/>
          <w:color w:val="000000" w:themeColor="text1"/>
          <w:lang w:val="en-US"/>
        </w:rPr>
        <w:t>():</w:t>
      </w:r>
      <w:r w:rsidRPr="00F063F2">
        <w:rPr>
          <w:rFonts w:ascii="Courier New" w:hAnsi="Courier New" w:cs="Courier New"/>
          <w:b/>
          <w:bCs/>
          <w:color w:val="7030A0"/>
          <w:lang w:val="en-US"/>
        </w:rPr>
        <w:t xml:space="preserve"> execution </w:t>
      </w:r>
      <w:r w:rsidRPr="00BF6B22">
        <w:rPr>
          <w:rFonts w:ascii="Courier New" w:hAnsi="Courier New" w:cs="Courier New"/>
          <w:b/>
          <w:bCs/>
          <w:color w:val="000000" w:themeColor="text1"/>
          <w:lang w:val="en-US"/>
        </w:rPr>
        <w:t>(main())</w:t>
      </w:r>
      <w:r w:rsidRPr="00F063F2"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r w:rsidRPr="00BF6B22">
        <w:rPr>
          <w:rFonts w:ascii="Courier New" w:hAnsi="Courier New" w:cs="Courier New"/>
          <w:b/>
          <w:bCs/>
          <w:color w:val="000000" w:themeColor="text1"/>
          <w:lang w:val="en-US"/>
        </w:rPr>
        <w:t>||</w:t>
      </w:r>
      <w:r w:rsidR="00BF6B22"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r w:rsidRPr="00F063F2">
        <w:rPr>
          <w:rFonts w:ascii="Courier New" w:hAnsi="Courier New" w:cs="Courier New"/>
          <w:b/>
          <w:bCs/>
          <w:color w:val="7030A0"/>
          <w:lang w:val="en-US"/>
        </w:rPr>
        <w:t xml:space="preserve">call </w:t>
      </w:r>
      <w:r w:rsidRPr="00BF6B22">
        <w:rPr>
          <w:rFonts w:ascii="Courier New" w:hAnsi="Courier New" w:cs="Courier New"/>
          <w:b/>
          <w:bCs/>
          <w:color w:val="000000" w:themeColor="text1"/>
          <w:lang w:val="en-US"/>
        </w:rPr>
        <w:t>(main());</w:t>
      </w:r>
      <w:r>
        <w:rPr>
          <w:lang w:val="en-US"/>
        </w:rPr>
        <w:t>”</w:t>
      </w:r>
      <w:r w:rsidR="00BF6B22">
        <w:rPr>
          <w:lang w:val="en-US"/>
        </w:rPr>
        <w:t xml:space="preserve"> Y</w:t>
      </w:r>
      <w:r>
        <w:rPr>
          <w:lang w:val="en-US"/>
        </w:rPr>
        <w:t>ou have to create this following source code:</w:t>
      </w:r>
    </w:p>
    <w:p w:rsidR="00F063F2" w:rsidRDefault="00BC5A75" w:rsidP="00F063F2">
      <w:pPr>
        <w:spacing w:after="0"/>
        <w:jc w:val="both"/>
        <w:rPr>
          <w:lang w:val="en-US"/>
        </w:rPr>
      </w:pPr>
      <w:r w:rsidRPr="00BC5A75">
        <w:rPr>
          <w:noProof/>
          <w:lang w:eastAsia="pt-BR"/>
        </w:rPr>
        <w:drawing>
          <wp:inline distT="0" distB="0" distL="0" distR="0">
            <wp:extent cx="7366406" cy="1594713"/>
            <wp:effectExtent l="0" t="0" r="0" b="0"/>
            <wp:docPr id="18" name="Objeto 1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521280" cy="2031325"/>
                      <a:chOff x="-1188640" y="2551837"/>
                      <a:chExt cx="11521280" cy="2031325"/>
                    </a:xfrm>
                  </a:grpSpPr>
                  <a:sp>
                    <a:nvSpPr>
                      <a:cNvPr id="11" name="Retângulo 10"/>
                      <a:cNvSpPr/>
                    </a:nvSpPr>
                    <a:spPr>
                      <a:xfrm>
                        <a:off x="-1188640" y="2551837"/>
                        <a:ext cx="11521280" cy="203132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MemberUnit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myCompositionPointcut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eINSTANCE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createMemberUnit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myCompositionPointcut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getStereotype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compositePointCutUnit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myCompositionPointcut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setName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("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openConnection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");</a:t>
                          </a:r>
                        </a:p>
                        <a:p>
                          <a:endParaRPr lang="pt-BR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KdmFactory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eINSTANCE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createTaggedValue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setTag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compositionType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("OR");</a:t>
                          </a:r>
                          <a:endParaRPr lang="pt-BR" b="1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E7B0C" w:rsidRDefault="00BC5A75" w:rsidP="00F063F2">
      <w:pPr>
        <w:spacing w:after="0"/>
        <w:jc w:val="both"/>
        <w:rPr>
          <w:lang w:val="en-US"/>
        </w:rPr>
      </w:pPr>
      <w:r w:rsidRPr="00BC5A75">
        <w:rPr>
          <w:noProof/>
          <w:lang w:eastAsia="pt-BR"/>
        </w:rPr>
        <w:drawing>
          <wp:inline distT="0" distB="0" distL="0" distR="0">
            <wp:extent cx="6356909" cy="321869"/>
            <wp:effectExtent l="0" t="0" r="0" b="0"/>
            <wp:docPr id="20" name="Objeto 2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784976" cy="369332"/>
                      <a:chOff x="179512" y="3244334"/>
                      <a:chExt cx="8784976" cy="369332"/>
                    </a:xfrm>
                  </a:grpSpPr>
                  <a:sp>
                    <a:nvSpPr>
                      <a:cNvPr id="12" name="Retângulo 11"/>
                      <a:cNvSpPr/>
                    </a:nvSpPr>
                    <a:spPr>
                      <a:xfrm>
                        <a:off x="179512" y="3244334"/>
                        <a:ext cx="8784976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myCompositionPointcut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 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C5A75" w:rsidRDefault="00BC5A75" w:rsidP="00BC5A75">
      <w:pPr>
        <w:spacing w:after="0"/>
        <w:ind w:firstLine="360"/>
        <w:jc w:val="both"/>
        <w:rPr>
          <w:lang w:val="en-US"/>
        </w:rPr>
      </w:pPr>
      <w:r>
        <w:rPr>
          <w:lang w:val="en-US"/>
        </w:rPr>
        <w:t>First you have to create a “</w:t>
      </w:r>
      <w:proofErr w:type="spellStart"/>
      <w:r>
        <w:rPr>
          <w:i/>
          <w:lang w:val="en-US"/>
        </w:rPr>
        <w:t>M</w:t>
      </w:r>
      <w:r w:rsidRPr="00BC5A75">
        <w:rPr>
          <w:i/>
          <w:lang w:val="en-US"/>
        </w:rPr>
        <w:t>emberUnit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and then apply the “</w:t>
      </w:r>
      <w:proofErr w:type="spellStart"/>
      <w:r w:rsidRPr="00BC5A75">
        <w:rPr>
          <w:i/>
          <w:lang w:val="en-US"/>
        </w:rPr>
        <w:t>compositePointCutUnit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Stereotype. You have to set the property “</w:t>
      </w:r>
      <w:proofErr w:type="spellStart"/>
      <w:r w:rsidRPr="00BC5A75">
        <w:rPr>
          <w:i/>
          <w:lang w:val="en-US"/>
        </w:rPr>
        <w:t>compositionType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too, so you just have to create a “</w:t>
      </w:r>
      <w:proofErr w:type="spellStart"/>
      <w:r w:rsidRPr="00BC5A75">
        <w:rPr>
          <w:i/>
          <w:lang w:val="en-US"/>
        </w:rPr>
        <w:t>TaggedValue</w:t>
      </w:r>
      <w:proofErr w:type="spellEnd"/>
      <w:r>
        <w:rPr>
          <w:lang w:val="en-US"/>
        </w:rPr>
        <w:t>” and then you have to bound this “</w:t>
      </w:r>
      <w:proofErr w:type="spellStart"/>
      <w:r w:rsidRPr="00BC5A75">
        <w:rPr>
          <w:i/>
          <w:lang w:val="en-US"/>
        </w:rPr>
        <w:t>TaggedValue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to the “</w:t>
      </w:r>
      <w:proofErr w:type="spellStart"/>
      <w:r w:rsidRPr="00BC5A75">
        <w:rPr>
          <w:i/>
          <w:lang w:val="en-US"/>
        </w:rPr>
        <w:t>MemberUnit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stereotyped with “</w:t>
      </w:r>
      <w:proofErr w:type="spellStart"/>
      <w:r w:rsidRPr="00BC5A75">
        <w:rPr>
          <w:i/>
          <w:lang w:val="en-US"/>
        </w:rPr>
        <w:t>CompositePointCutUnit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. </w:t>
      </w:r>
    </w:p>
    <w:p w:rsidR="00BC5A75" w:rsidRDefault="00BC5A75" w:rsidP="00BC5A75">
      <w:pPr>
        <w:spacing w:after="0"/>
        <w:ind w:firstLine="360"/>
        <w:jc w:val="both"/>
        <w:rPr>
          <w:lang w:val="en-US"/>
        </w:rPr>
      </w:pPr>
      <w:r>
        <w:rPr>
          <w:lang w:val="en-US"/>
        </w:rPr>
        <w:t xml:space="preserve">Remember to </w:t>
      </w:r>
      <w:proofErr w:type="gramStart"/>
      <w:r>
        <w:rPr>
          <w:lang w:val="en-US"/>
        </w:rPr>
        <w:t>bound</w:t>
      </w:r>
      <w:proofErr w:type="gramEnd"/>
      <w:r>
        <w:rPr>
          <w:lang w:val="en-US"/>
        </w:rPr>
        <w:t xml:space="preserve"> the “</w:t>
      </w:r>
      <w:proofErr w:type="spellStart"/>
      <w:r w:rsidRPr="00BC5A75">
        <w:rPr>
          <w:i/>
          <w:lang w:val="en-US"/>
        </w:rPr>
        <w:t>TaggedValue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to the respective “</w:t>
      </w:r>
      <w:proofErr w:type="spellStart"/>
      <w:r w:rsidRPr="00BC5A75">
        <w:rPr>
          <w:i/>
          <w:lang w:val="en-US"/>
        </w:rPr>
        <w:t>MemberUnit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>.</w:t>
      </w:r>
    </w:p>
    <w:p w:rsidR="00F063F2" w:rsidRDefault="00F063F2" w:rsidP="00A81A82">
      <w:pPr>
        <w:spacing w:after="0"/>
        <w:ind w:firstLine="360"/>
        <w:jc w:val="both"/>
        <w:rPr>
          <w:lang w:val="en-US"/>
        </w:rPr>
      </w:pPr>
      <w:r>
        <w:rPr>
          <w:lang w:val="en-US"/>
        </w:rPr>
        <w:t>Notice that you have to set the name</w:t>
      </w:r>
      <w:r w:rsidR="00BC5A75">
        <w:rPr>
          <w:lang w:val="en-US"/>
        </w:rPr>
        <w:t xml:space="preserve"> ONLY</w:t>
      </w:r>
      <w:r>
        <w:rPr>
          <w:lang w:val="en-US"/>
        </w:rPr>
        <w:t xml:space="preserve"> in the </w:t>
      </w:r>
      <w:r w:rsidR="00BC5A75">
        <w:rPr>
          <w:lang w:val="en-US"/>
        </w:rPr>
        <w:t>“</w:t>
      </w:r>
      <w:proofErr w:type="spellStart"/>
      <w:r w:rsidR="00BC5A75">
        <w:rPr>
          <w:i/>
          <w:lang w:val="en-US"/>
        </w:rPr>
        <w:t>M</w:t>
      </w:r>
      <w:r w:rsidRPr="00BC5A75">
        <w:rPr>
          <w:i/>
          <w:lang w:val="en-US"/>
        </w:rPr>
        <w:t>emberUnit</w:t>
      </w:r>
      <w:proofErr w:type="spellEnd"/>
      <w:r w:rsidR="00BC5A75">
        <w:rPr>
          <w:i/>
          <w:lang w:val="en-US"/>
        </w:rPr>
        <w:t>”</w:t>
      </w:r>
      <w:r>
        <w:rPr>
          <w:lang w:val="en-US"/>
        </w:rPr>
        <w:t xml:space="preserve"> </w:t>
      </w:r>
      <w:r w:rsidR="00A81A82">
        <w:rPr>
          <w:lang w:val="en-US"/>
        </w:rPr>
        <w:t xml:space="preserve">stereotyped with </w:t>
      </w:r>
      <w:r w:rsidR="00BC5A75">
        <w:rPr>
          <w:lang w:val="en-US"/>
        </w:rPr>
        <w:t>“</w:t>
      </w:r>
      <w:proofErr w:type="spellStart"/>
      <w:r w:rsidR="00A81A82" w:rsidRPr="00BC5A75">
        <w:rPr>
          <w:i/>
          <w:lang w:val="en-US"/>
        </w:rPr>
        <w:t>CompositePointCutUnit</w:t>
      </w:r>
      <w:proofErr w:type="spellEnd"/>
      <w:r w:rsidR="00BC5A75">
        <w:rPr>
          <w:i/>
          <w:lang w:val="en-US"/>
        </w:rPr>
        <w:t>”</w:t>
      </w:r>
      <w:r>
        <w:rPr>
          <w:lang w:val="en-US"/>
        </w:rPr>
        <w:t>.</w:t>
      </w:r>
    </w:p>
    <w:p w:rsidR="00A81A82" w:rsidRDefault="00A81A82" w:rsidP="00F063F2">
      <w:pPr>
        <w:spacing w:after="0"/>
        <w:jc w:val="both"/>
        <w:rPr>
          <w:lang w:val="en-US"/>
        </w:rPr>
      </w:pPr>
    </w:p>
    <w:p w:rsidR="00BC5A75" w:rsidRDefault="006510F0" w:rsidP="00F063F2">
      <w:pPr>
        <w:spacing w:after="0"/>
        <w:jc w:val="both"/>
        <w:rPr>
          <w:color w:val="FF0000"/>
          <w:lang w:val="en-US"/>
        </w:rPr>
      </w:pPr>
      <w:r>
        <w:rPr>
          <w:lang w:val="en-US"/>
        </w:rPr>
        <w:t xml:space="preserve">The next step is to create the </w:t>
      </w:r>
      <w:proofErr w:type="spellStart"/>
      <w:r>
        <w:rPr>
          <w:lang w:val="en-US"/>
        </w:rPr>
        <w:t>joinpoints</w:t>
      </w:r>
      <w:proofErr w:type="spellEnd"/>
      <w:r>
        <w:rPr>
          <w:lang w:val="en-US"/>
        </w:rPr>
        <w:t xml:space="preserve"> and for this you have to create a </w:t>
      </w:r>
      <w:r w:rsidR="00291CB2">
        <w:rPr>
          <w:lang w:val="en-US"/>
        </w:rPr>
        <w:t>“</w:t>
      </w:r>
      <w:proofErr w:type="spellStart"/>
      <w:r w:rsidRPr="00291CB2">
        <w:rPr>
          <w:i/>
          <w:lang w:val="en-US"/>
        </w:rPr>
        <w:t>MemberUnit</w:t>
      </w:r>
      <w:proofErr w:type="spellEnd"/>
      <w:r w:rsidR="00291CB2">
        <w:rPr>
          <w:i/>
          <w:lang w:val="en-US"/>
        </w:rPr>
        <w:t>”</w:t>
      </w:r>
      <w:r>
        <w:rPr>
          <w:lang w:val="en-US"/>
        </w:rPr>
        <w:t xml:space="preserve"> for each </w:t>
      </w:r>
      <w:proofErr w:type="spellStart"/>
      <w:r>
        <w:rPr>
          <w:lang w:val="en-US"/>
        </w:rPr>
        <w:t>joinpoint</w:t>
      </w:r>
      <w:proofErr w:type="spellEnd"/>
      <w:r>
        <w:rPr>
          <w:lang w:val="en-US"/>
        </w:rPr>
        <w:t xml:space="preserve"> specified on the </w:t>
      </w:r>
      <w:proofErr w:type="spellStart"/>
      <w:r>
        <w:rPr>
          <w:lang w:val="en-US"/>
        </w:rPr>
        <w:t>pointcut</w:t>
      </w:r>
      <w:proofErr w:type="spellEnd"/>
      <w:r>
        <w:rPr>
          <w:lang w:val="en-US"/>
        </w:rPr>
        <w:t xml:space="preserve">. In this example we have two </w:t>
      </w:r>
      <w:proofErr w:type="spellStart"/>
      <w:r>
        <w:rPr>
          <w:lang w:val="en-US"/>
        </w:rPr>
        <w:t>joinpoints</w:t>
      </w:r>
      <w:proofErr w:type="spellEnd"/>
      <w:r>
        <w:rPr>
          <w:lang w:val="en-US"/>
        </w:rPr>
        <w:t xml:space="preserve">, so the following </w:t>
      </w:r>
      <w:r w:rsidR="00291CB2">
        <w:rPr>
          <w:lang w:val="en-US"/>
        </w:rPr>
        <w:t>source code represents the</w:t>
      </w:r>
      <w:r>
        <w:rPr>
          <w:lang w:val="en-US"/>
        </w:rPr>
        <w:t>s</w:t>
      </w:r>
      <w:r w:rsidR="00291CB2">
        <w:rPr>
          <w:lang w:val="en-US"/>
        </w:rPr>
        <w:t>e</w:t>
      </w:r>
      <w:r>
        <w:rPr>
          <w:lang w:val="en-US"/>
        </w:rPr>
        <w:t xml:space="preserve"> two </w:t>
      </w:r>
      <w:proofErr w:type="spellStart"/>
      <w:r>
        <w:rPr>
          <w:lang w:val="en-US"/>
        </w:rPr>
        <w:t>joinpoints</w:t>
      </w:r>
      <w:proofErr w:type="spellEnd"/>
      <w:r>
        <w:rPr>
          <w:lang w:val="en-US"/>
        </w:rPr>
        <w:t>.</w:t>
      </w:r>
    </w:p>
    <w:p w:rsidR="00A81A82" w:rsidRDefault="00291CB2" w:rsidP="00F063F2">
      <w:pPr>
        <w:spacing w:after="0"/>
        <w:jc w:val="both"/>
        <w:rPr>
          <w:color w:val="FF0000"/>
          <w:lang w:val="en-US"/>
        </w:rPr>
      </w:pPr>
      <w:r w:rsidRPr="00291CB2">
        <w:rPr>
          <w:noProof/>
          <w:color w:val="FF0000"/>
          <w:lang w:eastAsia="pt-BR"/>
        </w:rPr>
        <w:drawing>
          <wp:inline distT="0" distB="0" distL="0" distR="0">
            <wp:extent cx="6803136" cy="1806855"/>
            <wp:effectExtent l="0" t="0" r="0" b="0"/>
            <wp:docPr id="41" name="Objeto 4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413776" cy="2862322"/>
                      <a:chOff x="-1081136" y="3501008"/>
                      <a:chExt cx="11413776" cy="2862322"/>
                    </a:xfrm>
                  </a:grpSpPr>
                  <a:sp>
                    <a:nvSpPr>
                      <a:cNvPr id="7" name="CaixaDeTexto 6"/>
                      <a:cNvSpPr txBox="1"/>
                    </a:nvSpPr>
                    <a:spPr>
                      <a:xfrm>
                        <a:off x="-1081136" y="3501008"/>
                        <a:ext cx="11413776" cy="286232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MemberUnit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myExecutionPointcut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CodeFactory.eINSTANCE.createMemberUnit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myExecutionPointcut.getStereotype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().add(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Profiles.executionPointCutUnit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TaggedValue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myExecutionOperation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KdmFactory.eINSTANCE.createTaggedValue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myExecutionOperation.setTag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Profiles.operation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myExecutionOperation.setValue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(“main()");</a:t>
                          </a:r>
                        </a:p>
                        <a:p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     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TaggedValue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myTagComposite1 =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KdmFactory.eINSTANCE.createTaggedValue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      myTagComposite1.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setTag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composite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      myTagComposite1.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("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myCompositePointCut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");</a:t>
                          </a:r>
                        </a:p>
                        <a:p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myExecutionPointcut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myExecutionOperation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 </a:t>
                          </a:r>
                        </a:p>
                        <a:p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myExecutionPointcut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myTagComposite1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 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81A82" w:rsidRDefault="00291CB2" w:rsidP="00F60524">
      <w:pPr>
        <w:spacing w:after="0"/>
        <w:jc w:val="both"/>
        <w:rPr>
          <w:color w:val="FF0000"/>
          <w:lang w:val="en-US"/>
        </w:rPr>
      </w:pPr>
      <w:r w:rsidRPr="00291CB2">
        <w:rPr>
          <w:noProof/>
          <w:color w:val="FF0000"/>
          <w:lang w:eastAsia="pt-BR"/>
        </w:rPr>
        <w:drawing>
          <wp:inline distT="0" distB="0" distL="0" distR="0">
            <wp:extent cx="6671462" cy="1821485"/>
            <wp:effectExtent l="0" t="0" r="0" b="0"/>
            <wp:docPr id="37" name="Objeto 3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377264" cy="2862322"/>
                      <a:chOff x="-540568" y="1982450"/>
                      <a:chExt cx="11377264" cy="2862322"/>
                    </a:xfrm>
                  </a:grpSpPr>
                  <a:sp>
                    <a:nvSpPr>
                      <a:cNvPr id="6" name="CaixaDeTexto 6"/>
                      <a:cNvSpPr txBox="1"/>
                    </a:nvSpPr>
                    <a:spPr>
                      <a:xfrm>
                        <a:off x="-540568" y="1982450"/>
                        <a:ext cx="11377264" cy="286232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MemberUnit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myCallPointcut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=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CodeFactory.eINSTANCE.createMemberUnit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myCallPointcut.getStereotype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add(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Profiles.callPointCutUnit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TaggedValue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myCallOperation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=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KdmFactory.eINSTANCE.createTaggedValue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myCallOperation.setTag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Profiles.operation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myCallOperation.setValue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(“main()");</a:t>
                          </a:r>
                          <a:endParaRPr lang="en-US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     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TaggedValue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myTagComposite2 = 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KdmFactory.eINSTANCE.createTaggedValue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      myTagComposite2.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setTag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composite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         myTagComposite2.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("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myCompositePointCut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");</a:t>
                          </a:r>
                          <a:endParaRPr lang="en-US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myCallPointcut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myCallOperation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 </a:t>
                          </a:r>
                        </a:p>
                        <a:p>
                          <a:r>
                            <a:rPr lang="en-US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myCallPointcut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getTaggedValue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myTagComposite2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 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6510F0" w:rsidRPr="006510F0" w:rsidRDefault="006510F0" w:rsidP="00F60524">
      <w:pPr>
        <w:spacing w:after="0"/>
        <w:jc w:val="both"/>
        <w:rPr>
          <w:lang w:val="en-US"/>
        </w:rPr>
      </w:pPr>
      <w:r w:rsidRPr="006510F0">
        <w:rPr>
          <w:lang w:val="en-US"/>
        </w:rPr>
        <w:t xml:space="preserve">The first </w:t>
      </w:r>
      <w:r>
        <w:rPr>
          <w:lang w:val="en-US"/>
        </w:rPr>
        <w:t>“</w:t>
      </w:r>
      <w:proofErr w:type="spellStart"/>
      <w:r w:rsidRPr="006510F0">
        <w:rPr>
          <w:i/>
          <w:lang w:val="en-US"/>
        </w:rPr>
        <w:t>MemberUnit</w:t>
      </w:r>
      <w:proofErr w:type="spellEnd"/>
      <w:r>
        <w:rPr>
          <w:i/>
          <w:lang w:val="en-US"/>
        </w:rPr>
        <w:t>”</w:t>
      </w:r>
      <w:r w:rsidRPr="006510F0">
        <w:rPr>
          <w:lang w:val="en-US"/>
        </w:rPr>
        <w:t xml:space="preserve"> is stereotyped with </w:t>
      </w:r>
      <w:r>
        <w:rPr>
          <w:lang w:val="en-US"/>
        </w:rPr>
        <w:t>“</w:t>
      </w:r>
      <w:proofErr w:type="spellStart"/>
      <w:r w:rsidRPr="006510F0">
        <w:rPr>
          <w:i/>
          <w:lang w:val="en-US"/>
        </w:rPr>
        <w:t>callPointCutUnit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and it has two “</w:t>
      </w:r>
      <w:proofErr w:type="spellStart"/>
      <w:r w:rsidRPr="006510F0">
        <w:rPr>
          <w:i/>
          <w:lang w:val="en-US"/>
        </w:rPr>
        <w:t>TaggedValues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bounded that represent</w:t>
      </w:r>
      <w:r w:rsidRPr="006510F0">
        <w:rPr>
          <w:lang w:val="en-US"/>
        </w:rPr>
        <w:t>s the properties “</w:t>
      </w:r>
      <w:r w:rsidRPr="006510F0">
        <w:rPr>
          <w:i/>
          <w:lang w:val="en-US"/>
        </w:rPr>
        <w:t>Operation</w:t>
      </w:r>
      <w:r w:rsidRPr="006510F0">
        <w:rPr>
          <w:lang w:val="en-US"/>
        </w:rPr>
        <w:t>” and “</w:t>
      </w:r>
      <w:r w:rsidRPr="006510F0">
        <w:rPr>
          <w:i/>
          <w:lang w:val="en-US"/>
        </w:rPr>
        <w:t>Composite</w:t>
      </w:r>
      <w:r w:rsidRPr="006510F0">
        <w:rPr>
          <w:lang w:val="en-US"/>
        </w:rPr>
        <w:t>”.</w:t>
      </w:r>
      <w:r>
        <w:rPr>
          <w:lang w:val="en-US"/>
        </w:rPr>
        <w:t xml:space="preserve"> </w:t>
      </w:r>
      <w:r w:rsidRPr="006510F0">
        <w:rPr>
          <w:lang w:val="en-US"/>
        </w:rPr>
        <w:t xml:space="preserve">The </w:t>
      </w:r>
      <w:r>
        <w:rPr>
          <w:lang w:val="en-US"/>
        </w:rPr>
        <w:t>second</w:t>
      </w:r>
      <w:r w:rsidRPr="006510F0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Pr="006510F0">
        <w:rPr>
          <w:i/>
          <w:lang w:val="en-US"/>
        </w:rPr>
        <w:t>MemberUnit</w:t>
      </w:r>
      <w:proofErr w:type="spellEnd"/>
      <w:r>
        <w:rPr>
          <w:i/>
          <w:lang w:val="en-US"/>
        </w:rPr>
        <w:t>”</w:t>
      </w:r>
      <w:r w:rsidRPr="006510F0">
        <w:rPr>
          <w:lang w:val="en-US"/>
        </w:rPr>
        <w:t xml:space="preserve"> is stereotyped with </w:t>
      </w:r>
      <w:r>
        <w:rPr>
          <w:lang w:val="en-US"/>
        </w:rPr>
        <w:t>“</w:t>
      </w:r>
      <w:proofErr w:type="spellStart"/>
      <w:r w:rsidR="00291CB2">
        <w:rPr>
          <w:i/>
          <w:lang w:val="en-US"/>
        </w:rPr>
        <w:t>call</w:t>
      </w:r>
      <w:r w:rsidRPr="006510F0">
        <w:rPr>
          <w:i/>
          <w:lang w:val="en-US"/>
        </w:rPr>
        <w:t>PointCutUnit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and it has two “</w:t>
      </w:r>
      <w:proofErr w:type="spellStart"/>
      <w:r w:rsidRPr="006510F0">
        <w:rPr>
          <w:i/>
          <w:lang w:val="en-US"/>
        </w:rPr>
        <w:t>TaggedValues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bounded that represent</w:t>
      </w:r>
      <w:r w:rsidRPr="006510F0">
        <w:rPr>
          <w:lang w:val="en-US"/>
        </w:rPr>
        <w:t>s the properties “</w:t>
      </w:r>
      <w:r w:rsidRPr="006510F0">
        <w:rPr>
          <w:i/>
          <w:lang w:val="en-US"/>
        </w:rPr>
        <w:t>Operation</w:t>
      </w:r>
      <w:r w:rsidRPr="006510F0">
        <w:rPr>
          <w:lang w:val="en-US"/>
        </w:rPr>
        <w:t>” and “</w:t>
      </w:r>
      <w:r w:rsidRPr="006510F0">
        <w:rPr>
          <w:i/>
          <w:lang w:val="en-US"/>
        </w:rPr>
        <w:t>Composite</w:t>
      </w:r>
      <w:r w:rsidRPr="006510F0">
        <w:rPr>
          <w:lang w:val="en-US"/>
        </w:rPr>
        <w:t>”</w:t>
      </w:r>
      <w:r w:rsidR="00DC229F">
        <w:rPr>
          <w:lang w:val="en-US"/>
        </w:rPr>
        <w:t>, like in the first one</w:t>
      </w:r>
      <w:r w:rsidRPr="006510F0">
        <w:rPr>
          <w:lang w:val="en-US"/>
        </w:rPr>
        <w:t>.</w:t>
      </w:r>
    </w:p>
    <w:p w:rsidR="006510F0" w:rsidRDefault="006510F0" w:rsidP="00F60524">
      <w:pPr>
        <w:spacing w:after="0"/>
        <w:jc w:val="both"/>
        <w:rPr>
          <w:lang w:val="en-US"/>
        </w:rPr>
      </w:pPr>
    </w:p>
    <w:p w:rsidR="00DC229F" w:rsidRDefault="00DC229F" w:rsidP="00F60524">
      <w:pPr>
        <w:spacing w:after="0"/>
        <w:jc w:val="both"/>
        <w:rPr>
          <w:lang w:val="en-US"/>
        </w:rPr>
      </w:pPr>
    </w:p>
    <w:p w:rsidR="00DC229F" w:rsidRDefault="00DC229F" w:rsidP="00F60524">
      <w:pPr>
        <w:spacing w:after="0"/>
        <w:jc w:val="both"/>
        <w:rPr>
          <w:lang w:val="en-US"/>
        </w:rPr>
      </w:pPr>
    </w:p>
    <w:p w:rsidR="00DC229F" w:rsidRPr="006510F0" w:rsidRDefault="00DC229F" w:rsidP="00F60524">
      <w:pPr>
        <w:spacing w:after="0"/>
        <w:jc w:val="both"/>
        <w:rPr>
          <w:lang w:val="en-US"/>
        </w:rPr>
      </w:pPr>
    </w:p>
    <w:p w:rsidR="002F2A87" w:rsidRPr="00551879" w:rsidRDefault="00551879" w:rsidP="00F60524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</w:rPr>
      </w:pPr>
      <w:proofErr w:type="spellStart"/>
      <w:r w:rsidRPr="00551879">
        <w:rPr>
          <w:b/>
          <w:sz w:val="28"/>
        </w:rPr>
        <w:lastRenderedPageBreak/>
        <w:t>How</w:t>
      </w:r>
      <w:proofErr w:type="spellEnd"/>
      <w:r w:rsidRPr="00551879">
        <w:rPr>
          <w:b/>
          <w:sz w:val="28"/>
        </w:rPr>
        <w:t xml:space="preserve"> to </w:t>
      </w:r>
      <w:proofErr w:type="spellStart"/>
      <w:r w:rsidRPr="00551879">
        <w:rPr>
          <w:b/>
          <w:sz w:val="28"/>
        </w:rPr>
        <w:t>create</w:t>
      </w:r>
      <w:proofErr w:type="spellEnd"/>
      <w:r w:rsidRPr="00551879">
        <w:rPr>
          <w:b/>
          <w:sz w:val="28"/>
        </w:rPr>
        <w:t xml:space="preserve"> </w:t>
      </w:r>
      <w:proofErr w:type="spellStart"/>
      <w:r w:rsidR="002F2A87" w:rsidRPr="00551879">
        <w:rPr>
          <w:b/>
          <w:sz w:val="28"/>
        </w:rPr>
        <w:t>Advice</w:t>
      </w:r>
      <w:proofErr w:type="spellEnd"/>
    </w:p>
    <w:p w:rsidR="00DC229F" w:rsidRPr="00BF6B22" w:rsidRDefault="00DC229F" w:rsidP="00F60524">
      <w:pPr>
        <w:spacing w:after="0"/>
        <w:jc w:val="both"/>
        <w:rPr>
          <w:rFonts w:ascii="Courier New" w:hAnsi="Courier New" w:cs="Courier New"/>
          <w:b/>
          <w:bCs/>
          <w:color w:val="7030A0"/>
          <w:lang w:val="en-US"/>
        </w:rPr>
      </w:pPr>
      <w:r w:rsidRPr="003D226C">
        <w:rPr>
          <w:lang w:val="en-US"/>
        </w:rPr>
        <w:t>To create a</w:t>
      </w:r>
      <w:r>
        <w:rPr>
          <w:lang w:val="en-US"/>
        </w:rPr>
        <w:t>n</w:t>
      </w:r>
      <w:r w:rsidRPr="003D226C">
        <w:rPr>
          <w:lang w:val="en-US"/>
        </w:rPr>
        <w:t xml:space="preserve"> </w:t>
      </w:r>
      <w:r>
        <w:rPr>
          <w:lang w:val="en-US"/>
        </w:rPr>
        <w:t>advice like this: “</w:t>
      </w:r>
      <w:proofErr w:type="gramStart"/>
      <w:r w:rsidRPr="00DC229F">
        <w:rPr>
          <w:rFonts w:ascii="Courier New" w:hAnsi="Courier New" w:cs="Courier New"/>
          <w:b/>
          <w:bCs/>
          <w:color w:val="7030A0"/>
          <w:lang w:val="en-US"/>
        </w:rPr>
        <w:t>around</w:t>
      </w:r>
      <w:r w:rsidRPr="00DC229F">
        <w:rPr>
          <w:rFonts w:ascii="Courier New" w:hAnsi="Courier New" w:cs="Courier New"/>
          <w:b/>
          <w:bCs/>
          <w:lang w:val="en-US"/>
        </w:rPr>
        <w:t>(</w:t>
      </w:r>
      <w:proofErr w:type="gramEnd"/>
      <w:r w:rsidRPr="00DC229F">
        <w:rPr>
          <w:rFonts w:ascii="Courier New" w:hAnsi="Courier New" w:cs="Courier New"/>
          <w:b/>
          <w:bCs/>
          <w:lang w:val="en-US"/>
        </w:rPr>
        <w:t>) : move() {</w:t>
      </w:r>
      <w:r w:rsidRPr="00DC229F">
        <w:rPr>
          <w:rFonts w:ascii="Courier New" w:hAnsi="Courier New" w:cs="Courier New"/>
          <w:b/>
          <w:bCs/>
          <w:color w:val="00B050"/>
          <w:lang w:val="en-US"/>
        </w:rPr>
        <w:t xml:space="preserve">// Some JAVA </w:t>
      </w:r>
      <w:proofErr w:type="spellStart"/>
      <w:r w:rsidRPr="00DC229F">
        <w:rPr>
          <w:rFonts w:ascii="Courier New" w:hAnsi="Courier New" w:cs="Courier New"/>
          <w:b/>
          <w:bCs/>
          <w:color w:val="00B050"/>
          <w:lang w:val="en-US"/>
        </w:rPr>
        <w:t>souce</w:t>
      </w:r>
      <w:proofErr w:type="spellEnd"/>
      <w:r w:rsidRPr="00DC229F">
        <w:rPr>
          <w:rFonts w:ascii="Courier New" w:hAnsi="Courier New" w:cs="Courier New"/>
          <w:b/>
          <w:bCs/>
          <w:color w:val="00B050"/>
          <w:lang w:val="en-US"/>
        </w:rPr>
        <w:t xml:space="preserve"> code</w:t>
      </w:r>
      <w:r w:rsidRPr="00DC229F">
        <w:rPr>
          <w:rFonts w:ascii="Courier New" w:hAnsi="Courier New" w:cs="Courier New"/>
          <w:b/>
          <w:bCs/>
          <w:lang w:val="en-US"/>
        </w:rPr>
        <w:t>}</w:t>
      </w:r>
      <w:r>
        <w:rPr>
          <w:lang w:val="en-US"/>
        </w:rPr>
        <w:t>” You have to create this following source code:</w:t>
      </w:r>
    </w:p>
    <w:p w:rsidR="00E70354" w:rsidRDefault="002F54F3" w:rsidP="00F60524">
      <w:pPr>
        <w:spacing w:after="0"/>
        <w:jc w:val="both"/>
      </w:pPr>
      <w:r w:rsidRPr="002F54F3">
        <w:rPr>
          <w:noProof/>
          <w:lang w:eastAsia="pt-BR"/>
        </w:rPr>
        <w:drawing>
          <wp:inline distT="0" distB="0" distL="0" distR="0">
            <wp:extent cx="6803136" cy="482803"/>
            <wp:effectExtent l="0" t="0" r="0" b="0"/>
            <wp:docPr id="45" name="Objeto 4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36904" cy="523220"/>
                      <a:chOff x="503548" y="3167390"/>
                      <a:chExt cx="8136904" cy="523220"/>
                    </a:xfrm>
                  </a:grpSpPr>
                  <a:sp>
                    <a:nvSpPr>
                      <a:cNvPr id="8" name="CaixaDeTexto 4"/>
                      <a:cNvSpPr txBox="1"/>
                    </a:nvSpPr>
                    <a:spPr>
                      <a:xfrm>
                        <a:off x="503548" y="3167390"/>
                        <a:ext cx="8136904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ControlElement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</a:t>
                          </a:r>
                          <a:r>
                            <a:rPr lang="en-US" sz="1400" b="1" i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eINSTANCE.createControlElement</a:t>
                          </a:r>
                          <a:r>
                            <a:rPr lang="en-US" sz="1400" b="1" i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myAdvice.getStereotype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().add(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Profiles.</a:t>
                          </a:r>
                          <a:r>
                            <a:rPr lang="en-US" sz="1400" b="1" i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adviceUnit</a:t>
                          </a:r>
                          <a:r>
                            <a:rPr lang="en-US" sz="1400" b="1" i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pt-BR" sz="1400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70354" w:rsidRDefault="002F54F3" w:rsidP="00F60524">
      <w:pPr>
        <w:spacing w:after="0"/>
        <w:jc w:val="both"/>
      </w:pPr>
      <w:r w:rsidRPr="002F54F3">
        <w:rPr>
          <w:noProof/>
          <w:lang w:eastAsia="pt-BR"/>
        </w:rPr>
        <w:drawing>
          <wp:inline distT="0" distB="0" distL="0" distR="0">
            <wp:extent cx="6803136" cy="1814169"/>
            <wp:effectExtent l="0" t="0" r="0" b="0"/>
            <wp:docPr id="49" name="Objeto 4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36904" cy="2246769"/>
                      <a:chOff x="0" y="3861048"/>
                      <a:chExt cx="8136904" cy="2246769"/>
                    </a:xfrm>
                  </a:grpSpPr>
                  <a:sp>
                    <a:nvSpPr>
                      <a:cNvPr id="9" name="CaixaDeTexto 4"/>
                      <a:cNvSpPr txBox="1"/>
                    </a:nvSpPr>
                    <a:spPr>
                      <a:xfrm>
                        <a:off x="0" y="3861048"/>
                        <a:ext cx="8136904" cy="224676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TaggedValue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myAdviceofPointCut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KdmFactory.eINSTANCE.createTaggedValue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myAdviceofPointCut.setTag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Profiles.pointCut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myAdviceofPointCut.setValue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(“move()");</a:t>
                          </a:r>
                        </a:p>
                        <a:p>
                          <a:endParaRPr lang="en-US" sz="1400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TaggedValue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myAdviceExecution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KdmFactory.eINSTANCE.createTaggedValue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myAdviceExecution.setTag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Profiles.adviceExecutionType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myAdviceExecution.setValue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("AROUNDADVICE");</a:t>
                          </a:r>
                        </a:p>
                        <a:p>
                          <a:endParaRPr lang="en-US" sz="1400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getTaggedValue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myAdviceofPointCut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en-US" sz="1400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getTaggedValue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myAdviceExecution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pt-BR" sz="1400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70354" w:rsidRDefault="002F54F3" w:rsidP="00F60524">
      <w:pPr>
        <w:spacing w:after="0"/>
        <w:ind w:firstLine="360"/>
        <w:jc w:val="both"/>
        <w:rPr>
          <w:lang w:val="en-US"/>
        </w:rPr>
      </w:pPr>
      <w:r w:rsidRPr="002F54F3">
        <w:rPr>
          <w:lang w:val="en-US"/>
        </w:rPr>
        <w:t>The main properties that you have to set while creating an</w:t>
      </w:r>
      <w:r>
        <w:rPr>
          <w:lang w:val="en-US"/>
        </w:rPr>
        <w:t xml:space="preserve"> </w:t>
      </w:r>
      <w:r w:rsidRPr="002F54F3">
        <w:rPr>
          <w:lang w:val="en-US"/>
        </w:rPr>
        <w:t xml:space="preserve">Advice </w:t>
      </w:r>
      <w:r>
        <w:rPr>
          <w:lang w:val="en-US"/>
        </w:rPr>
        <w:t>are “</w:t>
      </w:r>
      <w:proofErr w:type="spellStart"/>
      <w:r w:rsidRPr="002F54F3">
        <w:rPr>
          <w:i/>
          <w:lang w:val="en-US"/>
        </w:rPr>
        <w:t>pointCut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(which specifies the </w:t>
      </w:r>
      <w:proofErr w:type="spellStart"/>
      <w:r>
        <w:rPr>
          <w:lang w:val="en-US"/>
        </w:rPr>
        <w:t>pointcut</w:t>
      </w:r>
      <w:proofErr w:type="spellEnd"/>
      <w:r>
        <w:rPr>
          <w:lang w:val="en-US"/>
        </w:rPr>
        <w:t xml:space="preserve"> that it belongs) and the “</w:t>
      </w:r>
      <w:proofErr w:type="spellStart"/>
      <w:r w:rsidRPr="002F54F3">
        <w:rPr>
          <w:i/>
          <w:lang w:val="en-US"/>
        </w:rPr>
        <w:t>adviceExecutionType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(that specifies the behavior of the advice).</w:t>
      </w:r>
    </w:p>
    <w:p w:rsidR="002F54F3" w:rsidRPr="002F54F3" w:rsidRDefault="002F54F3" w:rsidP="00F60524">
      <w:pPr>
        <w:spacing w:after="0"/>
        <w:ind w:firstLine="360"/>
        <w:jc w:val="both"/>
        <w:rPr>
          <w:lang w:val="en-US"/>
        </w:rPr>
      </w:pPr>
      <w:r>
        <w:rPr>
          <w:lang w:val="en-US"/>
        </w:rPr>
        <w:t xml:space="preserve">You can set </w:t>
      </w:r>
      <w:proofErr w:type="gramStart"/>
      <w:r>
        <w:rPr>
          <w:lang w:val="en-US"/>
        </w:rPr>
        <w:t>this properties</w:t>
      </w:r>
      <w:proofErr w:type="gramEnd"/>
      <w:r>
        <w:rPr>
          <w:lang w:val="en-US"/>
        </w:rPr>
        <w:t xml:space="preserve"> by creating “</w:t>
      </w:r>
      <w:proofErr w:type="spellStart"/>
      <w:r w:rsidRPr="002F54F3">
        <w:rPr>
          <w:i/>
          <w:lang w:val="en-US"/>
        </w:rPr>
        <w:t>TaggedValues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and applying the “</w:t>
      </w:r>
      <w:proofErr w:type="spellStart"/>
      <w:r w:rsidRPr="002F54F3">
        <w:rPr>
          <w:i/>
          <w:lang w:val="en-US"/>
        </w:rPr>
        <w:t>TagDefinitions</w:t>
      </w:r>
      <w:proofErr w:type="spellEnd"/>
      <w:r>
        <w:rPr>
          <w:i/>
          <w:lang w:val="en-US"/>
        </w:rPr>
        <w:t>”</w:t>
      </w:r>
      <w:r w:rsidRPr="002F54F3">
        <w:rPr>
          <w:i/>
          <w:lang w:val="en-US"/>
        </w:rPr>
        <w:t xml:space="preserve"> </w:t>
      </w:r>
      <w:r>
        <w:rPr>
          <w:i/>
          <w:lang w:val="en-US"/>
        </w:rPr>
        <w:t>“</w:t>
      </w:r>
      <w:proofErr w:type="spellStart"/>
      <w:r w:rsidRPr="002F54F3">
        <w:rPr>
          <w:i/>
          <w:lang w:val="en-US"/>
        </w:rPr>
        <w:t>pointCut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and “</w:t>
      </w:r>
      <w:proofErr w:type="spellStart"/>
      <w:r w:rsidRPr="002F54F3">
        <w:rPr>
          <w:i/>
          <w:lang w:val="en-US"/>
        </w:rPr>
        <w:t>adviceExecutionType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and then bound them into the “</w:t>
      </w:r>
      <w:proofErr w:type="spellStart"/>
      <w:r w:rsidRPr="002F54F3">
        <w:rPr>
          <w:i/>
          <w:lang w:val="en-US"/>
        </w:rPr>
        <w:t>ControlElement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that represents the Advice. </w:t>
      </w:r>
    </w:p>
    <w:p w:rsidR="002F54F3" w:rsidRPr="002F54F3" w:rsidRDefault="002F54F3" w:rsidP="00F60524">
      <w:pPr>
        <w:spacing w:after="0"/>
        <w:jc w:val="both"/>
        <w:rPr>
          <w:lang w:val="en-US"/>
        </w:rPr>
      </w:pPr>
    </w:p>
    <w:p w:rsidR="002F2A87" w:rsidRPr="00551879" w:rsidRDefault="00551879" w:rsidP="00F60524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  <w:lang w:val="en-US"/>
        </w:rPr>
      </w:pPr>
      <w:r w:rsidRPr="00551879">
        <w:rPr>
          <w:b/>
          <w:bCs/>
          <w:sz w:val="28"/>
          <w:lang w:val="en-US"/>
        </w:rPr>
        <w:t xml:space="preserve">How to create </w:t>
      </w:r>
      <w:r w:rsidR="002F2A87" w:rsidRPr="00551879">
        <w:rPr>
          <w:b/>
          <w:sz w:val="28"/>
          <w:lang w:val="en-US"/>
        </w:rPr>
        <w:t>Inter</w:t>
      </w:r>
      <w:r w:rsidR="00C95D5E">
        <w:rPr>
          <w:b/>
          <w:sz w:val="28"/>
          <w:lang w:val="en-US"/>
        </w:rPr>
        <w:t>-</w:t>
      </w:r>
      <w:r w:rsidR="002F2A87" w:rsidRPr="00551879">
        <w:rPr>
          <w:b/>
          <w:sz w:val="28"/>
          <w:lang w:val="en-US"/>
        </w:rPr>
        <w:t xml:space="preserve">type </w:t>
      </w:r>
      <w:r w:rsidR="00C95D5E">
        <w:rPr>
          <w:b/>
          <w:sz w:val="28"/>
          <w:lang w:val="en-US"/>
        </w:rPr>
        <w:t>declaration</w:t>
      </w:r>
    </w:p>
    <w:p w:rsidR="00387E29" w:rsidRDefault="002F54F3" w:rsidP="00F60524">
      <w:pPr>
        <w:spacing w:after="0"/>
        <w:jc w:val="both"/>
        <w:rPr>
          <w:lang w:val="en-US"/>
        </w:rPr>
      </w:pPr>
      <w:r w:rsidRPr="002F54F3">
        <w:rPr>
          <w:lang w:val="en-US"/>
        </w:rPr>
        <w:t xml:space="preserve">To create an advice like this: </w:t>
      </w:r>
    </w:p>
    <w:p w:rsidR="00387E29" w:rsidRPr="00387E29" w:rsidRDefault="002F54F3" w:rsidP="00F60524">
      <w:pPr>
        <w:spacing w:after="0"/>
        <w:jc w:val="both"/>
        <w:rPr>
          <w:rFonts w:ascii="Courier New" w:hAnsi="Courier New" w:cs="Courier New"/>
          <w:b/>
          <w:bCs/>
          <w:color w:val="7030A0"/>
          <w:lang w:val="en-US"/>
        </w:rPr>
      </w:pPr>
      <w:r w:rsidRPr="002F54F3">
        <w:rPr>
          <w:lang w:val="en-US"/>
        </w:rPr>
        <w:t>“</w:t>
      </w:r>
      <w:proofErr w:type="gramStart"/>
      <w:r w:rsidR="00387E29" w:rsidRPr="00387E29">
        <w:rPr>
          <w:rFonts w:ascii="Courier New" w:hAnsi="Courier New" w:cs="Courier New"/>
          <w:b/>
          <w:bCs/>
          <w:color w:val="7030A0"/>
          <w:lang w:val="en-US"/>
        </w:rPr>
        <w:t>public</w:t>
      </w:r>
      <w:proofErr w:type="gramEnd"/>
      <w:r w:rsidR="00387E29" w:rsidRPr="00387E29"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r w:rsidR="00387E29" w:rsidRPr="00387E29">
        <w:rPr>
          <w:rFonts w:ascii="Courier New" w:hAnsi="Courier New" w:cs="Courier New"/>
          <w:b/>
          <w:bCs/>
          <w:color w:val="000000" w:themeColor="text1"/>
          <w:lang w:val="en-US"/>
        </w:rPr>
        <w:t>PersistentRoot.name;</w:t>
      </w:r>
    </w:p>
    <w:p w:rsidR="002F54F3" w:rsidRPr="002F54F3" w:rsidRDefault="00387E29" w:rsidP="00F60524">
      <w:pPr>
        <w:spacing w:after="0"/>
        <w:jc w:val="both"/>
        <w:rPr>
          <w:rFonts w:ascii="Courier New" w:hAnsi="Courier New" w:cs="Courier New"/>
          <w:b/>
          <w:bCs/>
          <w:color w:val="7030A0"/>
          <w:lang w:val="en-US"/>
        </w:rPr>
      </w:pPr>
      <w:r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proofErr w:type="gramStart"/>
      <w:r w:rsidRPr="00387E29">
        <w:rPr>
          <w:rFonts w:ascii="Courier New" w:hAnsi="Courier New" w:cs="Courier New"/>
          <w:b/>
          <w:bCs/>
          <w:color w:val="7030A0"/>
          <w:lang w:val="en-US"/>
        </w:rPr>
        <w:t>public</w:t>
      </w:r>
      <w:proofErr w:type="gramEnd"/>
      <w:r w:rsidRPr="00387E29">
        <w:rPr>
          <w:rFonts w:ascii="Courier New" w:hAnsi="Courier New" w:cs="Courier New"/>
          <w:b/>
          <w:bCs/>
          <w:color w:val="7030A0"/>
          <w:lang w:val="en-US"/>
        </w:rPr>
        <w:t xml:space="preserve"> void </w:t>
      </w:r>
      <w:proofErr w:type="spellStart"/>
      <w:r w:rsidRPr="00387E29">
        <w:rPr>
          <w:rFonts w:ascii="Courier New" w:hAnsi="Courier New" w:cs="Courier New"/>
          <w:b/>
          <w:bCs/>
          <w:color w:val="000000" w:themeColor="text1"/>
          <w:lang w:val="en-US"/>
        </w:rPr>
        <w:t>PersistentRoot.move</w:t>
      </w:r>
      <w:proofErr w:type="spellEnd"/>
      <w:r w:rsidRPr="00387E29">
        <w:rPr>
          <w:rFonts w:ascii="Courier New" w:hAnsi="Courier New" w:cs="Courier New"/>
          <w:b/>
          <w:bCs/>
          <w:color w:val="000000" w:themeColor="text1"/>
          <w:lang w:val="en-US"/>
        </w:rPr>
        <w:t>();</w:t>
      </w:r>
      <w:r w:rsidR="002F54F3" w:rsidRPr="002F54F3">
        <w:rPr>
          <w:lang w:val="en-US"/>
        </w:rPr>
        <w:t>” You have to create this following source code:</w:t>
      </w:r>
    </w:p>
    <w:p w:rsidR="002F2A87" w:rsidRDefault="00C95D5E" w:rsidP="00F60524">
      <w:pPr>
        <w:spacing w:after="0"/>
        <w:jc w:val="both"/>
        <w:rPr>
          <w:lang w:val="en-US"/>
        </w:rPr>
      </w:pPr>
      <w:r w:rsidRPr="00C95D5E">
        <w:rPr>
          <w:noProof/>
          <w:lang w:eastAsia="pt-BR"/>
        </w:rPr>
        <w:drawing>
          <wp:inline distT="0" distB="0" distL="0" distR="0">
            <wp:extent cx="7060758" cy="2679589"/>
            <wp:effectExtent l="0" t="0" r="0" b="0"/>
            <wp:docPr id="51" name="Objeto 5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920880" cy="3323987"/>
                      <a:chOff x="611560" y="3057341"/>
                      <a:chExt cx="7920880" cy="3323987"/>
                    </a:xfrm>
                  </a:grpSpPr>
                  <a:sp>
                    <a:nvSpPr>
                      <a:cNvPr id="5" name="CaixaDeTexto 4"/>
                      <a:cNvSpPr txBox="1"/>
                    </a:nvSpPr>
                    <a:spPr>
                      <a:xfrm>
                        <a:off x="611560" y="3057341"/>
                        <a:ext cx="7920880" cy="33239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Datatype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myFeature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eINSTANCE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createDatatype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myFeature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getStereotype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staticCrossCuttingFeature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TaggedValue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myOnType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KdmFactory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eINSTANCE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createTaggedValue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myOnType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setTag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Profiles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onType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myOnType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setValue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("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PersistenceRoot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");</a:t>
                          </a:r>
                        </a:p>
                        <a:p>
                          <a:endParaRPr lang="en-US" sz="1400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myFeature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getTaggedValue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myOnType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en-US" sz="1400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endParaRPr lang="pt-BR" sz="1400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StorableUnit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myStorable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CodeFactory.eINSTANCE.createStorableUnit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myStorable.setName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(“name");</a:t>
                          </a:r>
                        </a:p>
                        <a:p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myStorable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getCodeElement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myFeature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endParaRPr lang="en-US" sz="1400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MethodUnit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myMethod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CodeFactory.eINSTANCE.createMethodUnit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myMethod.setName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(“move()");</a:t>
                          </a:r>
                        </a:p>
                        <a:p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myMethod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getCodeElement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myFeature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95D5E" w:rsidRDefault="00C95D5E" w:rsidP="00F60524">
      <w:pPr>
        <w:spacing w:after="0"/>
        <w:jc w:val="both"/>
        <w:rPr>
          <w:lang w:val="en-US"/>
        </w:rPr>
      </w:pPr>
      <w:r>
        <w:rPr>
          <w:lang w:val="en-US"/>
        </w:rPr>
        <w:t xml:space="preserve">Notice that you have to create a </w:t>
      </w:r>
      <w:r w:rsidR="00FC7D52">
        <w:rPr>
          <w:lang w:val="en-US"/>
        </w:rPr>
        <w:t>“</w:t>
      </w:r>
      <w:proofErr w:type="spellStart"/>
      <w:r w:rsidRPr="00FC7D52">
        <w:rPr>
          <w:i/>
          <w:lang w:val="en-US"/>
        </w:rPr>
        <w:t>Datatype</w:t>
      </w:r>
      <w:proofErr w:type="spellEnd"/>
      <w:r w:rsidR="00FC7D52">
        <w:rPr>
          <w:i/>
          <w:lang w:val="en-US"/>
        </w:rPr>
        <w:t>”</w:t>
      </w:r>
      <w:r>
        <w:rPr>
          <w:lang w:val="en-US"/>
        </w:rPr>
        <w:t xml:space="preserve"> element and apply the stereotype “</w:t>
      </w:r>
      <w:proofErr w:type="spellStart"/>
      <w:r>
        <w:rPr>
          <w:lang w:val="en-US"/>
        </w:rPr>
        <w:t>staticCrossCuttingFeature</w:t>
      </w:r>
      <w:proofErr w:type="spellEnd"/>
      <w:r>
        <w:rPr>
          <w:lang w:val="en-US"/>
        </w:rPr>
        <w:t>”. You can set the “</w:t>
      </w:r>
      <w:proofErr w:type="spellStart"/>
      <w:r w:rsidRPr="00F60524">
        <w:rPr>
          <w:i/>
          <w:lang w:val="en-US"/>
        </w:rPr>
        <w:t>OnType</w:t>
      </w:r>
      <w:proofErr w:type="spellEnd"/>
      <w:r>
        <w:rPr>
          <w:lang w:val="en-US"/>
        </w:rPr>
        <w:t xml:space="preserve">” property </w:t>
      </w:r>
      <w:r w:rsidR="00AE7B0D">
        <w:rPr>
          <w:lang w:val="en-US"/>
        </w:rPr>
        <w:t xml:space="preserve">by creating a </w:t>
      </w:r>
      <w:r w:rsidR="00F60524">
        <w:rPr>
          <w:lang w:val="en-US"/>
        </w:rPr>
        <w:t>“</w:t>
      </w:r>
      <w:proofErr w:type="spellStart"/>
      <w:r w:rsidR="00AE7B0D" w:rsidRPr="00F60524">
        <w:rPr>
          <w:i/>
          <w:lang w:val="en-US"/>
        </w:rPr>
        <w:t>TaggedValue</w:t>
      </w:r>
      <w:proofErr w:type="spellEnd"/>
      <w:r w:rsidR="00F60524">
        <w:rPr>
          <w:i/>
          <w:lang w:val="en-US"/>
        </w:rPr>
        <w:t>”</w:t>
      </w:r>
      <w:r w:rsidR="00AE7B0D">
        <w:rPr>
          <w:lang w:val="en-US"/>
        </w:rPr>
        <w:t xml:space="preserve">. Don’t forget to </w:t>
      </w:r>
      <w:proofErr w:type="gramStart"/>
      <w:r w:rsidR="00AE7B0D">
        <w:rPr>
          <w:lang w:val="en-US"/>
        </w:rPr>
        <w:t>bound</w:t>
      </w:r>
      <w:proofErr w:type="gramEnd"/>
      <w:r w:rsidR="00AE7B0D">
        <w:rPr>
          <w:lang w:val="en-US"/>
        </w:rPr>
        <w:t xml:space="preserve"> the </w:t>
      </w:r>
      <w:proofErr w:type="spellStart"/>
      <w:r w:rsidR="00AE7B0D">
        <w:rPr>
          <w:lang w:val="en-US"/>
        </w:rPr>
        <w:t>TaggedValue</w:t>
      </w:r>
      <w:proofErr w:type="spellEnd"/>
      <w:r w:rsidR="00AE7B0D">
        <w:rPr>
          <w:lang w:val="en-US"/>
        </w:rPr>
        <w:t xml:space="preserve"> to the </w:t>
      </w:r>
      <w:proofErr w:type="spellStart"/>
      <w:r w:rsidR="00AE7B0D">
        <w:rPr>
          <w:lang w:val="en-US"/>
        </w:rPr>
        <w:t>Datatype</w:t>
      </w:r>
      <w:proofErr w:type="spellEnd"/>
      <w:r w:rsidR="00AE7B0D">
        <w:rPr>
          <w:lang w:val="en-US"/>
        </w:rPr>
        <w:t xml:space="preserve"> element.</w:t>
      </w:r>
    </w:p>
    <w:p w:rsidR="00AE7B0D" w:rsidRPr="00551879" w:rsidRDefault="00AE7B0D" w:rsidP="00F60524">
      <w:pPr>
        <w:spacing w:after="0"/>
        <w:jc w:val="both"/>
        <w:rPr>
          <w:lang w:val="en-US"/>
        </w:rPr>
      </w:pPr>
      <w:r>
        <w:rPr>
          <w:lang w:val="en-US"/>
        </w:rPr>
        <w:t xml:space="preserve">The attribute and the method </w:t>
      </w:r>
      <w:r w:rsidR="00FC7D52">
        <w:rPr>
          <w:lang w:val="en-US"/>
        </w:rPr>
        <w:t>have to be bounded to the “</w:t>
      </w:r>
      <w:proofErr w:type="spellStart"/>
      <w:r w:rsidR="00FC7D52" w:rsidRPr="00FC7D52">
        <w:rPr>
          <w:i/>
          <w:lang w:val="en-US"/>
        </w:rPr>
        <w:t>Datatype</w:t>
      </w:r>
      <w:proofErr w:type="spellEnd"/>
      <w:r w:rsidR="00FC7D52">
        <w:rPr>
          <w:i/>
          <w:lang w:val="en-US"/>
        </w:rPr>
        <w:t>”</w:t>
      </w:r>
      <w:r w:rsidR="00FC7D52">
        <w:rPr>
          <w:lang w:val="en-US"/>
        </w:rPr>
        <w:t xml:space="preserve"> too.</w:t>
      </w:r>
    </w:p>
    <w:p w:rsidR="00F21559" w:rsidRDefault="00F21559">
      <w:pPr>
        <w:rPr>
          <w:lang w:val="en-US"/>
        </w:rPr>
      </w:pPr>
      <w:r>
        <w:rPr>
          <w:lang w:val="en-US"/>
        </w:rPr>
        <w:br w:type="page"/>
      </w:r>
    </w:p>
    <w:p w:rsidR="00F21559" w:rsidRDefault="00F21559" w:rsidP="00F21559">
      <w:r>
        <w:rPr>
          <w:noProof/>
          <w:lang w:eastAsia="pt-BR"/>
        </w:rPr>
        <w:lastRenderedPageBreak/>
        <w:drawing>
          <wp:inline distT="0" distB="0" distL="0" distR="0">
            <wp:extent cx="6339220" cy="9769117"/>
            <wp:effectExtent l="19050" t="0" r="4430" b="0"/>
            <wp:docPr id="3" name="Imagem 1" descr="C:\Users\Bruno Marinho\Desktop\AspectKDM Exper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uno Marinho\Desktop\AspectKDM Experimen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947" cy="977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0790" w:type="dxa"/>
        <w:tblInd w:w="53" w:type="dxa"/>
        <w:tblCellMar>
          <w:left w:w="70" w:type="dxa"/>
          <w:right w:w="70" w:type="dxa"/>
        </w:tblCellMar>
        <w:tblLook w:val="04A0"/>
      </w:tblPr>
      <w:tblGrid>
        <w:gridCol w:w="3637"/>
        <w:gridCol w:w="2193"/>
        <w:gridCol w:w="4960"/>
      </w:tblGrid>
      <w:tr w:rsidR="00F21559" w:rsidRPr="0049707F" w:rsidTr="007B51EE">
        <w:trPr>
          <w:trHeight w:val="435"/>
        </w:trPr>
        <w:tc>
          <w:tcPr>
            <w:tcW w:w="3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  <w:lastRenderedPageBreak/>
              <w:t>AspectJ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  <w:t xml:space="preserve"> </w:t>
            </w:r>
            <w:proofErr w:type="spellStart"/>
            <w:r w:rsidRPr="0049707F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  <w:t>Profile</w:t>
            </w:r>
            <w:proofErr w:type="spellEnd"/>
            <w:r w:rsidRPr="0049707F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  <w:t xml:space="preserve"> </w:t>
            </w:r>
            <w:proofErr w:type="spellStart"/>
            <w:r w:rsidRPr="0049707F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  <w:t>Elements</w:t>
            </w:r>
            <w:proofErr w:type="spellEnd"/>
            <w:r w:rsidRPr="0049707F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23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</w:pPr>
            <w:r w:rsidRPr="0049707F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  <w:t xml:space="preserve">KDM </w:t>
            </w:r>
            <w:proofErr w:type="spellStart"/>
            <w:r w:rsidRPr="0049707F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  <w:t>Elements</w:t>
            </w:r>
            <w:proofErr w:type="spellEnd"/>
          </w:p>
        </w:tc>
        <w:tc>
          <w:tcPr>
            <w:tcW w:w="44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</w:pPr>
            <w:proofErr w:type="spellStart"/>
            <w:r w:rsidRPr="0049707F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32"/>
                <w:lang w:eastAsia="pt-BR"/>
              </w:rPr>
              <w:t>Stereotype</w:t>
            </w:r>
            <w:proofErr w:type="spellEnd"/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Aspect</w:t>
            </w:r>
            <w:proofErr w:type="spell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ClassUnit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aspectUnit</w:t>
            </w:r>
            <w:proofErr w:type="spellEnd"/>
            <w:proofErr w:type="gramEnd"/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MemberUnit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pointCutUnit</w:t>
            </w:r>
            <w:proofErr w:type="spellEnd"/>
            <w:proofErr w:type="gramEnd"/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CompositePointCut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compositePointCutUnit</w:t>
            </w:r>
            <w:proofErr w:type="spellEnd"/>
            <w:proofErr w:type="gramEnd"/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OperationPointCut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operationPointCutUnit</w:t>
            </w:r>
            <w:proofErr w:type="spellEnd"/>
            <w:proofErr w:type="gramEnd"/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WithinCodePointCut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withinCodePointCutUnit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ExecutionPointCut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executionPointCutUnit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CallPointCut</w:t>
            </w:r>
            <w:proofErr w:type="spellEnd"/>
            <w:proofErr w:type="gramEnd"/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callPointCutUnit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PreInitializationPointCut</w:t>
            </w:r>
            <w:proofErr w:type="spellEnd"/>
            <w:proofErr w:type="gramEnd"/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preInitializationPointCutUnit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InitializationPointCut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initializationPointCutUnit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PropertyPointCut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propertyPointCutUnit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GetPointCut</w:t>
            </w:r>
            <w:proofErr w:type="spellEnd"/>
            <w:proofErr w:type="gramEnd"/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getPointCutUnit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SetPointCut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setPointCutUnit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AdviceExecutionPointCut</w:t>
            </w:r>
            <w:proofErr w:type="spellEnd"/>
            <w:proofErr w:type="gramEnd"/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adviceExecutionPointCutUnit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3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PointCutPointCut</w:t>
            </w:r>
            <w:proofErr w:type="spellEnd"/>
            <w:proofErr w:type="gramEnd"/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>pointCutPointCutUnit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CFlowPointCut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cFlowPointCutUnit</w:t>
            </w:r>
            <w:proofErr w:type="spellEnd"/>
            <w:proofErr w:type="gramEnd"/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CFlowBelowPointCut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cFlowBelowPointCutUnit</w:t>
            </w:r>
            <w:proofErr w:type="spellEnd"/>
            <w:proofErr w:type="gramEnd"/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TypePointCut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typePointCutUnit</w:t>
            </w:r>
            <w:proofErr w:type="spellEnd"/>
            <w:proofErr w:type="gramEnd"/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WithinPointCut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withinPointCutUnit</w:t>
            </w:r>
            <w:proofErr w:type="spellEnd"/>
            <w:proofErr w:type="gramEnd"/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ExceptionPointCut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exceptionPointCutUnit</w:t>
            </w:r>
            <w:proofErr w:type="spellEnd"/>
            <w:proofErr w:type="gramEnd"/>
          </w:p>
        </w:tc>
      </w:tr>
      <w:tr w:rsidR="00F21559" w:rsidRPr="0049707F" w:rsidTr="007B51EE">
        <w:trPr>
          <w:trHeight w:val="91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StaticInitializationPointCut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staticInitializationPointCutUnit</w:t>
            </w:r>
            <w:proofErr w:type="spellEnd"/>
            <w:proofErr w:type="gramEnd"/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TargetPointCut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targetPointCutUnit</w:t>
            </w:r>
            <w:proofErr w:type="spellEnd"/>
            <w:proofErr w:type="gramEnd"/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ArgsPointCut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argsPointCutUnit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ThisPointCut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thisPointCutUnit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ContextExposingPointCuit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  <w:tc>
          <w:tcPr>
            <w:tcW w:w="23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2"/>
                <w:lang w:eastAsia="pt-BR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contextExposingPointCuitUnit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CrossCuttingConcern</w:t>
            </w:r>
            <w:proofErr w:type="spellEnd"/>
            <w:proofErr w:type="gramEnd"/>
          </w:p>
        </w:tc>
        <w:tc>
          <w:tcPr>
            <w:tcW w:w="2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Package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crossCuttingConcern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AdviceExecutionType</w:t>
            </w:r>
            <w:proofErr w:type="spellEnd"/>
            <w:proofErr w:type="gramEnd"/>
          </w:p>
        </w:tc>
        <w:tc>
          <w:tcPr>
            <w:tcW w:w="2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TaggedValue</w:t>
            </w:r>
            <w:proofErr w:type="spellEnd"/>
            <w:proofErr w:type="gramEnd"/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setTag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(</w:t>
            </w:r>
            <w:proofErr w:type="spell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Profiles</w:t>
            </w:r>
            <w:proofErr w:type="spell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.</w:t>
            </w:r>
            <w:proofErr w:type="spell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adviceExecutionType</w:t>
            </w:r>
            <w:proofErr w:type="spell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)</w:t>
            </w:r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PointCutCompositionType</w:t>
            </w:r>
            <w:proofErr w:type="spellEnd"/>
            <w:proofErr w:type="gramEnd"/>
          </w:p>
        </w:tc>
        <w:tc>
          <w:tcPr>
            <w:tcW w:w="2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TaggedValue</w:t>
            </w:r>
            <w:proofErr w:type="spellEnd"/>
            <w:proofErr w:type="gramEnd"/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setTag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(</w:t>
            </w:r>
            <w:proofErr w:type="spell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Profiles</w:t>
            </w:r>
            <w:proofErr w:type="spell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.</w:t>
            </w:r>
            <w:proofErr w:type="spell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pointCutCompositionType</w:t>
            </w:r>
            <w:proofErr w:type="spell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)</w:t>
            </w:r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AspectInstantiationType</w:t>
            </w:r>
            <w:proofErr w:type="spellEnd"/>
            <w:proofErr w:type="gramEnd"/>
          </w:p>
        </w:tc>
        <w:tc>
          <w:tcPr>
            <w:tcW w:w="2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TaggedValue</w:t>
            </w:r>
            <w:proofErr w:type="spellEnd"/>
            <w:proofErr w:type="gramEnd"/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setTag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(</w:t>
            </w:r>
            <w:proofErr w:type="spell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Profiles</w:t>
            </w:r>
            <w:proofErr w:type="spell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.</w:t>
            </w:r>
            <w:proofErr w:type="spell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aspectInstantiationType</w:t>
            </w:r>
            <w:proofErr w:type="spell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)</w:t>
            </w:r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Intertype</w:t>
            </w:r>
            <w:proofErr w:type="spell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  <w:proofErr w:type="spell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Declaration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Datatype</w:t>
            </w:r>
            <w:proofErr w:type="spell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staticCrossCuttingFeature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</w:tr>
      <w:tr w:rsidR="00F21559" w:rsidRPr="0049707F" w:rsidTr="007B51EE">
        <w:trPr>
          <w:trHeight w:val="465"/>
        </w:trPr>
        <w:tc>
          <w:tcPr>
            <w:tcW w:w="3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Advice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ControlElement</w:t>
            </w:r>
            <w:proofErr w:type="spellEnd"/>
            <w:proofErr w:type="gramEnd"/>
          </w:p>
        </w:tc>
        <w:tc>
          <w:tcPr>
            <w:tcW w:w="4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F21559" w:rsidRPr="0049707F" w:rsidRDefault="00F21559" w:rsidP="007B51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</w:pPr>
            <w:proofErr w:type="spellStart"/>
            <w:proofErr w:type="gramStart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>adviceUnit</w:t>
            </w:r>
            <w:proofErr w:type="spellEnd"/>
            <w:proofErr w:type="gramEnd"/>
            <w:r w:rsidRPr="0049707F">
              <w:rPr>
                <w:rFonts w:ascii="Calibri" w:eastAsia="Times New Roman" w:hAnsi="Calibri" w:cs="Times New Roman"/>
                <w:color w:val="000000"/>
                <w:sz w:val="28"/>
                <w:szCs w:val="34"/>
                <w:lang w:eastAsia="pt-BR"/>
              </w:rPr>
              <w:t xml:space="preserve"> </w:t>
            </w:r>
          </w:p>
        </w:tc>
      </w:tr>
    </w:tbl>
    <w:p w:rsidR="002F2A87" w:rsidRPr="00551879" w:rsidRDefault="002F2A87" w:rsidP="00F063F2">
      <w:pPr>
        <w:jc w:val="both"/>
        <w:rPr>
          <w:lang w:val="en-US"/>
        </w:rPr>
      </w:pPr>
    </w:p>
    <w:sectPr w:rsidR="002F2A87" w:rsidRPr="00551879" w:rsidSect="00551879">
      <w:headerReference w:type="default" r:id="rId8"/>
      <w:pgSz w:w="11906" w:h="16838"/>
      <w:pgMar w:top="615" w:right="567" w:bottom="567" w:left="567" w:header="142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57F7" w:rsidRDefault="007757F7" w:rsidP="00551879">
      <w:pPr>
        <w:spacing w:after="0" w:line="240" w:lineRule="auto"/>
      </w:pPr>
      <w:r>
        <w:separator/>
      </w:r>
    </w:p>
  </w:endnote>
  <w:endnote w:type="continuationSeparator" w:id="0">
    <w:p w:rsidR="007757F7" w:rsidRDefault="007757F7" w:rsidP="00551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57F7" w:rsidRDefault="007757F7" w:rsidP="00551879">
      <w:pPr>
        <w:spacing w:after="0" w:line="240" w:lineRule="auto"/>
      </w:pPr>
      <w:r>
        <w:separator/>
      </w:r>
    </w:p>
  </w:footnote>
  <w:footnote w:type="continuationSeparator" w:id="0">
    <w:p w:rsidR="007757F7" w:rsidRDefault="007757F7" w:rsidP="005518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B83" w:rsidRPr="00551879" w:rsidRDefault="006B3B83" w:rsidP="00551879">
    <w:pPr>
      <w:pStyle w:val="Cabealho"/>
      <w:jc w:val="center"/>
      <w:rPr>
        <w:b/>
        <w:sz w:val="52"/>
      </w:rPr>
    </w:pPr>
    <w:proofErr w:type="spellStart"/>
    <w:r w:rsidRPr="00551879">
      <w:rPr>
        <w:b/>
        <w:sz w:val="52"/>
      </w:rPr>
      <w:t>Lightweight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30108"/>
    <w:multiLevelType w:val="hybridMultilevel"/>
    <w:tmpl w:val="F950047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2A87"/>
    <w:rsid w:val="00211161"/>
    <w:rsid w:val="00291CB2"/>
    <w:rsid w:val="002A11EB"/>
    <w:rsid w:val="002B472E"/>
    <w:rsid w:val="002F2A87"/>
    <w:rsid w:val="002F54F3"/>
    <w:rsid w:val="00386CEE"/>
    <w:rsid w:val="00387E29"/>
    <w:rsid w:val="003D226C"/>
    <w:rsid w:val="00551879"/>
    <w:rsid w:val="0057180E"/>
    <w:rsid w:val="006510F0"/>
    <w:rsid w:val="006B3B83"/>
    <w:rsid w:val="00762B74"/>
    <w:rsid w:val="007757F7"/>
    <w:rsid w:val="00824EF3"/>
    <w:rsid w:val="00A42B6E"/>
    <w:rsid w:val="00A81A82"/>
    <w:rsid w:val="00AE7B0D"/>
    <w:rsid w:val="00BC5A75"/>
    <w:rsid w:val="00BF6B22"/>
    <w:rsid w:val="00C27911"/>
    <w:rsid w:val="00C95D5E"/>
    <w:rsid w:val="00CE7B0C"/>
    <w:rsid w:val="00D07B6E"/>
    <w:rsid w:val="00DC229F"/>
    <w:rsid w:val="00E70354"/>
    <w:rsid w:val="00EB5064"/>
    <w:rsid w:val="00F063F2"/>
    <w:rsid w:val="00F21559"/>
    <w:rsid w:val="00F22F8D"/>
    <w:rsid w:val="00F60524"/>
    <w:rsid w:val="00F726AC"/>
    <w:rsid w:val="00FC7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6A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F2A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2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22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226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5518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551879"/>
  </w:style>
  <w:style w:type="paragraph" w:styleId="Rodap">
    <w:name w:val="footer"/>
    <w:basedOn w:val="Normal"/>
    <w:link w:val="RodapChar"/>
    <w:uiPriority w:val="99"/>
    <w:semiHidden/>
    <w:unhideWhenUsed/>
    <w:rsid w:val="005518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5518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1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5</Pages>
  <Words>809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Marinho</dc:creator>
  <cp:lastModifiedBy>Bruno Marinho</cp:lastModifiedBy>
  <cp:revision>10</cp:revision>
  <cp:lastPrinted>2014-06-18T18:20:00Z</cp:lastPrinted>
  <dcterms:created xsi:type="dcterms:W3CDTF">2014-06-18T14:37:00Z</dcterms:created>
  <dcterms:modified xsi:type="dcterms:W3CDTF">2014-06-27T01:31:00Z</dcterms:modified>
</cp:coreProperties>
</file>