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="006049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60733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>1/2018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>09 de janeiro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“Dispõe </w:t>
      </w:r>
      <w:r w:rsidR="001D57E2">
        <w:rPr>
          <w:rFonts w:ascii="Times New Roman" w:eastAsia="Times New Roman" w:hAnsi="Times New Roman" w:cs="Times New Roman"/>
          <w:sz w:val="24"/>
          <w:szCs w:val="24"/>
        </w:rPr>
        <w:t xml:space="preserve">sobre a Revisão Geral Anual dos Servidores Públicos Municipais de Brazópolis no exercício de 2018 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>e dá outras providências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1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Default="009A394E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 o referido Projeto </w:t>
      </w:r>
      <w:r w:rsidR="003C0E52">
        <w:rPr>
          <w:rFonts w:ascii="Times New Roman" w:eastAsia="Times New Roman" w:hAnsi="Times New Roman" w:cs="Times New Roman"/>
          <w:sz w:val="24"/>
          <w:szCs w:val="24"/>
        </w:rPr>
        <w:t>de Lei, a Constituição Federal, art.37,</w:t>
      </w:r>
      <w:r w:rsidR="00525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E52">
        <w:rPr>
          <w:rFonts w:ascii="Times New Roman" w:eastAsia="Times New Roman" w:hAnsi="Times New Roman" w:cs="Times New Roman"/>
          <w:sz w:val="24"/>
          <w:szCs w:val="24"/>
        </w:rPr>
        <w:t xml:space="preserve">X; Decreto da Presidência da República nº </w:t>
      </w:r>
      <w:r w:rsidR="00525C04">
        <w:rPr>
          <w:rFonts w:ascii="Times New Roman" w:eastAsia="Times New Roman" w:hAnsi="Times New Roman" w:cs="Times New Roman"/>
          <w:sz w:val="24"/>
          <w:szCs w:val="24"/>
        </w:rPr>
        <w:t>9.255 de 29 de dezembro de 2017 que regulamenta a Lei 13.152 de 29 de julho de 2015, que “Dispõe sobre o valor do Salário Mínimo e sua Política de Valorização de Longo Prazo”.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7B1A" w:rsidRDefault="00447B1A" w:rsidP="00447B1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447B1A" w:rsidRDefault="00447B1A" w:rsidP="00447B1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B1A" w:rsidRDefault="00447B1A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presente Projeto de Lei, apenas regulamenta a correção salarial conforme dete</w:t>
      </w:r>
      <w:r w:rsidR="00C92F50">
        <w:rPr>
          <w:rFonts w:ascii="Times New Roman" w:eastAsia="Times New Roman" w:hAnsi="Times New Roman" w:cs="Times New Roman"/>
          <w:sz w:val="24"/>
          <w:szCs w:val="24"/>
        </w:rPr>
        <w:t xml:space="preserve">rmina o Decreto Presidencial nº </w:t>
      </w:r>
      <w:r>
        <w:rPr>
          <w:rFonts w:ascii="Times New Roman" w:eastAsia="Times New Roman" w:hAnsi="Times New Roman" w:cs="Times New Roman"/>
          <w:sz w:val="24"/>
          <w:szCs w:val="24"/>
        </w:rPr>
        <w:t>9.255 de 29 de dezembro de 2017.</w:t>
      </w:r>
    </w:p>
    <w:p w:rsidR="00447B1A" w:rsidRDefault="00447B1A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447B1A" w:rsidP="00447B1A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>Dessa forma, somos pela ap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>rovação do Projeto de Lei nº 001/2018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D60733">
        <w:rPr>
          <w:rFonts w:ascii="Times New Roman" w:eastAsia="Times New Roman" w:hAnsi="Times New Roman" w:cs="Times New Roman"/>
          <w:sz w:val="24"/>
          <w:szCs w:val="24"/>
        </w:rPr>
        <w:t xml:space="preserve">s pertinentes e por fim, podendo 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>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MG), 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>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666E5">
        <w:rPr>
          <w:rFonts w:ascii="Times New Roman" w:eastAsia="Times New Roman" w:hAnsi="Times New Roman" w:cs="Times New Roman"/>
          <w:sz w:val="24"/>
          <w:szCs w:val="24"/>
        </w:rPr>
        <w:t>janeiro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7666E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666E5">
        <w:rPr>
          <w:rFonts w:ascii="Times New Roman" w:hAnsi="Times New Roman" w:cs="Times New Roman"/>
          <w:sz w:val="24"/>
          <w:szCs w:val="24"/>
        </w:rPr>
        <w:t xml:space="preserve">Wagner Silva Pereira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7666E5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F96BEB">
        <w:rPr>
          <w:rFonts w:ascii="Times New Roman" w:hAnsi="Times New Roman" w:cs="Times New Roman"/>
          <w:sz w:val="24"/>
          <w:szCs w:val="24"/>
        </w:rPr>
        <w:t xml:space="preserve">Adilson Francisco de Paula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A41" w:rsidRDefault="004E2A41" w:rsidP="00637616">
      <w:pPr>
        <w:spacing w:after="0" w:line="240" w:lineRule="auto"/>
      </w:pPr>
      <w:r>
        <w:separator/>
      </w:r>
    </w:p>
  </w:endnote>
  <w:endnote w:type="continuationSeparator" w:id="0">
    <w:p w:rsidR="004E2A41" w:rsidRDefault="004E2A41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A41" w:rsidRDefault="004E2A41" w:rsidP="00637616">
      <w:pPr>
        <w:spacing w:after="0" w:line="240" w:lineRule="auto"/>
      </w:pPr>
      <w:r>
        <w:separator/>
      </w:r>
    </w:p>
  </w:footnote>
  <w:footnote w:type="continuationSeparator" w:id="0">
    <w:p w:rsidR="004E2A41" w:rsidRDefault="004E2A41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C2080"/>
    <w:rsid w:val="000D5FBC"/>
    <w:rsid w:val="00197FEB"/>
    <w:rsid w:val="001C49F1"/>
    <w:rsid w:val="001D57E2"/>
    <w:rsid w:val="001E67DC"/>
    <w:rsid w:val="00281864"/>
    <w:rsid w:val="0029272B"/>
    <w:rsid w:val="003134FB"/>
    <w:rsid w:val="003C0E52"/>
    <w:rsid w:val="003E1FA1"/>
    <w:rsid w:val="003E52F5"/>
    <w:rsid w:val="004352C9"/>
    <w:rsid w:val="00447B1A"/>
    <w:rsid w:val="00463733"/>
    <w:rsid w:val="004E2A41"/>
    <w:rsid w:val="00525C04"/>
    <w:rsid w:val="0053598E"/>
    <w:rsid w:val="005B0F48"/>
    <w:rsid w:val="006049F1"/>
    <w:rsid w:val="006267C1"/>
    <w:rsid w:val="00637616"/>
    <w:rsid w:val="007666E5"/>
    <w:rsid w:val="00772349"/>
    <w:rsid w:val="007B512A"/>
    <w:rsid w:val="007B681E"/>
    <w:rsid w:val="007D463A"/>
    <w:rsid w:val="007D740B"/>
    <w:rsid w:val="007F3217"/>
    <w:rsid w:val="008145DF"/>
    <w:rsid w:val="00827244"/>
    <w:rsid w:val="0084322E"/>
    <w:rsid w:val="00865D79"/>
    <w:rsid w:val="00867BFD"/>
    <w:rsid w:val="00875814"/>
    <w:rsid w:val="008E7B89"/>
    <w:rsid w:val="0094159E"/>
    <w:rsid w:val="009A394E"/>
    <w:rsid w:val="00A918CB"/>
    <w:rsid w:val="00AB40A8"/>
    <w:rsid w:val="00AE1393"/>
    <w:rsid w:val="00B723A2"/>
    <w:rsid w:val="00BA28EB"/>
    <w:rsid w:val="00BF3F6F"/>
    <w:rsid w:val="00C64388"/>
    <w:rsid w:val="00C866DC"/>
    <w:rsid w:val="00C92F50"/>
    <w:rsid w:val="00CA7094"/>
    <w:rsid w:val="00CA7DF7"/>
    <w:rsid w:val="00CD698E"/>
    <w:rsid w:val="00D60733"/>
    <w:rsid w:val="00DC38A6"/>
    <w:rsid w:val="00DF139C"/>
    <w:rsid w:val="00E26D64"/>
    <w:rsid w:val="00E42CF9"/>
    <w:rsid w:val="00E91045"/>
    <w:rsid w:val="00EE73A2"/>
    <w:rsid w:val="00F266A9"/>
    <w:rsid w:val="00F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31B4D-0AA0-4CEE-9482-E0C201F7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37</cp:revision>
  <cp:lastPrinted>2017-01-17T16:39:00Z</cp:lastPrinted>
  <dcterms:created xsi:type="dcterms:W3CDTF">2017-01-03T20:28:00Z</dcterms:created>
  <dcterms:modified xsi:type="dcterms:W3CDTF">2018-01-18T18:17:00Z</dcterms:modified>
</cp:coreProperties>
</file>