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4562E2">
        <w:rPr>
          <w:rFonts w:ascii="Times New Roman" w:eastAsia="Times New Roman" w:hAnsi="Times New Roman" w:cs="Times New Roman"/>
          <w:b/>
          <w:sz w:val="28"/>
          <w:szCs w:val="28"/>
        </w:rPr>
        <w:t>20/2018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4562E2">
        <w:rPr>
          <w:rFonts w:ascii="Times New Roman" w:eastAsia="Times New Roman" w:hAnsi="Times New Roman" w:cs="Times New Roman"/>
          <w:sz w:val="24"/>
          <w:szCs w:val="24"/>
        </w:rPr>
        <w:t>20/2018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>03 de Fevereiro de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 xml:space="preserve"> 2017,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“Dispõe 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E1BA8">
        <w:rPr>
          <w:rFonts w:ascii="Times New Roman" w:eastAsia="Times New Roman" w:hAnsi="Times New Roman" w:cs="Times New Roman"/>
          <w:sz w:val="24"/>
          <w:szCs w:val="24"/>
        </w:rPr>
        <w:t xml:space="preserve">obre a alteração da </w:t>
      </w:r>
      <w:r w:rsidR="00C12225">
        <w:rPr>
          <w:rFonts w:ascii="Times New Roman" w:eastAsia="Times New Roman" w:hAnsi="Times New Roman" w:cs="Times New Roman"/>
          <w:sz w:val="24"/>
          <w:szCs w:val="24"/>
        </w:rPr>
        <w:t xml:space="preserve">Lei </w:t>
      </w:r>
      <w:r w:rsidR="003E1BA8">
        <w:rPr>
          <w:rFonts w:ascii="Times New Roman" w:eastAsia="Times New Roman" w:hAnsi="Times New Roman" w:cs="Times New Roman"/>
          <w:sz w:val="24"/>
          <w:szCs w:val="24"/>
        </w:rPr>
        <w:t xml:space="preserve">Municipal 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nº 906 de </w:t>
      </w:r>
      <w:r w:rsidR="000C2080">
        <w:rPr>
          <w:rFonts w:ascii="Times New Roman" w:eastAsia="Times New Roman" w:hAnsi="Times New Roman" w:cs="Times New Roman"/>
          <w:sz w:val="24"/>
          <w:szCs w:val="24"/>
        </w:rPr>
        <w:t>0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>8 de outubro de 2009</w:t>
      </w:r>
      <w:r w:rsidR="003E1BA8">
        <w:rPr>
          <w:rFonts w:ascii="Times New Roman" w:eastAsia="Times New Roman" w:hAnsi="Times New Roman" w:cs="Times New Roman"/>
          <w:sz w:val="24"/>
          <w:szCs w:val="24"/>
        </w:rPr>
        <w:t xml:space="preserve"> e da Lei nº 1173 de 23 de fevereiro de 2017 que trata da 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>composição do Conselho Municipal de Assistência Social no Município de Brazópolis e dá outras providências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134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2349" w:rsidRDefault="009A394E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 o referido Projeto de Lei, a Lei Federal nº 8742 de 07 de dezembro de 1993, que dispõe sobre a org</w:t>
      </w:r>
      <w:r w:rsidR="00C12225">
        <w:rPr>
          <w:rFonts w:ascii="Times New Roman" w:eastAsia="Times New Roman" w:hAnsi="Times New Roman" w:cs="Times New Roman"/>
          <w:sz w:val="24"/>
          <w:szCs w:val="24"/>
        </w:rPr>
        <w:t>anização da Assistência Social; Resolução nº 237 de 14 de dezembro de 2006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 Municipal nº 906 de 08 de outubro de 2009, que dispõe sobre a composição do Conselho Municipal de Assistência Social no Município de Brazópolis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1C2B12">
        <w:rPr>
          <w:rFonts w:ascii="Times New Roman" w:eastAsia="Times New Roman" w:hAnsi="Times New Roman" w:cs="Times New Roman"/>
          <w:sz w:val="24"/>
          <w:szCs w:val="24"/>
        </w:rPr>
        <w:t>ão do Projeto de Lei nº 20/2018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devendo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proofErr w:type="spellEnd"/>
      <w:r w:rsidR="000E2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C00855">
        <w:rPr>
          <w:rFonts w:ascii="Times New Roman" w:eastAsia="Times New Roman" w:hAnsi="Times New Roman" w:cs="Times New Roman"/>
          <w:sz w:val="24"/>
          <w:szCs w:val="24"/>
        </w:rPr>
        <w:t>26 de junho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C0085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00855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8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00855">
        <w:rPr>
          <w:rFonts w:ascii="Times New Roman" w:hAnsi="Times New Roman" w:cs="Times New Roman"/>
          <w:sz w:val="24"/>
          <w:szCs w:val="24"/>
        </w:rPr>
        <w:t>Dalírio</w:t>
      </w:r>
      <w:proofErr w:type="spellEnd"/>
      <w:r w:rsidR="00C00855">
        <w:rPr>
          <w:rFonts w:ascii="Times New Roman" w:hAnsi="Times New Roman" w:cs="Times New Roman"/>
          <w:sz w:val="24"/>
          <w:szCs w:val="24"/>
        </w:rPr>
        <w:t xml:space="preserve"> Antônio Dias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6C1" w:rsidRDefault="002E36C1" w:rsidP="00637616">
      <w:pPr>
        <w:spacing w:after="0" w:line="240" w:lineRule="auto"/>
      </w:pPr>
      <w:r>
        <w:separator/>
      </w:r>
    </w:p>
  </w:endnote>
  <w:endnote w:type="continuationSeparator" w:id="0">
    <w:p w:rsidR="002E36C1" w:rsidRDefault="002E36C1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6C1" w:rsidRDefault="002E36C1" w:rsidP="00637616">
      <w:pPr>
        <w:spacing w:after="0" w:line="240" w:lineRule="auto"/>
      </w:pPr>
      <w:r>
        <w:separator/>
      </w:r>
    </w:p>
  </w:footnote>
  <w:footnote w:type="continuationSeparator" w:id="0">
    <w:p w:rsidR="002E36C1" w:rsidRDefault="002E36C1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C2080"/>
    <w:rsid w:val="000D5FBC"/>
    <w:rsid w:val="000E267B"/>
    <w:rsid w:val="00197FEB"/>
    <w:rsid w:val="001C2B12"/>
    <w:rsid w:val="001C49F1"/>
    <w:rsid w:val="001E67DC"/>
    <w:rsid w:val="00281864"/>
    <w:rsid w:val="002E36C1"/>
    <w:rsid w:val="003134FB"/>
    <w:rsid w:val="003E1BA8"/>
    <w:rsid w:val="003E1FA1"/>
    <w:rsid w:val="003E52F5"/>
    <w:rsid w:val="004352C9"/>
    <w:rsid w:val="004562E2"/>
    <w:rsid w:val="00463733"/>
    <w:rsid w:val="0053598E"/>
    <w:rsid w:val="005B0F48"/>
    <w:rsid w:val="00637616"/>
    <w:rsid w:val="00772349"/>
    <w:rsid w:val="007B512A"/>
    <w:rsid w:val="007D463A"/>
    <w:rsid w:val="007D740B"/>
    <w:rsid w:val="007F3217"/>
    <w:rsid w:val="008145DF"/>
    <w:rsid w:val="00827244"/>
    <w:rsid w:val="0084322E"/>
    <w:rsid w:val="00865D79"/>
    <w:rsid w:val="00867BFD"/>
    <w:rsid w:val="00875814"/>
    <w:rsid w:val="008E7B89"/>
    <w:rsid w:val="0094159E"/>
    <w:rsid w:val="009A394E"/>
    <w:rsid w:val="009A3DBB"/>
    <w:rsid w:val="00A11007"/>
    <w:rsid w:val="00A918CB"/>
    <w:rsid w:val="00AB40A8"/>
    <w:rsid w:val="00AE1393"/>
    <w:rsid w:val="00B723A2"/>
    <w:rsid w:val="00BA28EB"/>
    <w:rsid w:val="00BF3F6F"/>
    <w:rsid w:val="00C00855"/>
    <w:rsid w:val="00C12225"/>
    <w:rsid w:val="00C64388"/>
    <w:rsid w:val="00C866DC"/>
    <w:rsid w:val="00CA7094"/>
    <w:rsid w:val="00CA7DF7"/>
    <w:rsid w:val="00CD698E"/>
    <w:rsid w:val="00DC38A6"/>
    <w:rsid w:val="00DF139C"/>
    <w:rsid w:val="00E26D64"/>
    <w:rsid w:val="00E42CF9"/>
    <w:rsid w:val="00E91045"/>
    <w:rsid w:val="00E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6BCEAA-76FC-41CD-A9A1-7351E8AB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31</cp:revision>
  <cp:lastPrinted>2017-01-17T16:39:00Z</cp:lastPrinted>
  <dcterms:created xsi:type="dcterms:W3CDTF">2017-01-03T20:28:00Z</dcterms:created>
  <dcterms:modified xsi:type="dcterms:W3CDTF">2018-06-26T16:25:00Z</dcterms:modified>
</cp:coreProperties>
</file>