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COMISSÃO DE </w:t>
      </w:r>
      <w:r w:rsidR="00772349">
        <w:rPr>
          <w:rFonts w:ascii="Times New Roman" w:eastAsia="Times New Roman" w:hAnsi="Times New Roman" w:cs="Times New Roman"/>
          <w:b/>
          <w:sz w:val="28"/>
          <w:szCs w:val="28"/>
        </w:rPr>
        <w:t>LEGISLAÇÃO, JUSTIÇA E REDAÇÃO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556029">
        <w:rPr>
          <w:rFonts w:ascii="Times New Roman" w:eastAsia="Times New Roman" w:hAnsi="Times New Roman" w:cs="Times New Roman"/>
          <w:b/>
          <w:sz w:val="28"/>
          <w:szCs w:val="28"/>
        </w:rPr>
        <w:t>22</w:t>
      </w:r>
      <w:r w:rsidR="002A793D">
        <w:rPr>
          <w:rFonts w:ascii="Times New Roman" w:eastAsia="Times New Roman" w:hAnsi="Times New Roman" w:cs="Times New Roman"/>
          <w:b/>
          <w:sz w:val="28"/>
          <w:szCs w:val="28"/>
        </w:rPr>
        <w:t>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37616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6F39" w:rsidRDefault="00772349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>issão de Legislação, Justiça e R</w:t>
      </w:r>
      <w:r>
        <w:rPr>
          <w:rFonts w:ascii="Times New Roman" w:eastAsia="Times New Roman" w:hAnsi="Times New Roman" w:cs="Times New Roman"/>
          <w:sz w:val="24"/>
          <w:szCs w:val="24"/>
        </w:rPr>
        <w:t>edação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28138B">
        <w:rPr>
          <w:rFonts w:ascii="Times New Roman" w:eastAsia="Times New Roman" w:hAnsi="Times New Roman" w:cs="Times New Roman"/>
          <w:sz w:val="24"/>
          <w:szCs w:val="24"/>
        </w:rPr>
        <w:t>22</w:t>
      </w:r>
      <w:r w:rsidR="006D0685">
        <w:rPr>
          <w:rFonts w:ascii="Times New Roman" w:eastAsia="Times New Roman" w:hAnsi="Times New Roman" w:cs="Times New Roman"/>
          <w:sz w:val="24"/>
          <w:szCs w:val="24"/>
        </w:rPr>
        <w:t>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 w:rsidR="0028138B">
        <w:rPr>
          <w:rFonts w:ascii="Times New Roman" w:eastAsia="Times New Roman" w:hAnsi="Times New Roman" w:cs="Times New Roman"/>
          <w:sz w:val="24"/>
          <w:szCs w:val="24"/>
        </w:rPr>
        <w:t>30 de julho</w:t>
      </w:r>
      <w:r w:rsidR="00AD2759">
        <w:rPr>
          <w:rFonts w:ascii="Times New Roman" w:eastAsia="Times New Roman" w:hAnsi="Times New Roman" w:cs="Times New Roman"/>
          <w:sz w:val="24"/>
          <w:szCs w:val="24"/>
        </w:rPr>
        <w:t xml:space="preserve"> de 2018 que </w:t>
      </w:r>
      <w:r w:rsidR="000A56DE">
        <w:rPr>
          <w:rFonts w:ascii="Times New Roman" w:eastAsia="Times New Roman" w:hAnsi="Times New Roman" w:cs="Times New Roman"/>
          <w:sz w:val="24"/>
          <w:szCs w:val="24"/>
        </w:rPr>
        <w:t xml:space="preserve">“Autoriza o Poder Executivo Municipal a </w:t>
      </w:r>
      <w:proofErr w:type="spellStart"/>
      <w:r w:rsidR="000A56DE">
        <w:rPr>
          <w:rFonts w:ascii="Times New Roman" w:eastAsia="Times New Roman" w:hAnsi="Times New Roman" w:cs="Times New Roman"/>
          <w:sz w:val="24"/>
          <w:szCs w:val="24"/>
        </w:rPr>
        <w:t>d</w:t>
      </w:r>
      <w:r w:rsidR="0028138B">
        <w:rPr>
          <w:rFonts w:ascii="Times New Roman" w:eastAsia="Times New Roman" w:hAnsi="Times New Roman" w:cs="Times New Roman"/>
          <w:sz w:val="24"/>
          <w:szCs w:val="24"/>
        </w:rPr>
        <w:t>esafetar</w:t>
      </w:r>
      <w:proofErr w:type="spellEnd"/>
      <w:r w:rsidR="0028138B">
        <w:rPr>
          <w:rFonts w:ascii="Times New Roman" w:eastAsia="Times New Roman" w:hAnsi="Times New Roman" w:cs="Times New Roman"/>
          <w:sz w:val="24"/>
          <w:szCs w:val="24"/>
        </w:rPr>
        <w:t>,</w:t>
      </w:r>
      <w:r w:rsidR="003D4483">
        <w:rPr>
          <w:rFonts w:ascii="Times New Roman" w:eastAsia="Times New Roman" w:hAnsi="Times New Roman" w:cs="Times New Roman"/>
          <w:sz w:val="24"/>
          <w:szCs w:val="24"/>
        </w:rPr>
        <w:t xml:space="preserve"> alienar</w:t>
      </w:r>
      <w:r w:rsidR="0028138B">
        <w:rPr>
          <w:rFonts w:ascii="Times New Roman" w:eastAsia="Times New Roman" w:hAnsi="Times New Roman" w:cs="Times New Roman"/>
          <w:sz w:val="24"/>
          <w:szCs w:val="24"/>
        </w:rPr>
        <w:t xml:space="preserve"> e permutar</w:t>
      </w:r>
      <w:r w:rsidR="003D4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138B">
        <w:rPr>
          <w:rFonts w:ascii="Times New Roman" w:eastAsia="Times New Roman" w:hAnsi="Times New Roman" w:cs="Times New Roman"/>
          <w:sz w:val="24"/>
          <w:szCs w:val="24"/>
        </w:rPr>
        <w:t xml:space="preserve">área </w:t>
      </w:r>
      <w:r w:rsidR="009C36BA">
        <w:rPr>
          <w:rFonts w:ascii="Times New Roman" w:eastAsia="Times New Roman" w:hAnsi="Times New Roman" w:cs="Times New Roman"/>
          <w:sz w:val="24"/>
          <w:szCs w:val="24"/>
        </w:rPr>
        <w:t>de domínio</w:t>
      </w:r>
      <w:r w:rsidR="0028138B">
        <w:rPr>
          <w:rFonts w:ascii="Times New Roman" w:eastAsia="Times New Roman" w:hAnsi="Times New Roman" w:cs="Times New Roman"/>
          <w:sz w:val="24"/>
          <w:szCs w:val="24"/>
        </w:rPr>
        <w:t xml:space="preserve"> público, localizada</w:t>
      </w:r>
      <w:r w:rsidR="003A466D">
        <w:rPr>
          <w:rFonts w:ascii="Times New Roman" w:eastAsia="Times New Roman" w:hAnsi="Times New Roman" w:cs="Times New Roman"/>
          <w:sz w:val="24"/>
          <w:szCs w:val="24"/>
        </w:rPr>
        <w:t xml:space="preserve"> no Bairro </w:t>
      </w:r>
      <w:r w:rsidR="0028138B">
        <w:rPr>
          <w:rFonts w:ascii="Times New Roman" w:eastAsia="Times New Roman" w:hAnsi="Times New Roman" w:cs="Times New Roman"/>
          <w:sz w:val="24"/>
          <w:szCs w:val="24"/>
        </w:rPr>
        <w:t>Horizonte Azul, Loteamento Santa Efigênia</w:t>
      </w:r>
      <w:r w:rsidR="00C36F4A">
        <w:rPr>
          <w:rFonts w:ascii="Times New Roman" w:eastAsia="Times New Roman" w:hAnsi="Times New Roman" w:cs="Times New Roman"/>
          <w:sz w:val="24"/>
          <w:szCs w:val="24"/>
        </w:rPr>
        <w:t xml:space="preserve"> e dá outras </w:t>
      </w:r>
      <w:proofErr w:type="gramStart"/>
      <w:r w:rsidR="00C36F4A">
        <w:rPr>
          <w:rFonts w:ascii="Times New Roman" w:eastAsia="Times New Roman" w:hAnsi="Times New Roman" w:cs="Times New Roman"/>
          <w:sz w:val="24"/>
          <w:szCs w:val="24"/>
        </w:rPr>
        <w:t>providências.”</w:t>
      </w:r>
      <w:proofErr w:type="gramEnd"/>
    </w:p>
    <w:p w:rsidR="007B42DE" w:rsidRDefault="007B42DE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1665EF" w:rsidRDefault="001665EF" w:rsidP="00635FCF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Fundamenta-se o referido Projeto de Lei na C</w:t>
      </w:r>
      <w:r w:rsidR="006D0685">
        <w:rPr>
          <w:rFonts w:ascii="Times New Roman" w:eastAsia="Times New Roman" w:hAnsi="Times New Roman" w:cs="Times New Roman"/>
          <w:sz w:val="24"/>
          <w:szCs w:val="24"/>
        </w:rPr>
        <w:t>onstit</w:t>
      </w:r>
      <w:r w:rsidR="00B06058">
        <w:rPr>
          <w:rFonts w:ascii="Times New Roman" w:eastAsia="Times New Roman" w:hAnsi="Times New Roman" w:cs="Times New Roman"/>
          <w:sz w:val="24"/>
          <w:szCs w:val="24"/>
        </w:rPr>
        <w:t>uição Federal, A</w:t>
      </w:r>
      <w:r w:rsidR="00635FCF">
        <w:rPr>
          <w:rFonts w:ascii="Times New Roman" w:eastAsia="Times New Roman" w:hAnsi="Times New Roman" w:cs="Times New Roman"/>
          <w:sz w:val="24"/>
          <w:szCs w:val="24"/>
        </w:rPr>
        <w:t>rt.</w:t>
      </w:r>
      <w:r w:rsidR="00B06058">
        <w:rPr>
          <w:rFonts w:ascii="Times New Roman" w:eastAsia="Times New Roman" w:hAnsi="Times New Roman" w:cs="Times New Roman"/>
          <w:sz w:val="24"/>
          <w:szCs w:val="24"/>
        </w:rPr>
        <w:t>30, inciso I; Lei Orgânica Municipal, A</w:t>
      </w:r>
      <w:r w:rsidR="004620F0">
        <w:rPr>
          <w:rFonts w:ascii="Times New Roman" w:eastAsia="Times New Roman" w:hAnsi="Times New Roman" w:cs="Times New Roman"/>
          <w:sz w:val="24"/>
          <w:szCs w:val="24"/>
        </w:rPr>
        <w:t xml:space="preserve">rt.13, </w:t>
      </w:r>
      <w:r w:rsidR="005F0E87">
        <w:rPr>
          <w:rFonts w:ascii="Times New Roman" w:eastAsia="Times New Roman" w:hAnsi="Times New Roman" w:cs="Times New Roman"/>
          <w:sz w:val="24"/>
          <w:szCs w:val="24"/>
        </w:rPr>
        <w:t>inciso XI e Art.45, inciso IX.</w:t>
      </w:r>
    </w:p>
    <w:p w:rsidR="000418F9" w:rsidRDefault="000418F9" w:rsidP="00635FCF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5D79" w:rsidRPr="00CD7A6D" w:rsidRDefault="00865D79" w:rsidP="000A6D2A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redação do presente Projeto de Lei encontra-se redigida de forma legal e seus dispositivos estão também regulados de</w:t>
      </w:r>
      <w:r w:rsidR="000A6D2A">
        <w:rPr>
          <w:rFonts w:ascii="Times New Roman" w:eastAsia="Times New Roman" w:hAnsi="Times New Roman" w:cs="Times New Roman"/>
          <w:sz w:val="24"/>
          <w:szCs w:val="24"/>
        </w:rPr>
        <w:t>ntro das formas constitucionais, não restando modalidade de vício e competência.</w:t>
      </w:r>
    </w:p>
    <w:p w:rsidR="003E52F5" w:rsidRDefault="009A394E" w:rsidP="00061A3D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Dessa forma, somos pela </w:t>
      </w:r>
      <w:r w:rsidR="008237F7">
        <w:rPr>
          <w:rFonts w:ascii="Times New Roman" w:eastAsia="Times New Roman" w:hAnsi="Times New Roman" w:cs="Times New Roman"/>
          <w:sz w:val="24"/>
          <w:szCs w:val="24"/>
        </w:rPr>
        <w:t>aprovação do Projeto de Lei nº22</w:t>
      </w:r>
      <w:r w:rsidR="006D0685">
        <w:rPr>
          <w:rFonts w:ascii="Times New Roman" w:eastAsia="Times New Roman" w:hAnsi="Times New Roman" w:cs="Times New Roman"/>
          <w:sz w:val="24"/>
          <w:szCs w:val="24"/>
        </w:rPr>
        <w:t>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autoria do Executivo, pela legalidade, constitucionalidade e adequação do mesmo às norma</w:t>
      </w:r>
      <w:r w:rsidR="006D0685">
        <w:rPr>
          <w:rFonts w:ascii="Times New Roman" w:eastAsia="Times New Roman" w:hAnsi="Times New Roman" w:cs="Times New Roman"/>
          <w:sz w:val="24"/>
          <w:szCs w:val="24"/>
        </w:rPr>
        <w:t>s pertinentes e por fim, podendo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 votado em Plenário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52F5" w:rsidRDefault="003E52F5" w:rsidP="003E52F5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3E52F5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Brazópolis</w:t>
      </w:r>
      <w:r w:rsidR="008B6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(MG), </w:t>
      </w:r>
      <w:r w:rsidR="0092330A">
        <w:rPr>
          <w:rFonts w:ascii="Times New Roman" w:eastAsia="Times New Roman" w:hAnsi="Times New Roman" w:cs="Times New Roman"/>
          <w:sz w:val="24"/>
          <w:szCs w:val="24"/>
        </w:rPr>
        <w:t xml:space="preserve">04 </w:t>
      </w:r>
      <w:r w:rsidR="002A793D">
        <w:rPr>
          <w:rFonts w:ascii="Times New Roman" w:eastAsia="Times New Roman" w:hAnsi="Times New Roman" w:cs="Times New Roman"/>
          <w:sz w:val="24"/>
          <w:szCs w:val="24"/>
        </w:rPr>
        <w:t>de</w:t>
      </w:r>
      <w:r w:rsidR="0092330A">
        <w:rPr>
          <w:rFonts w:ascii="Times New Roman" w:eastAsia="Times New Roman" w:hAnsi="Times New Roman" w:cs="Times New Roman"/>
          <w:sz w:val="24"/>
          <w:szCs w:val="24"/>
        </w:rPr>
        <w:t xml:space="preserve"> setembro</w:t>
      </w:r>
      <w:r w:rsidR="002A7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4CDD">
        <w:rPr>
          <w:rFonts w:ascii="Times New Roman" w:eastAsia="Times New Roman" w:hAnsi="Times New Roman" w:cs="Times New Roman"/>
          <w:sz w:val="24"/>
          <w:szCs w:val="24"/>
        </w:rPr>
        <w:t>de</w:t>
      </w:r>
      <w:r w:rsidR="002A793D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CB085C" w:rsidP="00CB085C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:rsidR="00772349" w:rsidRDefault="002A793D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Edson Eugênio Fonseca Costa </w:t>
      </w:r>
    </w:p>
    <w:p w:rsidR="00637616" w:rsidRDefault="00281864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CB085C" w:rsidRDefault="00281864" w:rsidP="00281864">
      <w:pPr>
        <w:pStyle w:val="SemEspaamento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637616" w:rsidRDefault="00CB085C" w:rsidP="00281864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620F0">
        <w:rPr>
          <w:rFonts w:ascii="Times New Roman" w:hAnsi="Times New Roman" w:cs="Times New Roman"/>
          <w:sz w:val="24"/>
          <w:szCs w:val="24"/>
        </w:rPr>
        <w:t>Wagner Silva Pereira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1864">
        <w:rPr>
          <w:rFonts w:ascii="Times New Roman" w:hAnsi="Times New Roman" w:cs="Times New Roman"/>
          <w:sz w:val="24"/>
          <w:szCs w:val="24"/>
        </w:rPr>
        <w:t>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1864" w:rsidRDefault="00CB085C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818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Presidente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="004620F0">
        <w:rPr>
          <w:rFonts w:ascii="Times New Roman" w:hAnsi="Times New Roman" w:cs="Times New Roman"/>
          <w:sz w:val="24"/>
          <w:szCs w:val="24"/>
        </w:rPr>
        <w:t>Adilson Francisco de Paula</w:t>
      </w:r>
      <w:r w:rsidR="00CB08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Voto FAVORÁVEL à aprovação do Projeto.</w:t>
      </w:r>
    </w:p>
    <w:p w:rsidR="00637616" w:rsidRPr="003E52F5" w:rsidRDefault="00CB085C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Vice-Presidente</w:t>
      </w:r>
      <w:r w:rsidR="0063761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84322E" w:rsidRDefault="0084322E"/>
    <w:sectPr w:rsidR="0084322E" w:rsidSect="0053598E">
      <w:headerReference w:type="default" r:id="rId7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4ED" w:rsidRDefault="00CE24ED" w:rsidP="00637616">
      <w:pPr>
        <w:spacing w:after="0" w:line="240" w:lineRule="auto"/>
      </w:pPr>
      <w:r>
        <w:separator/>
      </w:r>
    </w:p>
  </w:endnote>
  <w:endnote w:type="continuationSeparator" w:id="0">
    <w:p w:rsidR="00CE24ED" w:rsidRDefault="00CE24ED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4ED" w:rsidRDefault="00CE24ED" w:rsidP="00637616">
      <w:pPr>
        <w:spacing w:after="0" w:line="240" w:lineRule="auto"/>
      </w:pPr>
      <w:r>
        <w:separator/>
      </w:r>
    </w:p>
  </w:footnote>
  <w:footnote w:type="continuationSeparator" w:id="0">
    <w:p w:rsidR="00CE24ED" w:rsidRDefault="00CE24ED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1680B"/>
    <w:rsid w:val="00030509"/>
    <w:rsid w:val="00033FA5"/>
    <w:rsid w:val="000418F9"/>
    <w:rsid w:val="00043BDC"/>
    <w:rsid w:val="00044551"/>
    <w:rsid w:val="000518EA"/>
    <w:rsid w:val="00061A3D"/>
    <w:rsid w:val="0007794F"/>
    <w:rsid w:val="00087885"/>
    <w:rsid w:val="000919C5"/>
    <w:rsid w:val="000A56DE"/>
    <w:rsid w:val="000A6D2A"/>
    <w:rsid w:val="000B5B8D"/>
    <w:rsid w:val="000C2080"/>
    <w:rsid w:val="000D5FBC"/>
    <w:rsid w:val="001031B4"/>
    <w:rsid w:val="00120A6F"/>
    <w:rsid w:val="001665EF"/>
    <w:rsid w:val="00180F1D"/>
    <w:rsid w:val="00197FEB"/>
    <w:rsid w:val="001C49F1"/>
    <w:rsid w:val="001E4044"/>
    <w:rsid w:val="001E67DC"/>
    <w:rsid w:val="0028138B"/>
    <w:rsid w:val="00281864"/>
    <w:rsid w:val="002A793D"/>
    <w:rsid w:val="002D5C50"/>
    <w:rsid w:val="002E741D"/>
    <w:rsid w:val="002F3EE0"/>
    <w:rsid w:val="003134FB"/>
    <w:rsid w:val="00331FBE"/>
    <w:rsid w:val="003A466D"/>
    <w:rsid w:val="003D4483"/>
    <w:rsid w:val="003E1FA1"/>
    <w:rsid w:val="003E52F5"/>
    <w:rsid w:val="003F4848"/>
    <w:rsid w:val="004352C9"/>
    <w:rsid w:val="0045377D"/>
    <w:rsid w:val="004620F0"/>
    <w:rsid w:val="00463733"/>
    <w:rsid w:val="0048620E"/>
    <w:rsid w:val="0049241B"/>
    <w:rsid w:val="00493D36"/>
    <w:rsid w:val="004D731E"/>
    <w:rsid w:val="0053598E"/>
    <w:rsid w:val="005446B8"/>
    <w:rsid w:val="00556029"/>
    <w:rsid w:val="00587B04"/>
    <w:rsid w:val="00595910"/>
    <w:rsid w:val="005B0F48"/>
    <w:rsid w:val="005B4E52"/>
    <w:rsid w:val="005D08FE"/>
    <w:rsid w:val="005F0E87"/>
    <w:rsid w:val="00635999"/>
    <w:rsid w:val="00635FCF"/>
    <w:rsid w:val="00637616"/>
    <w:rsid w:val="006A2A95"/>
    <w:rsid w:val="006C4CDD"/>
    <w:rsid w:val="006D0685"/>
    <w:rsid w:val="006F7767"/>
    <w:rsid w:val="00762E7B"/>
    <w:rsid w:val="00772349"/>
    <w:rsid w:val="007823D8"/>
    <w:rsid w:val="007B42DE"/>
    <w:rsid w:val="007B512A"/>
    <w:rsid w:val="007D463A"/>
    <w:rsid w:val="007D740B"/>
    <w:rsid w:val="007F3217"/>
    <w:rsid w:val="008145DF"/>
    <w:rsid w:val="0082053A"/>
    <w:rsid w:val="008237F7"/>
    <w:rsid w:val="00827244"/>
    <w:rsid w:val="0084322E"/>
    <w:rsid w:val="00865D79"/>
    <w:rsid w:val="00867BFD"/>
    <w:rsid w:val="00875814"/>
    <w:rsid w:val="008B6C21"/>
    <w:rsid w:val="008C0FD7"/>
    <w:rsid w:val="008E7B89"/>
    <w:rsid w:val="0092330A"/>
    <w:rsid w:val="0094159E"/>
    <w:rsid w:val="0096535E"/>
    <w:rsid w:val="00971F77"/>
    <w:rsid w:val="009927FC"/>
    <w:rsid w:val="009A394E"/>
    <w:rsid w:val="009C36BA"/>
    <w:rsid w:val="00A55A1F"/>
    <w:rsid w:val="00A677AD"/>
    <w:rsid w:val="00A918CB"/>
    <w:rsid w:val="00A93590"/>
    <w:rsid w:val="00AA2820"/>
    <w:rsid w:val="00AB40A8"/>
    <w:rsid w:val="00AD2759"/>
    <w:rsid w:val="00AE1393"/>
    <w:rsid w:val="00B04672"/>
    <w:rsid w:val="00B06058"/>
    <w:rsid w:val="00B10FAA"/>
    <w:rsid w:val="00B4349E"/>
    <w:rsid w:val="00B52C6D"/>
    <w:rsid w:val="00B624F9"/>
    <w:rsid w:val="00B723A2"/>
    <w:rsid w:val="00BA28EB"/>
    <w:rsid w:val="00BB62C3"/>
    <w:rsid w:val="00BD2E60"/>
    <w:rsid w:val="00BE77B0"/>
    <w:rsid w:val="00BF3F6F"/>
    <w:rsid w:val="00C11585"/>
    <w:rsid w:val="00C36F4A"/>
    <w:rsid w:val="00C4457A"/>
    <w:rsid w:val="00C64388"/>
    <w:rsid w:val="00C866DC"/>
    <w:rsid w:val="00C86711"/>
    <w:rsid w:val="00CA7094"/>
    <w:rsid w:val="00CA7DF7"/>
    <w:rsid w:val="00CB085C"/>
    <w:rsid w:val="00CD698E"/>
    <w:rsid w:val="00CD7A6D"/>
    <w:rsid w:val="00CE24ED"/>
    <w:rsid w:val="00D0082D"/>
    <w:rsid w:val="00D72E16"/>
    <w:rsid w:val="00DC38A6"/>
    <w:rsid w:val="00DF139C"/>
    <w:rsid w:val="00E207E9"/>
    <w:rsid w:val="00E26D64"/>
    <w:rsid w:val="00E42CF9"/>
    <w:rsid w:val="00E45925"/>
    <w:rsid w:val="00E61F9A"/>
    <w:rsid w:val="00E91045"/>
    <w:rsid w:val="00ED4100"/>
    <w:rsid w:val="00EE3C6B"/>
    <w:rsid w:val="00EE73A2"/>
    <w:rsid w:val="00F3526C"/>
    <w:rsid w:val="00F405BE"/>
    <w:rsid w:val="00F41A29"/>
    <w:rsid w:val="00F44432"/>
    <w:rsid w:val="00F86F39"/>
    <w:rsid w:val="00F92F35"/>
    <w:rsid w:val="00F935BE"/>
    <w:rsid w:val="00FA53A1"/>
    <w:rsid w:val="00FD46D0"/>
    <w:rsid w:val="00FF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616"/>
  </w:style>
  <w:style w:type="paragraph" w:styleId="Rodap">
    <w:name w:val="footer"/>
    <w:basedOn w:val="Normal"/>
    <w:link w:val="Rodap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3E3D93-3B36-4D83-9A12-75F97E91D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8581068</TotalTime>
  <Pages>1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Secretaria</cp:lastModifiedBy>
  <cp:revision>82</cp:revision>
  <cp:lastPrinted>2017-04-18T20:39:00Z</cp:lastPrinted>
  <dcterms:created xsi:type="dcterms:W3CDTF">2017-01-03T21:28:00Z</dcterms:created>
  <dcterms:modified xsi:type="dcterms:W3CDTF">2018-09-04T18:27:00Z</dcterms:modified>
</cp:coreProperties>
</file>