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327038">
        <w:rPr>
          <w:rFonts w:cs="Calibri"/>
          <w:i/>
          <w:sz w:val="28"/>
          <w:szCs w:val="28"/>
        </w:rPr>
        <w:t xml:space="preserve"> 028</w:t>
      </w:r>
      <w:r w:rsidR="00E81185">
        <w:rPr>
          <w:rFonts w:cs="Calibri"/>
          <w:i/>
          <w:sz w:val="28"/>
          <w:szCs w:val="28"/>
        </w:rPr>
        <w:t xml:space="preserve"> de </w:t>
      </w:r>
      <w:r w:rsidR="00DA7F5B">
        <w:rPr>
          <w:rFonts w:cs="Calibri"/>
          <w:i/>
          <w:sz w:val="28"/>
          <w:szCs w:val="28"/>
        </w:rPr>
        <w:t>2</w:t>
      </w:r>
      <w:r w:rsidR="00327038">
        <w:rPr>
          <w:rFonts w:cs="Calibri"/>
          <w:i/>
          <w:sz w:val="28"/>
          <w:szCs w:val="28"/>
        </w:rPr>
        <w:t>5</w:t>
      </w:r>
      <w:r w:rsidR="004037F9">
        <w:rPr>
          <w:rFonts w:cs="Calibri"/>
          <w:i/>
          <w:sz w:val="28"/>
          <w:szCs w:val="28"/>
        </w:rPr>
        <w:t xml:space="preserve"> de </w:t>
      </w:r>
      <w:r w:rsidR="006846D4">
        <w:rPr>
          <w:rFonts w:cs="Calibri"/>
          <w:i/>
          <w:sz w:val="28"/>
          <w:szCs w:val="28"/>
        </w:rPr>
        <w:t>setembro</w:t>
      </w:r>
      <w:r w:rsidR="00327038">
        <w:rPr>
          <w:rFonts w:cs="Calibri"/>
          <w:i/>
          <w:sz w:val="28"/>
          <w:szCs w:val="28"/>
        </w:rPr>
        <w:t xml:space="preserve">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E81185">
        <w:rPr>
          <w:rStyle w:val="nfase"/>
          <w:rFonts w:ascii="Arial" w:eastAsia="Calibri" w:hAnsi="Arial" w:cs="Arial"/>
          <w:b/>
          <w:color w:val="000000"/>
        </w:rPr>
        <w:t xml:space="preserve">Dispõe </w:t>
      </w:r>
      <w:r w:rsidR="00327038">
        <w:rPr>
          <w:rStyle w:val="nfase"/>
          <w:rFonts w:ascii="Arial" w:eastAsia="Calibri" w:hAnsi="Arial" w:cs="Arial"/>
          <w:b/>
          <w:color w:val="000000"/>
        </w:rPr>
        <w:t>sobre a alteração do Plano Plurianual de Ações para o quadriênio 2018/2021</w:t>
      </w:r>
      <w:r w:rsidR="00DA7F5B">
        <w:rPr>
          <w:rStyle w:val="nfase"/>
          <w:rFonts w:ascii="Arial" w:eastAsia="Calibri" w:hAnsi="Arial" w:cs="Arial"/>
          <w:b/>
          <w:color w:val="000000"/>
        </w:rPr>
        <w:t xml:space="preserve"> e dá outras </w:t>
      </w:r>
      <w:proofErr w:type="gramStart"/>
      <w:r w:rsidR="00DA7F5B">
        <w:rPr>
          <w:rStyle w:val="nfase"/>
          <w:rFonts w:ascii="Arial" w:eastAsia="Calibri" w:hAnsi="Arial" w:cs="Arial"/>
          <w:b/>
          <w:color w:val="000000"/>
        </w:rPr>
        <w:t>providências.</w:t>
      </w:r>
      <w:r w:rsidRPr="000A11B8">
        <w:rPr>
          <w:rStyle w:val="nfase"/>
          <w:rFonts w:ascii="Arial" w:eastAsia="Calibri" w:hAnsi="Arial" w:cs="Arial"/>
          <w:b/>
          <w:color w:val="000000"/>
        </w:rPr>
        <w:t>”</w:t>
      </w:r>
      <w:proofErr w:type="gramEnd"/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251B2D" w:rsidRDefault="004037F9" w:rsidP="00251B2D">
      <w:pPr>
        <w:pStyle w:val="style2"/>
        <w:ind w:left="5664"/>
        <w:jc w:val="both"/>
        <w:rPr>
          <w:rFonts w:cs="Calibri"/>
          <w:b/>
          <w:i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Redação</w:t>
      </w:r>
      <w:r w:rsidR="00486FD3">
        <w:rPr>
          <w:rFonts w:cs="Calibri"/>
        </w:rPr>
        <w:t xml:space="preserve"> e Comissão de Finanças, Orçamentos e Fiscalização</w:t>
      </w:r>
      <w:r w:rsidR="004F3A6F">
        <w:rPr>
          <w:rFonts w:cs="Calibri"/>
        </w:rPr>
        <w:t xml:space="preserve">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486FD3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 w:rsidR="00DA7F5B">
        <w:rPr>
          <w:rFonts w:cs="Calibri"/>
        </w:rPr>
        <w:t>DO EXECUTIVO</w:t>
      </w:r>
      <w:r>
        <w:rPr>
          <w:rFonts w:cs="Calibri"/>
        </w:rPr>
        <w:t xml:space="preserve">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486FD3">
        <w:rPr>
          <w:rFonts w:cs="Calibri"/>
          <w:i/>
          <w:sz w:val="28"/>
          <w:szCs w:val="28"/>
        </w:rPr>
        <w:t xml:space="preserve">to de Lei </w:t>
      </w:r>
      <w:r w:rsidR="00DC670C">
        <w:rPr>
          <w:rFonts w:cs="Calibri"/>
          <w:i/>
          <w:sz w:val="28"/>
          <w:szCs w:val="28"/>
        </w:rPr>
        <w:t>0</w:t>
      </w:r>
      <w:r w:rsidR="00251B2D">
        <w:rPr>
          <w:rFonts w:cs="Calibri"/>
          <w:i/>
          <w:sz w:val="28"/>
          <w:szCs w:val="28"/>
        </w:rPr>
        <w:t>28</w:t>
      </w:r>
      <w:r w:rsidR="00486FD3">
        <w:rPr>
          <w:rFonts w:cs="Calibri"/>
          <w:i/>
          <w:sz w:val="28"/>
          <w:szCs w:val="28"/>
        </w:rPr>
        <w:t xml:space="preserve"> de </w:t>
      </w:r>
      <w:r w:rsidR="00251B2D">
        <w:rPr>
          <w:rFonts w:cs="Calibri"/>
          <w:i/>
          <w:sz w:val="28"/>
          <w:szCs w:val="28"/>
        </w:rPr>
        <w:t>25</w:t>
      </w:r>
      <w:r w:rsidR="00DC670C">
        <w:rPr>
          <w:rFonts w:cs="Calibri"/>
          <w:i/>
          <w:sz w:val="28"/>
          <w:szCs w:val="28"/>
        </w:rPr>
        <w:t xml:space="preserve"> de </w:t>
      </w:r>
      <w:r w:rsidR="006846D4">
        <w:rPr>
          <w:rFonts w:cs="Calibri"/>
          <w:i/>
          <w:sz w:val="28"/>
          <w:szCs w:val="28"/>
        </w:rPr>
        <w:t>setembro</w:t>
      </w:r>
      <w:r w:rsidR="00251B2D">
        <w:rPr>
          <w:rFonts w:cs="Calibri"/>
          <w:i/>
          <w:sz w:val="28"/>
          <w:szCs w:val="28"/>
        </w:rPr>
        <w:t xml:space="preserve"> de 2018</w:t>
      </w:r>
      <w:r w:rsidR="00251B2D">
        <w:rPr>
          <w:rFonts w:cs="Calibri"/>
          <w:i/>
        </w:rPr>
        <w:t>.</w:t>
      </w:r>
      <w:r w:rsidR="008C41AC" w:rsidRPr="000812CE">
        <w:rPr>
          <w:rFonts w:cs="Calibri"/>
          <w:b/>
          <w:i/>
        </w:rPr>
        <w:t xml:space="preserve"> </w:t>
      </w:r>
      <w:r w:rsidR="00251B2D">
        <w:rPr>
          <w:rFonts w:cs="Calibri"/>
          <w:b/>
          <w:i/>
        </w:rPr>
        <w:t xml:space="preserve"> </w:t>
      </w:r>
    </w:p>
    <w:p w:rsidR="002F439A" w:rsidRDefault="002F439A" w:rsidP="00251B2D">
      <w:pPr>
        <w:pStyle w:val="style2"/>
        <w:ind w:left="5664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251B2D">
        <w:rPr>
          <w:rFonts w:cs="Calibri"/>
        </w:rPr>
        <w:t>028</w:t>
      </w:r>
      <w:r>
        <w:rPr>
          <w:rFonts w:cs="Calibri"/>
        </w:rPr>
        <w:t>/201</w:t>
      </w:r>
      <w:r w:rsidR="00251B2D">
        <w:rPr>
          <w:rFonts w:cs="Calibri"/>
        </w:rPr>
        <w:t>8</w:t>
      </w:r>
      <w:r w:rsidR="00DB382C">
        <w:rPr>
          <w:rFonts w:cs="Calibri"/>
        </w:rPr>
        <w:t xml:space="preserve"> em questão,</w:t>
      </w:r>
      <w:r w:rsidR="00BD383E">
        <w:rPr>
          <w:rFonts w:cs="Calibri"/>
        </w:rPr>
        <w:t xml:space="preserve"> </w:t>
      </w:r>
      <w:r w:rsidR="001550BA">
        <w:rPr>
          <w:rFonts w:cs="Calibri"/>
        </w:rPr>
        <w:t>se apresenta em conformidade</w:t>
      </w:r>
      <w:r w:rsidR="008B7713">
        <w:rPr>
          <w:rFonts w:cs="Calibri"/>
        </w:rPr>
        <w:t xml:space="preserve"> ao disposto</w:t>
      </w:r>
      <w:r w:rsidR="000E22DF">
        <w:rPr>
          <w:rFonts w:cs="Calibri"/>
        </w:rPr>
        <w:t xml:space="preserve"> na </w:t>
      </w:r>
      <w:r w:rsidR="001550BA">
        <w:rPr>
          <w:rFonts w:cs="Calibri"/>
        </w:rPr>
        <w:t xml:space="preserve">Constituição Federal no </w:t>
      </w:r>
      <w:r w:rsidR="007F0471">
        <w:rPr>
          <w:rFonts w:cs="Calibri"/>
        </w:rPr>
        <w:t>Art</w:t>
      </w:r>
      <w:r w:rsidR="001550BA">
        <w:rPr>
          <w:rFonts w:cs="Calibri"/>
        </w:rPr>
        <w:t>.</w:t>
      </w:r>
      <w:r w:rsidR="00CB6B3C">
        <w:rPr>
          <w:rFonts w:cs="Calibri"/>
        </w:rPr>
        <w:t xml:space="preserve"> </w:t>
      </w:r>
      <w:r w:rsidR="00653F65">
        <w:rPr>
          <w:rFonts w:cs="Calibri"/>
        </w:rPr>
        <w:t>165, § 5º, Art.35,</w:t>
      </w:r>
      <w:r w:rsidR="00BE7662">
        <w:rPr>
          <w:rFonts w:cs="Calibri"/>
        </w:rPr>
        <w:t xml:space="preserve"> </w:t>
      </w:r>
      <w:r w:rsidR="00653F65">
        <w:rPr>
          <w:rFonts w:cs="Calibri"/>
        </w:rPr>
        <w:t>§ 2º, inc</w:t>
      </w:r>
      <w:r w:rsidR="000A268C">
        <w:rPr>
          <w:rFonts w:cs="Calibri"/>
        </w:rPr>
        <w:t xml:space="preserve">iso III, do Ato das Disposições </w:t>
      </w:r>
      <w:r w:rsidR="00653F65">
        <w:rPr>
          <w:rFonts w:cs="Calibri"/>
        </w:rPr>
        <w:t xml:space="preserve">Constitucionais Transitórias, </w:t>
      </w:r>
      <w:r w:rsidR="0010174E">
        <w:rPr>
          <w:rFonts w:cs="Calibri"/>
        </w:rPr>
        <w:t xml:space="preserve">onde </w:t>
      </w:r>
      <w:r w:rsidR="00543BBB">
        <w:rPr>
          <w:rFonts w:cs="Calibri"/>
        </w:rPr>
        <w:t>há previsão para</w:t>
      </w:r>
      <w:r w:rsidR="00653F65">
        <w:rPr>
          <w:rFonts w:cs="Calibri"/>
        </w:rPr>
        <w:t xml:space="preserve"> a matéria em questão.</w:t>
      </w:r>
    </w:p>
    <w:p w:rsidR="00E13447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6C6F36" w:rsidRDefault="00EE6040" w:rsidP="006F026F">
      <w:pPr>
        <w:spacing w:line="360" w:lineRule="auto"/>
        <w:jc w:val="both"/>
        <w:rPr>
          <w:rFonts w:cs="Calibri"/>
        </w:rPr>
      </w:pPr>
      <w:r>
        <w:rPr>
          <w:rFonts w:cs="Calibri"/>
        </w:rPr>
        <w:t>O Projeto de Lei, em questão, estima a Receita e fixa as despesas</w:t>
      </w:r>
      <w:r w:rsidR="006F026F">
        <w:rPr>
          <w:rFonts w:cs="Calibri"/>
        </w:rPr>
        <w:t xml:space="preserve"> do Município</w:t>
      </w:r>
      <w:r>
        <w:rPr>
          <w:rFonts w:cs="Calibri"/>
        </w:rPr>
        <w:t xml:space="preserve"> para</w:t>
      </w:r>
      <w:r w:rsidR="00FE289C">
        <w:rPr>
          <w:rFonts w:cs="Calibri"/>
        </w:rPr>
        <w:t xml:space="preserve"> o exercício financeiro de 2019 q</w:t>
      </w:r>
      <w:r w:rsidR="006F026F">
        <w:rPr>
          <w:rFonts w:cs="Calibri"/>
        </w:rPr>
        <w:t>ue de acordo com a Constituição Federal deve conter o Orçamento fiscal, onde se estimam as Receitas e são fixadas as Despesas de toda administração pública, inclusive a indireta.</w:t>
      </w:r>
      <w:r w:rsidR="006C6F36">
        <w:rPr>
          <w:rFonts w:cs="Calibri"/>
        </w:rPr>
        <w:t xml:space="preserve"> </w:t>
      </w:r>
      <w:r w:rsidR="00BA4E9A">
        <w:rPr>
          <w:rFonts w:cs="Calibri"/>
        </w:rPr>
        <w:t>També</w:t>
      </w:r>
      <w:r w:rsidR="006C6F36">
        <w:rPr>
          <w:rFonts w:cs="Calibri"/>
        </w:rPr>
        <w:t>m,</w:t>
      </w:r>
      <w:r w:rsidR="00BA4E9A">
        <w:rPr>
          <w:rFonts w:cs="Calibri"/>
        </w:rPr>
        <w:t xml:space="preserve"> deve se observar o Orçamento para a Seguridade Social</w:t>
      </w:r>
      <w:r w:rsidR="006C6F36">
        <w:rPr>
          <w:rFonts w:cs="Calibri"/>
        </w:rPr>
        <w:t xml:space="preserve">, incluindo a saúde, </w:t>
      </w:r>
      <w:r w:rsidR="00834842">
        <w:rPr>
          <w:rFonts w:cs="Calibri"/>
        </w:rPr>
        <w:t>a assistência e a Previdência</w:t>
      </w:r>
      <w:r w:rsidR="006C6F36">
        <w:rPr>
          <w:rFonts w:cs="Calibri"/>
        </w:rPr>
        <w:t xml:space="preserve"> social. </w:t>
      </w:r>
    </w:p>
    <w:p w:rsidR="008C1622" w:rsidRDefault="006C6F36" w:rsidP="006F026F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                                        </w:t>
      </w:r>
    </w:p>
    <w:p w:rsidR="008C1622" w:rsidRDefault="008C1622" w:rsidP="006F026F">
      <w:pPr>
        <w:spacing w:line="360" w:lineRule="auto"/>
        <w:jc w:val="both"/>
        <w:rPr>
          <w:rFonts w:cs="Calibri"/>
        </w:rPr>
      </w:pPr>
    </w:p>
    <w:p w:rsidR="00E13447" w:rsidRPr="00E13447" w:rsidRDefault="008C1622" w:rsidP="006F026F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                                     </w:t>
      </w:r>
      <w:bookmarkStart w:id="0" w:name="_GoBack"/>
      <w:bookmarkEnd w:id="0"/>
      <w:r w:rsidR="006C6F36">
        <w:rPr>
          <w:rFonts w:cs="Calibri"/>
        </w:rPr>
        <w:t xml:space="preserve">   O Or</w:t>
      </w:r>
      <w:r w:rsidR="00CC2724">
        <w:rPr>
          <w:rFonts w:cs="Calibri"/>
        </w:rPr>
        <w:t xml:space="preserve">çamento Anual foi fixado em R$34.100.000,00 (trinta e quatro </w:t>
      </w:r>
      <w:r w:rsidR="006C6F36">
        <w:rPr>
          <w:rFonts w:cs="Calibri"/>
        </w:rPr>
        <w:t>milhões</w:t>
      </w:r>
      <w:r w:rsidR="00CC2724">
        <w:rPr>
          <w:rFonts w:cs="Calibri"/>
        </w:rPr>
        <w:t xml:space="preserve"> e cem mil reais</w:t>
      </w:r>
      <w:r w:rsidR="006C6F36">
        <w:rPr>
          <w:rFonts w:cs="Calibri"/>
        </w:rPr>
        <w:t>) e a despesa fixada no mesmo valor. Esta Re</w:t>
      </w:r>
      <w:r w:rsidR="00B57C0C">
        <w:rPr>
          <w:rFonts w:cs="Calibri"/>
        </w:rPr>
        <w:t>ceita será realizada através da</w:t>
      </w:r>
      <w:r w:rsidR="006C6F36">
        <w:rPr>
          <w:rFonts w:cs="Calibri"/>
        </w:rPr>
        <w:t xml:space="preserve"> arrecadação de tributos, contribuições</w:t>
      </w:r>
      <w:r w:rsidR="00834842">
        <w:rPr>
          <w:rFonts w:cs="Calibri"/>
        </w:rPr>
        <w:t xml:space="preserve"> e outras Receitas previstas em Lei.</w:t>
      </w:r>
    </w:p>
    <w:p w:rsidR="006C6F36" w:rsidRDefault="00834842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                                         </w:t>
      </w:r>
      <w:r w:rsidR="006E1E52">
        <w:rPr>
          <w:rFonts w:cs="Calibri"/>
        </w:rPr>
        <w:t xml:space="preserve">O Orçamento deve, por fim, </w:t>
      </w:r>
      <w:r w:rsidR="00B57C0C">
        <w:rPr>
          <w:rFonts w:cs="Calibri"/>
        </w:rPr>
        <w:t>atender o que determina a Lei Complementar nº 101/2000 –Lei de Responsabilidade Fiscal.</w:t>
      </w:r>
      <w:r>
        <w:rPr>
          <w:rFonts w:cs="Calibri"/>
        </w:rPr>
        <w:t xml:space="preserve">   </w:t>
      </w:r>
    </w:p>
    <w:p w:rsidR="00674C64" w:rsidRDefault="00A4351E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Porém, </w:t>
      </w:r>
      <w:r w:rsidR="005554FD">
        <w:rPr>
          <w:rFonts w:cs="Calibri"/>
        </w:rPr>
        <w:t>com base em estudo sobre organização do serviço público, podemos exarar que numa Organização do Serviço Público tem o Munícipio a prerrogativa de seguindo conveniências administrativas e possibilidade financeiras contidas nas regras Constitucionais que rezam o assunto.</w:t>
      </w:r>
    </w:p>
    <w:p w:rsidR="005554FD" w:rsidRDefault="005554FD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Em suma: Não existem óbices</w:t>
      </w:r>
      <w:r w:rsidR="00FE67F8">
        <w:rPr>
          <w:rFonts w:cs="Calibri"/>
        </w:rPr>
        <w:t xml:space="preserve"> que imp</w:t>
      </w:r>
      <w:r w:rsidR="00C5176A">
        <w:rPr>
          <w:rFonts w:cs="Calibri"/>
        </w:rPr>
        <w:t>eçam a aprovação do referido Projeto de Lei de autoria do Executivo,</w:t>
      </w:r>
      <w:r w:rsidR="006F026F">
        <w:rPr>
          <w:rFonts w:cs="Calibri"/>
        </w:rPr>
        <w:t xml:space="preserve"> acompanhado das Prop</w:t>
      </w:r>
      <w:r w:rsidR="00B57C0C">
        <w:rPr>
          <w:rFonts w:cs="Calibri"/>
        </w:rPr>
        <w:t>ostas d</w:t>
      </w:r>
      <w:r w:rsidR="000A268C">
        <w:rPr>
          <w:rFonts w:cs="Calibri"/>
        </w:rPr>
        <w:t>e Emendas do Legislativo, pois,</w:t>
      </w:r>
      <w:r w:rsidR="009E526F">
        <w:rPr>
          <w:rFonts w:cs="Calibri"/>
        </w:rPr>
        <w:t xml:space="preserve"> o mesmo </w:t>
      </w:r>
      <w:r w:rsidR="00B57C0C">
        <w:rPr>
          <w:rFonts w:cs="Calibri"/>
        </w:rPr>
        <w:t xml:space="preserve">está dentro dos prazos para encaminhamento e sanção e atende ao determinado na Constituição federal, </w:t>
      </w:r>
      <w:r w:rsidR="00C5176A">
        <w:rPr>
          <w:rFonts w:cs="Calibri"/>
        </w:rPr>
        <w:t>podendo o mesmo ser apreciado e votado pelos nobres Vereadores.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51064B">
        <w:rPr>
          <w:rFonts w:cs="Calibri"/>
        </w:rPr>
        <w:t>09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51064B">
        <w:rPr>
          <w:rFonts w:cs="Calibri"/>
        </w:rPr>
        <w:t>outubro</w:t>
      </w:r>
      <w:r w:rsidR="002F439A" w:rsidRPr="000812CE">
        <w:rPr>
          <w:rFonts w:cs="Calibri"/>
        </w:rPr>
        <w:t xml:space="preserve"> de 201</w:t>
      </w:r>
      <w:r w:rsidR="0063584B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default" r:id="rId9"/>
      <w:footerReference w:type="default" r:id="rId10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6A" w:rsidRDefault="00845B6A" w:rsidP="002F439A">
      <w:pPr>
        <w:spacing w:after="0" w:line="240" w:lineRule="auto"/>
      </w:pPr>
      <w:r>
        <w:separator/>
      </w:r>
    </w:p>
  </w:endnote>
  <w:endnote w:type="continuationSeparator" w:id="0">
    <w:p w:rsidR="00845B6A" w:rsidRDefault="00845B6A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4037F9" w:rsidP="004037F9">
    <w:pPr>
      <w:pStyle w:val="Rodap"/>
      <w:jc w:val="center"/>
    </w:pPr>
    <w:r>
      <w:t xml:space="preserve">Praça </w:t>
    </w:r>
    <w:r w:rsidR="008C1622">
      <w:t>Wenceslau Braz, Nº17</w:t>
    </w:r>
    <w:r>
      <w:t xml:space="preserve"> - Centro – Telefax: (35) 3641-1046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6A" w:rsidRDefault="00845B6A" w:rsidP="002F439A">
      <w:pPr>
        <w:spacing w:after="0" w:line="240" w:lineRule="auto"/>
      </w:pPr>
      <w:r>
        <w:separator/>
      </w:r>
    </w:p>
  </w:footnote>
  <w:footnote w:type="continuationSeparator" w:id="0">
    <w:p w:rsidR="00845B6A" w:rsidRDefault="00845B6A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55162"/>
    <w:rsid w:val="00065EE7"/>
    <w:rsid w:val="000A268C"/>
    <w:rsid w:val="000C18B2"/>
    <w:rsid w:val="000E22DF"/>
    <w:rsid w:val="0010174E"/>
    <w:rsid w:val="00105EFF"/>
    <w:rsid w:val="001550BA"/>
    <w:rsid w:val="00167A42"/>
    <w:rsid w:val="001714A9"/>
    <w:rsid w:val="00196519"/>
    <w:rsid w:val="001E67DC"/>
    <w:rsid w:val="00251B2D"/>
    <w:rsid w:val="0026145A"/>
    <w:rsid w:val="002706B3"/>
    <w:rsid w:val="002A3764"/>
    <w:rsid w:val="002B7455"/>
    <w:rsid w:val="002E69FF"/>
    <w:rsid w:val="002F439A"/>
    <w:rsid w:val="00315E22"/>
    <w:rsid w:val="00327038"/>
    <w:rsid w:val="00336C14"/>
    <w:rsid w:val="00371BF1"/>
    <w:rsid w:val="00390BE4"/>
    <w:rsid w:val="003B2C10"/>
    <w:rsid w:val="004037F9"/>
    <w:rsid w:val="004352C9"/>
    <w:rsid w:val="00486FD3"/>
    <w:rsid w:val="004F3A6F"/>
    <w:rsid w:val="0051064B"/>
    <w:rsid w:val="0053598E"/>
    <w:rsid w:val="00542C51"/>
    <w:rsid w:val="00543BBB"/>
    <w:rsid w:val="00544FAC"/>
    <w:rsid w:val="005554FD"/>
    <w:rsid w:val="00563679"/>
    <w:rsid w:val="00566A53"/>
    <w:rsid w:val="00596A5B"/>
    <w:rsid w:val="005A2CB3"/>
    <w:rsid w:val="005F4F99"/>
    <w:rsid w:val="0063584B"/>
    <w:rsid w:val="00653F65"/>
    <w:rsid w:val="00654F5D"/>
    <w:rsid w:val="00674C64"/>
    <w:rsid w:val="006846D4"/>
    <w:rsid w:val="006C6F36"/>
    <w:rsid w:val="006E1E52"/>
    <w:rsid w:val="006E3C5C"/>
    <w:rsid w:val="006F026F"/>
    <w:rsid w:val="00704C7D"/>
    <w:rsid w:val="007073FB"/>
    <w:rsid w:val="00757A5E"/>
    <w:rsid w:val="00775CA6"/>
    <w:rsid w:val="007828D7"/>
    <w:rsid w:val="007C62DE"/>
    <w:rsid w:val="007F0471"/>
    <w:rsid w:val="00823333"/>
    <w:rsid w:val="00832FBB"/>
    <w:rsid w:val="00834842"/>
    <w:rsid w:val="0083584A"/>
    <w:rsid w:val="0084322E"/>
    <w:rsid w:val="00843D9A"/>
    <w:rsid w:val="0084403A"/>
    <w:rsid w:val="00845B6A"/>
    <w:rsid w:val="008B7713"/>
    <w:rsid w:val="008C1622"/>
    <w:rsid w:val="008C41AC"/>
    <w:rsid w:val="008D2983"/>
    <w:rsid w:val="008D2A0C"/>
    <w:rsid w:val="00962EA5"/>
    <w:rsid w:val="0097491A"/>
    <w:rsid w:val="00975B1E"/>
    <w:rsid w:val="009938D7"/>
    <w:rsid w:val="009A6651"/>
    <w:rsid w:val="009D5EAC"/>
    <w:rsid w:val="009E526F"/>
    <w:rsid w:val="00A4351E"/>
    <w:rsid w:val="00AB5FBB"/>
    <w:rsid w:val="00B57C0C"/>
    <w:rsid w:val="00B735FF"/>
    <w:rsid w:val="00B87A5E"/>
    <w:rsid w:val="00BA4E9A"/>
    <w:rsid w:val="00BD383E"/>
    <w:rsid w:val="00BE7662"/>
    <w:rsid w:val="00C5176A"/>
    <w:rsid w:val="00C810E5"/>
    <w:rsid w:val="00CB6B3C"/>
    <w:rsid w:val="00CC2724"/>
    <w:rsid w:val="00CD5052"/>
    <w:rsid w:val="00D44FB1"/>
    <w:rsid w:val="00D607EA"/>
    <w:rsid w:val="00D619C4"/>
    <w:rsid w:val="00DA7F5B"/>
    <w:rsid w:val="00DB382C"/>
    <w:rsid w:val="00DC670C"/>
    <w:rsid w:val="00DD7CF1"/>
    <w:rsid w:val="00DF229A"/>
    <w:rsid w:val="00E00DB9"/>
    <w:rsid w:val="00E13447"/>
    <w:rsid w:val="00E81185"/>
    <w:rsid w:val="00EE6040"/>
    <w:rsid w:val="00F833AA"/>
    <w:rsid w:val="00FA2FB1"/>
    <w:rsid w:val="00FE289C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5DE0-F21D-400B-9A1F-9BD9CDEA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54</cp:revision>
  <cp:lastPrinted>2017-03-15T18:58:00Z</cp:lastPrinted>
  <dcterms:created xsi:type="dcterms:W3CDTF">2017-01-03T19:58:00Z</dcterms:created>
  <dcterms:modified xsi:type="dcterms:W3CDTF">2018-10-08T18:04:00Z</dcterms:modified>
</cp:coreProperties>
</file>