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1F7" w:rsidRDefault="001751F7" w:rsidP="001751F7">
      <w:pPr>
        <w:pStyle w:val="SemEspaamen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                             </w:t>
      </w:r>
      <w:r w:rsidR="00BF0256">
        <w:rPr>
          <w:rFonts w:ascii="Georgia" w:hAnsi="Georgia"/>
          <w:sz w:val="24"/>
          <w:szCs w:val="24"/>
        </w:rPr>
        <w:t xml:space="preserve">             </w:t>
      </w:r>
    </w:p>
    <w:p w:rsidR="0091239D" w:rsidRPr="00A37BB7" w:rsidRDefault="0091239D" w:rsidP="00A37BB7">
      <w:pPr>
        <w:tabs>
          <w:tab w:val="left" w:pos="1920"/>
        </w:tabs>
        <w:rPr>
          <w:sz w:val="28"/>
          <w:szCs w:val="28"/>
        </w:rPr>
      </w:pPr>
      <w:r w:rsidRPr="002F439A">
        <w:rPr>
          <w:rFonts w:cs="Calibri"/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 wp14:anchorId="1B8DE597" wp14:editId="2DAD9DAF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1524000" cy="1524000"/>
            <wp:effectExtent l="0" t="0" r="0" b="0"/>
            <wp:wrapThrough wrapText="bothSides">
              <wp:wrapPolygon edited="0">
                <wp:start x="0" y="0"/>
                <wp:lineTo x="0" y="21330"/>
                <wp:lineTo x="21330" y="21330"/>
                <wp:lineTo x="21330" y="0"/>
                <wp:lineTo x="0" y="0"/>
              </wp:wrapPolygon>
            </wp:wrapThrough>
            <wp:docPr id="2" name="Imagem 2" descr="Resultado de imagem para brasão brasopol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brasão brasopoli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BB7">
        <w:rPr>
          <w:rFonts w:eastAsiaTheme="minorEastAsia"/>
          <w:szCs w:val="24"/>
          <w:lang w:eastAsia="pt-BR"/>
        </w:rPr>
        <w:t xml:space="preserve">                </w:t>
      </w:r>
      <w:r>
        <w:t>PARECER JURÍDICO</w:t>
      </w:r>
    </w:p>
    <w:p w:rsidR="00AB72F9" w:rsidRDefault="00AB72F9" w:rsidP="0091239D">
      <w:pPr>
        <w:spacing w:after="0"/>
        <w:jc w:val="both"/>
      </w:pPr>
    </w:p>
    <w:p w:rsidR="00AB72F9" w:rsidRDefault="00AB72F9" w:rsidP="0091239D">
      <w:pPr>
        <w:spacing w:after="0"/>
        <w:jc w:val="both"/>
      </w:pPr>
    </w:p>
    <w:p w:rsidR="0091239D" w:rsidRDefault="0091239D" w:rsidP="0091239D">
      <w:pPr>
        <w:spacing w:after="0"/>
        <w:jc w:val="both"/>
      </w:pPr>
      <w:r>
        <w:t>Ob</w:t>
      </w:r>
      <w:r w:rsidR="003D76B0">
        <w:t>jeto: Projeto de Lei nº 30 de 04 de outubro</w:t>
      </w:r>
      <w:r w:rsidR="004C5D01">
        <w:t xml:space="preserve"> </w:t>
      </w:r>
      <w:r>
        <w:t>de 2018.</w:t>
      </w:r>
    </w:p>
    <w:p w:rsidR="0091239D" w:rsidRDefault="003D76B0" w:rsidP="0091239D">
      <w:pPr>
        <w:spacing w:after="0"/>
        <w:jc w:val="both"/>
      </w:pPr>
      <w:r>
        <w:t>Autoria: Executivo</w:t>
      </w:r>
    </w:p>
    <w:p w:rsidR="0091239D" w:rsidRPr="00895B53" w:rsidRDefault="0091239D" w:rsidP="0091239D">
      <w:pPr>
        <w:pStyle w:val="SemEspaamento"/>
        <w:jc w:val="center"/>
        <w:rPr>
          <w:rFonts w:ascii="Georgia" w:eastAsia="Times New Roman" w:hAnsi="Georgia" w:cs="Times New Roman"/>
          <w:sz w:val="24"/>
          <w:szCs w:val="24"/>
        </w:rPr>
      </w:pPr>
      <w:r w:rsidRPr="00895B53">
        <w:rPr>
          <w:rFonts w:ascii="Georgia" w:hAnsi="Georgia"/>
        </w:rPr>
        <w:t xml:space="preserve">Fundamentação Legal: </w:t>
      </w:r>
      <w:r w:rsidRPr="00895B53">
        <w:rPr>
          <w:rFonts w:ascii="Georgia" w:eastAsia="Times New Roman" w:hAnsi="Georgia" w:cs="Times New Roman"/>
          <w:sz w:val="24"/>
          <w:szCs w:val="24"/>
        </w:rPr>
        <w:t>Fundamenta o Projeto de Lei, o Artigo 181 e § Único da Lei Orgânica Munic</w:t>
      </w:r>
      <w:r w:rsidR="00466AEB">
        <w:rPr>
          <w:rFonts w:ascii="Georgia" w:eastAsia="Times New Roman" w:hAnsi="Georgia" w:cs="Times New Roman"/>
          <w:sz w:val="24"/>
          <w:szCs w:val="24"/>
        </w:rPr>
        <w:t>ipal.</w:t>
      </w:r>
    </w:p>
    <w:p w:rsidR="0091239D" w:rsidRDefault="0091239D" w:rsidP="0091239D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1239D" w:rsidRPr="00775CA6" w:rsidRDefault="0091239D" w:rsidP="0091239D">
      <w:pPr>
        <w:spacing w:after="0"/>
        <w:jc w:val="center"/>
      </w:pPr>
    </w:p>
    <w:p w:rsidR="0091239D" w:rsidRPr="00775CA6" w:rsidRDefault="0091239D" w:rsidP="0091239D">
      <w:pPr>
        <w:spacing w:after="0"/>
        <w:ind w:firstLine="708"/>
        <w:jc w:val="both"/>
        <w:rPr>
          <w:rFonts w:eastAsia="Times New Roman" w:cs="Times New Roman"/>
          <w:szCs w:val="24"/>
        </w:rPr>
      </w:pPr>
      <w:r>
        <w:rPr>
          <w:rFonts w:cs="Calibri"/>
        </w:rPr>
        <w:t xml:space="preserve">Considerando, que </w:t>
      </w:r>
      <w:r>
        <w:rPr>
          <w:rFonts w:eastAsia="Times New Roman" w:cs="Times New Roman"/>
          <w:szCs w:val="24"/>
        </w:rPr>
        <w:t>a pessoa homenage</w:t>
      </w:r>
      <w:r w:rsidR="009234E5">
        <w:rPr>
          <w:rFonts w:eastAsia="Times New Roman" w:cs="Times New Roman"/>
          <w:szCs w:val="24"/>
        </w:rPr>
        <w:t>ada, falecida há mais de um ano,</w:t>
      </w:r>
      <w:r>
        <w:rPr>
          <w:rFonts w:eastAsia="Times New Roman" w:cs="Times New Roman"/>
          <w:szCs w:val="24"/>
        </w:rPr>
        <w:t xml:space="preserve"> sempre se </w:t>
      </w:r>
      <w:r w:rsidR="009234E5">
        <w:rPr>
          <w:rFonts w:eastAsia="Times New Roman" w:cs="Times New Roman"/>
          <w:szCs w:val="24"/>
        </w:rPr>
        <w:t xml:space="preserve">destacou por sua </w:t>
      </w:r>
      <w:r w:rsidR="005D798D">
        <w:rPr>
          <w:rFonts w:eastAsia="Times New Roman" w:cs="Times New Roman"/>
          <w:szCs w:val="24"/>
        </w:rPr>
        <w:t xml:space="preserve">disponibilidade em servir </w:t>
      </w:r>
      <w:r w:rsidR="009234E5">
        <w:rPr>
          <w:rFonts w:eastAsia="Times New Roman" w:cs="Times New Roman"/>
          <w:szCs w:val="24"/>
        </w:rPr>
        <w:t>a comunidade local através do Rotary   Club Brazópo</w:t>
      </w:r>
      <w:r w:rsidR="00DE16A8">
        <w:rPr>
          <w:rFonts w:eastAsia="Times New Roman" w:cs="Times New Roman"/>
          <w:szCs w:val="24"/>
        </w:rPr>
        <w:t>lis, onde foi presidente.</w:t>
      </w:r>
    </w:p>
    <w:p w:rsidR="0091239D" w:rsidRDefault="0091239D" w:rsidP="0091239D">
      <w:pPr>
        <w:spacing w:after="0"/>
        <w:jc w:val="both"/>
      </w:pPr>
      <w:r>
        <w:tab/>
      </w:r>
      <w:r w:rsidRPr="00775CA6">
        <w:tab/>
      </w:r>
    </w:p>
    <w:p w:rsidR="0091239D" w:rsidRDefault="00DE16A8" w:rsidP="0091239D">
      <w:pPr>
        <w:spacing w:after="0"/>
        <w:ind w:firstLine="708"/>
        <w:jc w:val="both"/>
      </w:pPr>
      <w:r>
        <w:t>Considerando, que mesmo sendo</w:t>
      </w:r>
      <w:r w:rsidR="0091239D">
        <w:t xml:space="preserve"> atribuição da Câmara Municipal, a denominação de nomes e mudanças de nomes, em vias e logradouros públ</w:t>
      </w:r>
      <w:r>
        <w:t xml:space="preserve">icos, </w:t>
      </w:r>
      <w:r w:rsidR="0091239D">
        <w:t>consoante</w:t>
      </w:r>
      <w:r w:rsidR="00157620">
        <w:t xml:space="preserve"> </w:t>
      </w:r>
      <w:r w:rsidR="0091239D">
        <w:t>com o ordenamento jur</w:t>
      </w:r>
      <w:r>
        <w:t>ídico da Lei Orgânica Munici</w:t>
      </w:r>
      <w:r w:rsidR="00CF5E69">
        <w:t>pal, nada obsta que a iniciativa de proposição para o</w:t>
      </w:r>
      <w:r>
        <w:t xml:space="preserve"> referido Projeto de Lei seja do Executivo, uma vez que o mesmo esteja em consonância com o artigo 181 e § único da Lei Orgânica Municipal.</w:t>
      </w:r>
    </w:p>
    <w:p w:rsidR="008446C6" w:rsidRDefault="0091239D" w:rsidP="0091239D">
      <w:pPr>
        <w:spacing w:after="0"/>
        <w:jc w:val="both"/>
      </w:pPr>
      <w:r>
        <w:t xml:space="preserve">           </w:t>
      </w:r>
    </w:p>
    <w:p w:rsidR="0091239D" w:rsidRDefault="008446C6" w:rsidP="0091239D">
      <w:pPr>
        <w:spacing w:after="0"/>
        <w:jc w:val="both"/>
      </w:pPr>
      <w:r>
        <w:t xml:space="preserve">           </w:t>
      </w:r>
      <w:r w:rsidR="0091239D">
        <w:t xml:space="preserve">  </w:t>
      </w:r>
      <w:r w:rsidR="00DE16A8">
        <w:t xml:space="preserve">Considerando, por fim, </w:t>
      </w:r>
      <w:r>
        <w:t xml:space="preserve">que o </w:t>
      </w:r>
      <w:r w:rsidR="00C41E80">
        <w:t>Projeto de Lei</w:t>
      </w:r>
      <w:r>
        <w:t xml:space="preserve"> nº 30/2018 </w:t>
      </w:r>
      <w:r w:rsidR="00DD3792">
        <w:t>trata da alteração de denominação de logradouro já reconhecido por Lei Municipal nº</w:t>
      </w:r>
      <w:r>
        <w:t xml:space="preserve"> 731 datada de </w:t>
      </w:r>
      <w:r w:rsidR="00DD3792">
        <w:t>25 de ago</w:t>
      </w:r>
      <w:r>
        <w:t>sto de 1981,</w:t>
      </w:r>
      <w:r w:rsidR="00DD3792">
        <w:t xml:space="preserve"> têm </w:t>
      </w:r>
      <w:r>
        <w:t xml:space="preserve">o Poder Executivo prerrogativa </w:t>
      </w:r>
      <w:r w:rsidR="00DD3792">
        <w:t>para tal iniciativa, porém, mediante prévia autorização legislativa como está pretendido no Projeto de Lei em questão</w:t>
      </w:r>
      <w:r>
        <w:t>.</w:t>
      </w:r>
    </w:p>
    <w:p w:rsidR="008446C6" w:rsidRDefault="0091239D" w:rsidP="0091239D">
      <w:pPr>
        <w:spacing w:after="0"/>
        <w:jc w:val="both"/>
      </w:pPr>
      <w:r>
        <w:t xml:space="preserve">            </w:t>
      </w:r>
    </w:p>
    <w:p w:rsidR="0091239D" w:rsidRPr="000812CE" w:rsidRDefault="008446C6" w:rsidP="0091239D">
      <w:pPr>
        <w:spacing w:after="0"/>
        <w:jc w:val="both"/>
        <w:rPr>
          <w:rFonts w:cs="Calibri"/>
        </w:rPr>
      </w:pPr>
      <w:r>
        <w:t xml:space="preserve">              </w:t>
      </w:r>
      <w:r w:rsidR="0091239D" w:rsidRPr="00775CA6">
        <w:rPr>
          <w:rFonts w:cs="Calibri"/>
        </w:rPr>
        <w:t>Diante o exposto, entendo</w:t>
      </w:r>
      <w:r w:rsidR="0091239D">
        <w:rPr>
          <w:rFonts w:cs="Calibri"/>
        </w:rPr>
        <w:t xml:space="preserve"> que o Projeto de Lei</w:t>
      </w:r>
      <w:r w:rsidR="0091239D" w:rsidRPr="000812CE">
        <w:rPr>
          <w:rFonts w:cs="Calibri"/>
        </w:rPr>
        <w:t xml:space="preserve"> em estudo se apresenta (em seu todo</w:t>
      </w:r>
      <w:r w:rsidR="0091239D">
        <w:rPr>
          <w:rFonts w:cs="Calibri"/>
        </w:rPr>
        <w:t>, com proteção Constitucional</w:t>
      </w:r>
      <w:r w:rsidR="0091239D" w:rsidRPr="000812CE">
        <w:rPr>
          <w:rFonts w:cs="Calibri"/>
        </w:rPr>
        <w:t>) revestido de legalidade,</w:t>
      </w:r>
      <w:r w:rsidR="0091239D">
        <w:rPr>
          <w:rFonts w:cs="Calibri"/>
        </w:rPr>
        <w:t xml:space="preserve"> </w:t>
      </w:r>
      <w:r w:rsidR="0091239D" w:rsidRPr="000812CE">
        <w:rPr>
          <w:rFonts w:cs="Calibri"/>
        </w:rPr>
        <w:t>pode</w:t>
      </w:r>
      <w:r w:rsidR="0091239D">
        <w:rPr>
          <w:rFonts w:cs="Calibri"/>
        </w:rPr>
        <w:t>rá então,</w:t>
      </w:r>
      <w:r w:rsidR="0091239D" w:rsidRPr="000812CE">
        <w:rPr>
          <w:rFonts w:cs="Calibri"/>
        </w:rPr>
        <w:t xml:space="preserve"> receber</w:t>
      </w:r>
      <w:r w:rsidR="0091239D">
        <w:rPr>
          <w:rFonts w:cs="Calibri"/>
        </w:rPr>
        <w:t xml:space="preserve"> o</w:t>
      </w:r>
      <w:r w:rsidR="0091239D" w:rsidRPr="000812CE">
        <w:rPr>
          <w:rFonts w:cs="Calibri"/>
        </w:rPr>
        <w:t xml:space="preserve"> devido andamento conform</w:t>
      </w:r>
      <w:r w:rsidR="003D76B0">
        <w:rPr>
          <w:rFonts w:cs="Calibri"/>
        </w:rPr>
        <w:t xml:space="preserve">e estabelece </w:t>
      </w:r>
      <w:r w:rsidR="00157620">
        <w:rPr>
          <w:rFonts w:cs="Calibri"/>
        </w:rPr>
        <w:t>a Lei Orgânica Municipal.</w:t>
      </w:r>
    </w:p>
    <w:p w:rsidR="0091239D" w:rsidRDefault="0091239D" w:rsidP="0091239D">
      <w:pPr>
        <w:spacing w:after="0"/>
        <w:jc w:val="both"/>
      </w:pPr>
    </w:p>
    <w:p w:rsidR="0091239D" w:rsidRPr="000812CE" w:rsidRDefault="0091239D" w:rsidP="0091239D">
      <w:pPr>
        <w:spacing w:line="360" w:lineRule="auto"/>
        <w:jc w:val="both"/>
        <w:rPr>
          <w:rFonts w:cs="Calibri"/>
        </w:rPr>
      </w:pPr>
      <w:r>
        <w:tab/>
        <w:t>É o parecer.</w:t>
      </w:r>
      <w:r w:rsidRPr="00922B5A">
        <w:rPr>
          <w:rFonts w:cs="Calibri"/>
        </w:rPr>
        <w:t xml:space="preserve"> </w:t>
      </w:r>
      <w:proofErr w:type="spellStart"/>
      <w:r>
        <w:rPr>
          <w:rFonts w:cs="Calibri"/>
        </w:rPr>
        <w:t>Smj</w:t>
      </w:r>
      <w:proofErr w:type="spellEnd"/>
      <w:r>
        <w:rPr>
          <w:rFonts w:cs="Calibri"/>
        </w:rPr>
        <w:t xml:space="preserve"> (S</w:t>
      </w:r>
      <w:r w:rsidRPr="000812CE">
        <w:rPr>
          <w:rFonts w:cs="Calibri"/>
        </w:rPr>
        <w:t>alvo mais elevado entendimento</w:t>
      </w:r>
      <w:r>
        <w:rPr>
          <w:rFonts w:cs="Calibri"/>
        </w:rPr>
        <w:t>)</w:t>
      </w:r>
      <w:r w:rsidRPr="000812CE">
        <w:rPr>
          <w:rFonts w:cs="Calibri"/>
        </w:rPr>
        <w:t>.</w:t>
      </w:r>
    </w:p>
    <w:p w:rsidR="0091239D" w:rsidRDefault="0091239D" w:rsidP="0091239D">
      <w:pPr>
        <w:spacing w:after="0"/>
        <w:jc w:val="both"/>
      </w:pPr>
    </w:p>
    <w:p w:rsidR="0091239D" w:rsidRDefault="003D76B0" w:rsidP="0091239D">
      <w:pPr>
        <w:spacing w:after="0"/>
        <w:jc w:val="both"/>
      </w:pPr>
      <w:r>
        <w:tab/>
        <w:t>Brazópolis (MG), 16 de outubro</w:t>
      </w:r>
      <w:r w:rsidR="0091239D">
        <w:t xml:space="preserve"> de 2018.</w:t>
      </w:r>
    </w:p>
    <w:p w:rsidR="0091239D" w:rsidRDefault="0091239D" w:rsidP="0091239D">
      <w:pPr>
        <w:spacing w:after="0"/>
        <w:jc w:val="both"/>
      </w:pPr>
    </w:p>
    <w:p w:rsidR="0091239D" w:rsidRDefault="0091239D" w:rsidP="0091239D">
      <w:pPr>
        <w:spacing w:after="0"/>
        <w:jc w:val="both"/>
      </w:pPr>
    </w:p>
    <w:p w:rsidR="0091239D" w:rsidRDefault="0091239D" w:rsidP="0091239D">
      <w:pPr>
        <w:spacing w:after="0"/>
        <w:jc w:val="center"/>
      </w:pPr>
      <w:r>
        <w:t>________________________________</w:t>
      </w:r>
    </w:p>
    <w:p w:rsidR="0091239D" w:rsidRDefault="0091239D" w:rsidP="0091239D">
      <w:pPr>
        <w:spacing w:after="0"/>
        <w:jc w:val="center"/>
      </w:pPr>
      <w:r>
        <w:t>Valéria Maria Faria Noronha e Silva</w:t>
      </w:r>
    </w:p>
    <w:p w:rsidR="0091239D" w:rsidRDefault="0091239D" w:rsidP="0091239D">
      <w:pPr>
        <w:spacing w:after="0"/>
        <w:jc w:val="center"/>
      </w:pPr>
      <w:r>
        <w:t>Assessora Jurídica</w:t>
      </w:r>
    </w:p>
    <w:p w:rsidR="0091239D" w:rsidRDefault="0091239D" w:rsidP="0091239D">
      <w:pPr>
        <w:spacing w:after="0"/>
        <w:jc w:val="both"/>
      </w:pPr>
    </w:p>
    <w:p w:rsidR="0091239D" w:rsidRDefault="0091239D" w:rsidP="0091239D">
      <w:pPr>
        <w:jc w:val="both"/>
        <w:rPr>
          <w:szCs w:val="24"/>
        </w:rPr>
      </w:pPr>
    </w:p>
    <w:p w:rsidR="0091239D" w:rsidRDefault="0091239D" w:rsidP="0091239D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39D" w:rsidRDefault="0091239D" w:rsidP="0091239D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D5520" w:rsidRDefault="0091239D" w:rsidP="00605E65">
      <w:pPr>
        <w:pStyle w:val="SemEspaamen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                 </w:t>
      </w:r>
      <w:r w:rsidR="004B1822"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</w:p>
    <w:p w:rsidR="002D5520" w:rsidRDefault="002D5520" w:rsidP="00605E65">
      <w:pPr>
        <w:pStyle w:val="SemEspaamen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D5520" w:rsidRDefault="002D5520" w:rsidP="00605E65">
      <w:pPr>
        <w:pStyle w:val="SemEspaamen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5E65" w:rsidRPr="00637904" w:rsidRDefault="00637904" w:rsidP="00605E65">
      <w:pPr>
        <w:pStyle w:val="SemEspaamen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</w:t>
      </w:r>
      <w:r w:rsidR="005D798D" w:rsidRPr="00637904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2D5520" w:rsidRPr="00637904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605E65" w:rsidRPr="00637904">
        <w:rPr>
          <w:rFonts w:ascii="Arial" w:eastAsia="Times New Roman" w:hAnsi="Arial" w:cs="Arial"/>
          <w:b/>
          <w:sz w:val="24"/>
          <w:szCs w:val="24"/>
        </w:rPr>
        <w:t>COMISSÃO DE LEGISLAÇÃO, JUSTIÇA E REDAÇÃO.</w:t>
      </w:r>
    </w:p>
    <w:p w:rsidR="00605E65" w:rsidRPr="00637904" w:rsidRDefault="00605E65" w:rsidP="00605E65">
      <w:pPr>
        <w:pStyle w:val="SemEspaamento"/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605E65" w:rsidRPr="00637904" w:rsidRDefault="00605E65" w:rsidP="00605E65">
      <w:pPr>
        <w:pStyle w:val="SemEspaamento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637904">
        <w:rPr>
          <w:rFonts w:ascii="Arial" w:eastAsia="Times New Roman" w:hAnsi="Arial" w:cs="Arial"/>
          <w:b/>
          <w:sz w:val="24"/>
          <w:szCs w:val="24"/>
        </w:rPr>
        <w:t>PARECER</w:t>
      </w:r>
    </w:p>
    <w:p w:rsidR="00605E65" w:rsidRPr="00637904" w:rsidRDefault="00605E65" w:rsidP="00605E65">
      <w:pPr>
        <w:pStyle w:val="SemEspaamento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637904">
        <w:rPr>
          <w:rFonts w:ascii="Arial" w:eastAsia="Times New Roman" w:hAnsi="Arial" w:cs="Arial"/>
          <w:b/>
          <w:sz w:val="24"/>
          <w:szCs w:val="24"/>
        </w:rPr>
        <w:t xml:space="preserve">Projeto de </w:t>
      </w:r>
      <w:r w:rsidR="00A34CC5" w:rsidRPr="00637904">
        <w:rPr>
          <w:rFonts w:ascii="Arial" w:eastAsia="Times New Roman" w:hAnsi="Arial" w:cs="Arial"/>
          <w:b/>
          <w:sz w:val="24"/>
          <w:szCs w:val="24"/>
        </w:rPr>
        <w:t>Lei 30</w:t>
      </w:r>
      <w:r w:rsidR="001D3E1B" w:rsidRPr="00637904">
        <w:rPr>
          <w:rFonts w:ascii="Arial" w:eastAsia="Times New Roman" w:hAnsi="Arial" w:cs="Arial"/>
          <w:b/>
          <w:sz w:val="24"/>
          <w:szCs w:val="24"/>
        </w:rPr>
        <w:t>/2018</w:t>
      </w:r>
    </w:p>
    <w:p w:rsidR="00605E65" w:rsidRPr="00637904" w:rsidRDefault="001D3E1B" w:rsidP="00605E65">
      <w:pPr>
        <w:pStyle w:val="SemEspaamento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637904">
        <w:rPr>
          <w:rFonts w:ascii="Arial" w:eastAsia="Times New Roman" w:hAnsi="Arial" w:cs="Arial"/>
          <w:b/>
          <w:sz w:val="24"/>
          <w:szCs w:val="24"/>
        </w:rPr>
        <w:t>Poder Executivo.</w:t>
      </w:r>
    </w:p>
    <w:p w:rsidR="00605E65" w:rsidRPr="00637904" w:rsidRDefault="00605E65" w:rsidP="00605E65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605E65" w:rsidRPr="00637904" w:rsidRDefault="00637904" w:rsidP="00637904">
      <w:pPr>
        <w:pStyle w:val="SemEspaamen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                                                              </w:t>
      </w:r>
      <w:r w:rsidR="00605E65" w:rsidRPr="00637904">
        <w:rPr>
          <w:rFonts w:ascii="Arial" w:eastAsia="Times New Roman" w:hAnsi="Arial" w:cs="Arial"/>
          <w:b/>
          <w:sz w:val="24"/>
          <w:szCs w:val="24"/>
        </w:rPr>
        <w:t>Relatório</w:t>
      </w:r>
    </w:p>
    <w:p w:rsidR="00605E65" w:rsidRPr="00637904" w:rsidRDefault="00605E65" w:rsidP="00605E65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605E65" w:rsidRPr="00637904" w:rsidRDefault="00605E65" w:rsidP="00605E65">
      <w:pPr>
        <w:pStyle w:val="SemEspaamento"/>
        <w:ind w:left="4536"/>
        <w:jc w:val="both"/>
        <w:rPr>
          <w:rFonts w:ascii="Arial" w:hAnsi="Arial" w:cs="Arial"/>
          <w:sz w:val="24"/>
          <w:szCs w:val="24"/>
        </w:rPr>
      </w:pPr>
      <w:r w:rsidRPr="00637904">
        <w:rPr>
          <w:rFonts w:ascii="Arial" w:eastAsia="Times New Roman" w:hAnsi="Arial" w:cs="Arial"/>
          <w:sz w:val="24"/>
          <w:szCs w:val="24"/>
        </w:rPr>
        <w:t xml:space="preserve">Vem à Comissão de Legislação, Justiça e Redação para </w:t>
      </w:r>
      <w:r w:rsidR="00021851" w:rsidRPr="00637904">
        <w:rPr>
          <w:rFonts w:ascii="Arial" w:eastAsia="Times New Roman" w:hAnsi="Arial" w:cs="Arial"/>
          <w:sz w:val="24"/>
          <w:szCs w:val="24"/>
        </w:rPr>
        <w:t>análise do Projeto de</w:t>
      </w:r>
      <w:r w:rsidR="001D3E1B" w:rsidRPr="00637904">
        <w:rPr>
          <w:rFonts w:ascii="Arial" w:eastAsia="Times New Roman" w:hAnsi="Arial" w:cs="Arial"/>
          <w:sz w:val="24"/>
          <w:szCs w:val="24"/>
        </w:rPr>
        <w:t xml:space="preserve"> Lei Nº 30/2018, de 04 de outubro 2018, de autoria do Executivo</w:t>
      </w:r>
      <w:r w:rsidRPr="00637904">
        <w:rPr>
          <w:rFonts w:ascii="Arial" w:eastAsia="Times New Roman" w:hAnsi="Arial" w:cs="Arial"/>
          <w:sz w:val="24"/>
          <w:szCs w:val="24"/>
        </w:rPr>
        <w:t xml:space="preserve"> que </w:t>
      </w:r>
      <w:r w:rsidRPr="00637904">
        <w:rPr>
          <w:rFonts w:ascii="Arial" w:hAnsi="Arial" w:cs="Arial"/>
          <w:sz w:val="24"/>
          <w:szCs w:val="24"/>
        </w:rPr>
        <w:t>“</w:t>
      </w:r>
      <w:r w:rsidR="001D3E1B" w:rsidRPr="00637904">
        <w:rPr>
          <w:rFonts w:ascii="Arial" w:hAnsi="Arial" w:cs="Arial"/>
          <w:sz w:val="24"/>
          <w:szCs w:val="24"/>
        </w:rPr>
        <w:t>ALTERA A DENOMINAÇÃO DO TREVO DO ROTARY CLUB PARA TREVO RODOVIÁRIO” EXPEDITO JOSÉ RIBEIRO”</w:t>
      </w:r>
      <w:r w:rsidRPr="00637904">
        <w:rPr>
          <w:rFonts w:ascii="Arial" w:hAnsi="Arial" w:cs="Arial"/>
          <w:sz w:val="24"/>
          <w:szCs w:val="24"/>
        </w:rPr>
        <w:t xml:space="preserve"> e dá Outras Providências. ”</w:t>
      </w:r>
    </w:p>
    <w:p w:rsidR="00605E65" w:rsidRPr="00637904" w:rsidRDefault="00605E65" w:rsidP="00605E65">
      <w:pPr>
        <w:pStyle w:val="SemEspaamento"/>
        <w:rPr>
          <w:rFonts w:ascii="Arial" w:eastAsia="Times New Roman" w:hAnsi="Arial" w:cs="Arial"/>
          <w:sz w:val="24"/>
          <w:szCs w:val="24"/>
        </w:rPr>
      </w:pPr>
    </w:p>
    <w:p w:rsidR="00605E65" w:rsidRPr="00637904" w:rsidRDefault="00605E65" w:rsidP="00605E65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605E65" w:rsidRPr="00637904" w:rsidRDefault="00605E65" w:rsidP="00605E65">
      <w:pPr>
        <w:pStyle w:val="SemEspaamento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637904">
        <w:rPr>
          <w:rFonts w:ascii="Arial" w:eastAsia="Times New Roman" w:hAnsi="Arial" w:cs="Arial"/>
          <w:b/>
          <w:sz w:val="24"/>
          <w:szCs w:val="24"/>
        </w:rPr>
        <w:t>Fundamentação</w:t>
      </w:r>
    </w:p>
    <w:p w:rsidR="00605E65" w:rsidRPr="00637904" w:rsidRDefault="00605E65" w:rsidP="00605E65">
      <w:pPr>
        <w:pStyle w:val="SemEspaamento"/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605E65" w:rsidRPr="00637904" w:rsidRDefault="00605E65" w:rsidP="00605E65">
      <w:pPr>
        <w:pStyle w:val="SemEspaamento"/>
        <w:jc w:val="center"/>
        <w:rPr>
          <w:rFonts w:ascii="Arial" w:eastAsia="Times New Roman" w:hAnsi="Arial" w:cs="Arial"/>
          <w:sz w:val="24"/>
          <w:szCs w:val="24"/>
        </w:rPr>
      </w:pPr>
      <w:r w:rsidRPr="00637904">
        <w:rPr>
          <w:rFonts w:ascii="Arial" w:eastAsia="Times New Roman" w:hAnsi="Arial" w:cs="Arial"/>
          <w:sz w:val="24"/>
          <w:szCs w:val="24"/>
        </w:rPr>
        <w:t>Fundamenta o Projeto de Lei, o Artigo 181 e § Único da Lei Orgânica Munici</w:t>
      </w:r>
      <w:r w:rsidR="001D3E1B" w:rsidRPr="00637904">
        <w:rPr>
          <w:rFonts w:ascii="Arial" w:eastAsia="Times New Roman" w:hAnsi="Arial" w:cs="Arial"/>
          <w:sz w:val="24"/>
          <w:szCs w:val="24"/>
        </w:rPr>
        <w:t>pal.</w:t>
      </w:r>
    </w:p>
    <w:p w:rsidR="00605E65" w:rsidRPr="00637904" w:rsidRDefault="00605E65" w:rsidP="00605E65">
      <w:pPr>
        <w:pStyle w:val="SemEspaamento"/>
        <w:jc w:val="center"/>
        <w:rPr>
          <w:rFonts w:ascii="Arial" w:eastAsia="Times New Roman" w:hAnsi="Arial" w:cs="Arial"/>
          <w:sz w:val="24"/>
          <w:szCs w:val="24"/>
        </w:rPr>
      </w:pPr>
    </w:p>
    <w:p w:rsidR="00637904" w:rsidRDefault="00637904" w:rsidP="00605E65">
      <w:pPr>
        <w:pStyle w:val="SemEspaamento"/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605E65" w:rsidRPr="00637904" w:rsidRDefault="00605E65" w:rsidP="00605E65">
      <w:pPr>
        <w:pStyle w:val="SemEspaamento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637904">
        <w:rPr>
          <w:rFonts w:ascii="Arial" w:eastAsia="Times New Roman" w:hAnsi="Arial" w:cs="Arial"/>
          <w:b/>
          <w:sz w:val="24"/>
          <w:szCs w:val="24"/>
        </w:rPr>
        <w:t>Conclusão</w:t>
      </w:r>
    </w:p>
    <w:p w:rsidR="00605E65" w:rsidRPr="00637904" w:rsidRDefault="00605E65" w:rsidP="00605E65">
      <w:pPr>
        <w:pStyle w:val="SemEspaamento"/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637904" w:rsidRDefault="00637904" w:rsidP="00605E65">
      <w:pPr>
        <w:pStyle w:val="SemEspaamento"/>
        <w:ind w:firstLine="708"/>
        <w:jc w:val="both"/>
        <w:rPr>
          <w:rFonts w:ascii="Arial" w:eastAsia="Times New Roman" w:hAnsi="Arial" w:cs="Arial"/>
          <w:sz w:val="24"/>
          <w:szCs w:val="24"/>
        </w:rPr>
      </w:pPr>
    </w:p>
    <w:p w:rsidR="00605E65" w:rsidRPr="00637904" w:rsidRDefault="00605E65" w:rsidP="00605E65">
      <w:pPr>
        <w:pStyle w:val="SemEspaamento"/>
        <w:ind w:firstLine="708"/>
        <w:jc w:val="both"/>
        <w:rPr>
          <w:rFonts w:ascii="Arial" w:eastAsia="Times New Roman" w:hAnsi="Arial" w:cs="Arial"/>
          <w:sz w:val="24"/>
          <w:szCs w:val="24"/>
        </w:rPr>
      </w:pPr>
      <w:r w:rsidRPr="00637904">
        <w:rPr>
          <w:rFonts w:ascii="Arial" w:eastAsia="Times New Roman" w:hAnsi="Arial" w:cs="Arial"/>
          <w:sz w:val="24"/>
          <w:szCs w:val="24"/>
        </w:rPr>
        <w:t>A redação do presente Projeto de Lei encontra-se redigida de forma legal e seus dispositivos estão também regulados dentro das formas constitucionais.</w:t>
      </w:r>
    </w:p>
    <w:p w:rsidR="00CF5E69" w:rsidRPr="00637904" w:rsidRDefault="00CF5E69" w:rsidP="00605E65">
      <w:pPr>
        <w:pStyle w:val="SemEspaamento"/>
        <w:ind w:firstLine="708"/>
        <w:jc w:val="both"/>
        <w:rPr>
          <w:rFonts w:ascii="Arial" w:eastAsia="Times New Roman" w:hAnsi="Arial" w:cs="Arial"/>
          <w:sz w:val="24"/>
          <w:szCs w:val="24"/>
        </w:rPr>
      </w:pPr>
    </w:p>
    <w:p w:rsidR="00AB14A4" w:rsidRPr="00637904" w:rsidRDefault="00637904" w:rsidP="00637904">
      <w:pPr>
        <w:spacing w:after="0"/>
        <w:jc w:val="both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  <w:lang w:eastAsia="pt-BR"/>
        </w:rPr>
        <w:t xml:space="preserve">           </w:t>
      </w:r>
      <w:r w:rsidR="00605E65" w:rsidRPr="00637904">
        <w:rPr>
          <w:rFonts w:ascii="Arial" w:eastAsia="Times New Roman" w:hAnsi="Arial" w:cs="Arial"/>
          <w:szCs w:val="24"/>
        </w:rPr>
        <w:t>Ressaltamos</w:t>
      </w:r>
      <w:r w:rsidR="00AB14A4" w:rsidRPr="00637904">
        <w:rPr>
          <w:rFonts w:ascii="Arial" w:hAnsi="Arial" w:cs="Arial"/>
          <w:szCs w:val="24"/>
        </w:rPr>
        <w:t xml:space="preserve"> que </w:t>
      </w:r>
      <w:r w:rsidR="00AB14A4" w:rsidRPr="00637904">
        <w:rPr>
          <w:rFonts w:ascii="Arial" w:eastAsia="Times New Roman" w:hAnsi="Arial" w:cs="Arial"/>
          <w:szCs w:val="24"/>
        </w:rPr>
        <w:t>a pessoa homenageada, falecida há mais de um ano, sempre se destacou</w:t>
      </w:r>
      <w:r w:rsidR="00CD4DC6">
        <w:rPr>
          <w:rFonts w:ascii="Arial" w:eastAsia="Times New Roman" w:hAnsi="Arial" w:cs="Arial"/>
          <w:szCs w:val="24"/>
        </w:rPr>
        <w:t>,</w:t>
      </w:r>
      <w:r w:rsidR="00AB14A4" w:rsidRPr="00637904">
        <w:rPr>
          <w:rFonts w:ascii="Arial" w:eastAsia="Times New Roman" w:hAnsi="Arial" w:cs="Arial"/>
          <w:szCs w:val="24"/>
        </w:rPr>
        <w:t xml:space="preserve"> por sua disponibilidade em servir a comunidade local através do Rotary   Club Brazópo</w:t>
      </w:r>
      <w:r w:rsidR="00FA740A">
        <w:rPr>
          <w:rFonts w:ascii="Arial" w:eastAsia="Times New Roman" w:hAnsi="Arial" w:cs="Arial"/>
          <w:szCs w:val="24"/>
        </w:rPr>
        <w:t>lis</w:t>
      </w:r>
      <w:r w:rsidR="00CD4DC6">
        <w:rPr>
          <w:rFonts w:ascii="Arial" w:eastAsia="Times New Roman" w:hAnsi="Arial" w:cs="Arial"/>
          <w:szCs w:val="24"/>
        </w:rPr>
        <w:t>,</w:t>
      </w:r>
      <w:r w:rsidR="00FA740A">
        <w:rPr>
          <w:rFonts w:ascii="Arial" w:eastAsia="Times New Roman" w:hAnsi="Arial" w:cs="Arial"/>
          <w:szCs w:val="24"/>
        </w:rPr>
        <w:t xml:space="preserve"> onde foi presidente</w:t>
      </w:r>
      <w:r w:rsidR="00CD4DC6">
        <w:rPr>
          <w:rFonts w:ascii="Arial" w:eastAsia="Times New Roman" w:hAnsi="Arial" w:cs="Arial"/>
          <w:szCs w:val="24"/>
        </w:rPr>
        <w:t>. Por fim,</w:t>
      </w:r>
      <w:r w:rsidR="001D23C0">
        <w:rPr>
          <w:rFonts w:ascii="Arial" w:eastAsia="Times New Roman" w:hAnsi="Arial" w:cs="Arial"/>
          <w:szCs w:val="24"/>
        </w:rPr>
        <w:t xml:space="preserve"> foi</w:t>
      </w:r>
      <w:r w:rsidR="00CD4DC6">
        <w:rPr>
          <w:rFonts w:ascii="Arial" w:eastAsia="Times New Roman" w:hAnsi="Arial" w:cs="Arial"/>
          <w:szCs w:val="24"/>
        </w:rPr>
        <w:t xml:space="preserve"> também</w:t>
      </w:r>
      <w:r w:rsidR="001D23C0">
        <w:rPr>
          <w:rFonts w:ascii="Arial" w:eastAsia="Times New Roman" w:hAnsi="Arial" w:cs="Arial"/>
          <w:szCs w:val="24"/>
        </w:rPr>
        <w:t xml:space="preserve"> grande colaborador em outros</w:t>
      </w:r>
      <w:r w:rsidR="00FA740A">
        <w:rPr>
          <w:rFonts w:ascii="Arial" w:eastAsia="Times New Roman" w:hAnsi="Arial" w:cs="Arial"/>
          <w:szCs w:val="24"/>
        </w:rPr>
        <w:t xml:space="preserve"> segmentos</w:t>
      </w:r>
      <w:r w:rsidR="001D23C0">
        <w:rPr>
          <w:rFonts w:ascii="Arial" w:eastAsia="Times New Roman" w:hAnsi="Arial" w:cs="Arial"/>
          <w:szCs w:val="24"/>
        </w:rPr>
        <w:t xml:space="preserve"> da sociedade brasopolense.</w:t>
      </w:r>
    </w:p>
    <w:p w:rsidR="00637904" w:rsidRDefault="00637904" w:rsidP="00637904">
      <w:pPr>
        <w:pStyle w:val="SemEspaamento"/>
        <w:ind w:firstLine="708"/>
        <w:jc w:val="both"/>
        <w:rPr>
          <w:rFonts w:ascii="Arial" w:eastAsia="Times New Roman" w:hAnsi="Arial" w:cs="Arial"/>
          <w:sz w:val="24"/>
          <w:szCs w:val="24"/>
        </w:rPr>
      </w:pPr>
    </w:p>
    <w:p w:rsidR="00AB14A4" w:rsidRPr="00637904" w:rsidRDefault="00637904" w:rsidP="00637904">
      <w:pPr>
        <w:pStyle w:val="SemEspaamento"/>
        <w:ind w:firstLine="708"/>
        <w:jc w:val="both"/>
        <w:rPr>
          <w:rFonts w:ascii="Arial" w:eastAsia="Times New Roman" w:hAnsi="Arial" w:cs="Arial"/>
          <w:sz w:val="24"/>
          <w:szCs w:val="24"/>
        </w:rPr>
      </w:pPr>
      <w:r w:rsidRPr="00637904">
        <w:rPr>
          <w:rFonts w:ascii="Arial" w:eastAsia="Times New Roman" w:hAnsi="Arial" w:cs="Arial"/>
          <w:sz w:val="24"/>
          <w:szCs w:val="24"/>
        </w:rPr>
        <w:t>Que o referido Projeto de Lei está de acordo com a única exigência que reza a Lei Orgânica Municipal em seu artigo 181e § único.</w:t>
      </w:r>
    </w:p>
    <w:p w:rsidR="00637904" w:rsidRDefault="00605E65" w:rsidP="00637904">
      <w:pPr>
        <w:spacing w:after="0"/>
        <w:ind w:firstLine="708"/>
        <w:jc w:val="both"/>
        <w:rPr>
          <w:rFonts w:ascii="Arial" w:eastAsia="Times New Roman" w:hAnsi="Arial" w:cs="Arial"/>
          <w:szCs w:val="24"/>
        </w:rPr>
      </w:pPr>
      <w:r w:rsidRPr="00637904">
        <w:rPr>
          <w:rFonts w:ascii="Arial" w:eastAsia="Times New Roman" w:hAnsi="Arial" w:cs="Arial"/>
          <w:szCs w:val="24"/>
        </w:rPr>
        <w:t xml:space="preserve"> </w:t>
      </w:r>
    </w:p>
    <w:p w:rsidR="00605E65" w:rsidRPr="00637904" w:rsidRDefault="00605E65" w:rsidP="00637904">
      <w:pPr>
        <w:spacing w:after="0"/>
        <w:ind w:firstLine="708"/>
        <w:jc w:val="both"/>
        <w:rPr>
          <w:rFonts w:ascii="Arial" w:eastAsia="Times New Roman" w:hAnsi="Arial" w:cs="Arial"/>
          <w:szCs w:val="24"/>
        </w:rPr>
      </w:pPr>
      <w:r w:rsidRPr="00637904">
        <w:rPr>
          <w:rFonts w:ascii="Arial" w:eastAsia="Times New Roman" w:hAnsi="Arial" w:cs="Arial"/>
          <w:szCs w:val="24"/>
        </w:rPr>
        <w:t>Dessa forma, somos pela ap</w:t>
      </w:r>
      <w:r w:rsidR="001D3E1B" w:rsidRPr="00637904">
        <w:rPr>
          <w:rFonts w:ascii="Arial" w:eastAsia="Times New Roman" w:hAnsi="Arial" w:cs="Arial"/>
          <w:szCs w:val="24"/>
        </w:rPr>
        <w:t>rovação do Projeto de Lei nº 30/2018 de autoria do Executivo</w:t>
      </w:r>
      <w:r w:rsidRPr="00637904">
        <w:rPr>
          <w:rFonts w:ascii="Arial" w:eastAsia="Times New Roman" w:hAnsi="Arial" w:cs="Arial"/>
          <w:szCs w:val="24"/>
        </w:rPr>
        <w:t>, pela legalidade, constitucionalidade e adequação do mesmo às normas pertinentes e por fim, podendo ser votado em Plenário.</w:t>
      </w:r>
    </w:p>
    <w:p w:rsidR="00605E65" w:rsidRPr="00637904" w:rsidRDefault="00605E65" w:rsidP="00605E65">
      <w:pPr>
        <w:pStyle w:val="SemEspaamento"/>
        <w:ind w:firstLine="708"/>
        <w:jc w:val="both"/>
        <w:rPr>
          <w:rFonts w:ascii="Arial" w:eastAsia="Times New Roman" w:hAnsi="Arial" w:cs="Arial"/>
          <w:sz w:val="24"/>
          <w:szCs w:val="24"/>
        </w:rPr>
      </w:pPr>
    </w:p>
    <w:p w:rsidR="00605E65" w:rsidRPr="00637904" w:rsidRDefault="00605E65" w:rsidP="00605E65">
      <w:pPr>
        <w:pStyle w:val="SemEspaamento"/>
        <w:ind w:firstLine="708"/>
        <w:jc w:val="both"/>
        <w:rPr>
          <w:rFonts w:ascii="Arial" w:eastAsia="Times New Roman" w:hAnsi="Arial" w:cs="Arial"/>
          <w:sz w:val="24"/>
          <w:szCs w:val="24"/>
        </w:rPr>
      </w:pPr>
    </w:p>
    <w:p w:rsidR="00150D51" w:rsidRDefault="00605E65" w:rsidP="00605E65">
      <w:pPr>
        <w:pStyle w:val="SemEspaamento"/>
        <w:rPr>
          <w:rFonts w:ascii="Arial" w:eastAsia="Times New Roman" w:hAnsi="Arial" w:cs="Arial"/>
          <w:sz w:val="24"/>
          <w:szCs w:val="24"/>
        </w:rPr>
      </w:pPr>
      <w:r w:rsidRPr="00637904">
        <w:rPr>
          <w:rFonts w:ascii="Arial" w:eastAsia="Times New Roman" w:hAnsi="Arial" w:cs="Arial"/>
          <w:sz w:val="24"/>
          <w:szCs w:val="24"/>
        </w:rPr>
        <w:t xml:space="preserve">                                         </w:t>
      </w:r>
    </w:p>
    <w:p w:rsidR="00150D51" w:rsidRDefault="00150D51" w:rsidP="00605E65">
      <w:pPr>
        <w:pStyle w:val="SemEspaamento"/>
        <w:rPr>
          <w:rFonts w:ascii="Arial" w:eastAsia="Times New Roman" w:hAnsi="Arial" w:cs="Arial"/>
          <w:sz w:val="24"/>
          <w:szCs w:val="24"/>
        </w:rPr>
      </w:pPr>
    </w:p>
    <w:p w:rsidR="00150D51" w:rsidRDefault="00150D51" w:rsidP="00605E65">
      <w:pPr>
        <w:pStyle w:val="SemEspaamento"/>
        <w:rPr>
          <w:rFonts w:ascii="Arial" w:eastAsia="Times New Roman" w:hAnsi="Arial" w:cs="Arial"/>
          <w:sz w:val="24"/>
          <w:szCs w:val="24"/>
        </w:rPr>
      </w:pPr>
    </w:p>
    <w:p w:rsidR="00605E65" w:rsidRPr="00637904" w:rsidRDefault="00605E65" w:rsidP="00605E65">
      <w:pPr>
        <w:pStyle w:val="SemEspaamento"/>
        <w:rPr>
          <w:rFonts w:ascii="Arial" w:eastAsia="Times New Roman" w:hAnsi="Arial" w:cs="Arial"/>
          <w:sz w:val="24"/>
          <w:szCs w:val="24"/>
        </w:rPr>
      </w:pPr>
      <w:r w:rsidRPr="00637904">
        <w:rPr>
          <w:rFonts w:ascii="Arial" w:eastAsia="Times New Roman" w:hAnsi="Arial" w:cs="Arial"/>
          <w:sz w:val="24"/>
          <w:szCs w:val="24"/>
        </w:rPr>
        <w:t xml:space="preserve">          </w:t>
      </w:r>
      <w:r w:rsidR="001D3E1B" w:rsidRPr="00637904">
        <w:rPr>
          <w:rFonts w:ascii="Arial" w:eastAsia="Times New Roman" w:hAnsi="Arial" w:cs="Arial"/>
          <w:sz w:val="24"/>
          <w:szCs w:val="24"/>
        </w:rPr>
        <w:t>Brazópolis (MG), 16 de outubro</w:t>
      </w:r>
      <w:r w:rsidRPr="00637904">
        <w:rPr>
          <w:rFonts w:ascii="Arial" w:eastAsia="Times New Roman" w:hAnsi="Arial" w:cs="Arial"/>
          <w:sz w:val="24"/>
          <w:szCs w:val="24"/>
        </w:rPr>
        <w:t xml:space="preserve"> de</w:t>
      </w:r>
      <w:r w:rsidR="00021851" w:rsidRPr="00637904">
        <w:rPr>
          <w:rFonts w:ascii="Arial" w:eastAsia="Times New Roman" w:hAnsi="Arial" w:cs="Arial"/>
          <w:sz w:val="24"/>
          <w:szCs w:val="24"/>
        </w:rPr>
        <w:t xml:space="preserve"> </w:t>
      </w:r>
      <w:r w:rsidRPr="00637904">
        <w:rPr>
          <w:rFonts w:ascii="Arial" w:eastAsia="Times New Roman" w:hAnsi="Arial" w:cs="Arial"/>
          <w:sz w:val="24"/>
          <w:szCs w:val="24"/>
        </w:rPr>
        <w:t>2018.</w:t>
      </w:r>
    </w:p>
    <w:p w:rsidR="00605E65" w:rsidRPr="00637904" w:rsidRDefault="00605E65" w:rsidP="00605E65">
      <w:pPr>
        <w:pStyle w:val="SemEspaamento"/>
        <w:jc w:val="center"/>
        <w:rPr>
          <w:rFonts w:ascii="Arial" w:eastAsia="Times New Roman" w:hAnsi="Arial" w:cs="Arial"/>
          <w:sz w:val="24"/>
          <w:szCs w:val="24"/>
        </w:rPr>
      </w:pPr>
    </w:p>
    <w:p w:rsidR="00150D51" w:rsidRDefault="00605E65" w:rsidP="00605E65">
      <w:pPr>
        <w:pStyle w:val="SemEspaamento"/>
        <w:rPr>
          <w:rFonts w:ascii="Arial" w:eastAsia="Times New Roman" w:hAnsi="Arial" w:cs="Arial"/>
          <w:sz w:val="24"/>
          <w:szCs w:val="24"/>
        </w:rPr>
      </w:pPr>
      <w:r w:rsidRPr="00637904">
        <w:rPr>
          <w:rFonts w:ascii="Arial" w:eastAsia="Times New Roman" w:hAnsi="Arial" w:cs="Arial"/>
          <w:sz w:val="24"/>
          <w:szCs w:val="24"/>
        </w:rPr>
        <w:t xml:space="preserve">                                          </w:t>
      </w:r>
    </w:p>
    <w:p w:rsidR="00605E65" w:rsidRPr="00637904" w:rsidRDefault="00150D51" w:rsidP="00605E65">
      <w:pPr>
        <w:pStyle w:val="SemEspaamen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                </w:t>
      </w:r>
      <w:bookmarkStart w:id="0" w:name="_GoBack"/>
      <w:bookmarkEnd w:id="0"/>
      <w:r>
        <w:rPr>
          <w:rFonts w:ascii="Arial" w:eastAsia="Times New Roman" w:hAnsi="Arial" w:cs="Arial"/>
          <w:sz w:val="24"/>
          <w:szCs w:val="24"/>
        </w:rPr>
        <w:t xml:space="preserve">        </w:t>
      </w:r>
      <w:r w:rsidR="00605E65" w:rsidRPr="00637904">
        <w:rPr>
          <w:rFonts w:ascii="Arial" w:eastAsia="Times New Roman" w:hAnsi="Arial" w:cs="Arial"/>
          <w:sz w:val="24"/>
          <w:szCs w:val="24"/>
        </w:rPr>
        <w:t xml:space="preserve">  ___________________________________</w:t>
      </w:r>
    </w:p>
    <w:p w:rsidR="00605E65" w:rsidRPr="00637904" w:rsidRDefault="00605E65" w:rsidP="00605E65">
      <w:pPr>
        <w:pStyle w:val="SemEspaamento"/>
        <w:jc w:val="center"/>
        <w:rPr>
          <w:rFonts w:ascii="Arial" w:eastAsia="Times New Roman" w:hAnsi="Arial" w:cs="Arial"/>
          <w:sz w:val="24"/>
          <w:szCs w:val="24"/>
        </w:rPr>
      </w:pPr>
      <w:r w:rsidRPr="00637904">
        <w:rPr>
          <w:rFonts w:ascii="Arial" w:eastAsia="Times New Roman" w:hAnsi="Arial" w:cs="Arial"/>
          <w:sz w:val="24"/>
          <w:szCs w:val="24"/>
        </w:rPr>
        <w:t>Edson Eugênio Fonseca Costa</w:t>
      </w:r>
    </w:p>
    <w:p w:rsidR="00605E65" w:rsidRPr="00637904" w:rsidRDefault="00605E65" w:rsidP="00605E65">
      <w:pPr>
        <w:pStyle w:val="SemEspaamento"/>
        <w:jc w:val="center"/>
        <w:rPr>
          <w:rFonts w:ascii="Arial" w:eastAsia="Times New Roman" w:hAnsi="Arial" w:cs="Arial"/>
          <w:sz w:val="24"/>
          <w:szCs w:val="24"/>
        </w:rPr>
      </w:pPr>
      <w:r w:rsidRPr="00637904">
        <w:rPr>
          <w:rFonts w:ascii="Arial" w:eastAsia="Times New Roman" w:hAnsi="Arial" w:cs="Arial"/>
          <w:sz w:val="24"/>
          <w:szCs w:val="24"/>
        </w:rPr>
        <w:t>Relator</w:t>
      </w:r>
    </w:p>
    <w:p w:rsidR="00605E65" w:rsidRPr="00637904" w:rsidRDefault="00605E65" w:rsidP="00605E65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605E65" w:rsidRPr="00637904" w:rsidRDefault="00605E65" w:rsidP="00605E65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37904">
        <w:rPr>
          <w:rFonts w:ascii="Arial" w:hAnsi="Arial" w:cs="Arial"/>
          <w:sz w:val="24"/>
          <w:szCs w:val="24"/>
        </w:rPr>
        <w:t xml:space="preserve">  Wagner Silva Pereira -  Voto FAVORÁVEL à aprovação do Projeto.                                                                                                         </w:t>
      </w:r>
    </w:p>
    <w:p w:rsidR="00605E65" w:rsidRPr="00637904" w:rsidRDefault="00605E65" w:rsidP="00605E65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37904">
        <w:rPr>
          <w:rFonts w:ascii="Arial" w:hAnsi="Arial" w:cs="Arial"/>
          <w:sz w:val="24"/>
          <w:szCs w:val="24"/>
        </w:rPr>
        <w:t xml:space="preserve">            Presidente</w:t>
      </w:r>
    </w:p>
    <w:p w:rsidR="000C4758" w:rsidRDefault="00605E65" w:rsidP="00605E65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37904">
        <w:rPr>
          <w:rFonts w:ascii="Arial" w:hAnsi="Arial" w:cs="Arial"/>
          <w:sz w:val="24"/>
          <w:szCs w:val="24"/>
        </w:rPr>
        <w:t xml:space="preserve"> </w:t>
      </w:r>
    </w:p>
    <w:p w:rsidR="000C4758" w:rsidRDefault="000C4758" w:rsidP="00605E6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05E65" w:rsidRPr="00637904" w:rsidRDefault="00605E65" w:rsidP="00605E65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37904">
        <w:rPr>
          <w:rFonts w:ascii="Arial" w:hAnsi="Arial" w:cs="Arial"/>
          <w:sz w:val="24"/>
          <w:szCs w:val="24"/>
        </w:rPr>
        <w:t xml:space="preserve"> Adilson Francisco de Paula -  Voto FAVORÁVEL à aprovação do Projeto.</w:t>
      </w:r>
    </w:p>
    <w:p w:rsidR="00021851" w:rsidRPr="00637904" w:rsidRDefault="00637904" w:rsidP="00637904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Vice-Presidente</w:t>
      </w:r>
      <w:r w:rsidR="00605E65" w:rsidRPr="00637904">
        <w:rPr>
          <w:rFonts w:ascii="Arial" w:hAnsi="Arial" w:cs="Arial"/>
          <w:sz w:val="24"/>
          <w:szCs w:val="24"/>
        </w:rPr>
        <w:t xml:space="preserve">                    </w:t>
      </w:r>
    </w:p>
    <w:p w:rsidR="001E20EF" w:rsidRPr="00637904" w:rsidRDefault="0091239D" w:rsidP="00B25633">
      <w:pPr>
        <w:jc w:val="both"/>
        <w:rPr>
          <w:rFonts w:ascii="Arial" w:hAnsi="Arial" w:cs="Arial"/>
          <w:szCs w:val="24"/>
        </w:rPr>
      </w:pPr>
      <w:r w:rsidRPr="00637904">
        <w:rPr>
          <w:rFonts w:ascii="Arial" w:hAnsi="Arial" w:cs="Arial"/>
          <w:szCs w:val="24"/>
        </w:rPr>
        <w:t xml:space="preserve">                          </w:t>
      </w:r>
      <w:r w:rsidR="00B25633" w:rsidRPr="00637904">
        <w:rPr>
          <w:rFonts w:ascii="Arial" w:hAnsi="Arial" w:cs="Arial"/>
          <w:szCs w:val="24"/>
        </w:rPr>
        <w:t xml:space="preserve">                                      </w:t>
      </w:r>
    </w:p>
    <w:p w:rsidR="001E20EF" w:rsidRPr="00637904" w:rsidRDefault="001E20EF" w:rsidP="00B25633">
      <w:pPr>
        <w:jc w:val="both"/>
        <w:rPr>
          <w:rFonts w:ascii="Arial" w:hAnsi="Arial" w:cs="Arial"/>
          <w:szCs w:val="24"/>
        </w:rPr>
      </w:pPr>
    </w:p>
    <w:sectPr w:rsidR="001E20EF" w:rsidRPr="00637904" w:rsidSect="0053598E">
      <w:headerReference w:type="default" r:id="rId7"/>
      <w:footerReference w:type="default" r:id="rId8"/>
      <w:pgSz w:w="11906" w:h="16838"/>
      <w:pgMar w:top="1417" w:right="1134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AA4" w:rsidRDefault="00314AA4" w:rsidP="00801B15">
      <w:pPr>
        <w:spacing w:after="0" w:line="240" w:lineRule="auto"/>
      </w:pPr>
      <w:r>
        <w:separator/>
      </w:r>
    </w:p>
  </w:endnote>
  <w:endnote w:type="continuationSeparator" w:id="0">
    <w:p w:rsidR="00314AA4" w:rsidRDefault="00314AA4" w:rsidP="00801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B15" w:rsidRDefault="00801B15" w:rsidP="00801B15">
    <w:pPr>
      <w:pStyle w:val="Rodap"/>
      <w:jc w:val="center"/>
      <w:rPr>
        <w:rFonts w:ascii="Tahoma" w:hAnsi="Tahoma"/>
        <w:b/>
        <w:sz w:val="18"/>
      </w:rPr>
    </w:pPr>
    <w:r>
      <w:rPr>
        <w:rFonts w:ascii="Tahoma" w:hAnsi="Tahoma"/>
        <w:b/>
        <w:sz w:val="18"/>
      </w:rPr>
      <w:t>Plenário do Legislativo Dr. Euclides Machado de Souza</w:t>
    </w:r>
  </w:p>
  <w:p w:rsidR="00801B15" w:rsidRDefault="008A616C" w:rsidP="00801B15">
    <w:pPr>
      <w:pStyle w:val="Rodap"/>
      <w:jc w:val="center"/>
      <w:rPr>
        <w:rFonts w:ascii="Tahoma" w:hAnsi="Tahoma"/>
        <w:b/>
        <w:sz w:val="18"/>
      </w:rPr>
    </w:pPr>
    <w:r>
      <w:rPr>
        <w:rFonts w:ascii="Tahoma" w:hAnsi="Tahoma"/>
        <w:b/>
        <w:sz w:val="18"/>
      </w:rPr>
      <w:t>Praça Wenceslau Braz, Nº17</w:t>
    </w:r>
    <w:r w:rsidR="00801B15">
      <w:rPr>
        <w:rFonts w:ascii="Tahoma" w:hAnsi="Tahoma"/>
        <w:b/>
        <w:sz w:val="18"/>
      </w:rPr>
      <w:t xml:space="preserve"> Centro, Brazópolis/</w:t>
    </w:r>
    <w:proofErr w:type="gramStart"/>
    <w:r w:rsidR="00801B15">
      <w:rPr>
        <w:rFonts w:ascii="Tahoma" w:hAnsi="Tahoma"/>
        <w:b/>
        <w:sz w:val="18"/>
      </w:rPr>
      <w:t>MG  -</w:t>
    </w:r>
    <w:proofErr w:type="gramEnd"/>
    <w:r w:rsidR="00801B15">
      <w:rPr>
        <w:rFonts w:ascii="Tahoma" w:hAnsi="Tahoma"/>
        <w:b/>
        <w:sz w:val="18"/>
      </w:rPr>
      <w:t xml:space="preserve"> CEP: 37.530-000 – Fone/Fax: (35) 3641-1046  </w:t>
    </w:r>
  </w:p>
  <w:p w:rsidR="00801B15" w:rsidRDefault="00801B1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AA4" w:rsidRDefault="00314AA4" w:rsidP="00801B15">
      <w:pPr>
        <w:spacing w:after="0" w:line="240" w:lineRule="auto"/>
      </w:pPr>
      <w:r>
        <w:separator/>
      </w:r>
    </w:p>
  </w:footnote>
  <w:footnote w:type="continuationSeparator" w:id="0">
    <w:p w:rsidR="00314AA4" w:rsidRDefault="00314AA4" w:rsidP="00801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B15" w:rsidRDefault="00801B15" w:rsidP="00801B15">
    <w:pPr>
      <w:pStyle w:val="Ttulo"/>
      <w:rPr>
        <w:rFonts w:ascii="Tahoma" w:hAnsi="Tahoma"/>
        <w:sz w:val="44"/>
      </w:rPr>
    </w:pPr>
    <w:r>
      <w:rPr>
        <w:rFonts w:ascii="Tahoma" w:hAnsi="Tahoma"/>
        <w:sz w:val="44"/>
      </w:rPr>
      <w:t>CÂMARA MUNICIPAL DE BRAZÓPOLIS</w:t>
    </w:r>
  </w:p>
  <w:p w:rsidR="00801B15" w:rsidRDefault="00801B15" w:rsidP="00801B15">
    <w:pPr>
      <w:pStyle w:val="Cabealho"/>
      <w:jc w:val="center"/>
      <w:rPr>
        <w:rFonts w:eastAsia="Calibri" w:cs="Times New Roman"/>
      </w:rPr>
    </w:pPr>
    <w:r>
      <w:rPr>
        <w:rFonts w:ascii="Tahoma" w:eastAsia="Calibri" w:hAnsi="Tahoma" w:cs="Times New Roman"/>
      </w:rPr>
      <w:t>ESTADO DE MINAS GERAIS</w:t>
    </w:r>
  </w:p>
  <w:p w:rsidR="00801B15" w:rsidRDefault="00801B1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5E5A"/>
    <w:rsid w:val="00021851"/>
    <w:rsid w:val="0009161E"/>
    <w:rsid w:val="000C4758"/>
    <w:rsid w:val="000C48AD"/>
    <w:rsid w:val="000F271A"/>
    <w:rsid w:val="00124217"/>
    <w:rsid w:val="00135438"/>
    <w:rsid w:val="001416D1"/>
    <w:rsid w:val="00150D51"/>
    <w:rsid w:val="00157620"/>
    <w:rsid w:val="00157655"/>
    <w:rsid w:val="001611C4"/>
    <w:rsid w:val="001751F7"/>
    <w:rsid w:val="001818B5"/>
    <w:rsid w:val="001874AA"/>
    <w:rsid w:val="001927D0"/>
    <w:rsid w:val="001D23C0"/>
    <w:rsid w:val="001D3E1B"/>
    <w:rsid w:val="001E20EF"/>
    <w:rsid w:val="001E67DC"/>
    <w:rsid w:val="00254E8F"/>
    <w:rsid w:val="00271B8D"/>
    <w:rsid w:val="002D5520"/>
    <w:rsid w:val="00311AC1"/>
    <w:rsid w:val="00314AA4"/>
    <w:rsid w:val="00334A0A"/>
    <w:rsid w:val="00385E5A"/>
    <w:rsid w:val="003D76B0"/>
    <w:rsid w:val="003F07BD"/>
    <w:rsid w:val="004352C9"/>
    <w:rsid w:val="00456E9C"/>
    <w:rsid w:val="00466AEB"/>
    <w:rsid w:val="004B1822"/>
    <w:rsid w:val="004C5D01"/>
    <w:rsid w:val="004C73CC"/>
    <w:rsid w:val="00505628"/>
    <w:rsid w:val="00514B95"/>
    <w:rsid w:val="005347AA"/>
    <w:rsid w:val="00534FDB"/>
    <w:rsid w:val="0053598E"/>
    <w:rsid w:val="005625B6"/>
    <w:rsid w:val="005A4C29"/>
    <w:rsid w:val="005A6298"/>
    <w:rsid w:val="005D798D"/>
    <w:rsid w:val="00605E65"/>
    <w:rsid w:val="0061024B"/>
    <w:rsid w:val="00610F06"/>
    <w:rsid w:val="00637904"/>
    <w:rsid w:val="006E3DBF"/>
    <w:rsid w:val="006F302F"/>
    <w:rsid w:val="00707D8F"/>
    <w:rsid w:val="00713E2B"/>
    <w:rsid w:val="00761E70"/>
    <w:rsid w:val="007741C5"/>
    <w:rsid w:val="00775E47"/>
    <w:rsid w:val="0079100C"/>
    <w:rsid w:val="00801B15"/>
    <w:rsid w:val="0084322E"/>
    <w:rsid w:val="008446C6"/>
    <w:rsid w:val="00883198"/>
    <w:rsid w:val="008A616C"/>
    <w:rsid w:val="0091239D"/>
    <w:rsid w:val="009234E5"/>
    <w:rsid w:val="009263B9"/>
    <w:rsid w:val="00936A3F"/>
    <w:rsid w:val="009B6B49"/>
    <w:rsid w:val="009F4ECB"/>
    <w:rsid w:val="00A34CC5"/>
    <w:rsid w:val="00A37BB7"/>
    <w:rsid w:val="00A4511A"/>
    <w:rsid w:val="00A90805"/>
    <w:rsid w:val="00AB14A4"/>
    <w:rsid w:val="00AB72F9"/>
    <w:rsid w:val="00AD3901"/>
    <w:rsid w:val="00AE7192"/>
    <w:rsid w:val="00B25633"/>
    <w:rsid w:val="00B34684"/>
    <w:rsid w:val="00B46641"/>
    <w:rsid w:val="00BB59CB"/>
    <w:rsid w:val="00BE70AA"/>
    <w:rsid w:val="00BF0256"/>
    <w:rsid w:val="00C41E80"/>
    <w:rsid w:val="00CC31AE"/>
    <w:rsid w:val="00CD4DC6"/>
    <w:rsid w:val="00CF5E69"/>
    <w:rsid w:val="00D162C6"/>
    <w:rsid w:val="00D908AA"/>
    <w:rsid w:val="00D96383"/>
    <w:rsid w:val="00DD3792"/>
    <w:rsid w:val="00DE16A8"/>
    <w:rsid w:val="00E16357"/>
    <w:rsid w:val="00E2619A"/>
    <w:rsid w:val="00E26679"/>
    <w:rsid w:val="00E64C9B"/>
    <w:rsid w:val="00E83DDE"/>
    <w:rsid w:val="00EF719B"/>
    <w:rsid w:val="00F74282"/>
    <w:rsid w:val="00F90B96"/>
    <w:rsid w:val="00FA5D7B"/>
    <w:rsid w:val="00FA740A"/>
    <w:rsid w:val="00FD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262C4F-5526-471F-82B3-52C778DE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2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85E5A"/>
    <w:pPr>
      <w:spacing w:after="0" w:line="240" w:lineRule="auto"/>
    </w:pPr>
    <w:rPr>
      <w:rFonts w:asciiTheme="minorHAnsi" w:eastAsiaTheme="minorEastAsia" w:hAnsiTheme="minorHAnsi"/>
      <w:sz w:val="22"/>
      <w:lang w:eastAsia="pt-BR"/>
    </w:rPr>
  </w:style>
  <w:style w:type="paragraph" w:styleId="Cabealho">
    <w:name w:val="header"/>
    <w:basedOn w:val="Normal"/>
    <w:link w:val="CabealhoChar"/>
    <w:unhideWhenUsed/>
    <w:rsid w:val="00801B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01B15"/>
  </w:style>
  <w:style w:type="paragraph" w:styleId="Rodap">
    <w:name w:val="footer"/>
    <w:basedOn w:val="Normal"/>
    <w:link w:val="RodapChar"/>
    <w:unhideWhenUsed/>
    <w:rsid w:val="00801B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801B15"/>
  </w:style>
  <w:style w:type="paragraph" w:styleId="Ttulo">
    <w:name w:val="Title"/>
    <w:basedOn w:val="Normal"/>
    <w:link w:val="TtuloChar"/>
    <w:qFormat/>
    <w:rsid w:val="00801B15"/>
    <w:pPr>
      <w:spacing w:after="0" w:line="240" w:lineRule="auto"/>
      <w:jc w:val="center"/>
    </w:pPr>
    <w:rPr>
      <w:rFonts w:ascii="Courier New" w:eastAsia="Times New Roman" w:hAnsi="Courier New" w:cs="Times New Roman"/>
      <w:b/>
      <w:szCs w:val="20"/>
      <w:u w:val="single"/>
      <w:lang w:eastAsia="pt-BR"/>
    </w:rPr>
  </w:style>
  <w:style w:type="character" w:customStyle="1" w:styleId="TtuloChar">
    <w:name w:val="Título Char"/>
    <w:basedOn w:val="Fontepargpadro"/>
    <w:link w:val="Ttulo"/>
    <w:rsid w:val="00801B15"/>
    <w:rPr>
      <w:rFonts w:ascii="Courier New" w:eastAsia="Times New Roman" w:hAnsi="Courier New" w:cs="Times New Roman"/>
      <w:b/>
      <w:szCs w:val="20"/>
      <w:u w:val="single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0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572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juridico</dc:creator>
  <cp:keywords/>
  <dc:description/>
  <cp:lastModifiedBy>Secretaria</cp:lastModifiedBy>
  <cp:revision>68</cp:revision>
  <cp:lastPrinted>2016-06-07T19:44:00Z</cp:lastPrinted>
  <dcterms:created xsi:type="dcterms:W3CDTF">2016-06-07T18:04:00Z</dcterms:created>
  <dcterms:modified xsi:type="dcterms:W3CDTF">2018-10-16T18:00:00Z</dcterms:modified>
</cp:coreProperties>
</file>