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98" w:rsidRPr="003D0B98" w:rsidRDefault="003D0B98" w:rsidP="003D0B98">
      <w:pPr>
        <w:jc w:val="center"/>
        <w:rPr>
          <w:b/>
          <w:color w:val="1F497D"/>
          <w:sz w:val="28"/>
          <w:szCs w:val="28"/>
          <w:u w:val="single"/>
        </w:rPr>
      </w:pPr>
      <w:r w:rsidRPr="003D0B98">
        <w:rPr>
          <w:b/>
          <w:color w:val="1F497D"/>
          <w:sz w:val="28"/>
          <w:szCs w:val="28"/>
          <w:u w:val="single"/>
        </w:rPr>
        <w:t>Processing Return Options</w:t>
      </w:r>
    </w:p>
    <w:p w:rsidR="003D0B98" w:rsidRDefault="003D0B98" w:rsidP="003D0B98">
      <w:pPr>
        <w:rPr>
          <w:color w:val="1F497D"/>
        </w:rPr>
      </w:pPr>
    </w:p>
    <w:p w:rsidR="003D0B98" w:rsidRDefault="003D0B98" w:rsidP="003D0B98">
      <w:pPr>
        <w:rPr>
          <w:color w:val="1F497D"/>
        </w:rPr>
      </w:pPr>
      <w:r>
        <w:rPr>
          <w:color w:val="1F497D"/>
        </w:rPr>
        <w:t>There are 2 ways to process this.  One with Sharp Shooter and One without Sharp Shooter.</w:t>
      </w:r>
    </w:p>
    <w:p w:rsidR="003D0B98" w:rsidRDefault="003D0B98" w:rsidP="003D0B98">
      <w:pPr>
        <w:rPr>
          <w:color w:val="1F497D"/>
        </w:rPr>
      </w:pPr>
    </w:p>
    <w:p w:rsidR="003D0B98" w:rsidRDefault="003D0B98" w:rsidP="003D0B9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O-L-1</w:t>
      </w:r>
      <w:proofErr w:type="gramStart"/>
      <w:r>
        <w:rPr>
          <w:color w:val="1F497D"/>
        </w:rPr>
        <w:t>  Menu</w:t>
      </w:r>
      <w:proofErr w:type="gramEnd"/>
      <w:r>
        <w:rPr>
          <w:color w:val="1F497D"/>
        </w:rPr>
        <w:t xml:space="preserve"> called Levy Returns.  (This process does not create a Bill of Lading</w:t>
      </w:r>
      <w:proofErr w:type="gramStart"/>
      <w:r>
        <w:rPr>
          <w:color w:val="1F497D"/>
        </w:rPr>
        <w:t>)</w:t>
      </w:r>
      <w:proofErr w:type="gramEnd"/>
      <w:r>
        <w:rPr>
          <w:color w:val="1F497D"/>
        </w:rPr>
        <w:br/>
        <w:t>1)            You type the Invoice Number, Assign RA## and then select the Item, Quantity and Tag Numbers Returned.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2)            You then must print and Post the Credit Memo via A-W-3 and A-W-4.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3)            You also must post the finished goods Return via I-U-5</w:t>
      </w:r>
    </w:p>
    <w:p w:rsidR="003D0B98" w:rsidRDefault="003D0B98" w:rsidP="003D0B98">
      <w:pPr>
        <w:pStyle w:val="ListParagraph"/>
        <w:rPr>
          <w:color w:val="1F497D"/>
        </w:rPr>
      </w:pPr>
    </w:p>
    <w:p w:rsidR="003D0B98" w:rsidRDefault="003D0B98" w:rsidP="003D0B9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Sharp Shooter Option.</w:t>
      </w:r>
      <w:r>
        <w:rPr>
          <w:color w:val="1F497D"/>
        </w:rPr>
        <w:br/>
        <w:t>1)            O-U-1 Release Tab -</w:t>
      </w:r>
      <w:proofErr w:type="gramStart"/>
      <w:r>
        <w:rPr>
          <w:color w:val="1F497D"/>
        </w:rPr>
        <w:t>  Add</w:t>
      </w:r>
      <w:proofErr w:type="gramEnd"/>
      <w:r>
        <w:rPr>
          <w:color w:val="1F497D"/>
        </w:rPr>
        <w:t xml:space="preserve"> Negative Quantity Release for the Goods to be Returned.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2)            O-U-1 BOL Button to Create Bill of Lading with Negative Quantity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3)            O-S-1</w:t>
      </w:r>
      <w:proofErr w:type="gramStart"/>
      <w:r>
        <w:rPr>
          <w:color w:val="1F497D"/>
        </w:rPr>
        <w:t>  Print</w:t>
      </w:r>
      <w:proofErr w:type="gramEnd"/>
      <w:r>
        <w:rPr>
          <w:color w:val="1F497D"/>
        </w:rPr>
        <w:t xml:space="preserve"> Bill of Lading without Pallet Tags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4)            O-S-5</w:t>
      </w:r>
      <w:proofErr w:type="gramStart"/>
      <w:r>
        <w:rPr>
          <w:color w:val="1F497D"/>
        </w:rPr>
        <w:t>  Post</w:t>
      </w:r>
      <w:proofErr w:type="gramEnd"/>
      <w:r>
        <w:rPr>
          <w:color w:val="1F497D"/>
        </w:rPr>
        <w:t xml:space="preserve"> Bill of Lading (This creates a Negative Receipt with No Tag#)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                N-K-1 BOLPOST</w:t>
      </w:r>
      <w:proofErr w:type="gramStart"/>
      <w:r>
        <w:rPr>
          <w:color w:val="1F497D"/>
        </w:rPr>
        <w:t>  Log</w:t>
      </w:r>
      <w:proofErr w:type="gramEnd"/>
      <w:r>
        <w:rPr>
          <w:color w:val="1F497D"/>
        </w:rPr>
        <w:t xml:space="preserve"> Value = NO will only create a negative shipment, thus increasing the Blank Bin On Hand inventory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 xml:space="preserve">                N-K-1 BOLPOST  Log Value = YES will create both a negative shipment and a negative receipt, thus no </w:t>
      </w:r>
      <w:bookmarkStart w:id="0" w:name="_GoBack"/>
      <w:bookmarkEnd w:id="0"/>
      <w:r>
        <w:rPr>
          <w:color w:val="1F497D"/>
        </w:rPr>
        <w:t>inventory change.</w:t>
      </w:r>
      <w:r>
        <w:rPr>
          <w:color w:val="1F497D"/>
        </w:rPr>
        <w:br/>
        <w:t>                I-U-5</w:t>
      </w:r>
      <w:proofErr w:type="gramStart"/>
      <w:r>
        <w:rPr>
          <w:color w:val="1F497D"/>
        </w:rPr>
        <w:t>  Post</w:t>
      </w:r>
      <w:proofErr w:type="gramEnd"/>
      <w:r>
        <w:rPr>
          <w:color w:val="1F497D"/>
        </w:rPr>
        <w:t xml:space="preserve"> Negative Receipt.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>5)            O-B-3 Print Invoice for Negative Quantity, which effectively creates a Credit Memo</w:t>
      </w:r>
    </w:p>
    <w:p w:rsidR="003D0B98" w:rsidRDefault="003D0B98" w:rsidP="003D0B98">
      <w:pPr>
        <w:pStyle w:val="ListParagraph"/>
        <w:rPr>
          <w:color w:val="1F497D"/>
        </w:rPr>
      </w:pPr>
      <w:r>
        <w:rPr>
          <w:color w:val="1F497D"/>
        </w:rPr>
        <w:t xml:space="preserve">6)            The Following Logic is </w:t>
      </w:r>
      <w:proofErr w:type="gramStart"/>
      <w:r>
        <w:rPr>
          <w:color w:val="1F497D"/>
        </w:rPr>
        <w:t>Required</w:t>
      </w:r>
      <w:proofErr w:type="gramEnd"/>
      <w:r>
        <w:rPr>
          <w:color w:val="1F497D"/>
        </w:rPr>
        <w:t xml:space="preserve"> for Pallet Tags Returned.</w:t>
      </w:r>
    </w:p>
    <w:p w:rsidR="003D0B98" w:rsidRDefault="003D0B98" w:rsidP="003D0B98">
      <w:pPr>
        <w:pStyle w:val="ListParagraph"/>
        <w:ind w:left="1440"/>
        <w:rPr>
          <w:color w:val="1F497D"/>
        </w:rPr>
      </w:pPr>
      <w:r>
        <w:rPr>
          <w:color w:val="1F497D"/>
        </w:rPr>
        <w:t>a)  Create I-C-1 Cycle Count for Pallet Tags that were Originally Shipped.  (If Tags Exist)</w:t>
      </w:r>
    </w:p>
    <w:p w:rsidR="003D0B98" w:rsidRDefault="003D0B98" w:rsidP="003D0B98">
      <w:pPr>
        <w:pStyle w:val="ListParagraph"/>
        <w:ind w:left="1440"/>
        <w:rPr>
          <w:color w:val="1F497D"/>
        </w:rPr>
      </w:pPr>
      <w:r>
        <w:rPr>
          <w:color w:val="1F497D"/>
        </w:rPr>
        <w:t>b)</w:t>
      </w:r>
      <w:proofErr w:type="gramStart"/>
      <w:r>
        <w:rPr>
          <w:color w:val="1F497D"/>
        </w:rPr>
        <w:t>  O</w:t>
      </w:r>
      <w:proofErr w:type="gramEnd"/>
      <w:r>
        <w:rPr>
          <w:color w:val="1F497D"/>
        </w:rPr>
        <w:t>-U-7 Create new Load Tags for Returned Goods (MUST CHECK RETURN Toggle Box)</w:t>
      </w:r>
      <w:r>
        <w:rPr>
          <w:color w:val="1F497D"/>
        </w:rPr>
        <w:br/>
        <w:t>                Toggle Box on OU7 will disallow automatic Finished Goods Receipt so only tags are created.)</w:t>
      </w:r>
    </w:p>
    <w:p w:rsidR="003D0B98" w:rsidRDefault="003D0B98" w:rsidP="003D0B98">
      <w:pPr>
        <w:pStyle w:val="ListParagraph"/>
        <w:ind w:left="1440"/>
        <w:rPr>
          <w:color w:val="1F497D"/>
        </w:rPr>
      </w:pPr>
      <w:r>
        <w:rPr>
          <w:color w:val="1F497D"/>
        </w:rPr>
        <w:t>c)  Sharp Shooter – Finished Goods – Returns Button</w:t>
      </w:r>
    </w:p>
    <w:p w:rsidR="003D0B98" w:rsidRDefault="003D0B98" w:rsidP="003D0B98">
      <w:pPr>
        <w:rPr>
          <w:color w:val="1F497D"/>
        </w:rPr>
      </w:pPr>
      <w:r>
        <w:rPr>
          <w:color w:val="1F497D"/>
        </w:rPr>
        <w:t>                                                Scan each new Pallet Tag and Post each new Pallet Tag</w:t>
      </w:r>
      <w:r>
        <w:rPr>
          <w:color w:val="1F497D"/>
        </w:rPr>
        <w:br/>
        <w:t xml:space="preserve">                                                The Returns Button will increase the new Tag without increasing Production </w:t>
      </w:r>
      <w:proofErr w:type="spellStart"/>
      <w:r>
        <w:rPr>
          <w:color w:val="1F497D"/>
        </w:rPr>
        <w:t>Qty</w:t>
      </w:r>
      <w:proofErr w:type="spellEnd"/>
    </w:p>
    <w:p w:rsidR="003D0B98" w:rsidRDefault="003D0B98" w:rsidP="003D0B98">
      <w:pPr>
        <w:ind w:left="2388"/>
        <w:rPr>
          <w:color w:val="1F497D"/>
        </w:rPr>
      </w:pPr>
      <w:r>
        <w:rPr>
          <w:color w:val="1F497D"/>
        </w:rPr>
        <w:t>The Returns Button will decrease the BLANK Tag Quantity created via BOL Posting of Negative Release Qty.</w:t>
      </w:r>
    </w:p>
    <w:p w:rsidR="003D0B98" w:rsidRDefault="003D0B98" w:rsidP="003D0B98">
      <w:pPr>
        <w:ind w:firstLine="720"/>
        <w:rPr>
          <w:color w:val="1F497D"/>
        </w:rPr>
      </w:pPr>
      <w:r>
        <w:rPr>
          <w:color w:val="1F497D"/>
        </w:rPr>
        <w:t>7)            O-U-1    Release Tab -</w:t>
      </w:r>
      <w:proofErr w:type="gramStart"/>
      <w:r>
        <w:rPr>
          <w:color w:val="1F497D"/>
        </w:rPr>
        <w:t>  Bill</w:t>
      </w:r>
      <w:proofErr w:type="gramEnd"/>
      <w:r>
        <w:rPr>
          <w:color w:val="1F497D"/>
        </w:rPr>
        <w:t xml:space="preserve"> and Ship Release  (Since the original Invoice was created)</w:t>
      </w:r>
    </w:p>
    <w:p w:rsidR="003D0B98" w:rsidRDefault="003D0B98" w:rsidP="003D0B98">
      <w:pPr>
        <w:ind w:firstLine="720"/>
        <w:rPr>
          <w:color w:val="1F497D"/>
        </w:rPr>
      </w:pPr>
      <w:r>
        <w:rPr>
          <w:color w:val="1F497D"/>
        </w:rPr>
        <w:t xml:space="preserve">8)            O-T-1     </w:t>
      </w:r>
      <w:proofErr w:type="gramStart"/>
      <w:r>
        <w:rPr>
          <w:color w:val="1F497D"/>
        </w:rPr>
        <w:t>Actual  Release</w:t>
      </w:r>
      <w:proofErr w:type="gramEnd"/>
      <w:r>
        <w:rPr>
          <w:color w:val="1F497D"/>
        </w:rPr>
        <w:t xml:space="preserve"> Tab – Print Actual Release</w:t>
      </w:r>
    </w:p>
    <w:p w:rsidR="003D0B98" w:rsidRDefault="003D0B98" w:rsidP="003D0B98">
      <w:pPr>
        <w:ind w:firstLine="720"/>
        <w:rPr>
          <w:color w:val="1F497D"/>
        </w:rPr>
      </w:pPr>
      <w:r>
        <w:rPr>
          <w:color w:val="1F497D"/>
        </w:rPr>
        <w:t>9)            Sharp Shooter – BOL Creation Button</w:t>
      </w:r>
    </w:p>
    <w:p w:rsidR="003D0B98" w:rsidRDefault="003D0B98" w:rsidP="003D0B98">
      <w:pPr>
        <w:ind w:firstLine="720"/>
        <w:rPr>
          <w:color w:val="1F497D"/>
        </w:rPr>
      </w:pPr>
      <w:r>
        <w:rPr>
          <w:color w:val="1F497D"/>
        </w:rPr>
        <w:t xml:space="preserve">                Enter Release and Scan Pallet Tags, print </w:t>
      </w:r>
      <w:proofErr w:type="spellStart"/>
      <w:r>
        <w:rPr>
          <w:color w:val="1F497D"/>
        </w:rPr>
        <w:t>Print</w:t>
      </w:r>
      <w:proofErr w:type="spellEnd"/>
      <w:r>
        <w:rPr>
          <w:color w:val="1F497D"/>
        </w:rPr>
        <w:t xml:space="preserve"> and Post Bill of Lading                       </w:t>
      </w:r>
    </w:p>
    <w:p w:rsidR="00F40D37" w:rsidRDefault="00F40D37"/>
    <w:sectPr w:rsidR="00F40D37" w:rsidSect="003D0B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45F26"/>
    <w:multiLevelType w:val="hybridMultilevel"/>
    <w:tmpl w:val="2D987314"/>
    <w:lvl w:ilvl="0" w:tplc="01F2E2C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98"/>
    <w:rsid w:val="003D0B98"/>
    <w:rsid w:val="00F4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B9CBD-6866-41AF-ADD8-8F22A74E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9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1</cp:revision>
  <dcterms:created xsi:type="dcterms:W3CDTF">2015-01-08T15:28:00Z</dcterms:created>
  <dcterms:modified xsi:type="dcterms:W3CDTF">2015-01-08T15:31:00Z</dcterms:modified>
</cp:coreProperties>
</file>