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64F" w:rsidRPr="00F6164F" w:rsidRDefault="00F6164F" w:rsidP="00F6164F">
      <w:pPr>
        <w:rPr>
          <w:rFonts w:ascii="Arial Black" w:hAnsi="Arial Black"/>
        </w:rPr>
      </w:pPr>
      <w:bookmarkStart w:id="0" w:name="_GoBack"/>
      <w:bookmarkEnd w:id="0"/>
      <w:r w:rsidRPr="00F6164F">
        <w:rPr>
          <w:rFonts w:ascii="Arial Black" w:hAnsi="Arial Black"/>
        </w:rPr>
        <w:t>Raw Materials Inventory Control via Roll Tags and Pallet Tags.</w:t>
      </w:r>
    </w:p>
    <w:p w:rsidR="00F6164F" w:rsidRDefault="00F6164F" w:rsidP="00F6164F">
      <w:r>
        <w:t xml:space="preserve">Raw material control </w:t>
      </w:r>
      <w:r>
        <w:t>without tags does not provide for tracking on hand sheets for estimated material.</w:t>
      </w:r>
      <w:r>
        <w:t xml:space="preserve">  For example, this requires adding receipts via menu </w:t>
      </w:r>
      <w:r>
        <w:t>M-U-1 and receive 5 units at 1000 sheets per pallet for 200 C.</w:t>
      </w:r>
      <w:r>
        <w:t xml:space="preserve">   </w:t>
      </w:r>
      <w:r>
        <w:t>200 C is estimated, thus has no defined size.</w:t>
      </w:r>
      <w:r>
        <w:t xml:space="preserve">  </w:t>
      </w:r>
      <w:r>
        <w:t>Purchase Orders received for jobs will be immediately issued to the job.</w:t>
      </w:r>
      <w:r>
        <w:t xml:space="preserve">  </w:t>
      </w:r>
      <w:r>
        <w:t>Therefore, on hand inventory is always zero.</w:t>
      </w:r>
      <w:r>
        <w:t xml:space="preserve">  </w:t>
      </w:r>
      <w:r>
        <w:t>The Good News</w:t>
      </w:r>
      <w:r>
        <w:t xml:space="preserve"> w</w:t>
      </w:r>
      <w:r>
        <w:t>ith pallet Tags for each pallet received via Sharp Shooter SCAN VENDOR TAGS</w:t>
      </w:r>
      <w:r>
        <w:t xml:space="preserve">, </w:t>
      </w:r>
      <w:r>
        <w:t>you have an option to track on hand inventory.</w:t>
      </w:r>
      <w:r>
        <w:t xml:space="preserve">  </w:t>
      </w:r>
    </w:p>
    <w:p w:rsidR="00F6164F" w:rsidRDefault="00F6164F" w:rsidP="00F6164F">
      <w:r>
        <w:t xml:space="preserve">N-K-1 </w:t>
      </w:r>
      <w:proofErr w:type="spellStart"/>
      <w:r>
        <w:t>AutoIssue</w:t>
      </w:r>
      <w:proofErr w:type="spellEnd"/>
      <w:r>
        <w:t xml:space="preserve"> Logical Value </w:t>
      </w:r>
      <w:proofErr w:type="gramStart"/>
      <w:r>
        <w:t>= ?</w:t>
      </w:r>
      <w:proofErr w:type="gramEnd"/>
      <w:r>
        <w:t xml:space="preserve"> </w:t>
      </w:r>
      <w:proofErr w:type="gramStart"/>
      <w:r>
        <w:t>which</w:t>
      </w:r>
      <w:proofErr w:type="gramEnd"/>
      <w:r>
        <w:t xml:space="preserve"> provides option when posting Raw Goods.</w:t>
      </w:r>
    </w:p>
    <w:p w:rsidR="00F6164F" w:rsidRDefault="00D1317D">
      <w:r>
        <w:t xml:space="preserve">The Logical Value is used to control when Issues to Jobs are created.   For estimated board without Roll/Pallet Tags, issues are automatically created when paperboard is received.  Without tags, </w:t>
      </w:r>
      <w:proofErr w:type="gramStart"/>
      <w:r>
        <w:t>It</w:t>
      </w:r>
      <w:proofErr w:type="gramEnd"/>
      <w:r>
        <w:t xml:space="preserve"> is impossible to track on hand inventory of estimated material because every job has a different size and the M-F-1 material file only houses 1 set of width and length dimensions.    However, when using roll tags or pallet tags for estimated material, you can track estimated on hand quantities.   The bin file tracks on hand by tag# so that incoming materials can be issued to the job in real time.  This allows material to be on hand for days, weeks or months until it is consumed.    Therefore, tagged inventory provides better inventory control for estimated material such as 200C or SBS18.    Real material has always had the ability to control inventory, unfortunately real material would require a unique item code for every job, which is impractical and that is the advantage of estimated material. </w:t>
      </w:r>
    </w:p>
    <w:p w:rsidR="00D1317D" w:rsidRDefault="00D1317D">
      <w:r>
        <w:rPr>
          <w:noProof/>
        </w:rPr>
        <w:drawing>
          <wp:inline distT="0" distB="0" distL="0" distR="0">
            <wp:extent cx="5943600" cy="4067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67175"/>
                    </a:xfrm>
                    <a:prstGeom prst="rect">
                      <a:avLst/>
                    </a:prstGeom>
                    <a:noFill/>
                    <a:ln>
                      <a:noFill/>
                    </a:ln>
                  </pic:spPr>
                </pic:pic>
              </a:graphicData>
            </a:graphic>
          </wp:inline>
        </w:drawing>
      </w:r>
    </w:p>
    <w:sectPr w:rsidR="00D13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A40"/>
    <w:rsid w:val="00997A40"/>
    <w:rsid w:val="00D1317D"/>
    <w:rsid w:val="00DB1888"/>
    <w:rsid w:val="00F61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1FA5C-AC38-4367-AEBC-AC413F4D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5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250</Words>
  <Characters>1430</Characters>
  <Application>Microsoft Office Word</Application>
  <DocSecurity>0</DocSecurity>
  <Lines>11</Lines>
  <Paragraphs>3</Paragraphs>
  <ScaleCrop>false</ScaleCrop>
  <Company>Microsoft</Company>
  <LinksUpToDate>false</LinksUpToDate>
  <CharactersWithSpaces>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Hentz</dc:creator>
  <cp:keywords/>
  <dc:description/>
  <cp:lastModifiedBy>Joe Hentz</cp:lastModifiedBy>
  <cp:revision>3</cp:revision>
  <dcterms:created xsi:type="dcterms:W3CDTF">2015-04-15T14:05:00Z</dcterms:created>
  <dcterms:modified xsi:type="dcterms:W3CDTF">2015-04-15T14:21:00Z</dcterms:modified>
</cp:coreProperties>
</file>