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76F47C50"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EE1EC3">
        <w:rPr>
          <w:color w:val="0672A9" w:themeColor="accent1"/>
          <w:sz w:val="72"/>
          <w:szCs w:val="72"/>
        </w:rPr>
        <w:t>General Ledger</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7A7D40" w:rsidRDefault="007A7D40">
                                  <w:pPr>
                                    <w:pStyle w:val="NoSpacing"/>
                                    <w:rPr>
                                      <w:color w:val="FFFFFF" w:themeColor="background1"/>
                                      <w:sz w:val="32"/>
                                      <w:szCs w:val="32"/>
                                    </w:rPr>
                                  </w:pPr>
                                </w:p>
                                <w:p w14:paraId="5A2CB510" w14:textId="5BD3BD53" w:rsidR="007A7D40" w:rsidRDefault="007A7D40">
                                  <w:pPr>
                                    <w:pStyle w:val="NoSpacing"/>
                                    <w:rPr>
                                      <w:caps/>
                                      <w:color w:val="FFFFFF" w:themeColor="background1"/>
                                    </w:rPr>
                                  </w:pPr>
                                  <w:r>
                                    <w:rPr>
                                      <w:caps/>
                                      <w:color w:val="FFFFFF" w:themeColor="background1"/>
                                    </w:rPr>
                                    <w:t xml:space="preserve">| </w:t>
                                  </w:r>
                                  <w:r w:rsidR="003C2AB1">
                                    <w:rPr>
                                      <w:caps/>
                                      <w:color w:val="FFFFFF" w:themeColor="background1"/>
                                    </w:rPr>
                                    <w:t>july</w:t>
                                  </w:r>
                                  <w:bookmarkStart w:id="0" w:name="_GoBack"/>
                                  <w:bookmarkEnd w:id="0"/>
                                  <w:r>
                                    <w:rPr>
                                      <w:caps/>
                                      <w:color w:val="FFFFFF" w:themeColor="background1"/>
                                    </w:rPr>
                                    <w:t xml:space="preserv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7A7D40" w:rsidRDefault="007A7D40">
                            <w:pPr>
                              <w:pStyle w:val="NoSpacing"/>
                              <w:rPr>
                                <w:color w:val="FFFFFF" w:themeColor="background1"/>
                                <w:sz w:val="32"/>
                                <w:szCs w:val="32"/>
                              </w:rPr>
                            </w:pPr>
                          </w:p>
                          <w:p w14:paraId="5A2CB510" w14:textId="5BD3BD53" w:rsidR="007A7D40" w:rsidRDefault="007A7D40">
                            <w:pPr>
                              <w:pStyle w:val="NoSpacing"/>
                              <w:rPr>
                                <w:caps/>
                                <w:color w:val="FFFFFF" w:themeColor="background1"/>
                              </w:rPr>
                            </w:pPr>
                            <w:r>
                              <w:rPr>
                                <w:caps/>
                                <w:color w:val="FFFFFF" w:themeColor="background1"/>
                              </w:rPr>
                              <w:t xml:space="preserve">| </w:t>
                            </w:r>
                            <w:r w:rsidR="003C2AB1">
                              <w:rPr>
                                <w:caps/>
                                <w:color w:val="FFFFFF" w:themeColor="background1"/>
                              </w:rPr>
                              <w:t>july</w:t>
                            </w:r>
                            <w:bookmarkStart w:id="1" w:name="_GoBack"/>
                            <w:bookmarkEnd w:id="1"/>
                            <w:r>
                              <w:rPr>
                                <w:caps/>
                                <w:color w:val="FFFFFF" w:themeColor="background1"/>
                              </w:rPr>
                              <w:t xml:space="preserve">-20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5C20EDBB" w14:textId="77777777" w:rsidR="00F66B92" w:rsidRPr="00B13DA7" w:rsidRDefault="00F66B92" w:rsidP="00F66B92">
          <w:pPr>
            <w:rPr>
              <w:b/>
              <w:bCs/>
              <w:color w:val="0672A9" w:themeColor="accent1"/>
              <w:sz w:val="26"/>
              <w:szCs w:val="26"/>
            </w:rPr>
          </w:pPr>
          <w:r w:rsidRPr="00B13DA7">
            <w:rPr>
              <w:b/>
              <w:bCs/>
              <w:color w:val="0672A9" w:themeColor="accent1"/>
              <w:sz w:val="26"/>
              <w:szCs w:val="26"/>
            </w:rPr>
            <w:t>Documentation Goals</w:t>
          </w:r>
        </w:p>
        <w:p w14:paraId="764D0761" w14:textId="77777777" w:rsidR="00F66B92" w:rsidRDefault="00F66B92" w:rsidP="00F66B92">
          <w:r>
            <w:t xml:space="preserve">This documentation is intended to provide instruction for </w:t>
          </w:r>
          <w:r>
            <w:rPr>
              <w:b/>
              <w:bCs/>
              <w:i/>
              <w:iCs/>
            </w:rPr>
            <w:t>The General Ledger</w:t>
          </w:r>
          <w:r w:rsidRPr="00B15177">
            <w:rPr>
              <w:i/>
              <w:iCs/>
            </w:rPr>
            <w:t>.</w:t>
          </w:r>
          <w:r>
            <w:t xml:space="preserve">  </w:t>
          </w:r>
        </w:p>
        <w:p w14:paraId="04211C63" w14:textId="77777777" w:rsidR="00F66B92" w:rsidRPr="00B13DA7" w:rsidRDefault="00F66B92" w:rsidP="00F66B92">
          <w:pPr>
            <w:rPr>
              <w:b/>
              <w:bCs/>
              <w:color w:val="0672A9" w:themeColor="accent1"/>
              <w:sz w:val="26"/>
              <w:szCs w:val="26"/>
            </w:rPr>
          </w:pPr>
          <w:r w:rsidRPr="00B13DA7">
            <w:rPr>
              <w:b/>
              <w:bCs/>
              <w:color w:val="0672A9" w:themeColor="accent1"/>
              <w:sz w:val="26"/>
              <w:szCs w:val="26"/>
            </w:rPr>
            <w:t>Documentation Disclaimers</w:t>
          </w:r>
        </w:p>
        <w:p w14:paraId="054AB718" w14:textId="77777777" w:rsidR="00F66B92" w:rsidRDefault="00F66B92" w:rsidP="00F66B92">
          <w:pPr>
            <w:pStyle w:val="ListParagraph"/>
            <w:numPr>
              <w:ilvl w:val="0"/>
              <w:numId w:val="3"/>
            </w:numPr>
          </w:pPr>
          <w:r>
            <w:t>Teach a user how to utilize the General Ledger Program.</w:t>
          </w:r>
        </w:p>
        <w:p w14:paraId="1E5EBEE1" w14:textId="77777777" w:rsidR="00F66B92" w:rsidRDefault="00F66B92" w:rsidP="00F66B92">
          <w:pPr>
            <w:pStyle w:val="ListParagraph"/>
            <w:numPr>
              <w:ilvl w:val="0"/>
              <w:numId w:val="3"/>
            </w:numPr>
          </w:pPr>
          <w:r>
            <w:t>Provide instructions for creating journal entries for customer transactions, as well as running both end of month and end of year sales reports.</w:t>
          </w:r>
        </w:p>
        <w:p w14:paraId="5899AE9A" w14:textId="77777777" w:rsidR="0016557A" w:rsidRDefault="0016557A"/>
        <w:p w14:paraId="1ACC309A" w14:textId="77777777" w:rsidR="0016557A" w:rsidRDefault="0016557A">
          <w:r>
            <w:br w:type="page"/>
          </w:r>
        </w:p>
        <w:p w14:paraId="26713194" w14:textId="77777777" w:rsidR="009A089D" w:rsidRDefault="003C2AB1"/>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0CB85E6B" w14:textId="6DE93634" w:rsidR="00D73AA9"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3564852" w:history="1">
            <w:r w:rsidR="00D73AA9" w:rsidRPr="001F377C">
              <w:rPr>
                <w:rStyle w:val="Hyperlink"/>
                <w:b/>
                <w:bCs/>
                <w:noProof/>
              </w:rPr>
              <w:t>Overview of Advantzware Specific Keys and Icons</w:t>
            </w:r>
            <w:r w:rsidR="00D73AA9">
              <w:rPr>
                <w:noProof/>
                <w:webHidden/>
              </w:rPr>
              <w:tab/>
            </w:r>
            <w:r w:rsidR="00D73AA9">
              <w:rPr>
                <w:noProof/>
                <w:webHidden/>
              </w:rPr>
              <w:fldChar w:fldCharType="begin"/>
            </w:r>
            <w:r w:rsidR="00D73AA9">
              <w:rPr>
                <w:noProof/>
                <w:webHidden/>
              </w:rPr>
              <w:instrText xml:space="preserve"> PAGEREF _Toc43564852 \h </w:instrText>
            </w:r>
            <w:r w:rsidR="00D73AA9">
              <w:rPr>
                <w:noProof/>
                <w:webHidden/>
              </w:rPr>
            </w:r>
            <w:r w:rsidR="00D73AA9">
              <w:rPr>
                <w:noProof/>
                <w:webHidden/>
              </w:rPr>
              <w:fldChar w:fldCharType="separate"/>
            </w:r>
            <w:r w:rsidR="00D73AA9">
              <w:rPr>
                <w:noProof/>
                <w:webHidden/>
              </w:rPr>
              <w:t>4</w:t>
            </w:r>
            <w:r w:rsidR="00D73AA9">
              <w:rPr>
                <w:noProof/>
                <w:webHidden/>
              </w:rPr>
              <w:fldChar w:fldCharType="end"/>
            </w:r>
          </w:hyperlink>
        </w:p>
        <w:p w14:paraId="180ADA2F" w14:textId="488EC880" w:rsidR="00D73AA9" w:rsidRDefault="003C2AB1">
          <w:pPr>
            <w:pStyle w:val="TOC2"/>
            <w:tabs>
              <w:tab w:val="right" w:leader="dot" w:pos="9350"/>
            </w:tabs>
            <w:rPr>
              <w:rFonts w:cstheme="minorBidi"/>
              <w:noProof/>
            </w:rPr>
          </w:pPr>
          <w:hyperlink w:anchor="_Toc43564853" w:history="1">
            <w:r w:rsidR="00D73AA9" w:rsidRPr="001F377C">
              <w:rPr>
                <w:rStyle w:val="Hyperlink"/>
                <w:noProof/>
              </w:rPr>
              <w:t>Function Keys</w:t>
            </w:r>
            <w:r w:rsidR="00D73AA9">
              <w:rPr>
                <w:noProof/>
                <w:webHidden/>
              </w:rPr>
              <w:tab/>
            </w:r>
            <w:r w:rsidR="00D73AA9">
              <w:rPr>
                <w:noProof/>
                <w:webHidden/>
              </w:rPr>
              <w:fldChar w:fldCharType="begin"/>
            </w:r>
            <w:r w:rsidR="00D73AA9">
              <w:rPr>
                <w:noProof/>
                <w:webHidden/>
              </w:rPr>
              <w:instrText xml:space="preserve"> PAGEREF _Toc43564853 \h </w:instrText>
            </w:r>
            <w:r w:rsidR="00D73AA9">
              <w:rPr>
                <w:noProof/>
                <w:webHidden/>
              </w:rPr>
            </w:r>
            <w:r w:rsidR="00D73AA9">
              <w:rPr>
                <w:noProof/>
                <w:webHidden/>
              </w:rPr>
              <w:fldChar w:fldCharType="separate"/>
            </w:r>
            <w:r w:rsidR="00D73AA9">
              <w:rPr>
                <w:noProof/>
                <w:webHidden/>
              </w:rPr>
              <w:t>4</w:t>
            </w:r>
            <w:r w:rsidR="00D73AA9">
              <w:rPr>
                <w:noProof/>
                <w:webHidden/>
              </w:rPr>
              <w:fldChar w:fldCharType="end"/>
            </w:r>
          </w:hyperlink>
        </w:p>
        <w:p w14:paraId="7360F019" w14:textId="512B65B7" w:rsidR="00D73AA9" w:rsidRDefault="003C2AB1">
          <w:pPr>
            <w:pStyle w:val="TOC2"/>
            <w:tabs>
              <w:tab w:val="right" w:leader="dot" w:pos="9350"/>
            </w:tabs>
            <w:rPr>
              <w:rFonts w:cstheme="minorBidi"/>
              <w:noProof/>
            </w:rPr>
          </w:pPr>
          <w:hyperlink w:anchor="_Toc43564854" w:history="1">
            <w:r w:rsidR="00D73AA9" w:rsidRPr="001F377C">
              <w:rPr>
                <w:rStyle w:val="Hyperlink"/>
                <w:noProof/>
              </w:rPr>
              <w:t>Advanced Software Standard Function Keys</w:t>
            </w:r>
            <w:r w:rsidR="00D73AA9">
              <w:rPr>
                <w:noProof/>
                <w:webHidden/>
              </w:rPr>
              <w:tab/>
            </w:r>
            <w:r w:rsidR="00D73AA9">
              <w:rPr>
                <w:noProof/>
                <w:webHidden/>
              </w:rPr>
              <w:fldChar w:fldCharType="begin"/>
            </w:r>
            <w:r w:rsidR="00D73AA9">
              <w:rPr>
                <w:noProof/>
                <w:webHidden/>
              </w:rPr>
              <w:instrText xml:space="preserve"> PAGEREF _Toc43564854 \h </w:instrText>
            </w:r>
            <w:r w:rsidR="00D73AA9">
              <w:rPr>
                <w:noProof/>
                <w:webHidden/>
              </w:rPr>
            </w:r>
            <w:r w:rsidR="00D73AA9">
              <w:rPr>
                <w:noProof/>
                <w:webHidden/>
              </w:rPr>
              <w:fldChar w:fldCharType="separate"/>
            </w:r>
            <w:r w:rsidR="00D73AA9">
              <w:rPr>
                <w:noProof/>
                <w:webHidden/>
              </w:rPr>
              <w:t>5</w:t>
            </w:r>
            <w:r w:rsidR="00D73AA9">
              <w:rPr>
                <w:noProof/>
                <w:webHidden/>
              </w:rPr>
              <w:fldChar w:fldCharType="end"/>
            </w:r>
          </w:hyperlink>
        </w:p>
        <w:p w14:paraId="68E7E3AB" w14:textId="14E11E05" w:rsidR="00D73AA9" w:rsidRDefault="003C2AB1">
          <w:pPr>
            <w:pStyle w:val="TOC2"/>
            <w:tabs>
              <w:tab w:val="right" w:leader="dot" w:pos="9350"/>
            </w:tabs>
            <w:rPr>
              <w:rFonts w:cstheme="minorBidi"/>
              <w:noProof/>
            </w:rPr>
          </w:pPr>
          <w:hyperlink w:anchor="_Toc43564855" w:history="1">
            <w:r w:rsidR="00D73AA9" w:rsidRPr="001F377C">
              <w:rPr>
                <w:rStyle w:val="Hyperlink"/>
                <w:noProof/>
              </w:rPr>
              <w:t>Program Icons</w:t>
            </w:r>
            <w:r w:rsidR="00D73AA9">
              <w:rPr>
                <w:noProof/>
                <w:webHidden/>
              </w:rPr>
              <w:tab/>
            </w:r>
            <w:r w:rsidR="00D73AA9">
              <w:rPr>
                <w:noProof/>
                <w:webHidden/>
              </w:rPr>
              <w:fldChar w:fldCharType="begin"/>
            </w:r>
            <w:r w:rsidR="00D73AA9">
              <w:rPr>
                <w:noProof/>
                <w:webHidden/>
              </w:rPr>
              <w:instrText xml:space="preserve"> PAGEREF _Toc43564855 \h </w:instrText>
            </w:r>
            <w:r w:rsidR="00D73AA9">
              <w:rPr>
                <w:noProof/>
                <w:webHidden/>
              </w:rPr>
            </w:r>
            <w:r w:rsidR="00D73AA9">
              <w:rPr>
                <w:noProof/>
                <w:webHidden/>
              </w:rPr>
              <w:fldChar w:fldCharType="separate"/>
            </w:r>
            <w:r w:rsidR="00D73AA9">
              <w:rPr>
                <w:noProof/>
                <w:webHidden/>
              </w:rPr>
              <w:t>6</w:t>
            </w:r>
            <w:r w:rsidR="00D73AA9">
              <w:rPr>
                <w:noProof/>
                <w:webHidden/>
              </w:rPr>
              <w:fldChar w:fldCharType="end"/>
            </w:r>
          </w:hyperlink>
        </w:p>
        <w:p w14:paraId="2316093D" w14:textId="6BE45686" w:rsidR="00D73AA9" w:rsidRDefault="003C2AB1">
          <w:pPr>
            <w:pStyle w:val="TOC1"/>
            <w:tabs>
              <w:tab w:val="right" w:leader="dot" w:pos="9350"/>
            </w:tabs>
            <w:rPr>
              <w:rFonts w:cstheme="minorBidi"/>
              <w:noProof/>
            </w:rPr>
          </w:pPr>
          <w:hyperlink w:anchor="_Toc43564856" w:history="1">
            <w:r w:rsidR="00D73AA9" w:rsidRPr="001F377C">
              <w:rPr>
                <w:rStyle w:val="Hyperlink"/>
                <w:b/>
                <w:bCs/>
                <w:noProof/>
              </w:rPr>
              <w:t>General Ledger Overview</w:t>
            </w:r>
            <w:r w:rsidR="00D73AA9">
              <w:rPr>
                <w:noProof/>
                <w:webHidden/>
              </w:rPr>
              <w:tab/>
            </w:r>
            <w:r w:rsidR="00D73AA9">
              <w:rPr>
                <w:noProof/>
                <w:webHidden/>
              </w:rPr>
              <w:fldChar w:fldCharType="begin"/>
            </w:r>
            <w:r w:rsidR="00D73AA9">
              <w:rPr>
                <w:noProof/>
                <w:webHidden/>
              </w:rPr>
              <w:instrText xml:space="preserve"> PAGEREF _Toc43564856 \h </w:instrText>
            </w:r>
            <w:r w:rsidR="00D73AA9">
              <w:rPr>
                <w:noProof/>
                <w:webHidden/>
              </w:rPr>
            </w:r>
            <w:r w:rsidR="00D73AA9">
              <w:rPr>
                <w:noProof/>
                <w:webHidden/>
              </w:rPr>
              <w:fldChar w:fldCharType="separate"/>
            </w:r>
            <w:r w:rsidR="00D73AA9">
              <w:rPr>
                <w:noProof/>
                <w:webHidden/>
              </w:rPr>
              <w:t>7</w:t>
            </w:r>
            <w:r w:rsidR="00D73AA9">
              <w:rPr>
                <w:noProof/>
                <w:webHidden/>
              </w:rPr>
              <w:fldChar w:fldCharType="end"/>
            </w:r>
          </w:hyperlink>
        </w:p>
        <w:p w14:paraId="1F6D3524" w14:textId="4ED1893C" w:rsidR="00D73AA9" w:rsidRDefault="003C2AB1">
          <w:pPr>
            <w:pStyle w:val="TOC1"/>
            <w:tabs>
              <w:tab w:val="right" w:leader="dot" w:pos="9350"/>
            </w:tabs>
            <w:rPr>
              <w:rFonts w:cstheme="minorBidi"/>
              <w:noProof/>
            </w:rPr>
          </w:pPr>
          <w:hyperlink w:anchor="_Toc43564857" w:history="1">
            <w:r w:rsidR="00D73AA9" w:rsidRPr="001F377C">
              <w:rPr>
                <w:rStyle w:val="Hyperlink"/>
                <w:b/>
                <w:bCs/>
                <w:noProof/>
              </w:rPr>
              <w:t>Update / Journal Entries [GU]</w:t>
            </w:r>
            <w:r w:rsidR="00D73AA9">
              <w:rPr>
                <w:noProof/>
                <w:webHidden/>
              </w:rPr>
              <w:tab/>
            </w:r>
            <w:r w:rsidR="00D73AA9">
              <w:rPr>
                <w:noProof/>
                <w:webHidden/>
              </w:rPr>
              <w:fldChar w:fldCharType="begin"/>
            </w:r>
            <w:r w:rsidR="00D73AA9">
              <w:rPr>
                <w:noProof/>
                <w:webHidden/>
              </w:rPr>
              <w:instrText xml:space="preserve"> PAGEREF _Toc43564857 \h </w:instrText>
            </w:r>
            <w:r w:rsidR="00D73AA9">
              <w:rPr>
                <w:noProof/>
                <w:webHidden/>
              </w:rPr>
            </w:r>
            <w:r w:rsidR="00D73AA9">
              <w:rPr>
                <w:noProof/>
                <w:webHidden/>
              </w:rPr>
              <w:fldChar w:fldCharType="separate"/>
            </w:r>
            <w:r w:rsidR="00D73AA9">
              <w:rPr>
                <w:noProof/>
                <w:webHidden/>
              </w:rPr>
              <w:t>8</w:t>
            </w:r>
            <w:r w:rsidR="00D73AA9">
              <w:rPr>
                <w:noProof/>
                <w:webHidden/>
              </w:rPr>
              <w:fldChar w:fldCharType="end"/>
            </w:r>
          </w:hyperlink>
        </w:p>
        <w:p w14:paraId="3B9C6099" w14:textId="7E066F98" w:rsidR="00D73AA9" w:rsidRDefault="003C2AB1">
          <w:pPr>
            <w:pStyle w:val="TOC2"/>
            <w:tabs>
              <w:tab w:val="right" w:leader="dot" w:pos="9350"/>
            </w:tabs>
            <w:rPr>
              <w:rFonts w:cstheme="minorBidi"/>
              <w:noProof/>
            </w:rPr>
          </w:pPr>
          <w:hyperlink w:anchor="_Toc43564858" w:history="1">
            <w:r w:rsidR="00D73AA9" w:rsidRPr="001F377C">
              <w:rPr>
                <w:rStyle w:val="Hyperlink"/>
                <w:noProof/>
              </w:rPr>
              <w:t>Enter / Edit Journal Entries [GU1]</w:t>
            </w:r>
            <w:r w:rsidR="00D73AA9">
              <w:rPr>
                <w:noProof/>
                <w:webHidden/>
              </w:rPr>
              <w:tab/>
            </w:r>
            <w:r w:rsidR="00D73AA9">
              <w:rPr>
                <w:noProof/>
                <w:webHidden/>
              </w:rPr>
              <w:fldChar w:fldCharType="begin"/>
            </w:r>
            <w:r w:rsidR="00D73AA9">
              <w:rPr>
                <w:noProof/>
                <w:webHidden/>
              </w:rPr>
              <w:instrText xml:space="preserve"> PAGEREF _Toc43564858 \h </w:instrText>
            </w:r>
            <w:r w:rsidR="00D73AA9">
              <w:rPr>
                <w:noProof/>
                <w:webHidden/>
              </w:rPr>
            </w:r>
            <w:r w:rsidR="00D73AA9">
              <w:rPr>
                <w:noProof/>
                <w:webHidden/>
              </w:rPr>
              <w:fldChar w:fldCharType="separate"/>
            </w:r>
            <w:r w:rsidR="00D73AA9">
              <w:rPr>
                <w:noProof/>
                <w:webHidden/>
              </w:rPr>
              <w:t>8</w:t>
            </w:r>
            <w:r w:rsidR="00D73AA9">
              <w:rPr>
                <w:noProof/>
                <w:webHidden/>
              </w:rPr>
              <w:fldChar w:fldCharType="end"/>
            </w:r>
          </w:hyperlink>
        </w:p>
        <w:p w14:paraId="7932A219" w14:textId="4C80BD91" w:rsidR="00D73AA9" w:rsidRDefault="003C2AB1">
          <w:pPr>
            <w:pStyle w:val="TOC3"/>
            <w:tabs>
              <w:tab w:val="right" w:leader="dot" w:pos="9350"/>
            </w:tabs>
            <w:rPr>
              <w:rFonts w:cstheme="minorBidi"/>
              <w:noProof/>
            </w:rPr>
          </w:pPr>
          <w:hyperlink w:anchor="_Toc43564859" w:history="1">
            <w:r w:rsidR="00D73AA9" w:rsidRPr="001F377C">
              <w:rPr>
                <w:rStyle w:val="Hyperlink"/>
                <w:noProof/>
              </w:rPr>
              <w:t>Overview</w:t>
            </w:r>
            <w:r w:rsidR="00D73AA9">
              <w:rPr>
                <w:noProof/>
                <w:webHidden/>
              </w:rPr>
              <w:tab/>
            </w:r>
            <w:r w:rsidR="00D73AA9">
              <w:rPr>
                <w:noProof/>
                <w:webHidden/>
              </w:rPr>
              <w:fldChar w:fldCharType="begin"/>
            </w:r>
            <w:r w:rsidR="00D73AA9">
              <w:rPr>
                <w:noProof/>
                <w:webHidden/>
              </w:rPr>
              <w:instrText xml:space="preserve"> PAGEREF _Toc43564859 \h </w:instrText>
            </w:r>
            <w:r w:rsidR="00D73AA9">
              <w:rPr>
                <w:noProof/>
                <w:webHidden/>
              </w:rPr>
            </w:r>
            <w:r w:rsidR="00D73AA9">
              <w:rPr>
                <w:noProof/>
                <w:webHidden/>
              </w:rPr>
              <w:fldChar w:fldCharType="separate"/>
            </w:r>
            <w:r w:rsidR="00D73AA9">
              <w:rPr>
                <w:noProof/>
                <w:webHidden/>
              </w:rPr>
              <w:t>8</w:t>
            </w:r>
            <w:r w:rsidR="00D73AA9">
              <w:rPr>
                <w:noProof/>
                <w:webHidden/>
              </w:rPr>
              <w:fldChar w:fldCharType="end"/>
            </w:r>
          </w:hyperlink>
        </w:p>
        <w:p w14:paraId="6AD3822E" w14:textId="39C9D12B" w:rsidR="00D73AA9" w:rsidRDefault="003C2AB1">
          <w:pPr>
            <w:pStyle w:val="TOC3"/>
            <w:tabs>
              <w:tab w:val="right" w:leader="dot" w:pos="9350"/>
            </w:tabs>
            <w:rPr>
              <w:rFonts w:cstheme="minorBidi"/>
              <w:noProof/>
            </w:rPr>
          </w:pPr>
          <w:hyperlink w:anchor="_Toc43564862" w:history="1">
            <w:r w:rsidR="00D73AA9" w:rsidRPr="001F377C">
              <w:rPr>
                <w:rStyle w:val="Hyperlink"/>
                <w:noProof/>
              </w:rPr>
              <w:t>Add/Update Journal</w:t>
            </w:r>
            <w:r w:rsidR="00D73AA9">
              <w:rPr>
                <w:noProof/>
                <w:webHidden/>
              </w:rPr>
              <w:tab/>
            </w:r>
            <w:r w:rsidR="00D73AA9">
              <w:rPr>
                <w:noProof/>
                <w:webHidden/>
              </w:rPr>
              <w:fldChar w:fldCharType="begin"/>
            </w:r>
            <w:r w:rsidR="00D73AA9">
              <w:rPr>
                <w:noProof/>
                <w:webHidden/>
              </w:rPr>
              <w:instrText xml:space="preserve"> PAGEREF _Toc43564862 \h </w:instrText>
            </w:r>
            <w:r w:rsidR="00D73AA9">
              <w:rPr>
                <w:noProof/>
                <w:webHidden/>
              </w:rPr>
            </w:r>
            <w:r w:rsidR="00D73AA9">
              <w:rPr>
                <w:noProof/>
                <w:webHidden/>
              </w:rPr>
              <w:fldChar w:fldCharType="separate"/>
            </w:r>
            <w:r w:rsidR="00D73AA9">
              <w:rPr>
                <w:noProof/>
                <w:webHidden/>
              </w:rPr>
              <w:t>10</w:t>
            </w:r>
            <w:r w:rsidR="00D73AA9">
              <w:rPr>
                <w:noProof/>
                <w:webHidden/>
              </w:rPr>
              <w:fldChar w:fldCharType="end"/>
            </w:r>
          </w:hyperlink>
        </w:p>
        <w:p w14:paraId="6A8C05E8" w14:textId="1910F18F" w:rsidR="00D73AA9" w:rsidRDefault="003C2AB1">
          <w:pPr>
            <w:pStyle w:val="TOC3"/>
            <w:tabs>
              <w:tab w:val="right" w:leader="dot" w:pos="9350"/>
            </w:tabs>
            <w:rPr>
              <w:rFonts w:cstheme="minorBidi"/>
              <w:noProof/>
            </w:rPr>
          </w:pPr>
          <w:hyperlink w:anchor="_Toc43564864" w:history="1">
            <w:r w:rsidR="00D73AA9" w:rsidRPr="001F377C">
              <w:rPr>
                <w:rStyle w:val="Hyperlink"/>
                <w:noProof/>
              </w:rPr>
              <w:t>Import Journal Entries from Excel Spreadsheet</w:t>
            </w:r>
            <w:r w:rsidR="00D73AA9">
              <w:rPr>
                <w:noProof/>
                <w:webHidden/>
              </w:rPr>
              <w:tab/>
            </w:r>
            <w:r w:rsidR="00D73AA9">
              <w:rPr>
                <w:noProof/>
                <w:webHidden/>
              </w:rPr>
              <w:fldChar w:fldCharType="begin"/>
            </w:r>
            <w:r w:rsidR="00D73AA9">
              <w:rPr>
                <w:noProof/>
                <w:webHidden/>
              </w:rPr>
              <w:instrText xml:space="preserve"> PAGEREF _Toc43564864 \h </w:instrText>
            </w:r>
            <w:r w:rsidR="00D73AA9">
              <w:rPr>
                <w:noProof/>
                <w:webHidden/>
              </w:rPr>
            </w:r>
            <w:r w:rsidR="00D73AA9">
              <w:rPr>
                <w:noProof/>
                <w:webHidden/>
              </w:rPr>
              <w:fldChar w:fldCharType="separate"/>
            </w:r>
            <w:r w:rsidR="00D73AA9">
              <w:rPr>
                <w:noProof/>
                <w:webHidden/>
              </w:rPr>
              <w:t>11</w:t>
            </w:r>
            <w:r w:rsidR="00D73AA9">
              <w:rPr>
                <w:noProof/>
                <w:webHidden/>
              </w:rPr>
              <w:fldChar w:fldCharType="end"/>
            </w:r>
          </w:hyperlink>
        </w:p>
        <w:p w14:paraId="6952840E" w14:textId="06A91D04" w:rsidR="00D73AA9" w:rsidRDefault="003C2AB1">
          <w:pPr>
            <w:pStyle w:val="TOC2"/>
            <w:tabs>
              <w:tab w:val="right" w:leader="dot" w:pos="9350"/>
            </w:tabs>
            <w:rPr>
              <w:rFonts w:cstheme="minorBidi"/>
              <w:noProof/>
            </w:rPr>
          </w:pPr>
          <w:hyperlink w:anchor="_Toc43564867" w:history="1">
            <w:r w:rsidR="00D73AA9" w:rsidRPr="001F377C">
              <w:rPr>
                <w:rStyle w:val="Hyperlink"/>
                <w:noProof/>
              </w:rPr>
              <w:t>Print / Post Journal Entries [GU2]</w:t>
            </w:r>
            <w:r w:rsidR="00D73AA9">
              <w:rPr>
                <w:noProof/>
                <w:webHidden/>
              </w:rPr>
              <w:tab/>
            </w:r>
            <w:r w:rsidR="00D73AA9">
              <w:rPr>
                <w:noProof/>
                <w:webHidden/>
              </w:rPr>
              <w:fldChar w:fldCharType="begin"/>
            </w:r>
            <w:r w:rsidR="00D73AA9">
              <w:rPr>
                <w:noProof/>
                <w:webHidden/>
              </w:rPr>
              <w:instrText xml:space="preserve"> PAGEREF _Toc43564867 \h </w:instrText>
            </w:r>
            <w:r w:rsidR="00D73AA9">
              <w:rPr>
                <w:noProof/>
                <w:webHidden/>
              </w:rPr>
            </w:r>
            <w:r w:rsidR="00D73AA9">
              <w:rPr>
                <w:noProof/>
                <w:webHidden/>
              </w:rPr>
              <w:fldChar w:fldCharType="separate"/>
            </w:r>
            <w:r w:rsidR="00D73AA9">
              <w:rPr>
                <w:noProof/>
                <w:webHidden/>
              </w:rPr>
              <w:t>14</w:t>
            </w:r>
            <w:r w:rsidR="00D73AA9">
              <w:rPr>
                <w:noProof/>
                <w:webHidden/>
              </w:rPr>
              <w:fldChar w:fldCharType="end"/>
            </w:r>
          </w:hyperlink>
        </w:p>
        <w:p w14:paraId="618F1210" w14:textId="1F306C23" w:rsidR="00D73AA9" w:rsidRDefault="003C2AB1">
          <w:pPr>
            <w:pStyle w:val="TOC2"/>
            <w:tabs>
              <w:tab w:val="right" w:leader="dot" w:pos="9350"/>
            </w:tabs>
            <w:rPr>
              <w:rFonts w:cstheme="minorBidi"/>
              <w:noProof/>
            </w:rPr>
          </w:pPr>
          <w:hyperlink w:anchor="_Toc43564871" w:history="1">
            <w:r w:rsidR="00D73AA9" w:rsidRPr="001F377C">
              <w:rPr>
                <w:rStyle w:val="Hyperlink"/>
                <w:noProof/>
              </w:rPr>
              <w:t>Enter / Edit Recurring Journals [GU3]</w:t>
            </w:r>
            <w:r w:rsidR="00D73AA9">
              <w:rPr>
                <w:noProof/>
                <w:webHidden/>
              </w:rPr>
              <w:tab/>
            </w:r>
            <w:r w:rsidR="00D73AA9">
              <w:rPr>
                <w:noProof/>
                <w:webHidden/>
              </w:rPr>
              <w:fldChar w:fldCharType="begin"/>
            </w:r>
            <w:r w:rsidR="00D73AA9">
              <w:rPr>
                <w:noProof/>
                <w:webHidden/>
              </w:rPr>
              <w:instrText xml:space="preserve"> PAGEREF _Toc43564871 \h </w:instrText>
            </w:r>
            <w:r w:rsidR="00D73AA9">
              <w:rPr>
                <w:noProof/>
                <w:webHidden/>
              </w:rPr>
            </w:r>
            <w:r w:rsidR="00D73AA9">
              <w:rPr>
                <w:noProof/>
                <w:webHidden/>
              </w:rPr>
              <w:fldChar w:fldCharType="separate"/>
            </w:r>
            <w:r w:rsidR="00D73AA9">
              <w:rPr>
                <w:noProof/>
                <w:webHidden/>
              </w:rPr>
              <w:t>16</w:t>
            </w:r>
            <w:r w:rsidR="00D73AA9">
              <w:rPr>
                <w:noProof/>
                <w:webHidden/>
              </w:rPr>
              <w:fldChar w:fldCharType="end"/>
            </w:r>
          </w:hyperlink>
        </w:p>
        <w:p w14:paraId="719BDF28" w14:textId="6DDB01BA" w:rsidR="00D73AA9" w:rsidRDefault="003C2AB1">
          <w:pPr>
            <w:pStyle w:val="TOC3"/>
            <w:tabs>
              <w:tab w:val="right" w:leader="dot" w:pos="9350"/>
            </w:tabs>
            <w:rPr>
              <w:rFonts w:cstheme="minorBidi"/>
              <w:noProof/>
            </w:rPr>
          </w:pPr>
          <w:hyperlink w:anchor="_Toc43564874" w:history="1">
            <w:r w:rsidR="00D73AA9" w:rsidRPr="001F377C">
              <w:rPr>
                <w:rStyle w:val="Hyperlink"/>
                <w:noProof/>
              </w:rPr>
              <w:t>Add/Update Journal</w:t>
            </w:r>
            <w:r w:rsidR="00D73AA9">
              <w:rPr>
                <w:noProof/>
                <w:webHidden/>
              </w:rPr>
              <w:tab/>
            </w:r>
            <w:r w:rsidR="00D73AA9">
              <w:rPr>
                <w:noProof/>
                <w:webHidden/>
              </w:rPr>
              <w:fldChar w:fldCharType="begin"/>
            </w:r>
            <w:r w:rsidR="00D73AA9">
              <w:rPr>
                <w:noProof/>
                <w:webHidden/>
              </w:rPr>
              <w:instrText xml:space="preserve"> PAGEREF _Toc43564874 \h </w:instrText>
            </w:r>
            <w:r w:rsidR="00D73AA9">
              <w:rPr>
                <w:noProof/>
                <w:webHidden/>
              </w:rPr>
            </w:r>
            <w:r w:rsidR="00D73AA9">
              <w:rPr>
                <w:noProof/>
                <w:webHidden/>
              </w:rPr>
              <w:fldChar w:fldCharType="separate"/>
            </w:r>
            <w:r w:rsidR="00D73AA9">
              <w:rPr>
                <w:noProof/>
                <w:webHidden/>
              </w:rPr>
              <w:t>18</w:t>
            </w:r>
            <w:r w:rsidR="00D73AA9">
              <w:rPr>
                <w:noProof/>
                <w:webHidden/>
              </w:rPr>
              <w:fldChar w:fldCharType="end"/>
            </w:r>
          </w:hyperlink>
        </w:p>
        <w:p w14:paraId="681DD51F" w14:textId="35AC7945" w:rsidR="00D73AA9" w:rsidRDefault="003C2AB1">
          <w:pPr>
            <w:pStyle w:val="TOC3"/>
            <w:tabs>
              <w:tab w:val="right" w:leader="dot" w:pos="9350"/>
            </w:tabs>
            <w:rPr>
              <w:rFonts w:cstheme="minorBidi"/>
              <w:noProof/>
            </w:rPr>
          </w:pPr>
          <w:hyperlink w:anchor="_Toc43564878" w:history="1">
            <w:r w:rsidR="00D73AA9" w:rsidRPr="001F377C">
              <w:rPr>
                <w:rStyle w:val="Hyperlink"/>
                <w:noProof/>
              </w:rPr>
              <w:t>Load Journals</w:t>
            </w:r>
            <w:r w:rsidR="00D73AA9">
              <w:rPr>
                <w:noProof/>
                <w:webHidden/>
              </w:rPr>
              <w:tab/>
            </w:r>
            <w:r w:rsidR="00D73AA9">
              <w:rPr>
                <w:noProof/>
                <w:webHidden/>
              </w:rPr>
              <w:fldChar w:fldCharType="begin"/>
            </w:r>
            <w:r w:rsidR="00D73AA9">
              <w:rPr>
                <w:noProof/>
                <w:webHidden/>
              </w:rPr>
              <w:instrText xml:space="preserve"> PAGEREF _Toc43564878 \h </w:instrText>
            </w:r>
            <w:r w:rsidR="00D73AA9">
              <w:rPr>
                <w:noProof/>
                <w:webHidden/>
              </w:rPr>
            </w:r>
            <w:r w:rsidR="00D73AA9">
              <w:rPr>
                <w:noProof/>
                <w:webHidden/>
              </w:rPr>
              <w:fldChar w:fldCharType="separate"/>
            </w:r>
            <w:r w:rsidR="00D73AA9">
              <w:rPr>
                <w:noProof/>
                <w:webHidden/>
              </w:rPr>
              <w:t>22</w:t>
            </w:r>
            <w:r w:rsidR="00D73AA9">
              <w:rPr>
                <w:noProof/>
                <w:webHidden/>
              </w:rPr>
              <w:fldChar w:fldCharType="end"/>
            </w:r>
          </w:hyperlink>
        </w:p>
        <w:p w14:paraId="5B85E7BE" w14:textId="22C43ABE" w:rsidR="00D73AA9" w:rsidRDefault="003C2AB1">
          <w:pPr>
            <w:pStyle w:val="TOC2"/>
            <w:tabs>
              <w:tab w:val="right" w:leader="dot" w:pos="9350"/>
            </w:tabs>
            <w:rPr>
              <w:rFonts w:cstheme="minorBidi"/>
              <w:noProof/>
            </w:rPr>
          </w:pPr>
          <w:hyperlink w:anchor="_Toc43564879" w:history="1">
            <w:r w:rsidR="00D73AA9" w:rsidRPr="001F377C">
              <w:rPr>
                <w:rStyle w:val="Hyperlink"/>
                <w:noProof/>
              </w:rPr>
              <w:t>Import Payroll Entries [GU4]</w:t>
            </w:r>
            <w:r w:rsidR="00D73AA9">
              <w:rPr>
                <w:noProof/>
                <w:webHidden/>
              </w:rPr>
              <w:tab/>
            </w:r>
            <w:r w:rsidR="00D73AA9">
              <w:rPr>
                <w:noProof/>
                <w:webHidden/>
              </w:rPr>
              <w:fldChar w:fldCharType="begin"/>
            </w:r>
            <w:r w:rsidR="00D73AA9">
              <w:rPr>
                <w:noProof/>
                <w:webHidden/>
              </w:rPr>
              <w:instrText xml:space="preserve"> PAGEREF _Toc43564879 \h </w:instrText>
            </w:r>
            <w:r w:rsidR="00D73AA9">
              <w:rPr>
                <w:noProof/>
                <w:webHidden/>
              </w:rPr>
            </w:r>
            <w:r w:rsidR="00D73AA9">
              <w:rPr>
                <w:noProof/>
                <w:webHidden/>
              </w:rPr>
              <w:fldChar w:fldCharType="separate"/>
            </w:r>
            <w:r w:rsidR="00D73AA9">
              <w:rPr>
                <w:noProof/>
                <w:webHidden/>
              </w:rPr>
              <w:t>23</w:t>
            </w:r>
            <w:r w:rsidR="00D73AA9">
              <w:rPr>
                <w:noProof/>
                <w:webHidden/>
              </w:rPr>
              <w:fldChar w:fldCharType="end"/>
            </w:r>
          </w:hyperlink>
        </w:p>
        <w:p w14:paraId="2DD8E423" w14:textId="08F04A1D" w:rsidR="00D73AA9" w:rsidRDefault="003C2AB1">
          <w:pPr>
            <w:pStyle w:val="TOC2"/>
            <w:tabs>
              <w:tab w:val="right" w:leader="dot" w:pos="9350"/>
            </w:tabs>
            <w:rPr>
              <w:rFonts w:cstheme="minorBidi"/>
              <w:noProof/>
            </w:rPr>
          </w:pPr>
          <w:hyperlink w:anchor="_Toc43564881" w:history="1">
            <w:r w:rsidR="00D73AA9" w:rsidRPr="001F377C">
              <w:rPr>
                <w:rStyle w:val="Hyperlink"/>
                <w:noProof/>
              </w:rPr>
              <w:t>GL Auto Distribution [GU5]</w:t>
            </w:r>
            <w:r w:rsidR="00D73AA9">
              <w:rPr>
                <w:noProof/>
                <w:webHidden/>
              </w:rPr>
              <w:tab/>
            </w:r>
            <w:r w:rsidR="00D73AA9">
              <w:rPr>
                <w:noProof/>
                <w:webHidden/>
              </w:rPr>
              <w:fldChar w:fldCharType="begin"/>
            </w:r>
            <w:r w:rsidR="00D73AA9">
              <w:rPr>
                <w:noProof/>
                <w:webHidden/>
              </w:rPr>
              <w:instrText xml:space="preserve"> PAGEREF _Toc43564881 \h </w:instrText>
            </w:r>
            <w:r w:rsidR="00D73AA9">
              <w:rPr>
                <w:noProof/>
                <w:webHidden/>
              </w:rPr>
            </w:r>
            <w:r w:rsidR="00D73AA9">
              <w:rPr>
                <w:noProof/>
                <w:webHidden/>
              </w:rPr>
              <w:fldChar w:fldCharType="separate"/>
            </w:r>
            <w:r w:rsidR="00D73AA9">
              <w:rPr>
                <w:noProof/>
                <w:webHidden/>
              </w:rPr>
              <w:t>24</w:t>
            </w:r>
            <w:r w:rsidR="00D73AA9">
              <w:rPr>
                <w:noProof/>
                <w:webHidden/>
              </w:rPr>
              <w:fldChar w:fldCharType="end"/>
            </w:r>
          </w:hyperlink>
        </w:p>
        <w:p w14:paraId="2D4A2D9C" w14:textId="1778701A" w:rsidR="00D73AA9" w:rsidRDefault="003C2AB1">
          <w:pPr>
            <w:pStyle w:val="TOC1"/>
            <w:tabs>
              <w:tab w:val="right" w:leader="dot" w:pos="9350"/>
            </w:tabs>
            <w:rPr>
              <w:rFonts w:cstheme="minorBidi"/>
              <w:noProof/>
            </w:rPr>
          </w:pPr>
          <w:hyperlink w:anchor="_Toc43564884" w:history="1">
            <w:r w:rsidR="00D73AA9" w:rsidRPr="001F377C">
              <w:rPr>
                <w:rStyle w:val="Hyperlink"/>
                <w:b/>
                <w:bCs/>
                <w:noProof/>
              </w:rPr>
              <w:t>Close Month [GC]</w:t>
            </w:r>
            <w:r w:rsidR="00D73AA9">
              <w:rPr>
                <w:noProof/>
                <w:webHidden/>
              </w:rPr>
              <w:tab/>
            </w:r>
            <w:r w:rsidR="00D73AA9">
              <w:rPr>
                <w:noProof/>
                <w:webHidden/>
              </w:rPr>
              <w:fldChar w:fldCharType="begin"/>
            </w:r>
            <w:r w:rsidR="00D73AA9">
              <w:rPr>
                <w:noProof/>
                <w:webHidden/>
              </w:rPr>
              <w:instrText xml:space="preserve"> PAGEREF _Toc43564884 \h </w:instrText>
            </w:r>
            <w:r w:rsidR="00D73AA9">
              <w:rPr>
                <w:noProof/>
                <w:webHidden/>
              </w:rPr>
            </w:r>
            <w:r w:rsidR="00D73AA9">
              <w:rPr>
                <w:noProof/>
                <w:webHidden/>
              </w:rPr>
              <w:fldChar w:fldCharType="separate"/>
            </w:r>
            <w:r w:rsidR="00D73AA9">
              <w:rPr>
                <w:noProof/>
                <w:webHidden/>
              </w:rPr>
              <w:t>25</w:t>
            </w:r>
            <w:r w:rsidR="00D73AA9">
              <w:rPr>
                <w:noProof/>
                <w:webHidden/>
              </w:rPr>
              <w:fldChar w:fldCharType="end"/>
            </w:r>
          </w:hyperlink>
        </w:p>
        <w:p w14:paraId="11C47A6A" w14:textId="53208834" w:rsidR="00D73AA9" w:rsidRDefault="003C2AB1">
          <w:pPr>
            <w:pStyle w:val="TOC2"/>
            <w:tabs>
              <w:tab w:val="right" w:leader="dot" w:pos="9350"/>
            </w:tabs>
            <w:rPr>
              <w:rFonts w:cstheme="minorBidi"/>
              <w:noProof/>
            </w:rPr>
          </w:pPr>
          <w:hyperlink w:anchor="_Toc43564885" w:history="1">
            <w:r w:rsidR="00D73AA9" w:rsidRPr="001F377C">
              <w:rPr>
                <w:rStyle w:val="Hyperlink"/>
                <w:noProof/>
              </w:rPr>
              <w:t>Month End Procedures</w:t>
            </w:r>
            <w:r w:rsidR="00D73AA9">
              <w:rPr>
                <w:noProof/>
                <w:webHidden/>
              </w:rPr>
              <w:tab/>
            </w:r>
            <w:r w:rsidR="00D73AA9">
              <w:rPr>
                <w:noProof/>
                <w:webHidden/>
              </w:rPr>
              <w:fldChar w:fldCharType="begin"/>
            </w:r>
            <w:r w:rsidR="00D73AA9">
              <w:rPr>
                <w:noProof/>
                <w:webHidden/>
              </w:rPr>
              <w:instrText xml:space="preserve"> PAGEREF _Toc43564885 \h </w:instrText>
            </w:r>
            <w:r w:rsidR="00D73AA9">
              <w:rPr>
                <w:noProof/>
                <w:webHidden/>
              </w:rPr>
            </w:r>
            <w:r w:rsidR="00D73AA9">
              <w:rPr>
                <w:noProof/>
                <w:webHidden/>
              </w:rPr>
              <w:fldChar w:fldCharType="separate"/>
            </w:r>
            <w:r w:rsidR="00D73AA9">
              <w:rPr>
                <w:noProof/>
                <w:webHidden/>
              </w:rPr>
              <w:t>25</w:t>
            </w:r>
            <w:r w:rsidR="00D73AA9">
              <w:rPr>
                <w:noProof/>
                <w:webHidden/>
              </w:rPr>
              <w:fldChar w:fldCharType="end"/>
            </w:r>
          </w:hyperlink>
        </w:p>
        <w:p w14:paraId="2A5E813C" w14:textId="41AE7939" w:rsidR="00D73AA9" w:rsidRDefault="003C2AB1">
          <w:pPr>
            <w:pStyle w:val="TOC1"/>
            <w:tabs>
              <w:tab w:val="right" w:leader="dot" w:pos="9350"/>
            </w:tabs>
            <w:rPr>
              <w:rFonts w:cstheme="minorBidi"/>
              <w:noProof/>
            </w:rPr>
          </w:pPr>
          <w:hyperlink w:anchor="_Toc43564888" w:history="1">
            <w:r w:rsidR="00D73AA9" w:rsidRPr="001F377C">
              <w:rPr>
                <w:rStyle w:val="Hyperlink"/>
                <w:b/>
                <w:bCs/>
                <w:noProof/>
              </w:rPr>
              <w:t>Year End [GY]</w:t>
            </w:r>
            <w:r w:rsidR="00D73AA9">
              <w:rPr>
                <w:noProof/>
                <w:webHidden/>
              </w:rPr>
              <w:tab/>
            </w:r>
            <w:r w:rsidR="00D73AA9">
              <w:rPr>
                <w:noProof/>
                <w:webHidden/>
              </w:rPr>
              <w:fldChar w:fldCharType="begin"/>
            </w:r>
            <w:r w:rsidR="00D73AA9">
              <w:rPr>
                <w:noProof/>
                <w:webHidden/>
              </w:rPr>
              <w:instrText xml:space="preserve"> PAGEREF _Toc43564888 \h </w:instrText>
            </w:r>
            <w:r w:rsidR="00D73AA9">
              <w:rPr>
                <w:noProof/>
                <w:webHidden/>
              </w:rPr>
            </w:r>
            <w:r w:rsidR="00D73AA9">
              <w:rPr>
                <w:noProof/>
                <w:webHidden/>
              </w:rPr>
              <w:fldChar w:fldCharType="separate"/>
            </w:r>
            <w:r w:rsidR="00D73AA9">
              <w:rPr>
                <w:noProof/>
                <w:webHidden/>
              </w:rPr>
              <w:t>28</w:t>
            </w:r>
            <w:r w:rsidR="00D73AA9">
              <w:rPr>
                <w:noProof/>
                <w:webHidden/>
              </w:rPr>
              <w:fldChar w:fldCharType="end"/>
            </w:r>
          </w:hyperlink>
        </w:p>
        <w:p w14:paraId="06909D0A" w14:textId="467028C6" w:rsidR="00D73AA9" w:rsidRDefault="003C2AB1">
          <w:pPr>
            <w:pStyle w:val="TOC2"/>
            <w:tabs>
              <w:tab w:val="right" w:leader="dot" w:pos="9350"/>
            </w:tabs>
            <w:rPr>
              <w:rFonts w:cstheme="minorBidi"/>
              <w:noProof/>
            </w:rPr>
          </w:pPr>
          <w:hyperlink w:anchor="_Toc43564889" w:history="1">
            <w:r w:rsidR="00D73AA9" w:rsidRPr="001F377C">
              <w:rPr>
                <w:rStyle w:val="Hyperlink"/>
                <w:noProof/>
              </w:rPr>
              <w:t>Overview</w:t>
            </w:r>
            <w:r w:rsidR="00D73AA9">
              <w:rPr>
                <w:noProof/>
                <w:webHidden/>
              </w:rPr>
              <w:tab/>
            </w:r>
            <w:r w:rsidR="00D73AA9">
              <w:rPr>
                <w:noProof/>
                <w:webHidden/>
              </w:rPr>
              <w:fldChar w:fldCharType="begin"/>
            </w:r>
            <w:r w:rsidR="00D73AA9">
              <w:rPr>
                <w:noProof/>
                <w:webHidden/>
              </w:rPr>
              <w:instrText xml:space="preserve"> PAGEREF _Toc43564889 \h </w:instrText>
            </w:r>
            <w:r w:rsidR="00D73AA9">
              <w:rPr>
                <w:noProof/>
                <w:webHidden/>
              </w:rPr>
            </w:r>
            <w:r w:rsidR="00D73AA9">
              <w:rPr>
                <w:noProof/>
                <w:webHidden/>
              </w:rPr>
              <w:fldChar w:fldCharType="separate"/>
            </w:r>
            <w:r w:rsidR="00D73AA9">
              <w:rPr>
                <w:noProof/>
                <w:webHidden/>
              </w:rPr>
              <w:t>28</w:t>
            </w:r>
            <w:r w:rsidR="00D73AA9">
              <w:rPr>
                <w:noProof/>
                <w:webHidden/>
              </w:rPr>
              <w:fldChar w:fldCharType="end"/>
            </w:r>
          </w:hyperlink>
        </w:p>
        <w:p w14:paraId="74E52B9F" w14:textId="3CF7CFFB" w:rsidR="00D73AA9" w:rsidRDefault="003C2AB1">
          <w:pPr>
            <w:pStyle w:val="TOC2"/>
            <w:tabs>
              <w:tab w:val="right" w:leader="dot" w:pos="9350"/>
            </w:tabs>
            <w:rPr>
              <w:rFonts w:cstheme="minorBidi"/>
              <w:noProof/>
            </w:rPr>
          </w:pPr>
          <w:hyperlink w:anchor="_Toc43564890" w:history="1">
            <w:r w:rsidR="00D73AA9" w:rsidRPr="001F377C">
              <w:rPr>
                <w:rStyle w:val="Hyperlink"/>
                <w:noProof/>
              </w:rPr>
              <w:t>Year End Procedures</w:t>
            </w:r>
            <w:r w:rsidR="00D73AA9">
              <w:rPr>
                <w:noProof/>
                <w:webHidden/>
              </w:rPr>
              <w:tab/>
            </w:r>
            <w:r w:rsidR="00D73AA9">
              <w:rPr>
                <w:noProof/>
                <w:webHidden/>
              </w:rPr>
              <w:fldChar w:fldCharType="begin"/>
            </w:r>
            <w:r w:rsidR="00D73AA9">
              <w:rPr>
                <w:noProof/>
                <w:webHidden/>
              </w:rPr>
              <w:instrText xml:space="preserve"> PAGEREF _Toc43564890 \h </w:instrText>
            </w:r>
            <w:r w:rsidR="00D73AA9">
              <w:rPr>
                <w:noProof/>
                <w:webHidden/>
              </w:rPr>
            </w:r>
            <w:r w:rsidR="00D73AA9">
              <w:rPr>
                <w:noProof/>
                <w:webHidden/>
              </w:rPr>
              <w:fldChar w:fldCharType="separate"/>
            </w:r>
            <w:r w:rsidR="00D73AA9">
              <w:rPr>
                <w:noProof/>
                <w:webHidden/>
              </w:rPr>
              <w:t>28</w:t>
            </w:r>
            <w:r w:rsidR="00D73AA9">
              <w:rPr>
                <w:noProof/>
                <w:webHidden/>
              </w:rPr>
              <w:fldChar w:fldCharType="end"/>
            </w:r>
          </w:hyperlink>
        </w:p>
        <w:p w14:paraId="16C76C4C" w14:textId="3C2408DB" w:rsidR="00D73AA9" w:rsidRDefault="003C2AB1">
          <w:pPr>
            <w:pStyle w:val="TOC1"/>
            <w:tabs>
              <w:tab w:val="right" w:leader="dot" w:pos="9350"/>
            </w:tabs>
            <w:rPr>
              <w:rFonts w:cstheme="minorBidi"/>
              <w:noProof/>
            </w:rPr>
          </w:pPr>
          <w:hyperlink w:anchor="_Toc43564891" w:history="1">
            <w:r w:rsidR="00D73AA9" w:rsidRPr="001F377C">
              <w:rPr>
                <w:rStyle w:val="Hyperlink"/>
                <w:b/>
                <w:bCs/>
                <w:noProof/>
              </w:rPr>
              <w:t>Trial Balance [GT]</w:t>
            </w:r>
            <w:r w:rsidR="00D73AA9">
              <w:rPr>
                <w:noProof/>
                <w:webHidden/>
              </w:rPr>
              <w:tab/>
            </w:r>
            <w:r w:rsidR="00D73AA9">
              <w:rPr>
                <w:noProof/>
                <w:webHidden/>
              </w:rPr>
              <w:fldChar w:fldCharType="begin"/>
            </w:r>
            <w:r w:rsidR="00D73AA9">
              <w:rPr>
                <w:noProof/>
                <w:webHidden/>
              </w:rPr>
              <w:instrText xml:space="preserve"> PAGEREF _Toc43564891 \h </w:instrText>
            </w:r>
            <w:r w:rsidR="00D73AA9">
              <w:rPr>
                <w:noProof/>
                <w:webHidden/>
              </w:rPr>
            </w:r>
            <w:r w:rsidR="00D73AA9">
              <w:rPr>
                <w:noProof/>
                <w:webHidden/>
              </w:rPr>
              <w:fldChar w:fldCharType="separate"/>
            </w:r>
            <w:r w:rsidR="00D73AA9">
              <w:rPr>
                <w:noProof/>
                <w:webHidden/>
              </w:rPr>
              <w:t>29</w:t>
            </w:r>
            <w:r w:rsidR="00D73AA9">
              <w:rPr>
                <w:noProof/>
                <w:webHidden/>
              </w:rPr>
              <w:fldChar w:fldCharType="end"/>
            </w:r>
          </w:hyperlink>
        </w:p>
        <w:p w14:paraId="337E0BA8" w14:textId="091CE633" w:rsidR="00D73AA9" w:rsidRDefault="003C2AB1">
          <w:pPr>
            <w:pStyle w:val="TOC1"/>
            <w:tabs>
              <w:tab w:val="right" w:leader="dot" w:pos="9350"/>
            </w:tabs>
            <w:rPr>
              <w:rFonts w:cstheme="minorBidi"/>
              <w:noProof/>
            </w:rPr>
          </w:pPr>
          <w:hyperlink w:anchor="_Toc43564895" w:history="1">
            <w:r w:rsidR="00D73AA9" w:rsidRPr="001F377C">
              <w:rPr>
                <w:rStyle w:val="Hyperlink"/>
                <w:b/>
                <w:bCs/>
                <w:noProof/>
              </w:rPr>
              <w:t>Write Financial Statements [GW]</w:t>
            </w:r>
            <w:r w:rsidR="00D73AA9">
              <w:rPr>
                <w:noProof/>
                <w:webHidden/>
              </w:rPr>
              <w:tab/>
            </w:r>
            <w:r w:rsidR="00D73AA9">
              <w:rPr>
                <w:noProof/>
                <w:webHidden/>
              </w:rPr>
              <w:fldChar w:fldCharType="begin"/>
            </w:r>
            <w:r w:rsidR="00D73AA9">
              <w:rPr>
                <w:noProof/>
                <w:webHidden/>
              </w:rPr>
              <w:instrText xml:space="preserve"> PAGEREF _Toc43564895 \h </w:instrText>
            </w:r>
            <w:r w:rsidR="00D73AA9">
              <w:rPr>
                <w:noProof/>
                <w:webHidden/>
              </w:rPr>
            </w:r>
            <w:r w:rsidR="00D73AA9">
              <w:rPr>
                <w:noProof/>
                <w:webHidden/>
              </w:rPr>
              <w:fldChar w:fldCharType="separate"/>
            </w:r>
            <w:r w:rsidR="00D73AA9">
              <w:rPr>
                <w:noProof/>
                <w:webHidden/>
              </w:rPr>
              <w:t>31</w:t>
            </w:r>
            <w:r w:rsidR="00D73AA9">
              <w:rPr>
                <w:noProof/>
                <w:webHidden/>
              </w:rPr>
              <w:fldChar w:fldCharType="end"/>
            </w:r>
          </w:hyperlink>
        </w:p>
        <w:p w14:paraId="05920786" w14:textId="0F9D736A" w:rsidR="00D73AA9" w:rsidRDefault="003C2AB1">
          <w:pPr>
            <w:pStyle w:val="TOC2"/>
            <w:tabs>
              <w:tab w:val="right" w:leader="dot" w:pos="9350"/>
            </w:tabs>
            <w:rPr>
              <w:rFonts w:cstheme="minorBidi"/>
              <w:noProof/>
            </w:rPr>
          </w:pPr>
          <w:hyperlink w:anchor="_Toc43564896" w:history="1">
            <w:r w:rsidR="00D73AA9" w:rsidRPr="001F377C">
              <w:rPr>
                <w:rStyle w:val="Hyperlink"/>
                <w:noProof/>
              </w:rPr>
              <w:t>Financial Statements [GW1]</w:t>
            </w:r>
            <w:r w:rsidR="00D73AA9">
              <w:rPr>
                <w:noProof/>
                <w:webHidden/>
              </w:rPr>
              <w:tab/>
            </w:r>
            <w:r w:rsidR="00D73AA9">
              <w:rPr>
                <w:noProof/>
                <w:webHidden/>
              </w:rPr>
              <w:fldChar w:fldCharType="begin"/>
            </w:r>
            <w:r w:rsidR="00D73AA9">
              <w:rPr>
                <w:noProof/>
                <w:webHidden/>
              </w:rPr>
              <w:instrText xml:space="preserve"> PAGEREF _Toc43564896 \h </w:instrText>
            </w:r>
            <w:r w:rsidR="00D73AA9">
              <w:rPr>
                <w:noProof/>
                <w:webHidden/>
              </w:rPr>
            </w:r>
            <w:r w:rsidR="00D73AA9">
              <w:rPr>
                <w:noProof/>
                <w:webHidden/>
              </w:rPr>
              <w:fldChar w:fldCharType="separate"/>
            </w:r>
            <w:r w:rsidR="00D73AA9">
              <w:rPr>
                <w:noProof/>
                <w:webHidden/>
              </w:rPr>
              <w:t>31</w:t>
            </w:r>
            <w:r w:rsidR="00D73AA9">
              <w:rPr>
                <w:noProof/>
                <w:webHidden/>
              </w:rPr>
              <w:fldChar w:fldCharType="end"/>
            </w:r>
          </w:hyperlink>
        </w:p>
        <w:p w14:paraId="4E374AD6" w14:textId="03359ED2" w:rsidR="00D73AA9" w:rsidRDefault="003C2AB1">
          <w:pPr>
            <w:pStyle w:val="TOC3"/>
            <w:tabs>
              <w:tab w:val="right" w:leader="dot" w:pos="9350"/>
            </w:tabs>
            <w:rPr>
              <w:rFonts w:cstheme="minorBidi"/>
              <w:noProof/>
            </w:rPr>
          </w:pPr>
          <w:hyperlink w:anchor="_Toc43564897" w:history="1">
            <w:r w:rsidR="00D73AA9" w:rsidRPr="001F377C">
              <w:rPr>
                <w:rStyle w:val="Hyperlink"/>
                <w:noProof/>
              </w:rPr>
              <w:t>Overview</w:t>
            </w:r>
            <w:r w:rsidR="00D73AA9">
              <w:rPr>
                <w:noProof/>
                <w:webHidden/>
              </w:rPr>
              <w:tab/>
            </w:r>
            <w:r w:rsidR="00D73AA9">
              <w:rPr>
                <w:noProof/>
                <w:webHidden/>
              </w:rPr>
              <w:fldChar w:fldCharType="begin"/>
            </w:r>
            <w:r w:rsidR="00D73AA9">
              <w:rPr>
                <w:noProof/>
                <w:webHidden/>
              </w:rPr>
              <w:instrText xml:space="preserve"> PAGEREF _Toc43564897 \h </w:instrText>
            </w:r>
            <w:r w:rsidR="00D73AA9">
              <w:rPr>
                <w:noProof/>
                <w:webHidden/>
              </w:rPr>
            </w:r>
            <w:r w:rsidR="00D73AA9">
              <w:rPr>
                <w:noProof/>
                <w:webHidden/>
              </w:rPr>
              <w:fldChar w:fldCharType="separate"/>
            </w:r>
            <w:r w:rsidR="00D73AA9">
              <w:rPr>
                <w:noProof/>
                <w:webHidden/>
              </w:rPr>
              <w:t>31</w:t>
            </w:r>
            <w:r w:rsidR="00D73AA9">
              <w:rPr>
                <w:noProof/>
                <w:webHidden/>
              </w:rPr>
              <w:fldChar w:fldCharType="end"/>
            </w:r>
          </w:hyperlink>
        </w:p>
        <w:p w14:paraId="1736E866" w14:textId="07B84277" w:rsidR="00D73AA9" w:rsidRDefault="003C2AB1">
          <w:pPr>
            <w:pStyle w:val="TOC2"/>
            <w:tabs>
              <w:tab w:val="right" w:leader="dot" w:pos="9350"/>
            </w:tabs>
            <w:rPr>
              <w:rFonts w:cstheme="minorBidi"/>
              <w:noProof/>
            </w:rPr>
          </w:pPr>
          <w:hyperlink w:anchor="_Toc43564901" w:history="1">
            <w:r w:rsidR="00D73AA9" w:rsidRPr="001F377C">
              <w:rPr>
                <w:rStyle w:val="Hyperlink"/>
                <w:noProof/>
              </w:rPr>
              <w:t>Report Maintenance [GW2]</w:t>
            </w:r>
            <w:r w:rsidR="00D73AA9">
              <w:rPr>
                <w:noProof/>
                <w:webHidden/>
              </w:rPr>
              <w:tab/>
            </w:r>
            <w:r w:rsidR="00D73AA9">
              <w:rPr>
                <w:noProof/>
                <w:webHidden/>
              </w:rPr>
              <w:fldChar w:fldCharType="begin"/>
            </w:r>
            <w:r w:rsidR="00D73AA9">
              <w:rPr>
                <w:noProof/>
                <w:webHidden/>
              </w:rPr>
              <w:instrText xml:space="preserve"> PAGEREF _Toc43564901 \h </w:instrText>
            </w:r>
            <w:r w:rsidR="00D73AA9">
              <w:rPr>
                <w:noProof/>
                <w:webHidden/>
              </w:rPr>
            </w:r>
            <w:r w:rsidR="00D73AA9">
              <w:rPr>
                <w:noProof/>
                <w:webHidden/>
              </w:rPr>
              <w:fldChar w:fldCharType="separate"/>
            </w:r>
            <w:r w:rsidR="00D73AA9">
              <w:rPr>
                <w:noProof/>
                <w:webHidden/>
              </w:rPr>
              <w:t>34</w:t>
            </w:r>
            <w:r w:rsidR="00D73AA9">
              <w:rPr>
                <w:noProof/>
                <w:webHidden/>
              </w:rPr>
              <w:fldChar w:fldCharType="end"/>
            </w:r>
          </w:hyperlink>
        </w:p>
        <w:p w14:paraId="47575D39" w14:textId="52C417B6" w:rsidR="00D73AA9" w:rsidRDefault="003C2AB1">
          <w:pPr>
            <w:pStyle w:val="TOC3"/>
            <w:tabs>
              <w:tab w:val="right" w:leader="dot" w:pos="9350"/>
            </w:tabs>
            <w:rPr>
              <w:rFonts w:cstheme="minorBidi"/>
              <w:noProof/>
            </w:rPr>
          </w:pPr>
          <w:hyperlink w:anchor="_Toc43564904" w:history="1">
            <w:r w:rsidR="00D73AA9" w:rsidRPr="001F377C">
              <w:rPr>
                <w:rStyle w:val="Hyperlink"/>
                <w:noProof/>
              </w:rPr>
              <w:t>Add/Update Report</w:t>
            </w:r>
            <w:r w:rsidR="00D73AA9">
              <w:rPr>
                <w:noProof/>
                <w:webHidden/>
              </w:rPr>
              <w:tab/>
            </w:r>
            <w:r w:rsidR="00D73AA9">
              <w:rPr>
                <w:noProof/>
                <w:webHidden/>
              </w:rPr>
              <w:fldChar w:fldCharType="begin"/>
            </w:r>
            <w:r w:rsidR="00D73AA9">
              <w:rPr>
                <w:noProof/>
                <w:webHidden/>
              </w:rPr>
              <w:instrText xml:space="preserve"> PAGEREF _Toc43564904 \h </w:instrText>
            </w:r>
            <w:r w:rsidR="00D73AA9">
              <w:rPr>
                <w:noProof/>
                <w:webHidden/>
              </w:rPr>
            </w:r>
            <w:r w:rsidR="00D73AA9">
              <w:rPr>
                <w:noProof/>
                <w:webHidden/>
              </w:rPr>
              <w:fldChar w:fldCharType="separate"/>
            </w:r>
            <w:r w:rsidR="00D73AA9">
              <w:rPr>
                <w:noProof/>
                <w:webHidden/>
              </w:rPr>
              <w:t>36</w:t>
            </w:r>
            <w:r w:rsidR="00D73AA9">
              <w:rPr>
                <w:noProof/>
                <w:webHidden/>
              </w:rPr>
              <w:fldChar w:fldCharType="end"/>
            </w:r>
          </w:hyperlink>
        </w:p>
        <w:p w14:paraId="5C063073" w14:textId="586C6DDF" w:rsidR="00D73AA9" w:rsidRDefault="003C2AB1">
          <w:pPr>
            <w:pStyle w:val="TOC3"/>
            <w:tabs>
              <w:tab w:val="right" w:leader="dot" w:pos="9350"/>
            </w:tabs>
            <w:rPr>
              <w:rFonts w:cstheme="minorBidi"/>
              <w:noProof/>
            </w:rPr>
          </w:pPr>
          <w:hyperlink w:anchor="_Toc43564907" w:history="1">
            <w:r w:rsidR="00D73AA9" w:rsidRPr="001F377C">
              <w:rPr>
                <w:rStyle w:val="Hyperlink"/>
                <w:noProof/>
              </w:rPr>
              <w:t>Add/Update Detail</w:t>
            </w:r>
            <w:r w:rsidR="00D73AA9">
              <w:rPr>
                <w:noProof/>
                <w:webHidden/>
              </w:rPr>
              <w:tab/>
            </w:r>
            <w:r w:rsidR="00D73AA9">
              <w:rPr>
                <w:noProof/>
                <w:webHidden/>
              </w:rPr>
              <w:fldChar w:fldCharType="begin"/>
            </w:r>
            <w:r w:rsidR="00D73AA9">
              <w:rPr>
                <w:noProof/>
                <w:webHidden/>
              </w:rPr>
              <w:instrText xml:space="preserve"> PAGEREF _Toc43564907 \h </w:instrText>
            </w:r>
            <w:r w:rsidR="00D73AA9">
              <w:rPr>
                <w:noProof/>
                <w:webHidden/>
              </w:rPr>
            </w:r>
            <w:r w:rsidR="00D73AA9">
              <w:rPr>
                <w:noProof/>
                <w:webHidden/>
              </w:rPr>
              <w:fldChar w:fldCharType="separate"/>
            </w:r>
            <w:r w:rsidR="00D73AA9">
              <w:rPr>
                <w:noProof/>
                <w:webHidden/>
              </w:rPr>
              <w:t>40</w:t>
            </w:r>
            <w:r w:rsidR="00D73AA9">
              <w:rPr>
                <w:noProof/>
                <w:webHidden/>
              </w:rPr>
              <w:fldChar w:fldCharType="end"/>
            </w:r>
          </w:hyperlink>
        </w:p>
        <w:p w14:paraId="1227C5C9" w14:textId="27B70E76" w:rsidR="00D73AA9" w:rsidRDefault="003C2AB1">
          <w:pPr>
            <w:pStyle w:val="TOC3"/>
            <w:tabs>
              <w:tab w:val="right" w:leader="dot" w:pos="9350"/>
            </w:tabs>
            <w:rPr>
              <w:rFonts w:cstheme="minorBidi"/>
              <w:noProof/>
            </w:rPr>
          </w:pPr>
          <w:hyperlink w:anchor="_Toc43564909" w:history="1">
            <w:r w:rsidR="00D73AA9" w:rsidRPr="001F377C">
              <w:rPr>
                <w:rStyle w:val="Hyperlink"/>
                <w:noProof/>
              </w:rPr>
              <w:t>Add Account List</w:t>
            </w:r>
            <w:r w:rsidR="00D73AA9">
              <w:rPr>
                <w:noProof/>
                <w:webHidden/>
              </w:rPr>
              <w:tab/>
            </w:r>
            <w:r w:rsidR="00D73AA9">
              <w:rPr>
                <w:noProof/>
                <w:webHidden/>
              </w:rPr>
              <w:fldChar w:fldCharType="begin"/>
            </w:r>
            <w:r w:rsidR="00D73AA9">
              <w:rPr>
                <w:noProof/>
                <w:webHidden/>
              </w:rPr>
              <w:instrText xml:space="preserve"> PAGEREF _Toc43564909 \h </w:instrText>
            </w:r>
            <w:r w:rsidR="00D73AA9">
              <w:rPr>
                <w:noProof/>
                <w:webHidden/>
              </w:rPr>
            </w:r>
            <w:r w:rsidR="00D73AA9">
              <w:rPr>
                <w:noProof/>
                <w:webHidden/>
              </w:rPr>
              <w:fldChar w:fldCharType="separate"/>
            </w:r>
            <w:r w:rsidR="00D73AA9">
              <w:rPr>
                <w:noProof/>
                <w:webHidden/>
              </w:rPr>
              <w:t>42</w:t>
            </w:r>
            <w:r w:rsidR="00D73AA9">
              <w:rPr>
                <w:noProof/>
                <w:webHidden/>
              </w:rPr>
              <w:fldChar w:fldCharType="end"/>
            </w:r>
          </w:hyperlink>
        </w:p>
        <w:p w14:paraId="1ADB5E41" w14:textId="40E1958F" w:rsidR="00D73AA9" w:rsidRDefault="003C2AB1">
          <w:pPr>
            <w:pStyle w:val="TOC2"/>
            <w:tabs>
              <w:tab w:val="right" w:leader="dot" w:pos="9350"/>
            </w:tabs>
            <w:rPr>
              <w:rFonts w:cstheme="minorBidi"/>
              <w:noProof/>
            </w:rPr>
          </w:pPr>
          <w:hyperlink w:anchor="_Toc43564910" w:history="1">
            <w:r w:rsidR="00D73AA9" w:rsidRPr="001F377C">
              <w:rPr>
                <w:rStyle w:val="Hyperlink"/>
                <w:noProof/>
              </w:rPr>
              <w:t>Income Statement Ratios [GW3]</w:t>
            </w:r>
            <w:r w:rsidR="00D73AA9">
              <w:rPr>
                <w:noProof/>
                <w:webHidden/>
              </w:rPr>
              <w:tab/>
            </w:r>
            <w:r w:rsidR="00D73AA9">
              <w:rPr>
                <w:noProof/>
                <w:webHidden/>
              </w:rPr>
              <w:fldChar w:fldCharType="begin"/>
            </w:r>
            <w:r w:rsidR="00D73AA9">
              <w:rPr>
                <w:noProof/>
                <w:webHidden/>
              </w:rPr>
              <w:instrText xml:space="preserve"> PAGEREF _Toc43564910 \h </w:instrText>
            </w:r>
            <w:r w:rsidR="00D73AA9">
              <w:rPr>
                <w:noProof/>
                <w:webHidden/>
              </w:rPr>
            </w:r>
            <w:r w:rsidR="00D73AA9">
              <w:rPr>
                <w:noProof/>
                <w:webHidden/>
              </w:rPr>
              <w:fldChar w:fldCharType="separate"/>
            </w:r>
            <w:r w:rsidR="00D73AA9">
              <w:rPr>
                <w:noProof/>
                <w:webHidden/>
              </w:rPr>
              <w:t>43</w:t>
            </w:r>
            <w:r w:rsidR="00D73AA9">
              <w:rPr>
                <w:noProof/>
                <w:webHidden/>
              </w:rPr>
              <w:fldChar w:fldCharType="end"/>
            </w:r>
          </w:hyperlink>
        </w:p>
        <w:p w14:paraId="19E09E80" w14:textId="3461BDE4" w:rsidR="00D73AA9" w:rsidRDefault="003C2AB1">
          <w:pPr>
            <w:pStyle w:val="TOC1"/>
            <w:tabs>
              <w:tab w:val="right" w:leader="dot" w:pos="9350"/>
            </w:tabs>
            <w:rPr>
              <w:rFonts w:cstheme="minorBidi"/>
              <w:noProof/>
            </w:rPr>
          </w:pPr>
          <w:hyperlink w:anchor="_Toc43564914" w:history="1">
            <w:r w:rsidR="00D73AA9" w:rsidRPr="001F377C">
              <w:rPr>
                <w:rStyle w:val="Hyperlink"/>
                <w:b/>
                <w:bCs/>
                <w:noProof/>
              </w:rPr>
              <w:t>Query General Ledger History [GQ]</w:t>
            </w:r>
            <w:r w:rsidR="00D73AA9">
              <w:rPr>
                <w:noProof/>
                <w:webHidden/>
              </w:rPr>
              <w:tab/>
            </w:r>
            <w:r w:rsidR="00D73AA9">
              <w:rPr>
                <w:noProof/>
                <w:webHidden/>
              </w:rPr>
              <w:fldChar w:fldCharType="begin"/>
            </w:r>
            <w:r w:rsidR="00D73AA9">
              <w:rPr>
                <w:noProof/>
                <w:webHidden/>
              </w:rPr>
              <w:instrText xml:space="preserve"> PAGEREF _Toc43564914 \h </w:instrText>
            </w:r>
            <w:r w:rsidR="00D73AA9">
              <w:rPr>
                <w:noProof/>
                <w:webHidden/>
              </w:rPr>
            </w:r>
            <w:r w:rsidR="00D73AA9">
              <w:rPr>
                <w:noProof/>
                <w:webHidden/>
              </w:rPr>
              <w:fldChar w:fldCharType="separate"/>
            </w:r>
            <w:r w:rsidR="00D73AA9">
              <w:rPr>
                <w:noProof/>
                <w:webHidden/>
              </w:rPr>
              <w:t>45</w:t>
            </w:r>
            <w:r w:rsidR="00D73AA9">
              <w:rPr>
                <w:noProof/>
                <w:webHidden/>
              </w:rPr>
              <w:fldChar w:fldCharType="end"/>
            </w:r>
          </w:hyperlink>
        </w:p>
        <w:p w14:paraId="592D53E3" w14:textId="4238E95F" w:rsidR="00D73AA9" w:rsidRDefault="003C2AB1">
          <w:pPr>
            <w:pStyle w:val="TOC2"/>
            <w:tabs>
              <w:tab w:val="right" w:leader="dot" w:pos="9350"/>
            </w:tabs>
            <w:rPr>
              <w:rFonts w:cstheme="minorBidi"/>
              <w:noProof/>
            </w:rPr>
          </w:pPr>
          <w:hyperlink w:anchor="_Toc43564915" w:history="1">
            <w:r w:rsidR="00D73AA9" w:rsidRPr="001F377C">
              <w:rPr>
                <w:rStyle w:val="Hyperlink"/>
                <w:noProof/>
              </w:rPr>
              <w:t>GL Inquiry</w:t>
            </w:r>
            <w:r w:rsidR="00D73AA9">
              <w:rPr>
                <w:noProof/>
                <w:webHidden/>
              </w:rPr>
              <w:tab/>
            </w:r>
            <w:r w:rsidR="00D73AA9">
              <w:rPr>
                <w:noProof/>
                <w:webHidden/>
              </w:rPr>
              <w:fldChar w:fldCharType="begin"/>
            </w:r>
            <w:r w:rsidR="00D73AA9">
              <w:rPr>
                <w:noProof/>
                <w:webHidden/>
              </w:rPr>
              <w:instrText xml:space="preserve"> PAGEREF _Toc43564915 \h </w:instrText>
            </w:r>
            <w:r w:rsidR="00D73AA9">
              <w:rPr>
                <w:noProof/>
                <w:webHidden/>
              </w:rPr>
            </w:r>
            <w:r w:rsidR="00D73AA9">
              <w:rPr>
                <w:noProof/>
                <w:webHidden/>
              </w:rPr>
              <w:fldChar w:fldCharType="separate"/>
            </w:r>
            <w:r w:rsidR="00D73AA9">
              <w:rPr>
                <w:noProof/>
                <w:webHidden/>
              </w:rPr>
              <w:t>45</w:t>
            </w:r>
            <w:r w:rsidR="00D73AA9">
              <w:rPr>
                <w:noProof/>
                <w:webHidden/>
              </w:rPr>
              <w:fldChar w:fldCharType="end"/>
            </w:r>
          </w:hyperlink>
        </w:p>
        <w:p w14:paraId="3AF81EEE" w14:textId="51CCAA2B" w:rsidR="00D73AA9" w:rsidRDefault="003C2AB1">
          <w:pPr>
            <w:pStyle w:val="TOC2"/>
            <w:tabs>
              <w:tab w:val="right" w:leader="dot" w:pos="9350"/>
            </w:tabs>
            <w:rPr>
              <w:rFonts w:cstheme="minorBidi"/>
              <w:noProof/>
            </w:rPr>
          </w:pPr>
          <w:hyperlink w:anchor="_Toc43564916" w:history="1">
            <w:r w:rsidR="00D73AA9" w:rsidRPr="001F377C">
              <w:rPr>
                <w:rStyle w:val="Hyperlink"/>
                <w:noProof/>
              </w:rPr>
              <w:t>GL Run Detail</w:t>
            </w:r>
            <w:r w:rsidR="00D73AA9">
              <w:rPr>
                <w:noProof/>
                <w:webHidden/>
              </w:rPr>
              <w:tab/>
            </w:r>
            <w:r w:rsidR="00D73AA9">
              <w:rPr>
                <w:noProof/>
                <w:webHidden/>
              </w:rPr>
              <w:fldChar w:fldCharType="begin"/>
            </w:r>
            <w:r w:rsidR="00D73AA9">
              <w:rPr>
                <w:noProof/>
                <w:webHidden/>
              </w:rPr>
              <w:instrText xml:space="preserve"> PAGEREF _Toc43564916 \h </w:instrText>
            </w:r>
            <w:r w:rsidR="00D73AA9">
              <w:rPr>
                <w:noProof/>
                <w:webHidden/>
              </w:rPr>
            </w:r>
            <w:r w:rsidR="00D73AA9">
              <w:rPr>
                <w:noProof/>
                <w:webHidden/>
              </w:rPr>
              <w:fldChar w:fldCharType="separate"/>
            </w:r>
            <w:r w:rsidR="00D73AA9">
              <w:rPr>
                <w:noProof/>
                <w:webHidden/>
              </w:rPr>
              <w:t>46</w:t>
            </w:r>
            <w:r w:rsidR="00D73AA9">
              <w:rPr>
                <w:noProof/>
                <w:webHidden/>
              </w:rPr>
              <w:fldChar w:fldCharType="end"/>
            </w:r>
          </w:hyperlink>
        </w:p>
        <w:p w14:paraId="5BC766C7" w14:textId="7B0B3048" w:rsidR="00D73AA9" w:rsidRDefault="003C2AB1">
          <w:pPr>
            <w:pStyle w:val="TOC2"/>
            <w:tabs>
              <w:tab w:val="right" w:leader="dot" w:pos="9350"/>
            </w:tabs>
            <w:rPr>
              <w:rFonts w:cstheme="minorBidi"/>
              <w:noProof/>
            </w:rPr>
          </w:pPr>
          <w:hyperlink w:anchor="_Toc43564917" w:history="1">
            <w:r w:rsidR="00D73AA9" w:rsidRPr="001F377C">
              <w:rPr>
                <w:rStyle w:val="Hyperlink"/>
                <w:noProof/>
              </w:rPr>
              <w:t>Invoices</w:t>
            </w:r>
            <w:r w:rsidR="00D73AA9">
              <w:rPr>
                <w:noProof/>
                <w:webHidden/>
              </w:rPr>
              <w:tab/>
            </w:r>
            <w:r w:rsidR="00D73AA9">
              <w:rPr>
                <w:noProof/>
                <w:webHidden/>
              </w:rPr>
              <w:fldChar w:fldCharType="begin"/>
            </w:r>
            <w:r w:rsidR="00D73AA9">
              <w:rPr>
                <w:noProof/>
                <w:webHidden/>
              </w:rPr>
              <w:instrText xml:space="preserve"> PAGEREF _Toc43564917 \h </w:instrText>
            </w:r>
            <w:r w:rsidR="00D73AA9">
              <w:rPr>
                <w:noProof/>
                <w:webHidden/>
              </w:rPr>
            </w:r>
            <w:r w:rsidR="00D73AA9">
              <w:rPr>
                <w:noProof/>
                <w:webHidden/>
              </w:rPr>
              <w:fldChar w:fldCharType="separate"/>
            </w:r>
            <w:r w:rsidR="00D73AA9">
              <w:rPr>
                <w:noProof/>
                <w:webHidden/>
              </w:rPr>
              <w:t>47</w:t>
            </w:r>
            <w:r w:rsidR="00D73AA9">
              <w:rPr>
                <w:noProof/>
                <w:webHidden/>
              </w:rPr>
              <w:fldChar w:fldCharType="end"/>
            </w:r>
          </w:hyperlink>
        </w:p>
        <w:p w14:paraId="30676B79" w14:textId="27589F97" w:rsidR="00D73AA9" w:rsidRDefault="003C2AB1">
          <w:pPr>
            <w:pStyle w:val="TOC3"/>
            <w:tabs>
              <w:tab w:val="right" w:leader="dot" w:pos="9350"/>
            </w:tabs>
            <w:rPr>
              <w:rFonts w:cstheme="minorBidi"/>
              <w:noProof/>
            </w:rPr>
          </w:pPr>
          <w:hyperlink w:anchor="_Toc43564919" w:history="1">
            <w:r w:rsidR="00D73AA9" w:rsidRPr="001F377C">
              <w:rPr>
                <w:rStyle w:val="Hyperlink"/>
                <w:noProof/>
              </w:rPr>
              <w:t>View Invoice</w:t>
            </w:r>
            <w:r w:rsidR="00D73AA9">
              <w:rPr>
                <w:noProof/>
                <w:webHidden/>
              </w:rPr>
              <w:tab/>
            </w:r>
            <w:r w:rsidR="00D73AA9">
              <w:rPr>
                <w:noProof/>
                <w:webHidden/>
              </w:rPr>
              <w:fldChar w:fldCharType="begin"/>
            </w:r>
            <w:r w:rsidR="00D73AA9">
              <w:rPr>
                <w:noProof/>
                <w:webHidden/>
              </w:rPr>
              <w:instrText xml:space="preserve"> PAGEREF _Toc43564919 \h </w:instrText>
            </w:r>
            <w:r w:rsidR="00D73AA9">
              <w:rPr>
                <w:noProof/>
                <w:webHidden/>
              </w:rPr>
            </w:r>
            <w:r w:rsidR="00D73AA9">
              <w:rPr>
                <w:noProof/>
                <w:webHidden/>
              </w:rPr>
              <w:fldChar w:fldCharType="separate"/>
            </w:r>
            <w:r w:rsidR="00D73AA9">
              <w:rPr>
                <w:noProof/>
                <w:webHidden/>
              </w:rPr>
              <w:t>48</w:t>
            </w:r>
            <w:r w:rsidR="00D73AA9">
              <w:rPr>
                <w:noProof/>
                <w:webHidden/>
              </w:rPr>
              <w:fldChar w:fldCharType="end"/>
            </w:r>
          </w:hyperlink>
        </w:p>
        <w:p w14:paraId="3A7F8838" w14:textId="2A645246" w:rsidR="00D73AA9" w:rsidRDefault="003C2AB1">
          <w:pPr>
            <w:pStyle w:val="TOC3"/>
            <w:tabs>
              <w:tab w:val="right" w:leader="dot" w:pos="9350"/>
            </w:tabs>
            <w:rPr>
              <w:rFonts w:cstheme="minorBidi"/>
              <w:noProof/>
            </w:rPr>
          </w:pPr>
          <w:hyperlink w:anchor="_Toc43564921" w:history="1">
            <w:r w:rsidR="00D73AA9" w:rsidRPr="001F377C">
              <w:rPr>
                <w:rStyle w:val="Hyperlink"/>
                <w:noProof/>
              </w:rPr>
              <w:t>BOL</w:t>
            </w:r>
            <w:r w:rsidR="00D73AA9">
              <w:rPr>
                <w:noProof/>
                <w:webHidden/>
              </w:rPr>
              <w:tab/>
            </w:r>
            <w:r w:rsidR="00D73AA9">
              <w:rPr>
                <w:noProof/>
                <w:webHidden/>
              </w:rPr>
              <w:fldChar w:fldCharType="begin"/>
            </w:r>
            <w:r w:rsidR="00D73AA9">
              <w:rPr>
                <w:noProof/>
                <w:webHidden/>
              </w:rPr>
              <w:instrText xml:space="preserve"> PAGEREF _Toc43564921 \h </w:instrText>
            </w:r>
            <w:r w:rsidR="00D73AA9">
              <w:rPr>
                <w:noProof/>
                <w:webHidden/>
              </w:rPr>
            </w:r>
            <w:r w:rsidR="00D73AA9">
              <w:rPr>
                <w:noProof/>
                <w:webHidden/>
              </w:rPr>
              <w:fldChar w:fldCharType="separate"/>
            </w:r>
            <w:r w:rsidR="00D73AA9">
              <w:rPr>
                <w:noProof/>
                <w:webHidden/>
              </w:rPr>
              <w:t>49</w:t>
            </w:r>
            <w:r w:rsidR="00D73AA9">
              <w:rPr>
                <w:noProof/>
                <w:webHidden/>
              </w:rPr>
              <w:fldChar w:fldCharType="end"/>
            </w:r>
          </w:hyperlink>
        </w:p>
        <w:p w14:paraId="4999A1B0" w14:textId="6ECA7CC1" w:rsidR="00D73AA9" w:rsidRDefault="003C2AB1">
          <w:pPr>
            <w:pStyle w:val="TOC1"/>
            <w:tabs>
              <w:tab w:val="right" w:leader="dot" w:pos="9350"/>
            </w:tabs>
            <w:rPr>
              <w:rFonts w:cstheme="minorBidi"/>
              <w:noProof/>
            </w:rPr>
          </w:pPr>
          <w:hyperlink w:anchor="_Toc43564922" w:history="1">
            <w:r w:rsidR="00D73AA9" w:rsidRPr="001F377C">
              <w:rPr>
                <w:rStyle w:val="Hyperlink"/>
                <w:b/>
                <w:bCs/>
                <w:noProof/>
              </w:rPr>
              <w:t>Reports for General Ledger [GR]</w:t>
            </w:r>
            <w:r w:rsidR="00D73AA9">
              <w:rPr>
                <w:noProof/>
                <w:webHidden/>
              </w:rPr>
              <w:tab/>
            </w:r>
            <w:r w:rsidR="00D73AA9">
              <w:rPr>
                <w:noProof/>
                <w:webHidden/>
              </w:rPr>
              <w:fldChar w:fldCharType="begin"/>
            </w:r>
            <w:r w:rsidR="00D73AA9">
              <w:rPr>
                <w:noProof/>
                <w:webHidden/>
              </w:rPr>
              <w:instrText xml:space="preserve"> PAGEREF _Toc43564922 \h </w:instrText>
            </w:r>
            <w:r w:rsidR="00D73AA9">
              <w:rPr>
                <w:noProof/>
                <w:webHidden/>
              </w:rPr>
            </w:r>
            <w:r w:rsidR="00D73AA9">
              <w:rPr>
                <w:noProof/>
                <w:webHidden/>
              </w:rPr>
              <w:fldChar w:fldCharType="separate"/>
            </w:r>
            <w:r w:rsidR="00D73AA9">
              <w:rPr>
                <w:noProof/>
                <w:webHidden/>
              </w:rPr>
              <w:t>50</w:t>
            </w:r>
            <w:r w:rsidR="00D73AA9">
              <w:rPr>
                <w:noProof/>
                <w:webHidden/>
              </w:rPr>
              <w:fldChar w:fldCharType="end"/>
            </w:r>
          </w:hyperlink>
        </w:p>
        <w:p w14:paraId="25DCB282" w14:textId="318405EE" w:rsidR="00D73AA9" w:rsidRDefault="003C2AB1">
          <w:pPr>
            <w:pStyle w:val="TOC2"/>
            <w:tabs>
              <w:tab w:val="right" w:leader="dot" w:pos="9350"/>
            </w:tabs>
            <w:rPr>
              <w:rFonts w:cstheme="minorBidi"/>
              <w:noProof/>
            </w:rPr>
          </w:pPr>
          <w:hyperlink w:anchor="_Toc43564923" w:history="1">
            <w:r w:rsidR="00D73AA9" w:rsidRPr="001F377C">
              <w:rPr>
                <w:rStyle w:val="Hyperlink"/>
                <w:noProof/>
              </w:rPr>
              <w:t>Chart of Accounts [GR1]</w:t>
            </w:r>
            <w:r w:rsidR="00D73AA9">
              <w:rPr>
                <w:noProof/>
                <w:webHidden/>
              </w:rPr>
              <w:tab/>
            </w:r>
            <w:r w:rsidR="00D73AA9">
              <w:rPr>
                <w:noProof/>
                <w:webHidden/>
              </w:rPr>
              <w:fldChar w:fldCharType="begin"/>
            </w:r>
            <w:r w:rsidR="00D73AA9">
              <w:rPr>
                <w:noProof/>
                <w:webHidden/>
              </w:rPr>
              <w:instrText xml:space="preserve"> PAGEREF _Toc43564923 \h </w:instrText>
            </w:r>
            <w:r w:rsidR="00D73AA9">
              <w:rPr>
                <w:noProof/>
                <w:webHidden/>
              </w:rPr>
            </w:r>
            <w:r w:rsidR="00D73AA9">
              <w:rPr>
                <w:noProof/>
                <w:webHidden/>
              </w:rPr>
              <w:fldChar w:fldCharType="separate"/>
            </w:r>
            <w:r w:rsidR="00D73AA9">
              <w:rPr>
                <w:noProof/>
                <w:webHidden/>
              </w:rPr>
              <w:t>50</w:t>
            </w:r>
            <w:r w:rsidR="00D73AA9">
              <w:rPr>
                <w:noProof/>
                <w:webHidden/>
              </w:rPr>
              <w:fldChar w:fldCharType="end"/>
            </w:r>
          </w:hyperlink>
        </w:p>
        <w:p w14:paraId="404F69EE" w14:textId="438C526E" w:rsidR="00D73AA9" w:rsidRDefault="003C2AB1">
          <w:pPr>
            <w:pStyle w:val="TOC2"/>
            <w:tabs>
              <w:tab w:val="right" w:leader="dot" w:pos="9350"/>
            </w:tabs>
            <w:rPr>
              <w:rFonts w:cstheme="minorBidi"/>
              <w:noProof/>
            </w:rPr>
          </w:pPr>
          <w:hyperlink w:anchor="_Toc43564926" w:history="1">
            <w:r w:rsidR="00D73AA9" w:rsidRPr="001F377C">
              <w:rPr>
                <w:rStyle w:val="Hyperlink"/>
                <w:noProof/>
              </w:rPr>
              <w:t>Current Month Detail [GR2]</w:t>
            </w:r>
            <w:r w:rsidR="00D73AA9">
              <w:rPr>
                <w:noProof/>
                <w:webHidden/>
              </w:rPr>
              <w:tab/>
            </w:r>
            <w:r w:rsidR="00D73AA9">
              <w:rPr>
                <w:noProof/>
                <w:webHidden/>
              </w:rPr>
              <w:fldChar w:fldCharType="begin"/>
            </w:r>
            <w:r w:rsidR="00D73AA9">
              <w:rPr>
                <w:noProof/>
                <w:webHidden/>
              </w:rPr>
              <w:instrText xml:space="preserve"> PAGEREF _Toc43564926 \h </w:instrText>
            </w:r>
            <w:r w:rsidR="00D73AA9">
              <w:rPr>
                <w:noProof/>
                <w:webHidden/>
              </w:rPr>
            </w:r>
            <w:r w:rsidR="00D73AA9">
              <w:rPr>
                <w:noProof/>
                <w:webHidden/>
              </w:rPr>
              <w:fldChar w:fldCharType="separate"/>
            </w:r>
            <w:r w:rsidR="00D73AA9">
              <w:rPr>
                <w:noProof/>
                <w:webHidden/>
              </w:rPr>
              <w:t>52</w:t>
            </w:r>
            <w:r w:rsidR="00D73AA9">
              <w:rPr>
                <w:noProof/>
                <w:webHidden/>
              </w:rPr>
              <w:fldChar w:fldCharType="end"/>
            </w:r>
          </w:hyperlink>
        </w:p>
        <w:p w14:paraId="1D75141E" w14:textId="1C4ACE20" w:rsidR="00D73AA9" w:rsidRDefault="003C2AB1">
          <w:pPr>
            <w:pStyle w:val="TOC2"/>
            <w:tabs>
              <w:tab w:val="right" w:leader="dot" w:pos="9350"/>
            </w:tabs>
            <w:rPr>
              <w:rFonts w:cstheme="minorBidi"/>
              <w:noProof/>
            </w:rPr>
          </w:pPr>
          <w:hyperlink w:anchor="_Toc43564930" w:history="1">
            <w:r w:rsidR="00D73AA9" w:rsidRPr="001F377C">
              <w:rPr>
                <w:rStyle w:val="Hyperlink"/>
                <w:noProof/>
              </w:rPr>
              <w:t>Transaction Report [GR3]</w:t>
            </w:r>
            <w:r w:rsidR="00D73AA9">
              <w:rPr>
                <w:noProof/>
                <w:webHidden/>
              </w:rPr>
              <w:tab/>
            </w:r>
            <w:r w:rsidR="00D73AA9">
              <w:rPr>
                <w:noProof/>
                <w:webHidden/>
              </w:rPr>
              <w:fldChar w:fldCharType="begin"/>
            </w:r>
            <w:r w:rsidR="00D73AA9">
              <w:rPr>
                <w:noProof/>
                <w:webHidden/>
              </w:rPr>
              <w:instrText xml:space="preserve"> PAGEREF _Toc43564930 \h </w:instrText>
            </w:r>
            <w:r w:rsidR="00D73AA9">
              <w:rPr>
                <w:noProof/>
                <w:webHidden/>
              </w:rPr>
            </w:r>
            <w:r w:rsidR="00D73AA9">
              <w:rPr>
                <w:noProof/>
                <w:webHidden/>
              </w:rPr>
              <w:fldChar w:fldCharType="separate"/>
            </w:r>
            <w:r w:rsidR="00D73AA9">
              <w:rPr>
                <w:noProof/>
                <w:webHidden/>
              </w:rPr>
              <w:t>54</w:t>
            </w:r>
            <w:r w:rsidR="00D73AA9">
              <w:rPr>
                <w:noProof/>
                <w:webHidden/>
              </w:rPr>
              <w:fldChar w:fldCharType="end"/>
            </w:r>
          </w:hyperlink>
        </w:p>
        <w:p w14:paraId="418E3807" w14:textId="2E4AFEC5" w:rsidR="00D73AA9" w:rsidRDefault="003C2AB1">
          <w:pPr>
            <w:pStyle w:val="TOC2"/>
            <w:tabs>
              <w:tab w:val="right" w:leader="dot" w:pos="9350"/>
            </w:tabs>
            <w:rPr>
              <w:rFonts w:cstheme="minorBidi"/>
              <w:noProof/>
            </w:rPr>
          </w:pPr>
          <w:hyperlink w:anchor="_Toc43564934" w:history="1">
            <w:r w:rsidR="00D73AA9" w:rsidRPr="001F377C">
              <w:rPr>
                <w:rStyle w:val="Hyperlink"/>
                <w:noProof/>
              </w:rPr>
              <w:t>GL Invoice Summary [GR4]</w:t>
            </w:r>
            <w:r w:rsidR="00D73AA9">
              <w:rPr>
                <w:noProof/>
                <w:webHidden/>
              </w:rPr>
              <w:tab/>
            </w:r>
            <w:r w:rsidR="00D73AA9">
              <w:rPr>
                <w:noProof/>
                <w:webHidden/>
              </w:rPr>
              <w:fldChar w:fldCharType="begin"/>
            </w:r>
            <w:r w:rsidR="00D73AA9">
              <w:rPr>
                <w:noProof/>
                <w:webHidden/>
              </w:rPr>
              <w:instrText xml:space="preserve"> PAGEREF _Toc43564934 \h </w:instrText>
            </w:r>
            <w:r w:rsidR="00D73AA9">
              <w:rPr>
                <w:noProof/>
                <w:webHidden/>
              </w:rPr>
            </w:r>
            <w:r w:rsidR="00D73AA9">
              <w:rPr>
                <w:noProof/>
                <w:webHidden/>
              </w:rPr>
              <w:fldChar w:fldCharType="separate"/>
            </w:r>
            <w:r w:rsidR="00D73AA9">
              <w:rPr>
                <w:noProof/>
                <w:webHidden/>
              </w:rPr>
              <w:t>58</w:t>
            </w:r>
            <w:r w:rsidR="00D73AA9">
              <w:rPr>
                <w:noProof/>
                <w:webHidden/>
              </w:rPr>
              <w:fldChar w:fldCharType="end"/>
            </w:r>
          </w:hyperlink>
        </w:p>
        <w:p w14:paraId="3BA857CB" w14:textId="7BA65C97" w:rsidR="00D73AA9" w:rsidRDefault="003C2AB1">
          <w:pPr>
            <w:pStyle w:val="TOC2"/>
            <w:tabs>
              <w:tab w:val="right" w:leader="dot" w:pos="9350"/>
            </w:tabs>
            <w:rPr>
              <w:rFonts w:cstheme="minorBidi"/>
              <w:noProof/>
            </w:rPr>
          </w:pPr>
          <w:hyperlink w:anchor="_Toc43564938" w:history="1">
            <w:r w:rsidR="00D73AA9" w:rsidRPr="001F377C">
              <w:rPr>
                <w:rStyle w:val="Hyperlink"/>
                <w:noProof/>
              </w:rPr>
              <w:t>GL History [GR5]</w:t>
            </w:r>
            <w:r w:rsidR="00D73AA9">
              <w:rPr>
                <w:noProof/>
                <w:webHidden/>
              </w:rPr>
              <w:tab/>
            </w:r>
            <w:r w:rsidR="00D73AA9">
              <w:rPr>
                <w:noProof/>
                <w:webHidden/>
              </w:rPr>
              <w:fldChar w:fldCharType="begin"/>
            </w:r>
            <w:r w:rsidR="00D73AA9">
              <w:rPr>
                <w:noProof/>
                <w:webHidden/>
              </w:rPr>
              <w:instrText xml:space="preserve"> PAGEREF _Toc43564938 \h </w:instrText>
            </w:r>
            <w:r w:rsidR="00D73AA9">
              <w:rPr>
                <w:noProof/>
                <w:webHidden/>
              </w:rPr>
            </w:r>
            <w:r w:rsidR="00D73AA9">
              <w:rPr>
                <w:noProof/>
                <w:webHidden/>
              </w:rPr>
              <w:fldChar w:fldCharType="separate"/>
            </w:r>
            <w:r w:rsidR="00D73AA9">
              <w:rPr>
                <w:noProof/>
                <w:webHidden/>
              </w:rPr>
              <w:t>60</w:t>
            </w:r>
            <w:r w:rsidR="00D73AA9">
              <w:rPr>
                <w:noProof/>
                <w:webHidden/>
              </w:rPr>
              <w:fldChar w:fldCharType="end"/>
            </w:r>
          </w:hyperlink>
        </w:p>
        <w:p w14:paraId="42FD15D5" w14:textId="4923B038" w:rsidR="00D73AA9" w:rsidRDefault="003C2AB1">
          <w:pPr>
            <w:pStyle w:val="TOC2"/>
            <w:tabs>
              <w:tab w:val="right" w:leader="dot" w:pos="9350"/>
            </w:tabs>
            <w:rPr>
              <w:rFonts w:cstheme="minorBidi"/>
              <w:noProof/>
            </w:rPr>
          </w:pPr>
          <w:hyperlink w:anchor="_Toc43564942" w:history="1">
            <w:r w:rsidR="00D73AA9" w:rsidRPr="001F377C">
              <w:rPr>
                <w:rStyle w:val="Hyperlink"/>
                <w:noProof/>
              </w:rPr>
              <w:t>GL Posting Register [GR6]</w:t>
            </w:r>
            <w:r w:rsidR="00D73AA9">
              <w:rPr>
                <w:noProof/>
                <w:webHidden/>
              </w:rPr>
              <w:tab/>
            </w:r>
            <w:r w:rsidR="00D73AA9">
              <w:rPr>
                <w:noProof/>
                <w:webHidden/>
              </w:rPr>
              <w:fldChar w:fldCharType="begin"/>
            </w:r>
            <w:r w:rsidR="00D73AA9">
              <w:rPr>
                <w:noProof/>
                <w:webHidden/>
              </w:rPr>
              <w:instrText xml:space="preserve"> PAGEREF _Toc43564942 \h </w:instrText>
            </w:r>
            <w:r w:rsidR="00D73AA9">
              <w:rPr>
                <w:noProof/>
                <w:webHidden/>
              </w:rPr>
            </w:r>
            <w:r w:rsidR="00D73AA9">
              <w:rPr>
                <w:noProof/>
                <w:webHidden/>
              </w:rPr>
              <w:fldChar w:fldCharType="separate"/>
            </w:r>
            <w:r w:rsidR="00D73AA9">
              <w:rPr>
                <w:noProof/>
                <w:webHidden/>
              </w:rPr>
              <w:t>62</w:t>
            </w:r>
            <w:r w:rsidR="00D73AA9">
              <w:rPr>
                <w:noProof/>
                <w:webHidden/>
              </w:rPr>
              <w:fldChar w:fldCharType="end"/>
            </w:r>
          </w:hyperlink>
        </w:p>
        <w:p w14:paraId="7AB8AF9C" w14:textId="2D87832C" w:rsidR="00D73AA9" w:rsidRDefault="003C2AB1">
          <w:pPr>
            <w:pStyle w:val="TOC2"/>
            <w:tabs>
              <w:tab w:val="right" w:leader="dot" w:pos="9350"/>
            </w:tabs>
            <w:rPr>
              <w:rFonts w:cstheme="minorBidi"/>
              <w:noProof/>
            </w:rPr>
          </w:pPr>
          <w:hyperlink w:anchor="_Toc43564946" w:history="1">
            <w:r w:rsidR="00D73AA9" w:rsidRPr="001F377C">
              <w:rPr>
                <w:rStyle w:val="Hyperlink"/>
                <w:noProof/>
              </w:rPr>
              <w:t>GL Posting Check [GR7]</w:t>
            </w:r>
            <w:r w:rsidR="00D73AA9">
              <w:rPr>
                <w:noProof/>
                <w:webHidden/>
              </w:rPr>
              <w:tab/>
            </w:r>
            <w:r w:rsidR="00D73AA9">
              <w:rPr>
                <w:noProof/>
                <w:webHidden/>
              </w:rPr>
              <w:fldChar w:fldCharType="begin"/>
            </w:r>
            <w:r w:rsidR="00D73AA9">
              <w:rPr>
                <w:noProof/>
                <w:webHidden/>
              </w:rPr>
              <w:instrText xml:space="preserve"> PAGEREF _Toc43564946 \h </w:instrText>
            </w:r>
            <w:r w:rsidR="00D73AA9">
              <w:rPr>
                <w:noProof/>
                <w:webHidden/>
              </w:rPr>
            </w:r>
            <w:r w:rsidR="00D73AA9">
              <w:rPr>
                <w:noProof/>
                <w:webHidden/>
              </w:rPr>
              <w:fldChar w:fldCharType="separate"/>
            </w:r>
            <w:r w:rsidR="00D73AA9">
              <w:rPr>
                <w:noProof/>
                <w:webHidden/>
              </w:rPr>
              <w:t>64</w:t>
            </w:r>
            <w:r w:rsidR="00D73AA9">
              <w:rPr>
                <w:noProof/>
                <w:webHidden/>
              </w:rPr>
              <w:fldChar w:fldCharType="end"/>
            </w:r>
          </w:hyperlink>
        </w:p>
        <w:p w14:paraId="6663B02A" w14:textId="5A02F0A3" w:rsidR="00D73AA9" w:rsidRDefault="003C2AB1">
          <w:pPr>
            <w:pStyle w:val="TOC2"/>
            <w:tabs>
              <w:tab w:val="right" w:leader="dot" w:pos="9350"/>
            </w:tabs>
            <w:rPr>
              <w:rFonts w:cstheme="minorBidi"/>
              <w:noProof/>
            </w:rPr>
          </w:pPr>
          <w:hyperlink w:anchor="_Toc43564950" w:history="1">
            <w:r w:rsidR="00D73AA9" w:rsidRPr="001F377C">
              <w:rPr>
                <w:rStyle w:val="Hyperlink"/>
                <w:noProof/>
              </w:rPr>
              <w:t>Reference Date vs. Posting Date [GR8]</w:t>
            </w:r>
            <w:r w:rsidR="00D73AA9">
              <w:rPr>
                <w:noProof/>
                <w:webHidden/>
              </w:rPr>
              <w:tab/>
            </w:r>
            <w:r w:rsidR="00D73AA9">
              <w:rPr>
                <w:noProof/>
                <w:webHidden/>
              </w:rPr>
              <w:fldChar w:fldCharType="begin"/>
            </w:r>
            <w:r w:rsidR="00D73AA9">
              <w:rPr>
                <w:noProof/>
                <w:webHidden/>
              </w:rPr>
              <w:instrText xml:space="preserve"> PAGEREF _Toc43564950 \h </w:instrText>
            </w:r>
            <w:r w:rsidR="00D73AA9">
              <w:rPr>
                <w:noProof/>
                <w:webHidden/>
              </w:rPr>
            </w:r>
            <w:r w:rsidR="00D73AA9">
              <w:rPr>
                <w:noProof/>
                <w:webHidden/>
              </w:rPr>
              <w:fldChar w:fldCharType="separate"/>
            </w:r>
            <w:r w:rsidR="00D73AA9">
              <w:rPr>
                <w:noProof/>
                <w:webHidden/>
              </w:rPr>
              <w:t>66</w:t>
            </w:r>
            <w:r w:rsidR="00D73AA9">
              <w:rPr>
                <w:noProof/>
                <w:webHidden/>
              </w:rPr>
              <w:fldChar w:fldCharType="end"/>
            </w:r>
          </w:hyperlink>
        </w:p>
        <w:p w14:paraId="7FE8602A" w14:textId="68B05999" w:rsidR="00D73AA9" w:rsidRDefault="003C2AB1">
          <w:pPr>
            <w:pStyle w:val="TOC2"/>
            <w:tabs>
              <w:tab w:val="right" w:leader="dot" w:pos="9350"/>
            </w:tabs>
            <w:rPr>
              <w:rFonts w:cstheme="minorBidi"/>
              <w:noProof/>
            </w:rPr>
          </w:pPr>
          <w:hyperlink w:anchor="_Toc43564954" w:history="1">
            <w:r w:rsidR="00D73AA9" w:rsidRPr="001F377C">
              <w:rPr>
                <w:rStyle w:val="Hyperlink"/>
                <w:noProof/>
              </w:rPr>
              <w:t>Journal Entries Report [GR9]</w:t>
            </w:r>
            <w:r w:rsidR="00D73AA9">
              <w:rPr>
                <w:noProof/>
                <w:webHidden/>
              </w:rPr>
              <w:tab/>
            </w:r>
            <w:r w:rsidR="00D73AA9">
              <w:rPr>
                <w:noProof/>
                <w:webHidden/>
              </w:rPr>
              <w:fldChar w:fldCharType="begin"/>
            </w:r>
            <w:r w:rsidR="00D73AA9">
              <w:rPr>
                <w:noProof/>
                <w:webHidden/>
              </w:rPr>
              <w:instrText xml:space="preserve"> PAGEREF _Toc43564954 \h </w:instrText>
            </w:r>
            <w:r w:rsidR="00D73AA9">
              <w:rPr>
                <w:noProof/>
                <w:webHidden/>
              </w:rPr>
            </w:r>
            <w:r w:rsidR="00D73AA9">
              <w:rPr>
                <w:noProof/>
                <w:webHidden/>
              </w:rPr>
              <w:fldChar w:fldCharType="separate"/>
            </w:r>
            <w:r w:rsidR="00D73AA9">
              <w:rPr>
                <w:noProof/>
                <w:webHidden/>
              </w:rPr>
              <w:t>68</w:t>
            </w:r>
            <w:r w:rsidR="00D73AA9">
              <w:rPr>
                <w:noProof/>
                <w:webHidden/>
              </w:rPr>
              <w:fldChar w:fldCharType="end"/>
            </w:r>
          </w:hyperlink>
        </w:p>
        <w:p w14:paraId="733E7B27" w14:textId="16EFF1F0" w:rsidR="00D73AA9" w:rsidRDefault="003C2AB1">
          <w:pPr>
            <w:pStyle w:val="TOC1"/>
            <w:tabs>
              <w:tab w:val="right" w:leader="dot" w:pos="9350"/>
            </w:tabs>
            <w:rPr>
              <w:rFonts w:cstheme="minorBidi"/>
              <w:noProof/>
            </w:rPr>
          </w:pPr>
          <w:hyperlink w:anchor="_Toc43564958" w:history="1">
            <w:r w:rsidR="00D73AA9" w:rsidRPr="001F377C">
              <w:rPr>
                <w:rStyle w:val="Hyperlink"/>
                <w:b/>
                <w:bCs/>
                <w:noProof/>
              </w:rPr>
              <w:t>File Maintenance for General Ledger [GF]</w:t>
            </w:r>
            <w:r w:rsidR="00D73AA9">
              <w:rPr>
                <w:noProof/>
                <w:webHidden/>
              </w:rPr>
              <w:tab/>
            </w:r>
            <w:r w:rsidR="00D73AA9">
              <w:rPr>
                <w:noProof/>
                <w:webHidden/>
              </w:rPr>
              <w:fldChar w:fldCharType="begin"/>
            </w:r>
            <w:r w:rsidR="00D73AA9">
              <w:rPr>
                <w:noProof/>
                <w:webHidden/>
              </w:rPr>
              <w:instrText xml:space="preserve"> PAGEREF _Toc43564958 \h </w:instrText>
            </w:r>
            <w:r w:rsidR="00D73AA9">
              <w:rPr>
                <w:noProof/>
                <w:webHidden/>
              </w:rPr>
            </w:r>
            <w:r w:rsidR="00D73AA9">
              <w:rPr>
                <w:noProof/>
                <w:webHidden/>
              </w:rPr>
              <w:fldChar w:fldCharType="separate"/>
            </w:r>
            <w:r w:rsidR="00D73AA9">
              <w:rPr>
                <w:noProof/>
                <w:webHidden/>
              </w:rPr>
              <w:t>70</w:t>
            </w:r>
            <w:r w:rsidR="00D73AA9">
              <w:rPr>
                <w:noProof/>
                <w:webHidden/>
              </w:rPr>
              <w:fldChar w:fldCharType="end"/>
            </w:r>
          </w:hyperlink>
        </w:p>
        <w:p w14:paraId="3F076C2C" w14:textId="2B67062C" w:rsidR="00D73AA9" w:rsidRDefault="003C2AB1">
          <w:pPr>
            <w:pStyle w:val="TOC2"/>
            <w:tabs>
              <w:tab w:val="right" w:leader="dot" w:pos="9350"/>
            </w:tabs>
            <w:rPr>
              <w:rFonts w:cstheme="minorBidi"/>
              <w:noProof/>
            </w:rPr>
          </w:pPr>
          <w:hyperlink w:anchor="_Toc43564959" w:history="1">
            <w:r w:rsidR="00D73AA9" w:rsidRPr="001F377C">
              <w:rPr>
                <w:rStyle w:val="Hyperlink"/>
                <w:noProof/>
              </w:rPr>
              <w:t>Overview</w:t>
            </w:r>
            <w:r w:rsidR="00D73AA9">
              <w:rPr>
                <w:noProof/>
                <w:webHidden/>
              </w:rPr>
              <w:tab/>
            </w:r>
            <w:r w:rsidR="00D73AA9">
              <w:rPr>
                <w:noProof/>
                <w:webHidden/>
              </w:rPr>
              <w:fldChar w:fldCharType="begin"/>
            </w:r>
            <w:r w:rsidR="00D73AA9">
              <w:rPr>
                <w:noProof/>
                <w:webHidden/>
              </w:rPr>
              <w:instrText xml:space="preserve"> PAGEREF _Toc43564959 \h </w:instrText>
            </w:r>
            <w:r w:rsidR="00D73AA9">
              <w:rPr>
                <w:noProof/>
                <w:webHidden/>
              </w:rPr>
            </w:r>
            <w:r w:rsidR="00D73AA9">
              <w:rPr>
                <w:noProof/>
                <w:webHidden/>
              </w:rPr>
              <w:fldChar w:fldCharType="separate"/>
            </w:r>
            <w:r w:rsidR="00D73AA9">
              <w:rPr>
                <w:noProof/>
                <w:webHidden/>
              </w:rPr>
              <w:t>70</w:t>
            </w:r>
            <w:r w:rsidR="00D73AA9">
              <w:rPr>
                <w:noProof/>
                <w:webHidden/>
              </w:rPr>
              <w:fldChar w:fldCharType="end"/>
            </w:r>
          </w:hyperlink>
        </w:p>
        <w:p w14:paraId="1ACDA822" w14:textId="7006C253" w:rsidR="00D73AA9" w:rsidRDefault="003C2AB1">
          <w:pPr>
            <w:pStyle w:val="TOC2"/>
            <w:tabs>
              <w:tab w:val="right" w:leader="dot" w:pos="9350"/>
            </w:tabs>
            <w:rPr>
              <w:rFonts w:cstheme="minorBidi"/>
              <w:noProof/>
            </w:rPr>
          </w:pPr>
          <w:hyperlink w:anchor="_Toc43564960" w:history="1">
            <w:r w:rsidR="00D73AA9" w:rsidRPr="001F377C">
              <w:rPr>
                <w:rStyle w:val="Hyperlink"/>
                <w:noProof/>
              </w:rPr>
              <w:t>Company [GF1]</w:t>
            </w:r>
            <w:r w:rsidR="00D73AA9">
              <w:rPr>
                <w:noProof/>
                <w:webHidden/>
              </w:rPr>
              <w:tab/>
            </w:r>
            <w:r w:rsidR="00D73AA9">
              <w:rPr>
                <w:noProof/>
                <w:webHidden/>
              </w:rPr>
              <w:fldChar w:fldCharType="begin"/>
            </w:r>
            <w:r w:rsidR="00D73AA9">
              <w:rPr>
                <w:noProof/>
                <w:webHidden/>
              </w:rPr>
              <w:instrText xml:space="preserve"> PAGEREF _Toc43564960 \h </w:instrText>
            </w:r>
            <w:r w:rsidR="00D73AA9">
              <w:rPr>
                <w:noProof/>
                <w:webHidden/>
              </w:rPr>
            </w:r>
            <w:r w:rsidR="00D73AA9">
              <w:rPr>
                <w:noProof/>
                <w:webHidden/>
              </w:rPr>
              <w:fldChar w:fldCharType="separate"/>
            </w:r>
            <w:r w:rsidR="00D73AA9">
              <w:rPr>
                <w:noProof/>
                <w:webHidden/>
              </w:rPr>
              <w:t>71</w:t>
            </w:r>
            <w:r w:rsidR="00D73AA9">
              <w:rPr>
                <w:noProof/>
                <w:webHidden/>
              </w:rPr>
              <w:fldChar w:fldCharType="end"/>
            </w:r>
          </w:hyperlink>
        </w:p>
        <w:p w14:paraId="3A3FA950" w14:textId="6755DB46" w:rsidR="00D73AA9" w:rsidRDefault="003C2AB1">
          <w:pPr>
            <w:pStyle w:val="TOC3"/>
            <w:tabs>
              <w:tab w:val="right" w:leader="dot" w:pos="9350"/>
            </w:tabs>
            <w:rPr>
              <w:rFonts w:cstheme="minorBidi"/>
              <w:noProof/>
            </w:rPr>
          </w:pPr>
          <w:hyperlink w:anchor="_Toc43564963" w:history="1">
            <w:r w:rsidR="00D73AA9" w:rsidRPr="001F377C">
              <w:rPr>
                <w:rStyle w:val="Hyperlink"/>
                <w:noProof/>
              </w:rPr>
              <w:t>Add/Update Company</w:t>
            </w:r>
            <w:r w:rsidR="00D73AA9">
              <w:rPr>
                <w:noProof/>
                <w:webHidden/>
              </w:rPr>
              <w:tab/>
            </w:r>
            <w:r w:rsidR="00D73AA9">
              <w:rPr>
                <w:noProof/>
                <w:webHidden/>
              </w:rPr>
              <w:fldChar w:fldCharType="begin"/>
            </w:r>
            <w:r w:rsidR="00D73AA9">
              <w:rPr>
                <w:noProof/>
                <w:webHidden/>
              </w:rPr>
              <w:instrText xml:space="preserve"> PAGEREF _Toc43564963 \h </w:instrText>
            </w:r>
            <w:r w:rsidR="00D73AA9">
              <w:rPr>
                <w:noProof/>
                <w:webHidden/>
              </w:rPr>
            </w:r>
            <w:r w:rsidR="00D73AA9">
              <w:rPr>
                <w:noProof/>
                <w:webHidden/>
              </w:rPr>
              <w:fldChar w:fldCharType="separate"/>
            </w:r>
            <w:r w:rsidR="00D73AA9">
              <w:rPr>
                <w:noProof/>
                <w:webHidden/>
              </w:rPr>
              <w:t>73</w:t>
            </w:r>
            <w:r w:rsidR="00D73AA9">
              <w:rPr>
                <w:noProof/>
                <w:webHidden/>
              </w:rPr>
              <w:fldChar w:fldCharType="end"/>
            </w:r>
          </w:hyperlink>
        </w:p>
        <w:p w14:paraId="4F9A661D" w14:textId="563CF816" w:rsidR="00D73AA9" w:rsidRDefault="003C2AB1">
          <w:pPr>
            <w:pStyle w:val="TOC3"/>
            <w:tabs>
              <w:tab w:val="right" w:leader="dot" w:pos="9350"/>
            </w:tabs>
            <w:rPr>
              <w:rFonts w:cstheme="minorBidi"/>
              <w:noProof/>
            </w:rPr>
          </w:pPr>
          <w:hyperlink w:anchor="_Toc43564966" w:history="1">
            <w:r w:rsidR="00D73AA9" w:rsidRPr="001F377C">
              <w:rPr>
                <w:rStyle w:val="Hyperlink"/>
                <w:noProof/>
              </w:rPr>
              <w:t>Add/Update Open Periods</w:t>
            </w:r>
            <w:r w:rsidR="00D73AA9">
              <w:rPr>
                <w:noProof/>
                <w:webHidden/>
              </w:rPr>
              <w:tab/>
            </w:r>
            <w:r w:rsidR="00D73AA9">
              <w:rPr>
                <w:noProof/>
                <w:webHidden/>
              </w:rPr>
              <w:fldChar w:fldCharType="begin"/>
            </w:r>
            <w:r w:rsidR="00D73AA9">
              <w:rPr>
                <w:noProof/>
                <w:webHidden/>
              </w:rPr>
              <w:instrText xml:space="preserve"> PAGEREF _Toc43564966 \h </w:instrText>
            </w:r>
            <w:r w:rsidR="00D73AA9">
              <w:rPr>
                <w:noProof/>
                <w:webHidden/>
              </w:rPr>
            </w:r>
            <w:r w:rsidR="00D73AA9">
              <w:rPr>
                <w:noProof/>
                <w:webHidden/>
              </w:rPr>
              <w:fldChar w:fldCharType="separate"/>
            </w:r>
            <w:r w:rsidR="00D73AA9">
              <w:rPr>
                <w:noProof/>
                <w:webHidden/>
              </w:rPr>
              <w:t>76</w:t>
            </w:r>
            <w:r w:rsidR="00D73AA9">
              <w:rPr>
                <w:noProof/>
                <w:webHidden/>
              </w:rPr>
              <w:fldChar w:fldCharType="end"/>
            </w:r>
          </w:hyperlink>
        </w:p>
        <w:p w14:paraId="13D8C55D" w14:textId="1989E302" w:rsidR="00D73AA9" w:rsidRDefault="003C2AB1">
          <w:pPr>
            <w:pStyle w:val="TOC2"/>
            <w:tabs>
              <w:tab w:val="right" w:leader="dot" w:pos="9350"/>
            </w:tabs>
            <w:rPr>
              <w:rFonts w:cstheme="minorBidi"/>
              <w:noProof/>
            </w:rPr>
          </w:pPr>
          <w:hyperlink w:anchor="_Toc43564968" w:history="1">
            <w:r w:rsidR="00D73AA9" w:rsidRPr="001F377C">
              <w:rPr>
                <w:rStyle w:val="Hyperlink"/>
                <w:noProof/>
              </w:rPr>
              <w:t>GL Accounts [GF2]</w:t>
            </w:r>
            <w:r w:rsidR="00D73AA9">
              <w:rPr>
                <w:noProof/>
                <w:webHidden/>
              </w:rPr>
              <w:tab/>
            </w:r>
            <w:r w:rsidR="00D73AA9">
              <w:rPr>
                <w:noProof/>
                <w:webHidden/>
              </w:rPr>
              <w:fldChar w:fldCharType="begin"/>
            </w:r>
            <w:r w:rsidR="00D73AA9">
              <w:rPr>
                <w:noProof/>
                <w:webHidden/>
              </w:rPr>
              <w:instrText xml:space="preserve"> PAGEREF _Toc43564968 \h </w:instrText>
            </w:r>
            <w:r w:rsidR="00D73AA9">
              <w:rPr>
                <w:noProof/>
                <w:webHidden/>
              </w:rPr>
            </w:r>
            <w:r w:rsidR="00D73AA9">
              <w:rPr>
                <w:noProof/>
                <w:webHidden/>
              </w:rPr>
              <w:fldChar w:fldCharType="separate"/>
            </w:r>
            <w:r w:rsidR="00D73AA9">
              <w:rPr>
                <w:noProof/>
                <w:webHidden/>
              </w:rPr>
              <w:t>77</w:t>
            </w:r>
            <w:r w:rsidR="00D73AA9">
              <w:rPr>
                <w:noProof/>
                <w:webHidden/>
              </w:rPr>
              <w:fldChar w:fldCharType="end"/>
            </w:r>
          </w:hyperlink>
        </w:p>
        <w:p w14:paraId="1D91D3CA" w14:textId="12F59F95" w:rsidR="00D73AA9" w:rsidRDefault="003C2AB1">
          <w:pPr>
            <w:pStyle w:val="TOC3"/>
            <w:tabs>
              <w:tab w:val="right" w:leader="dot" w:pos="9350"/>
            </w:tabs>
            <w:rPr>
              <w:rFonts w:cstheme="minorBidi"/>
              <w:noProof/>
            </w:rPr>
          </w:pPr>
          <w:hyperlink w:anchor="_Toc43564972" w:history="1">
            <w:r w:rsidR="00D73AA9" w:rsidRPr="001F377C">
              <w:rPr>
                <w:rStyle w:val="Hyperlink"/>
                <w:noProof/>
              </w:rPr>
              <w:t>Add/Update Account</w:t>
            </w:r>
            <w:r w:rsidR="00D73AA9">
              <w:rPr>
                <w:noProof/>
                <w:webHidden/>
              </w:rPr>
              <w:tab/>
            </w:r>
            <w:r w:rsidR="00D73AA9">
              <w:rPr>
                <w:noProof/>
                <w:webHidden/>
              </w:rPr>
              <w:fldChar w:fldCharType="begin"/>
            </w:r>
            <w:r w:rsidR="00D73AA9">
              <w:rPr>
                <w:noProof/>
                <w:webHidden/>
              </w:rPr>
              <w:instrText xml:space="preserve"> PAGEREF _Toc43564972 \h </w:instrText>
            </w:r>
            <w:r w:rsidR="00D73AA9">
              <w:rPr>
                <w:noProof/>
                <w:webHidden/>
              </w:rPr>
            </w:r>
            <w:r w:rsidR="00D73AA9">
              <w:rPr>
                <w:noProof/>
                <w:webHidden/>
              </w:rPr>
              <w:fldChar w:fldCharType="separate"/>
            </w:r>
            <w:r w:rsidR="00D73AA9">
              <w:rPr>
                <w:noProof/>
                <w:webHidden/>
              </w:rPr>
              <w:t>79</w:t>
            </w:r>
            <w:r w:rsidR="00D73AA9">
              <w:rPr>
                <w:noProof/>
                <w:webHidden/>
              </w:rPr>
              <w:fldChar w:fldCharType="end"/>
            </w:r>
          </w:hyperlink>
        </w:p>
        <w:p w14:paraId="276B21D5" w14:textId="07DEC30C" w:rsidR="00D73AA9" w:rsidRDefault="003C2AB1">
          <w:pPr>
            <w:pStyle w:val="TOC3"/>
            <w:tabs>
              <w:tab w:val="right" w:leader="dot" w:pos="9350"/>
            </w:tabs>
            <w:rPr>
              <w:rFonts w:cstheme="minorBidi"/>
              <w:noProof/>
            </w:rPr>
          </w:pPr>
          <w:hyperlink w:anchor="_Toc43564974" w:history="1">
            <w:r w:rsidR="00D73AA9" w:rsidRPr="001F377C">
              <w:rPr>
                <w:rStyle w:val="Hyperlink"/>
                <w:noProof/>
              </w:rPr>
              <w:t>Distribute Account</w:t>
            </w:r>
            <w:r w:rsidR="00D73AA9">
              <w:rPr>
                <w:noProof/>
                <w:webHidden/>
              </w:rPr>
              <w:tab/>
            </w:r>
            <w:r w:rsidR="00D73AA9">
              <w:rPr>
                <w:noProof/>
                <w:webHidden/>
              </w:rPr>
              <w:fldChar w:fldCharType="begin"/>
            </w:r>
            <w:r w:rsidR="00D73AA9">
              <w:rPr>
                <w:noProof/>
                <w:webHidden/>
              </w:rPr>
              <w:instrText xml:space="preserve"> PAGEREF _Toc43564974 \h </w:instrText>
            </w:r>
            <w:r w:rsidR="00D73AA9">
              <w:rPr>
                <w:noProof/>
                <w:webHidden/>
              </w:rPr>
            </w:r>
            <w:r w:rsidR="00D73AA9">
              <w:rPr>
                <w:noProof/>
                <w:webHidden/>
              </w:rPr>
              <w:fldChar w:fldCharType="separate"/>
            </w:r>
            <w:r w:rsidR="00D73AA9">
              <w:rPr>
                <w:noProof/>
                <w:webHidden/>
              </w:rPr>
              <w:t>81</w:t>
            </w:r>
            <w:r w:rsidR="00D73AA9">
              <w:rPr>
                <w:noProof/>
                <w:webHidden/>
              </w:rPr>
              <w:fldChar w:fldCharType="end"/>
            </w:r>
          </w:hyperlink>
        </w:p>
        <w:p w14:paraId="53FDBC13" w14:textId="390C0BB0" w:rsidR="00D73AA9" w:rsidRDefault="003C2AB1">
          <w:pPr>
            <w:pStyle w:val="TOC3"/>
            <w:tabs>
              <w:tab w:val="right" w:leader="dot" w:pos="9350"/>
            </w:tabs>
            <w:rPr>
              <w:rFonts w:cstheme="minorBidi"/>
              <w:noProof/>
            </w:rPr>
          </w:pPr>
          <w:hyperlink w:anchor="_Toc43564975" w:history="1">
            <w:r w:rsidR="00D73AA9" w:rsidRPr="001F377C">
              <w:rPr>
                <w:rStyle w:val="Hyperlink"/>
                <w:noProof/>
              </w:rPr>
              <w:t>Add Distribute Account</w:t>
            </w:r>
            <w:r w:rsidR="00D73AA9">
              <w:rPr>
                <w:noProof/>
                <w:webHidden/>
              </w:rPr>
              <w:tab/>
            </w:r>
            <w:r w:rsidR="00D73AA9">
              <w:rPr>
                <w:noProof/>
                <w:webHidden/>
              </w:rPr>
              <w:fldChar w:fldCharType="begin"/>
            </w:r>
            <w:r w:rsidR="00D73AA9">
              <w:rPr>
                <w:noProof/>
                <w:webHidden/>
              </w:rPr>
              <w:instrText xml:space="preserve"> PAGEREF _Toc43564975 \h </w:instrText>
            </w:r>
            <w:r w:rsidR="00D73AA9">
              <w:rPr>
                <w:noProof/>
                <w:webHidden/>
              </w:rPr>
            </w:r>
            <w:r w:rsidR="00D73AA9">
              <w:rPr>
                <w:noProof/>
                <w:webHidden/>
              </w:rPr>
              <w:fldChar w:fldCharType="separate"/>
            </w:r>
            <w:r w:rsidR="00D73AA9">
              <w:rPr>
                <w:noProof/>
                <w:webHidden/>
              </w:rPr>
              <w:t>81</w:t>
            </w:r>
            <w:r w:rsidR="00D73AA9">
              <w:rPr>
                <w:noProof/>
                <w:webHidden/>
              </w:rPr>
              <w:fldChar w:fldCharType="end"/>
            </w:r>
          </w:hyperlink>
        </w:p>
        <w:p w14:paraId="4DAF77CF" w14:textId="2E1DBFD9" w:rsidR="00D73AA9" w:rsidRDefault="003C2AB1">
          <w:pPr>
            <w:pStyle w:val="TOC2"/>
            <w:tabs>
              <w:tab w:val="right" w:leader="dot" w:pos="9350"/>
            </w:tabs>
            <w:rPr>
              <w:rFonts w:cstheme="minorBidi"/>
              <w:noProof/>
            </w:rPr>
          </w:pPr>
          <w:hyperlink w:anchor="_Toc43564977" w:history="1">
            <w:r w:rsidR="00D73AA9" w:rsidRPr="001F377C">
              <w:rPr>
                <w:rStyle w:val="Hyperlink"/>
                <w:noProof/>
              </w:rPr>
              <w:t>General Ledger Control [GF3]</w:t>
            </w:r>
            <w:r w:rsidR="00D73AA9">
              <w:rPr>
                <w:noProof/>
                <w:webHidden/>
              </w:rPr>
              <w:tab/>
            </w:r>
            <w:r w:rsidR="00D73AA9">
              <w:rPr>
                <w:noProof/>
                <w:webHidden/>
              </w:rPr>
              <w:fldChar w:fldCharType="begin"/>
            </w:r>
            <w:r w:rsidR="00D73AA9">
              <w:rPr>
                <w:noProof/>
                <w:webHidden/>
              </w:rPr>
              <w:instrText xml:space="preserve"> PAGEREF _Toc43564977 \h </w:instrText>
            </w:r>
            <w:r w:rsidR="00D73AA9">
              <w:rPr>
                <w:noProof/>
                <w:webHidden/>
              </w:rPr>
            </w:r>
            <w:r w:rsidR="00D73AA9">
              <w:rPr>
                <w:noProof/>
                <w:webHidden/>
              </w:rPr>
              <w:fldChar w:fldCharType="separate"/>
            </w:r>
            <w:r w:rsidR="00D73AA9">
              <w:rPr>
                <w:noProof/>
                <w:webHidden/>
              </w:rPr>
              <w:t>82</w:t>
            </w:r>
            <w:r w:rsidR="00D73AA9">
              <w:rPr>
                <w:noProof/>
                <w:webHidden/>
              </w:rPr>
              <w:fldChar w:fldCharType="end"/>
            </w:r>
          </w:hyperlink>
        </w:p>
        <w:p w14:paraId="5F941611" w14:textId="5E6A6967" w:rsidR="00D73AA9" w:rsidRDefault="003C2AB1">
          <w:pPr>
            <w:pStyle w:val="TOC3"/>
            <w:tabs>
              <w:tab w:val="right" w:leader="dot" w:pos="9350"/>
            </w:tabs>
            <w:rPr>
              <w:rFonts w:cstheme="minorBidi"/>
              <w:noProof/>
            </w:rPr>
          </w:pPr>
          <w:hyperlink w:anchor="_Toc43564978" w:history="1">
            <w:r w:rsidR="00D73AA9" w:rsidRPr="001F377C">
              <w:rPr>
                <w:rStyle w:val="Hyperlink"/>
                <w:noProof/>
              </w:rPr>
              <w:t>Update General Ledger Control</w:t>
            </w:r>
            <w:r w:rsidR="00D73AA9">
              <w:rPr>
                <w:noProof/>
                <w:webHidden/>
              </w:rPr>
              <w:tab/>
            </w:r>
            <w:r w:rsidR="00D73AA9">
              <w:rPr>
                <w:noProof/>
                <w:webHidden/>
              </w:rPr>
              <w:fldChar w:fldCharType="begin"/>
            </w:r>
            <w:r w:rsidR="00D73AA9">
              <w:rPr>
                <w:noProof/>
                <w:webHidden/>
              </w:rPr>
              <w:instrText xml:space="preserve"> PAGEREF _Toc43564978 \h </w:instrText>
            </w:r>
            <w:r w:rsidR="00D73AA9">
              <w:rPr>
                <w:noProof/>
                <w:webHidden/>
              </w:rPr>
            </w:r>
            <w:r w:rsidR="00D73AA9">
              <w:rPr>
                <w:noProof/>
                <w:webHidden/>
              </w:rPr>
              <w:fldChar w:fldCharType="separate"/>
            </w:r>
            <w:r w:rsidR="00D73AA9">
              <w:rPr>
                <w:noProof/>
                <w:webHidden/>
              </w:rPr>
              <w:t>83</w:t>
            </w:r>
            <w:r w:rsidR="00D73AA9">
              <w:rPr>
                <w:noProof/>
                <w:webHidden/>
              </w:rPr>
              <w:fldChar w:fldCharType="end"/>
            </w:r>
          </w:hyperlink>
        </w:p>
        <w:p w14:paraId="03387486" w14:textId="317DD20B" w:rsidR="00D73AA9" w:rsidRDefault="003C2AB1">
          <w:pPr>
            <w:pStyle w:val="TOC2"/>
            <w:tabs>
              <w:tab w:val="right" w:leader="dot" w:pos="9350"/>
            </w:tabs>
            <w:rPr>
              <w:rFonts w:cstheme="minorBidi"/>
              <w:noProof/>
            </w:rPr>
          </w:pPr>
          <w:hyperlink w:anchor="_Toc43564980" w:history="1">
            <w:r w:rsidR="00D73AA9" w:rsidRPr="001F377C">
              <w:rPr>
                <w:rStyle w:val="Hyperlink"/>
                <w:noProof/>
              </w:rPr>
              <w:t>Banks [GF4]</w:t>
            </w:r>
            <w:r w:rsidR="00D73AA9">
              <w:rPr>
                <w:noProof/>
                <w:webHidden/>
              </w:rPr>
              <w:tab/>
            </w:r>
            <w:r w:rsidR="00D73AA9">
              <w:rPr>
                <w:noProof/>
                <w:webHidden/>
              </w:rPr>
              <w:fldChar w:fldCharType="begin"/>
            </w:r>
            <w:r w:rsidR="00D73AA9">
              <w:rPr>
                <w:noProof/>
                <w:webHidden/>
              </w:rPr>
              <w:instrText xml:space="preserve"> PAGEREF _Toc43564980 \h </w:instrText>
            </w:r>
            <w:r w:rsidR="00D73AA9">
              <w:rPr>
                <w:noProof/>
                <w:webHidden/>
              </w:rPr>
            </w:r>
            <w:r w:rsidR="00D73AA9">
              <w:rPr>
                <w:noProof/>
                <w:webHidden/>
              </w:rPr>
              <w:fldChar w:fldCharType="separate"/>
            </w:r>
            <w:r w:rsidR="00D73AA9">
              <w:rPr>
                <w:noProof/>
                <w:webHidden/>
              </w:rPr>
              <w:t>84</w:t>
            </w:r>
            <w:r w:rsidR="00D73AA9">
              <w:rPr>
                <w:noProof/>
                <w:webHidden/>
              </w:rPr>
              <w:fldChar w:fldCharType="end"/>
            </w:r>
          </w:hyperlink>
        </w:p>
        <w:p w14:paraId="5C37A539" w14:textId="0280FB0B" w:rsidR="00D73AA9" w:rsidRDefault="003C2AB1">
          <w:pPr>
            <w:pStyle w:val="TOC3"/>
            <w:tabs>
              <w:tab w:val="right" w:leader="dot" w:pos="9350"/>
            </w:tabs>
            <w:rPr>
              <w:rFonts w:cstheme="minorBidi"/>
              <w:noProof/>
            </w:rPr>
          </w:pPr>
          <w:hyperlink w:anchor="_Toc43564983" w:history="1">
            <w:r w:rsidR="00D73AA9" w:rsidRPr="001F377C">
              <w:rPr>
                <w:rStyle w:val="Hyperlink"/>
                <w:noProof/>
              </w:rPr>
              <w:t>Add Bank</w:t>
            </w:r>
            <w:r w:rsidR="00D73AA9">
              <w:rPr>
                <w:noProof/>
                <w:webHidden/>
              </w:rPr>
              <w:tab/>
            </w:r>
            <w:r w:rsidR="00D73AA9">
              <w:rPr>
                <w:noProof/>
                <w:webHidden/>
              </w:rPr>
              <w:fldChar w:fldCharType="begin"/>
            </w:r>
            <w:r w:rsidR="00D73AA9">
              <w:rPr>
                <w:noProof/>
                <w:webHidden/>
              </w:rPr>
              <w:instrText xml:space="preserve"> PAGEREF _Toc43564983 \h </w:instrText>
            </w:r>
            <w:r w:rsidR="00D73AA9">
              <w:rPr>
                <w:noProof/>
                <w:webHidden/>
              </w:rPr>
            </w:r>
            <w:r w:rsidR="00D73AA9">
              <w:rPr>
                <w:noProof/>
                <w:webHidden/>
              </w:rPr>
              <w:fldChar w:fldCharType="separate"/>
            </w:r>
            <w:r w:rsidR="00D73AA9">
              <w:rPr>
                <w:noProof/>
                <w:webHidden/>
              </w:rPr>
              <w:t>86</w:t>
            </w:r>
            <w:r w:rsidR="00D73AA9">
              <w:rPr>
                <w:noProof/>
                <w:webHidden/>
              </w:rPr>
              <w:fldChar w:fldCharType="end"/>
            </w:r>
          </w:hyperlink>
        </w:p>
        <w:p w14:paraId="385195BC" w14:textId="03003F96" w:rsidR="00D73AA9" w:rsidRDefault="003C2AB1">
          <w:pPr>
            <w:pStyle w:val="TOC2"/>
            <w:tabs>
              <w:tab w:val="right" w:leader="dot" w:pos="9350"/>
            </w:tabs>
            <w:rPr>
              <w:rFonts w:cstheme="minorBidi"/>
              <w:noProof/>
            </w:rPr>
          </w:pPr>
          <w:hyperlink w:anchor="_Toc43564985" w:history="1">
            <w:r w:rsidR="00D73AA9" w:rsidRPr="001F377C">
              <w:rPr>
                <w:rStyle w:val="Hyperlink"/>
                <w:noProof/>
              </w:rPr>
              <w:t>Currency Code [GF5]</w:t>
            </w:r>
            <w:r w:rsidR="00D73AA9">
              <w:rPr>
                <w:noProof/>
                <w:webHidden/>
              </w:rPr>
              <w:tab/>
            </w:r>
            <w:r w:rsidR="00D73AA9">
              <w:rPr>
                <w:noProof/>
                <w:webHidden/>
              </w:rPr>
              <w:fldChar w:fldCharType="begin"/>
            </w:r>
            <w:r w:rsidR="00D73AA9">
              <w:rPr>
                <w:noProof/>
                <w:webHidden/>
              </w:rPr>
              <w:instrText xml:space="preserve"> PAGEREF _Toc43564985 \h </w:instrText>
            </w:r>
            <w:r w:rsidR="00D73AA9">
              <w:rPr>
                <w:noProof/>
                <w:webHidden/>
              </w:rPr>
            </w:r>
            <w:r w:rsidR="00D73AA9">
              <w:rPr>
                <w:noProof/>
                <w:webHidden/>
              </w:rPr>
              <w:fldChar w:fldCharType="separate"/>
            </w:r>
            <w:r w:rsidR="00D73AA9">
              <w:rPr>
                <w:noProof/>
                <w:webHidden/>
              </w:rPr>
              <w:t>89</w:t>
            </w:r>
            <w:r w:rsidR="00D73AA9">
              <w:rPr>
                <w:noProof/>
                <w:webHidden/>
              </w:rPr>
              <w:fldChar w:fldCharType="end"/>
            </w:r>
          </w:hyperlink>
        </w:p>
        <w:p w14:paraId="2CEA2FAE" w14:textId="3CF3CDE5" w:rsidR="00D73AA9" w:rsidRDefault="003C2AB1">
          <w:pPr>
            <w:pStyle w:val="TOC3"/>
            <w:tabs>
              <w:tab w:val="right" w:leader="dot" w:pos="9350"/>
            </w:tabs>
            <w:rPr>
              <w:rFonts w:cstheme="minorBidi"/>
              <w:noProof/>
            </w:rPr>
          </w:pPr>
          <w:hyperlink w:anchor="_Toc43564986" w:history="1">
            <w:r w:rsidR="00D73AA9" w:rsidRPr="001F377C">
              <w:rPr>
                <w:rStyle w:val="Hyperlink"/>
                <w:noProof/>
              </w:rPr>
              <w:t>Currency Settings Steps</w:t>
            </w:r>
            <w:r w:rsidR="00D73AA9">
              <w:rPr>
                <w:noProof/>
                <w:webHidden/>
              </w:rPr>
              <w:tab/>
            </w:r>
            <w:r w:rsidR="00D73AA9">
              <w:rPr>
                <w:noProof/>
                <w:webHidden/>
              </w:rPr>
              <w:fldChar w:fldCharType="begin"/>
            </w:r>
            <w:r w:rsidR="00D73AA9">
              <w:rPr>
                <w:noProof/>
                <w:webHidden/>
              </w:rPr>
              <w:instrText xml:space="preserve"> PAGEREF _Toc43564986 \h </w:instrText>
            </w:r>
            <w:r w:rsidR="00D73AA9">
              <w:rPr>
                <w:noProof/>
                <w:webHidden/>
              </w:rPr>
            </w:r>
            <w:r w:rsidR="00D73AA9">
              <w:rPr>
                <w:noProof/>
                <w:webHidden/>
              </w:rPr>
              <w:fldChar w:fldCharType="separate"/>
            </w:r>
            <w:r w:rsidR="00D73AA9">
              <w:rPr>
                <w:noProof/>
                <w:webHidden/>
              </w:rPr>
              <w:t>89</w:t>
            </w:r>
            <w:r w:rsidR="00D73AA9">
              <w:rPr>
                <w:noProof/>
                <w:webHidden/>
              </w:rPr>
              <w:fldChar w:fldCharType="end"/>
            </w:r>
          </w:hyperlink>
        </w:p>
        <w:p w14:paraId="03280E67" w14:textId="470A2794" w:rsidR="00D73AA9" w:rsidRDefault="003C2AB1">
          <w:pPr>
            <w:pStyle w:val="TOC3"/>
            <w:tabs>
              <w:tab w:val="right" w:leader="dot" w:pos="9350"/>
            </w:tabs>
            <w:rPr>
              <w:rFonts w:cstheme="minorBidi"/>
              <w:noProof/>
            </w:rPr>
          </w:pPr>
          <w:hyperlink w:anchor="_Toc43564989" w:history="1">
            <w:r w:rsidR="00D73AA9" w:rsidRPr="001F377C">
              <w:rPr>
                <w:rStyle w:val="Hyperlink"/>
                <w:noProof/>
              </w:rPr>
              <w:t>Add/Update Currency</w:t>
            </w:r>
            <w:r w:rsidR="00D73AA9">
              <w:rPr>
                <w:noProof/>
                <w:webHidden/>
              </w:rPr>
              <w:tab/>
            </w:r>
            <w:r w:rsidR="00D73AA9">
              <w:rPr>
                <w:noProof/>
                <w:webHidden/>
              </w:rPr>
              <w:fldChar w:fldCharType="begin"/>
            </w:r>
            <w:r w:rsidR="00D73AA9">
              <w:rPr>
                <w:noProof/>
                <w:webHidden/>
              </w:rPr>
              <w:instrText xml:space="preserve"> PAGEREF _Toc43564989 \h </w:instrText>
            </w:r>
            <w:r w:rsidR="00D73AA9">
              <w:rPr>
                <w:noProof/>
                <w:webHidden/>
              </w:rPr>
            </w:r>
            <w:r w:rsidR="00D73AA9">
              <w:rPr>
                <w:noProof/>
                <w:webHidden/>
              </w:rPr>
              <w:fldChar w:fldCharType="separate"/>
            </w:r>
            <w:r w:rsidR="00D73AA9">
              <w:rPr>
                <w:noProof/>
                <w:webHidden/>
              </w:rPr>
              <w:t>91</w:t>
            </w:r>
            <w:r w:rsidR="00D73AA9">
              <w:rPr>
                <w:noProof/>
                <w:webHidden/>
              </w:rPr>
              <w:fldChar w:fldCharType="end"/>
            </w:r>
          </w:hyperlink>
        </w:p>
        <w:p w14:paraId="21396F7D" w14:textId="0B4617FB" w:rsidR="00D73AA9" w:rsidRDefault="003C2AB1">
          <w:pPr>
            <w:pStyle w:val="TOC2"/>
            <w:tabs>
              <w:tab w:val="right" w:leader="dot" w:pos="9350"/>
            </w:tabs>
            <w:rPr>
              <w:rFonts w:cstheme="minorBidi"/>
              <w:noProof/>
            </w:rPr>
          </w:pPr>
          <w:hyperlink w:anchor="_Toc43564991" w:history="1">
            <w:r w:rsidR="00D73AA9" w:rsidRPr="001F377C">
              <w:rPr>
                <w:rStyle w:val="Hyperlink"/>
                <w:noProof/>
              </w:rPr>
              <w:t>Import GL Accounts Budgets [GF6]</w:t>
            </w:r>
            <w:r w:rsidR="00D73AA9">
              <w:rPr>
                <w:noProof/>
                <w:webHidden/>
              </w:rPr>
              <w:tab/>
            </w:r>
            <w:r w:rsidR="00D73AA9">
              <w:rPr>
                <w:noProof/>
                <w:webHidden/>
              </w:rPr>
              <w:fldChar w:fldCharType="begin"/>
            </w:r>
            <w:r w:rsidR="00D73AA9">
              <w:rPr>
                <w:noProof/>
                <w:webHidden/>
              </w:rPr>
              <w:instrText xml:space="preserve"> PAGEREF _Toc43564991 \h </w:instrText>
            </w:r>
            <w:r w:rsidR="00D73AA9">
              <w:rPr>
                <w:noProof/>
                <w:webHidden/>
              </w:rPr>
            </w:r>
            <w:r w:rsidR="00D73AA9">
              <w:rPr>
                <w:noProof/>
                <w:webHidden/>
              </w:rPr>
              <w:fldChar w:fldCharType="separate"/>
            </w:r>
            <w:r w:rsidR="00D73AA9">
              <w:rPr>
                <w:noProof/>
                <w:webHidden/>
              </w:rPr>
              <w:t>92</w:t>
            </w:r>
            <w:r w:rsidR="00D73AA9">
              <w:rPr>
                <w:noProof/>
                <w:webHidden/>
              </w:rPr>
              <w:fldChar w:fldCharType="end"/>
            </w:r>
          </w:hyperlink>
        </w:p>
        <w:p w14:paraId="2124F108" w14:textId="08CBC7B0" w:rsidR="0016557A" w:rsidRDefault="0016557A">
          <w:r>
            <w:rPr>
              <w:b/>
              <w:bCs/>
              <w:noProof/>
            </w:rPr>
            <w:fldChar w:fldCharType="end"/>
          </w:r>
        </w:p>
      </w:sdtContent>
    </w:sdt>
    <w:p w14:paraId="0C298889" w14:textId="47DE665C" w:rsidR="00AD391E" w:rsidRDefault="00AD391E" w:rsidP="00AD391E">
      <w:pPr>
        <w:pStyle w:val="Heading1"/>
        <w:rPr>
          <w:b/>
          <w:bCs/>
        </w:rPr>
      </w:pPr>
      <w:bookmarkStart w:id="2" w:name="_Toc40457410"/>
      <w:bookmarkStart w:id="3" w:name="_Toc40616425"/>
      <w:bookmarkStart w:id="4" w:name="_Toc41726117"/>
      <w:bookmarkStart w:id="5" w:name="_Toc43564852"/>
      <w:bookmarkStart w:id="6" w:name="_Hlk40535800"/>
      <w:r>
        <w:rPr>
          <w:b/>
          <w:bCs/>
        </w:rPr>
        <w:t>Overview of Advantzware Specific Keys</w:t>
      </w:r>
      <w:bookmarkEnd w:id="2"/>
      <w:bookmarkEnd w:id="3"/>
      <w:bookmarkEnd w:id="4"/>
      <w:r w:rsidR="00602145">
        <w:rPr>
          <w:b/>
          <w:bCs/>
        </w:rPr>
        <w:t xml:space="preserve"> and Icons</w:t>
      </w:r>
      <w:bookmarkEnd w:id="5"/>
    </w:p>
    <w:p w14:paraId="3067B574" w14:textId="3A09B8FB" w:rsidR="00AD391E" w:rsidRDefault="00AD391E" w:rsidP="00AD391E">
      <w:pPr>
        <w:pStyle w:val="Heading2"/>
      </w:pPr>
      <w:bookmarkStart w:id="7" w:name="_Toc40457411"/>
      <w:bookmarkStart w:id="8" w:name="_Toc40616426"/>
      <w:bookmarkStart w:id="9" w:name="_Toc41726118"/>
      <w:bookmarkStart w:id="10" w:name="_Toc43564853"/>
      <w:r>
        <w:t>Function Keys</w:t>
      </w:r>
      <w:bookmarkEnd w:id="7"/>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FC751F">
        <w:trPr>
          <w:trHeight w:val="620"/>
        </w:trPr>
        <w:tc>
          <w:tcPr>
            <w:tcW w:w="1615" w:type="dxa"/>
          </w:tcPr>
          <w:bookmarkEnd w:id="6"/>
          <w:p w14:paraId="15A8FA23" w14:textId="77777777" w:rsidR="00AD391E" w:rsidRDefault="00AD391E" w:rsidP="00FC751F">
            <w:r>
              <w:t>BRWS</w:t>
            </w:r>
          </w:p>
        </w:tc>
        <w:tc>
          <w:tcPr>
            <w:tcW w:w="7735" w:type="dxa"/>
          </w:tcPr>
          <w:p w14:paraId="0E90BFC6" w14:textId="77777777" w:rsidR="00AD391E" w:rsidRDefault="00AD391E" w:rsidP="00FC751F">
            <w:r>
              <w:t>The browser, which is a list of records in this file. This is functionally equivalent to the Find option of our standard package.</w:t>
            </w:r>
          </w:p>
        </w:tc>
      </w:tr>
      <w:tr w:rsidR="00AD391E" w14:paraId="73028EEE" w14:textId="77777777" w:rsidTr="00FC751F">
        <w:trPr>
          <w:trHeight w:val="620"/>
        </w:trPr>
        <w:tc>
          <w:tcPr>
            <w:tcW w:w="1615" w:type="dxa"/>
          </w:tcPr>
          <w:p w14:paraId="11AB5CCD" w14:textId="77777777" w:rsidR="00AD391E" w:rsidRDefault="00AD391E" w:rsidP="00FC751F">
            <w:r>
              <w:t>VIEW</w:t>
            </w:r>
          </w:p>
        </w:tc>
        <w:tc>
          <w:tcPr>
            <w:tcW w:w="7735" w:type="dxa"/>
          </w:tcPr>
          <w:p w14:paraId="7613DC97" w14:textId="77777777" w:rsidR="00AD391E" w:rsidRDefault="00AD391E" w:rsidP="00FC751F">
            <w:r>
              <w:t>View record provides the ability to ADD, CHANGE, DELETE, and UPDATE an individual record.</w:t>
            </w:r>
          </w:p>
        </w:tc>
      </w:tr>
      <w:tr w:rsidR="00AD391E" w14:paraId="5D4169D5" w14:textId="77777777" w:rsidTr="00FC751F">
        <w:trPr>
          <w:trHeight w:val="530"/>
        </w:trPr>
        <w:tc>
          <w:tcPr>
            <w:tcW w:w="1615" w:type="dxa"/>
          </w:tcPr>
          <w:p w14:paraId="443226E3" w14:textId="77777777" w:rsidR="00AD391E" w:rsidRDefault="00AD391E" w:rsidP="00FC751F">
            <w:r>
              <w:t>SORT BY</w:t>
            </w:r>
          </w:p>
        </w:tc>
        <w:tc>
          <w:tcPr>
            <w:tcW w:w="7735" w:type="dxa"/>
          </w:tcPr>
          <w:p w14:paraId="530AB7FE" w14:textId="77777777" w:rsidR="00AD391E" w:rsidRDefault="00AD391E" w:rsidP="00FC751F">
            <w:r>
              <w:t>The selections at the bottom of the browser, which will sort the list alphabetic order.</w:t>
            </w:r>
          </w:p>
        </w:tc>
      </w:tr>
      <w:tr w:rsidR="00AD391E" w14:paraId="422199F1" w14:textId="77777777" w:rsidTr="00FC751F">
        <w:tc>
          <w:tcPr>
            <w:tcW w:w="1615" w:type="dxa"/>
          </w:tcPr>
          <w:p w14:paraId="3185F310" w14:textId="77777777" w:rsidR="00AD391E" w:rsidRDefault="00AD391E" w:rsidP="00FC751F"/>
        </w:tc>
        <w:tc>
          <w:tcPr>
            <w:tcW w:w="7735" w:type="dxa"/>
          </w:tcPr>
          <w:p w14:paraId="7ACA68C0" w14:textId="77777777" w:rsidR="00AD391E" w:rsidRDefault="00AD391E" w:rsidP="00FC751F"/>
        </w:tc>
      </w:tr>
      <w:tr w:rsidR="00AD391E" w14:paraId="45D02BB3" w14:textId="77777777" w:rsidTr="00FC751F">
        <w:trPr>
          <w:trHeight w:val="332"/>
        </w:trPr>
        <w:tc>
          <w:tcPr>
            <w:tcW w:w="1615" w:type="dxa"/>
          </w:tcPr>
          <w:p w14:paraId="1E1B86B3" w14:textId="77777777" w:rsidR="00AD391E" w:rsidRDefault="00AD391E" w:rsidP="00FC751F">
            <w:r w:rsidRPr="00FC0728">
              <w:rPr>
                <w:u w:val="single"/>
              </w:rPr>
              <w:t>U</w:t>
            </w:r>
            <w:r>
              <w:t>pdate</w:t>
            </w:r>
          </w:p>
        </w:tc>
        <w:tc>
          <w:tcPr>
            <w:tcW w:w="7735" w:type="dxa"/>
          </w:tcPr>
          <w:p w14:paraId="210B33D5" w14:textId="77777777" w:rsidR="00AD391E" w:rsidRDefault="00AD391E" w:rsidP="00FC751F">
            <w:r>
              <w:t>Update the current record.</w:t>
            </w:r>
          </w:p>
        </w:tc>
      </w:tr>
      <w:tr w:rsidR="00AD391E" w14:paraId="499280B1" w14:textId="77777777" w:rsidTr="00FC751F">
        <w:trPr>
          <w:trHeight w:val="350"/>
        </w:trPr>
        <w:tc>
          <w:tcPr>
            <w:tcW w:w="1615" w:type="dxa"/>
          </w:tcPr>
          <w:p w14:paraId="5E294A24" w14:textId="77777777" w:rsidR="00AD391E" w:rsidRDefault="00AD391E" w:rsidP="00FC751F">
            <w:r w:rsidRPr="00FC0728">
              <w:rPr>
                <w:u w:val="single"/>
              </w:rPr>
              <w:t>R</w:t>
            </w:r>
            <w:r>
              <w:t>eset</w:t>
            </w:r>
          </w:p>
        </w:tc>
        <w:tc>
          <w:tcPr>
            <w:tcW w:w="7735" w:type="dxa"/>
          </w:tcPr>
          <w:p w14:paraId="710E384B" w14:textId="77777777" w:rsidR="00AD391E" w:rsidRDefault="00AD391E" w:rsidP="00FC751F">
            <w:r>
              <w:t>Reset the current record.</w:t>
            </w:r>
          </w:p>
        </w:tc>
      </w:tr>
      <w:tr w:rsidR="00AD391E" w14:paraId="278F0A77" w14:textId="77777777" w:rsidTr="00FC751F">
        <w:trPr>
          <w:trHeight w:val="350"/>
        </w:trPr>
        <w:tc>
          <w:tcPr>
            <w:tcW w:w="1615" w:type="dxa"/>
          </w:tcPr>
          <w:p w14:paraId="145FF26D" w14:textId="77777777" w:rsidR="00AD391E" w:rsidRDefault="00AD391E" w:rsidP="00FC751F">
            <w:r w:rsidRPr="00FC0728">
              <w:rPr>
                <w:u w:val="single"/>
              </w:rPr>
              <w:t>A</w:t>
            </w:r>
            <w:r>
              <w:t>dd</w:t>
            </w:r>
          </w:p>
        </w:tc>
        <w:tc>
          <w:tcPr>
            <w:tcW w:w="7735" w:type="dxa"/>
          </w:tcPr>
          <w:p w14:paraId="3FE3F732" w14:textId="77777777" w:rsidR="00AD391E" w:rsidRDefault="00AD391E" w:rsidP="00FC751F">
            <w:r>
              <w:t>Add a record.</w:t>
            </w:r>
          </w:p>
        </w:tc>
      </w:tr>
      <w:tr w:rsidR="00AD391E" w14:paraId="20A8AB82" w14:textId="77777777" w:rsidTr="00FC751F">
        <w:trPr>
          <w:trHeight w:val="350"/>
        </w:trPr>
        <w:tc>
          <w:tcPr>
            <w:tcW w:w="1615" w:type="dxa"/>
          </w:tcPr>
          <w:p w14:paraId="35912DC7" w14:textId="77777777" w:rsidR="00AD391E" w:rsidRPr="00FC0728" w:rsidRDefault="00AD391E" w:rsidP="00FC751F">
            <w:r w:rsidRPr="00FC0728">
              <w:rPr>
                <w:u w:val="single"/>
              </w:rPr>
              <w:t>C</w:t>
            </w:r>
            <w:r w:rsidRPr="00FC0728">
              <w:t>opy</w:t>
            </w:r>
          </w:p>
        </w:tc>
        <w:tc>
          <w:tcPr>
            <w:tcW w:w="7735" w:type="dxa"/>
          </w:tcPr>
          <w:p w14:paraId="1D960E20" w14:textId="77777777" w:rsidR="00AD391E" w:rsidRDefault="00AD391E" w:rsidP="00FC751F">
            <w:r>
              <w:t>This will copy the existing record.</w:t>
            </w:r>
          </w:p>
        </w:tc>
      </w:tr>
      <w:tr w:rsidR="00AD391E" w14:paraId="248421BD" w14:textId="77777777" w:rsidTr="00FC751F">
        <w:trPr>
          <w:trHeight w:val="350"/>
        </w:trPr>
        <w:tc>
          <w:tcPr>
            <w:tcW w:w="1615" w:type="dxa"/>
          </w:tcPr>
          <w:p w14:paraId="01C85174" w14:textId="77777777" w:rsidR="00AD391E" w:rsidRDefault="00AD391E" w:rsidP="00FC751F">
            <w:r w:rsidRPr="00FC0728">
              <w:rPr>
                <w:u w:val="single"/>
              </w:rPr>
              <w:t>D</w:t>
            </w:r>
            <w:r w:rsidRPr="00FC0728">
              <w:t>elete</w:t>
            </w:r>
          </w:p>
        </w:tc>
        <w:tc>
          <w:tcPr>
            <w:tcW w:w="7735" w:type="dxa"/>
          </w:tcPr>
          <w:p w14:paraId="7CE97D98" w14:textId="77777777" w:rsidR="00AD391E" w:rsidRDefault="00AD391E" w:rsidP="00FC751F">
            <w:r>
              <w:t>Delete the current record displayed on the screen.</w:t>
            </w:r>
          </w:p>
        </w:tc>
      </w:tr>
      <w:tr w:rsidR="00AD391E" w14:paraId="039E2268" w14:textId="77777777" w:rsidTr="00FC751F">
        <w:trPr>
          <w:trHeight w:val="350"/>
        </w:trPr>
        <w:tc>
          <w:tcPr>
            <w:tcW w:w="1615" w:type="dxa"/>
          </w:tcPr>
          <w:p w14:paraId="7C0F2141" w14:textId="77777777" w:rsidR="00AD391E" w:rsidRDefault="00AD391E" w:rsidP="00FC751F">
            <w:r>
              <w:t>Can</w:t>
            </w:r>
            <w:r w:rsidRPr="00FC0728">
              <w:rPr>
                <w:u w:val="single"/>
              </w:rPr>
              <w:t>c</w:t>
            </w:r>
            <w:r>
              <w:t>el</w:t>
            </w:r>
          </w:p>
        </w:tc>
        <w:tc>
          <w:tcPr>
            <w:tcW w:w="7735" w:type="dxa"/>
          </w:tcPr>
          <w:p w14:paraId="6B7BB365" w14:textId="77777777" w:rsidR="00AD391E" w:rsidRDefault="00AD391E" w:rsidP="00FC751F">
            <w:r>
              <w:t>Cancel the information that was entered.</w:t>
            </w:r>
          </w:p>
        </w:tc>
      </w:tr>
      <w:tr w:rsidR="00AD391E" w14:paraId="61350AAF" w14:textId="77777777" w:rsidTr="00FC751F">
        <w:tc>
          <w:tcPr>
            <w:tcW w:w="1615" w:type="dxa"/>
          </w:tcPr>
          <w:p w14:paraId="649A94DE" w14:textId="77777777" w:rsidR="00AD391E" w:rsidRDefault="00AD391E" w:rsidP="00FC751F">
            <w:r>
              <w:t>Save</w:t>
            </w:r>
          </w:p>
        </w:tc>
        <w:tc>
          <w:tcPr>
            <w:tcW w:w="7735" w:type="dxa"/>
          </w:tcPr>
          <w:p w14:paraId="194E057B" w14:textId="77777777" w:rsidR="00AD391E" w:rsidRDefault="00AD391E" w:rsidP="00FC751F">
            <w:r>
              <w:t>Save the record.</w:t>
            </w:r>
          </w:p>
        </w:tc>
      </w:tr>
      <w:tr w:rsidR="00AD391E" w14:paraId="7C936311" w14:textId="77777777" w:rsidTr="00FC751F">
        <w:tc>
          <w:tcPr>
            <w:tcW w:w="1615" w:type="dxa"/>
          </w:tcPr>
          <w:p w14:paraId="4AE7D4F5" w14:textId="77777777" w:rsidR="00AD391E" w:rsidRDefault="00AD391E" w:rsidP="00FC751F"/>
        </w:tc>
        <w:tc>
          <w:tcPr>
            <w:tcW w:w="7735" w:type="dxa"/>
          </w:tcPr>
          <w:p w14:paraId="3AE19EBC" w14:textId="77777777" w:rsidR="00AD391E" w:rsidRDefault="00AD391E" w:rsidP="00FC751F"/>
        </w:tc>
      </w:tr>
      <w:tr w:rsidR="00AD391E" w14:paraId="2753A79F" w14:textId="77777777" w:rsidTr="00FC751F">
        <w:trPr>
          <w:trHeight w:val="512"/>
        </w:trPr>
        <w:tc>
          <w:tcPr>
            <w:tcW w:w="1615" w:type="dxa"/>
          </w:tcPr>
          <w:p w14:paraId="3D4C7C09" w14:textId="77777777" w:rsidR="00AD391E" w:rsidRDefault="00AD391E" w:rsidP="00FC751F">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7279457" r:id="rId13"/>
              </w:object>
            </w:r>
          </w:p>
        </w:tc>
        <w:tc>
          <w:tcPr>
            <w:tcW w:w="7735" w:type="dxa"/>
          </w:tcPr>
          <w:p w14:paraId="3A3F3EA9" w14:textId="77777777" w:rsidR="00AD391E" w:rsidRDefault="00AD391E" w:rsidP="00FC751F">
            <w:r>
              <w:t>Takes the user to the first current record.</w:t>
            </w:r>
          </w:p>
        </w:tc>
      </w:tr>
      <w:tr w:rsidR="00AD391E" w14:paraId="0A160C59" w14:textId="77777777" w:rsidTr="00FC751F">
        <w:trPr>
          <w:trHeight w:val="530"/>
        </w:trPr>
        <w:tc>
          <w:tcPr>
            <w:tcW w:w="1615" w:type="dxa"/>
          </w:tcPr>
          <w:p w14:paraId="4F524A83" w14:textId="77777777" w:rsidR="00AD391E" w:rsidRDefault="00AD391E" w:rsidP="00FC751F">
            <w:r>
              <w:object w:dxaOrig="540" w:dyaOrig="420" w14:anchorId="61E3A24A">
                <v:shape id="_x0000_i1026" type="#_x0000_t75" style="width:27.1pt;height:20.55pt" o:ole="">
                  <v:imagedata r:id="rId14" o:title=""/>
                </v:shape>
                <o:OLEObject Type="Embed" ProgID="PBrush" ShapeID="_x0000_i1026" DrawAspect="Content" ObjectID="_1657279458" r:id="rId15"/>
              </w:object>
            </w:r>
          </w:p>
        </w:tc>
        <w:tc>
          <w:tcPr>
            <w:tcW w:w="7735" w:type="dxa"/>
          </w:tcPr>
          <w:p w14:paraId="230175EF" w14:textId="77777777" w:rsidR="00AD391E" w:rsidRDefault="00AD391E" w:rsidP="00FC751F">
            <w:r>
              <w:t>Moves backward one record.</w:t>
            </w:r>
          </w:p>
        </w:tc>
      </w:tr>
      <w:tr w:rsidR="00AD391E" w14:paraId="6D3BF129" w14:textId="77777777" w:rsidTr="00FC751F">
        <w:trPr>
          <w:trHeight w:val="530"/>
        </w:trPr>
        <w:tc>
          <w:tcPr>
            <w:tcW w:w="1615" w:type="dxa"/>
          </w:tcPr>
          <w:p w14:paraId="0AE4607E" w14:textId="77777777" w:rsidR="00AD391E" w:rsidRDefault="00AD391E" w:rsidP="00FC751F">
            <w:r>
              <w:object w:dxaOrig="540" w:dyaOrig="420" w14:anchorId="74D5CF4A">
                <v:shape id="_x0000_i1027" type="#_x0000_t75" style="width:27.1pt;height:20.55pt" o:ole="">
                  <v:imagedata r:id="rId16" o:title=""/>
                </v:shape>
                <o:OLEObject Type="Embed" ProgID="PBrush" ShapeID="_x0000_i1027" DrawAspect="Content" ObjectID="_1657279459" r:id="rId17"/>
              </w:object>
            </w:r>
          </w:p>
        </w:tc>
        <w:tc>
          <w:tcPr>
            <w:tcW w:w="7735" w:type="dxa"/>
          </w:tcPr>
          <w:p w14:paraId="7656710D" w14:textId="77777777" w:rsidR="00AD391E" w:rsidRDefault="00AD391E" w:rsidP="00FC751F">
            <w:r>
              <w:t>Moves forward one record.</w:t>
            </w:r>
          </w:p>
        </w:tc>
      </w:tr>
      <w:tr w:rsidR="00AD391E" w14:paraId="37775EF0" w14:textId="77777777" w:rsidTr="00FC751F">
        <w:tc>
          <w:tcPr>
            <w:tcW w:w="1615" w:type="dxa"/>
          </w:tcPr>
          <w:p w14:paraId="2F9FB266" w14:textId="77777777" w:rsidR="00AD391E" w:rsidRDefault="00AD391E" w:rsidP="00FC751F">
            <w:r>
              <w:object w:dxaOrig="540" w:dyaOrig="420" w14:anchorId="497E44FD">
                <v:shape id="_x0000_i1028" type="#_x0000_t75" style="width:27.1pt;height:20.55pt" o:ole="">
                  <v:imagedata r:id="rId18" o:title=""/>
                </v:shape>
                <o:OLEObject Type="Embed" ProgID="PBrush" ShapeID="_x0000_i1028" DrawAspect="Content" ObjectID="_1657279460" r:id="rId19"/>
              </w:object>
            </w:r>
          </w:p>
        </w:tc>
        <w:tc>
          <w:tcPr>
            <w:tcW w:w="7735" w:type="dxa"/>
          </w:tcPr>
          <w:p w14:paraId="1C8BBA50" w14:textId="77777777" w:rsidR="00AD391E" w:rsidRDefault="00AD391E" w:rsidP="00FC751F">
            <w:r>
              <w:t>Takes the user to the last current record.</w:t>
            </w:r>
          </w:p>
        </w:tc>
      </w:tr>
      <w:tr w:rsidR="00AD391E" w14:paraId="49361525" w14:textId="77777777" w:rsidTr="00FC751F">
        <w:tc>
          <w:tcPr>
            <w:tcW w:w="1615" w:type="dxa"/>
          </w:tcPr>
          <w:p w14:paraId="7981E8C9" w14:textId="77777777" w:rsidR="00AD391E" w:rsidRDefault="00AD391E" w:rsidP="00FC751F"/>
        </w:tc>
        <w:tc>
          <w:tcPr>
            <w:tcW w:w="7735" w:type="dxa"/>
          </w:tcPr>
          <w:p w14:paraId="07CC71CA" w14:textId="77777777" w:rsidR="00AD391E" w:rsidRDefault="00AD391E" w:rsidP="00FC751F"/>
        </w:tc>
      </w:tr>
      <w:tr w:rsidR="00AD391E" w14:paraId="3DF32243" w14:textId="77777777" w:rsidTr="00FC751F">
        <w:trPr>
          <w:trHeight w:val="368"/>
        </w:trPr>
        <w:tc>
          <w:tcPr>
            <w:tcW w:w="1615" w:type="dxa"/>
          </w:tcPr>
          <w:p w14:paraId="3AD60036" w14:textId="77777777" w:rsidR="00AD391E" w:rsidRDefault="00AD391E" w:rsidP="00FC751F">
            <w:r>
              <w:t>F1</w:t>
            </w:r>
          </w:p>
        </w:tc>
        <w:tc>
          <w:tcPr>
            <w:tcW w:w="7735" w:type="dxa"/>
          </w:tcPr>
          <w:p w14:paraId="3ED2F44E" w14:textId="77777777" w:rsidR="00AD391E" w:rsidRDefault="00AD391E" w:rsidP="00FC751F">
            <w:r>
              <w:t>Miscellaneous Fields</w:t>
            </w:r>
          </w:p>
        </w:tc>
      </w:tr>
      <w:tr w:rsidR="00AD391E" w14:paraId="26B17A3E" w14:textId="77777777" w:rsidTr="00FC751F">
        <w:trPr>
          <w:trHeight w:val="350"/>
        </w:trPr>
        <w:tc>
          <w:tcPr>
            <w:tcW w:w="1615" w:type="dxa"/>
          </w:tcPr>
          <w:p w14:paraId="33763A95" w14:textId="77777777" w:rsidR="00AD391E" w:rsidRDefault="00AD391E" w:rsidP="00FC751F">
            <w:r>
              <w:t>F3</w:t>
            </w:r>
          </w:p>
        </w:tc>
        <w:tc>
          <w:tcPr>
            <w:tcW w:w="7735" w:type="dxa"/>
          </w:tcPr>
          <w:p w14:paraId="59B24297" w14:textId="77777777" w:rsidR="00AD391E" w:rsidRDefault="00AD391E" w:rsidP="00FC751F">
            <w:r>
              <w:t>Search</w:t>
            </w:r>
          </w:p>
        </w:tc>
      </w:tr>
      <w:tr w:rsidR="00AD391E" w14:paraId="3594C216" w14:textId="77777777" w:rsidTr="00FC751F">
        <w:trPr>
          <w:trHeight w:val="350"/>
        </w:trPr>
        <w:tc>
          <w:tcPr>
            <w:tcW w:w="1615" w:type="dxa"/>
          </w:tcPr>
          <w:p w14:paraId="01AB58C5" w14:textId="77777777" w:rsidR="00AD391E" w:rsidRDefault="00AD391E" w:rsidP="00FC751F">
            <w:r>
              <w:t>F3</w:t>
            </w:r>
          </w:p>
        </w:tc>
        <w:tc>
          <w:tcPr>
            <w:tcW w:w="7735" w:type="dxa"/>
          </w:tcPr>
          <w:p w14:paraId="2579328B" w14:textId="77777777" w:rsidR="00AD391E" w:rsidRDefault="00AD391E" w:rsidP="00FC751F">
            <w:r>
              <w:t>List</w:t>
            </w:r>
          </w:p>
        </w:tc>
      </w:tr>
      <w:tr w:rsidR="00AD391E" w14:paraId="6CE2957D" w14:textId="77777777" w:rsidTr="00FC751F">
        <w:trPr>
          <w:trHeight w:val="350"/>
        </w:trPr>
        <w:tc>
          <w:tcPr>
            <w:tcW w:w="1615" w:type="dxa"/>
          </w:tcPr>
          <w:p w14:paraId="26E68A54" w14:textId="77777777" w:rsidR="00AD391E" w:rsidRDefault="00AD391E" w:rsidP="00FC751F">
            <w:r>
              <w:t>F4</w:t>
            </w:r>
          </w:p>
        </w:tc>
        <w:tc>
          <w:tcPr>
            <w:tcW w:w="7735" w:type="dxa"/>
          </w:tcPr>
          <w:p w14:paraId="7555852A" w14:textId="77777777" w:rsidR="00AD391E" w:rsidRDefault="00AD391E" w:rsidP="00FC751F">
            <w:r>
              <w:t>Notes</w:t>
            </w:r>
          </w:p>
        </w:tc>
      </w:tr>
      <w:tr w:rsidR="00AD391E" w14:paraId="27EF0AB4" w14:textId="77777777" w:rsidTr="00FC751F">
        <w:trPr>
          <w:trHeight w:val="350"/>
        </w:trPr>
        <w:tc>
          <w:tcPr>
            <w:tcW w:w="1615" w:type="dxa"/>
          </w:tcPr>
          <w:p w14:paraId="4B8DD8B7" w14:textId="77777777" w:rsidR="00AD391E" w:rsidRDefault="00AD391E" w:rsidP="00FC751F">
            <w:r>
              <w:t>F6</w:t>
            </w:r>
          </w:p>
        </w:tc>
        <w:tc>
          <w:tcPr>
            <w:tcW w:w="7735" w:type="dxa"/>
          </w:tcPr>
          <w:p w14:paraId="1BBFCB82" w14:textId="77777777" w:rsidR="00AD391E" w:rsidRDefault="00AD391E" w:rsidP="00FC751F">
            <w:r>
              <w:t>Browse</w:t>
            </w:r>
          </w:p>
        </w:tc>
      </w:tr>
      <w:tr w:rsidR="00AD391E" w14:paraId="1F45BE97" w14:textId="77777777" w:rsidTr="00FC751F">
        <w:trPr>
          <w:trHeight w:val="350"/>
        </w:trPr>
        <w:tc>
          <w:tcPr>
            <w:tcW w:w="1615" w:type="dxa"/>
          </w:tcPr>
          <w:p w14:paraId="187A5204" w14:textId="77777777" w:rsidR="00AD391E" w:rsidRDefault="00AD391E" w:rsidP="00FC751F">
            <w:r>
              <w:t>F7</w:t>
            </w:r>
          </w:p>
        </w:tc>
        <w:tc>
          <w:tcPr>
            <w:tcW w:w="7735" w:type="dxa"/>
          </w:tcPr>
          <w:p w14:paraId="27A926E4" w14:textId="77777777" w:rsidR="00AD391E" w:rsidRDefault="00AD391E" w:rsidP="00FC751F">
            <w:r>
              <w:t>Viewer</w:t>
            </w:r>
          </w:p>
        </w:tc>
      </w:tr>
      <w:tr w:rsidR="00AD391E" w14:paraId="322CFA9A" w14:textId="77777777" w:rsidTr="00FC751F">
        <w:tc>
          <w:tcPr>
            <w:tcW w:w="1615" w:type="dxa"/>
          </w:tcPr>
          <w:p w14:paraId="51AD5E74" w14:textId="77777777" w:rsidR="00AD391E" w:rsidRDefault="00AD391E" w:rsidP="00FC751F">
            <w:r>
              <w:t>F12</w:t>
            </w:r>
          </w:p>
        </w:tc>
        <w:tc>
          <w:tcPr>
            <w:tcW w:w="7735" w:type="dxa"/>
          </w:tcPr>
          <w:p w14:paraId="030D5971" w14:textId="77777777" w:rsidR="00AD391E" w:rsidRDefault="00AD391E" w:rsidP="00FC751F">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1" w:name="_Toc40616427"/>
      <w:bookmarkStart w:id="12" w:name="_Toc41726119"/>
      <w:bookmarkStart w:id="13" w:name="_Toc43564854"/>
      <w:r>
        <w:t>Advanced Software Standard Function Keys</w:t>
      </w:r>
      <w:bookmarkEnd w:id="11"/>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FC751F">
        <w:trPr>
          <w:trHeight w:val="368"/>
        </w:trPr>
        <w:tc>
          <w:tcPr>
            <w:tcW w:w="1795" w:type="dxa"/>
          </w:tcPr>
          <w:p w14:paraId="072C40DC" w14:textId="77777777" w:rsidR="00AD391E" w:rsidRDefault="00AD391E" w:rsidP="00FC751F">
            <w:r>
              <w:t>Next</w:t>
            </w:r>
          </w:p>
        </w:tc>
        <w:tc>
          <w:tcPr>
            <w:tcW w:w="7555" w:type="dxa"/>
          </w:tcPr>
          <w:p w14:paraId="47C0DBBD" w14:textId="77777777" w:rsidR="00AD391E" w:rsidRDefault="00AD391E" w:rsidP="00FC751F">
            <w:r>
              <w:t>Shows the next sequential record.</w:t>
            </w:r>
          </w:p>
        </w:tc>
      </w:tr>
      <w:tr w:rsidR="00AD391E" w14:paraId="19FAB2DB" w14:textId="77777777" w:rsidTr="00FC751F">
        <w:trPr>
          <w:trHeight w:val="350"/>
        </w:trPr>
        <w:tc>
          <w:tcPr>
            <w:tcW w:w="1795" w:type="dxa"/>
          </w:tcPr>
          <w:p w14:paraId="31B53AD0" w14:textId="77777777" w:rsidR="00AD391E" w:rsidRDefault="00AD391E" w:rsidP="00FC751F">
            <w:r>
              <w:t>Prev</w:t>
            </w:r>
          </w:p>
        </w:tc>
        <w:tc>
          <w:tcPr>
            <w:tcW w:w="7555" w:type="dxa"/>
          </w:tcPr>
          <w:p w14:paraId="109E0A38" w14:textId="77777777" w:rsidR="00AD391E" w:rsidRDefault="00AD391E" w:rsidP="00FC751F">
            <w:r>
              <w:t>Shows the previous record.</w:t>
            </w:r>
          </w:p>
        </w:tc>
      </w:tr>
      <w:tr w:rsidR="00AD391E" w14:paraId="069BC9D9" w14:textId="77777777" w:rsidTr="00FC751F">
        <w:trPr>
          <w:trHeight w:val="350"/>
        </w:trPr>
        <w:tc>
          <w:tcPr>
            <w:tcW w:w="1795" w:type="dxa"/>
          </w:tcPr>
          <w:p w14:paraId="41AC2AFD" w14:textId="77777777" w:rsidR="00AD391E" w:rsidRDefault="00AD391E" w:rsidP="00FC751F">
            <w:r>
              <w:t>Add</w:t>
            </w:r>
          </w:p>
        </w:tc>
        <w:tc>
          <w:tcPr>
            <w:tcW w:w="7555" w:type="dxa"/>
          </w:tcPr>
          <w:p w14:paraId="04FA04EE" w14:textId="77777777" w:rsidR="00AD391E" w:rsidRDefault="00AD391E" w:rsidP="00FC751F">
            <w:r>
              <w:t>Add a record.</w:t>
            </w:r>
          </w:p>
        </w:tc>
      </w:tr>
      <w:tr w:rsidR="00AD391E" w14:paraId="17D9FF64" w14:textId="77777777" w:rsidTr="00FC751F">
        <w:trPr>
          <w:trHeight w:val="350"/>
        </w:trPr>
        <w:tc>
          <w:tcPr>
            <w:tcW w:w="1795" w:type="dxa"/>
          </w:tcPr>
          <w:p w14:paraId="219B43D4" w14:textId="77777777" w:rsidR="00AD391E" w:rsidRDefault="00AD391E" w:rsidP="00FC751F">
            <w:r>
              <w:t>Change</w:t>
            </w:r>
          </w:p>
        </w:tc>
        <w:tc>
          <w:tcPr>
            <w:tcW w:w="7555" w:type="dxa"/>
          </w:tcPr>
          <w:p w14:paraId="5C85E61E" w14:textId="77777777" w:rsidR="00AD391E" w:rsidRDefault="00AD391E" w:rsidP="00FC751F">
            <w:r>
              <w:t>Change the current record displayed on the screen.</w:t>
            </w:r>
          </w:p>
        </w:tc>
      </w:tr>
      <w:tr w:rsidR="00AD391E" w14:paraId="508C7800" w14:textId="77777777" w:rsidTr="00FC751F">
        <w:trPr>
          <w:trHeight w:val="350"/>
        </w:trPr>
        <w:tc>
          <w:tcPr>
            <w:tcW w:w="1795" w:type="dxa"/>
          </w:tcPr>
          <w:p w14:paraId="212767C9" w14:textId="77777777" w:rsidR="00AD391E" w:rsidRDefault="00AD391E" w:rsidP="00FC751F">
            <w:r>
              <w:t>Delete</w:t>
            </w:r>
          </w:p>
        </w:tc>
        <w:tc>
          <w:tcPr>
            <w:tcW w:w="7555" w:type="dxa"/>
          </w:tcPr>
          <w:p w14:paraId="7FC5564B" w14:textId="77777777" w:rsidR="00AD391E" w:rsidRDefault="00AD391E" w:rsidP="00FC751F">
            <w:r>
              <w:t>Delete the current record displayed on the screen.</w:t>
            </w:r>
          </w:p>
        </w:tc>
      </w:tr>
      <w:tr w:rsidR="00AD391E" w14:paraId="23B67D69" w14:textId="77777777" w:rsidTr="00FC751F">
        <w:trPr>
          <w:trHeight w:val="350"/>
        </w:trPr>
        <w:tc>
          <w:tcPr>
            <w:tcW w:w="1795" w:type="dxa"/>
          </w:tcPr>
          <w:p w14:paraId="37E48279" w14:textId="77777777" w:rsidR="00AD391E" w:rsidRDefault="00AD391E" w:rsidP="00FC751F">
            <w:r>
              <w:t>Find</w:t>
            </w:r>
          </w:p>
        </w:tc>
        <w:tc>
          <w:tcPr>
            <w:tcW w:w="7555" w:type="dxa"/>
          </w:tcPr>
          <w:p w14:paraId="546E3A11" w14:textId="77777777" w:rsidR="00AD391E" w:rsidRDefault="00AD391E" w:rsidP="00FC751F">
            <w:r>
              <w:t>Find a record by searching by description.</w:t>
            </w:r>
          </w:p>
        </w:tc>
      </w:tr>
      <w:tr w:rsidR="00AD391E" w14:paraId="1F434248" w14:textId="77777777" w:rsidTr="00FC751F">
        <w:trPr>
          <w:trHeight w:val="350"/>
        </w:trPr>
        <w:tc>
          <w:tcPr>
            <w:tcW w:w="1795" w:type="dxa"/>
          </w:tcPr>
          <w:p w14:paraId="2AF5F9D1" w14:textId="77777777" w:rsidR="00AD391E" w:rsidRDefault="00AD391E" w:rsidP="00FC751F">
            <w:r>
              <w:t>“1”, “2”</w:t>
            </w:r>
          </w:p>
        </w:tc>
        <w:tc>
          <w:tcPr>
            <w:tcW w:w="7555" w:type="dxa"/>
          </w:tcPr>
          <w:p w14:paraId="397D8425" w14:textId="77777777" w:rsidR="00AD391E" w:rsidRDefault="00AD391E" w:rsidP="00FC751F">
            <w:r>
              <w:t>Number 1 or 2 to go the first or second page of this record.</w:t>
            </w:r>
          </w:p>
        </w:tc>
      </w:tr>
      <w:tr w:rsidR="00AD391E" w14:paraId="12120BE9" w14:textId="77777777" w:rsidTr="00FC751F">
        <w:trPr>
          <w:trHeight w:val="350"/>
        </w:trPr>
        <w:tc>
          <w:tcPr>
            <w:tcW w:w="1795" w:type="dxa"/>
          </w:tcPr>
          <w:p w14:paraId="72527887" w14:textId="77777777" w:rsidR="00AD391E" w:rsidRDefault="00AD391E" w:rsidP="00FC751F">
            <w:r>
              <w:t>Esc</w:t>
            </w:r>
          </w:p>
        </w:tc>
        <w:tc>
          <w:tcPr>
            <w:tcW w:w="7555" w:type="dxa"/>
          </w:tcPr>
          <w:p w14:paraId="60E6D1F8" w14:textId="77777777" w:rsidR="00AD391E" w:rsidRDefault="00AD391E" w:rsidP="00FC751F">
            <w:r>
              <w:t>Escape from the current transaction without updating.</w:t>
            </w:r>
          </w:p>
        </w:tc>
      </w:tr>
      <w:tr w:rsidR="00AD391E" w14:paraId="210F7144" w14:textId="77777777" w:rsidTr="00FC751F">
        <w:trPr>
          <w:trHeight w:val="350"/>
        </w:trPr>
        <w:tc>
          <w:tcPr>
            <w:tcW w:w="1795" w:type="dxa"/>
          </w:tcPr>
          <w:p w14:paraId="595FA3F0" w14:textId="77777777" w:rsidR="00AD391E" w:rsidRDefault="00AD391E" w:rsidP="00FC751F">
            <w:r>
              <w:t>Q</w:t>
            </w:r>
          </w:p>
        </w:tc>
        <w:tc>
          <w:tcPr>
            <w:tcW w:w="7555" w:type="dxa"/>
          </w:tcPr>
          <w:p w14:paraId="4521142A" w14:textId="77777777" w:rsidR="00AD391E" w:rsidRDefault="00AD391E" w:rsidP="00FC751F">
            <w:r>
              <w:t>Quit from the current transaction without updating.</w:t>
            </w:r>
          </w:p>
        </w:tc>
      </w:tr>
      <w:tr w:rsidR="00AD391E" w14:paraId="38AEF731" w14:textId="77777777" w:rsidTr="00FC751F">
        <w:trPr>
          <w:trHeight w:val="350"/>
        </w:trPr>
        <w:tc>
          <w:tcPr>
            <w:tcW w:w="1795" w:type="dxa"/>
          </w:tcPr>
          <w:p w14:paraId="687907A8" w14:textId="77777777" w:rsidR="00AD391E" w:rsidRDefault="00AD391E" w:rsidP="00FC751F">
            <w:r>
              <w:t>F1</w:t>
            </w:r>
          </w:p>
        </w:tc>
        <w:tc>
          <w:tcPr>
            <w:tcW w:w="7555" w:type="dxa"/>
          </w:tcPr>
          <w:p w14:paraId="06279C97" w14:textId="77777777" w:rsidR="00AD391E" w:rsidRDefault="00AD391E" w:rsidP="00FC751F">
            <w:r>
              <w:t>Save</w:t>
            </w:r>
          </w:p>
        </w:tc>
      </w:tr>
      <w:tr w:rsidR="00AD391E" w14:paraId="598B6C86" w14:textId="77777777" w:rsidTr="00FC751F">
        <w:trPr>
          <w:trHeight w:val="620"/>
        </w:trPr>
        <w:tc>
          <w:tcPr>
            <w:tcW w:w="1795" w:type="dxa"/>
          </w:tcPr>
          <w:p w14:paraId="2B4DDE55" w14:textId="77777777" w:rsidR="00AD391E" w:rsidRDefault="00AD391E" w:rsidP="00FC751F">
            <w:r>
              <w:t>F3</w:t>
            </w:r>
          </w:p>
        </w:tc>
        <w:tc>
          <w:tcPr>
            <w:tcW w:w="7555" w:type="dxa"/>
          </w:tcPr>
          <w:p w14:paraId="655719F3" w14:textId="77777777" w:rsidR="00AD391E" w:rsidRDefault="00AD391E" w:rsidP="00FC751F">
            <w:r>
              <w:t>Help information is available on every data field.  Simply place the cursor on a field and press F3 to display documentation regarding this particular field.</w:t>
            </w:r>
          </w:p>
        </w:tc>
      </w:tr>
      <w:tr w:rsidR="00AD391E" w14:paraId="25748DB4" w14:textId="77777777" w:rsidTr="00FC751F">
        <w:trPr>
          <w:trHeight w:val="620"/>
        </w:trPr>
        <w:tc>
          <w:tcPr>
            <w:tcW w:w="1795" w:type="dxa"/>
          </w:tcPr>
          <w:p w14:paraId="54CF2413" w14:textId="77777777" w:rsidR="00AD391E" w:rsidRDefault="00AD391E" w:rsidP="00FC751F">
            <w:r>
              <w:t>F3</w:t>
            </w:r>
          </w:p>
        </w:tc>
        <w:tc>
          <w:tcPr>
            <w:tcW w:w="7555" w:type="dxa"/>
          </w:tcPr>
          <w:p w14:paraId="29A7CD1D" w14:textId="77777777" w:rsidR="00AD391E" w:rsidRDefault="00AD391E" w:rsidP="00FC751F">
            <w:r>
              <w:t>To insert additional data in a data field without erasing the information currently displayed.</w:t>
            </w:r>
          </w:p>
        </w:tc>
      </w:tr>
      <w:tr w:rsidR="00AD391E" w14:paraId="5D6B842E" w14:textId="77777777" w:rsidTr="00FC751F">
        <w:trPr>
          <w:trHeight w:val="350"/>
        </w:trPr>
        <w:tc>
          <w:tcPr>
            <w:tcW w:w="1795" w:type="dxa"/>
          </w:tcPr>
          <w:p w14:paraId="036D06C4" w14:textId="77777777" w:rsidR="00AD391E" w:rsidRDefault="00AD391E" w:rsidP="00FC751F">
            <w:r>
              <w:t>F4</w:t>
            </w:r>
          </w:p>
        </w:tc>
        <w:tc>
          <w:tcPr>
            <w:tcW w:w="7555" w:type="dxa"/>
          </w:tcPr>
          <w:p w14:paraId="08A92E8D" w14:textId="77777777" w:rsidR="00AD391E" w:rsidRDefault="00AD391E" w:rsidP="00FC751F">
            <w:r>
              <w:t>Notes – General</w:t>
            </w:r>
          </w:p>
        </w:tc>
      </w:tr>
      <w:tr w:rsidR="00AD391E" w14:paraId="443C8775" w14:textId="77777777" w:rsidTr="00FC751F">
        <w:trPr>
          <w:trHeight w:val="1430"/>
        </w:trPr>
        <w:tc>
          <w:tcPr>
            <w:tcW w:w="1795" w:type="dxa"/>
          </w:tcPr>
          <w:p w14:paraId="00BAB1F4" w14:textId="77777777" w:rsidR="00AD391E" w:rsidRDefault="00AD391E" w:rsidP="00FC751F">
            <w:r>
              <w:t>F1</w:t>
            </w:r>
          </w:p>
        </w:tc>
        <w:tc>
          <w:tcPr>
            <w:tcW w:w="7555" w:type="dxa"/>
          </w:tcPr>
          <w:p w14:paraId="15499DEF" w14:textId="77777777" w:rsidR="00AD391E" w:rsidRDefault="00AD391E" w:rsidP="00FC751F">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FC751F">
        <w:trPr>
          <w:trHeight w:val="350"/>
        </w:trPr>
        <w:tc>
          <w:tcPr>
            <w:tcW w:w="1795" w:type="dxa"/>
          </w:tcPr>
          <w:p w14:paraId="61256A3B" w14:textId="77777777" w:rsidR="00AD391E" w:rsidRDefault="00AD391E" w:rsidP="00FC751F">
            <w:r>
              <w:t>F7</w:t>
            </w:r>
          </w:p>
        </w:tc>
        <w:tc>
          <w:tcPr>
            <w:tcW w:w="7555" w:type="dxa"/>
          </w:tcPr>
          <w:p w14:paraId="73694FF8" w14:textId="77777777" w:rsidR="00AD391E" w:rsidRDefault="00AD391E" w:rsidP="00FC751F">
            <w:r>
              <w:t>Delete</w:t>
            </w:r>
          </w:p>
        </w:tc>
      </w:tr>
      <w:tr w:rsidR="00AD391E" w14:paraId="2180F510" w14:textId="77777777" w:rsidTr="00FC751F">
        <w:trPr>
          <w:trHeight w:val="350"/>
        </w:trPr>
        <w:tc>
          <w:tcPr>
            <w:tcW w:w="1795" w:type="dxa"/>
          </w:tcPr>
          <w:p w14:paraId="38DAE909" w14:textId="77777777" w:rsidR="00AD391E" w:rsidRDefault="00AD391E" w:rsidP="00FC751F">
            <w:r>
              <w:t>F8</w:t>
            </w:r>
          </w:p>
        </w:tc>
        <w:tc>
          <w:tcPr>
            <w:tcW w:w="7555" w:type="dxa"/>
          </w:tcPr>
          <w:p w14:paraId="412AC97F" w14:textId="77777777" w:rsidR="00AD391E" w:rsidRDefault="00AD391E" w:rsidP="00FC751F">
            <w:r>
              <w:t>Notes – File Specific</w:t>
            </w:r>
          </w:p>
        </w:tc>
      </w:tr>
      <w:tr w:rsidR="00AD391E" w14:paraId="363DF4AE" w14:textId="77777777" w:rsidTr="00FC751F">
        <w:trPr>
          <w:trHeight w:val="350"/>
        </w:trPr>
        <w:tc>
          <w:tcPr>
            <w:tcW w:w="1795" w:type="dxa"/>
          </w:tcPr>
          <w:p w14:paraId="6B463E2D" w14:textId="77777777" w:rsidR="00AD391E" w:rsidRDefault="00AD391E" w:rsidP="00FC751F">
            <w:r>
              <w:t>Enter</w:t>
            </w:r>
          </w:p>
        </w:tc>
        <w:tc>
          <w:tcPr>
            <w:tcW w:w="7555" w:type="dxa"/>
          </w:tcPr>
          <w:p w14:paraId="00CC3C9D" w14:textId="77777777" w:rsidR="00AD391E" w:rsidRDefault="00AD391E" w:rsidP="00FC751F">
            <w:r>
              <w:t>Advances the cursor to the next field</w:t>
            </w:r>
          </w:p>
        </w:tc>
      </w:tr>
      <w:tr w:rsidR="00AD391E" w14:paraId="4D37F01E" w14:textId="77777777" w:rsidTr="00FC751F">
        <w:trPr>
          <w:trHeight w:val="350"/>
        </w:trPr>
        <w:tc>
          <w:tcPr>
            <w:tcW w:w="1795" w:type="dxa"/>
          </w:tcPr>
          <w:p w14:paraId="01E0800C" w14:textId="77777777" w:rsidR="00AD391E" w:rsidRDefault="00AD391E" w:rsidP="00FC751F">
            <w:r>
              <w:t>Page Up</w:t>
            </w:r>
          </w:p>
        </w:tc>
        <w:tc>
          <w:tcPr>
            <w:tcW w:w="7555" w:type="dxa"/>
          </w:tcPr>
          <w:p w14:paraId="1C9CFA38" w14:textId="77777777" w:rsidR="00AD391E" w:rsidRDefault="00AD391E" w:rsidP="00FC751F">
            <w:r>
              <w:t>Will skim forward through each record in a data file in sequential order</w:t>
            </w:r>
          </w:p>
        </w:tc>
      </w:tr>
      <w:tr w:rsidR="00AD391E" w14:paraId="6A822A2A" w14:textId="77777777" w:rsidTr="00FC751F">
        <w:trPr>
          <w:trHeight w:val="350"/>
        </w:trPr>
        <w:tc>
          <w:tcPr>
            <w:tcW w:w="1795" w:type="dxa"/>
          </w:tcPr>
          <w:p w14:paraId="76037B19" w14:textId="77777777" w:rsidR="00AD391E" w:rsidRDefault="00AD391E" w:rsidP="00FC751F">
            <w:r>
              <w:t>Page Down</w:t>
            </w:r>
          </w:p>
        </w:tc>
        <w:tc>
          <w:tcPr>
            <w:tcW w:w="7555" w:type="dxa"/>
          </w:tcPr>
          <w:p w14:paraId="7E9663DE" w14:textId="77777777" w:rsidR="00AD391E" w:rsidRDefault="00AD391E" w:rsidP="00FC751F">
            <w:r>
              <w:t>Will skim backward through each record in a data file in sequential order</w:t>
            </w:r>
          </w:p>
        </w:tc>
      </w:tr>
      <w:tr w:rsidR="00AD391E" w14:paraId="12D728AC" w14:textId="77777777" w:rsidTr="00FC751F">
        <w:trPr>
          <w:trHeight w:val="350"/>
        </w:trPr>
        <w:tc>
          <w:tcPr>
            <w:tcW w:w="1795" w:type="dxa"/>
          </w:tcPr>
          <w:p w14:paraId="1E988A77" w14:textId="77777777" w:rsidR="00AD391E" w:rsidRDefault="00AD391E" w:rsidP="00FC751F"/>
          <w:p w14:paraId="5D04BEB6" w14:textId="77777777" w:rsidR="00AD391E" w:rsidRDefault="00AD391E" w:rsidP="00FC751F"/>
          <w:p w14:paraId="1A1530E6" w14:textId="77777777" w:rsidR="00AD391E" w:rsidRDefault="00AD391E" w:rsidP="00FC751F"/>
          <w:p w14:paraId="3A01A6CB" w14:textId="77777777" w:rsidR="00AD391E" w:rsidRDefault="00AD391E" w:rsidP="00FC751F"/>
          <w:p w14:paraId="6C689F46" w14:textId="77777777" w:rsidR="00AD391E" w:rsidRDefault="00AD391E" w:rsidP="00FC751F"/>
          <w:p w14:paraId="04B31EFE" w14:textId="77777777" w:rsidR="00AD391E" w:rsidRDefault="00AD391E" w:rsidP="00FC751F"/>
          <w:p w14:paraId="66B8B2BD" w14:textId="77777777" w:rsidR="00AD391E" w:rsidRDefault="00AD391E" w:rsidP="00FC751F"/>
          <w:p w14:paraId="56ADECE7" w14:textId="77777777" w:rsidR="00AD391E" w:rsidRDefault="00AD391E" w:rsidP="00FC751F"/>
          <w:p w14:paraId="69663780" w14:textId="77777777" w:rsidR="00AD391E" w:rsidRDefault="00AD391E" w:rsidP="00FC751F"/>
          <w:p w14:paraId="116C24AF" w14:textId="77777777" w:rsidR="00AD391E" w:rsidRDefault="00AD391E" w:rsidP="00FC751F"/>
          <w:p w14:paraId="7CC818B9" w14:textId="77777777" w:rsidR="00AD391E" w:rsidRDefault="00AD391E" w:rsidP="00FC751F"/>
          <w:p w14:paraId="790F773F" w14:textId="77777777" w:rsidR="00AD391E" w:rsidRDefault="00AD391E" w:rsidP="00FC751F"/>
          <w:p w14:paraId="23697888" w14:textId="5CB07899" w:rsidR="00602145" w:rsidRDefault="00602145" w:rsidP="00FC751F"/>
        </w:tc>
        <w:tc>
          <w:tcPr>
            <w:tcW w:w="7555" w:type="dxa"/>
          </w:tcPr>
          <w:p w14:paraId="2041AEAF" w14:textId="77777777" w:rsidR="00AD391E" w:rsidRDefault="00AD391E" w:rsidP="00FC751F"/>
        </w:tc>
      </w:tr>
    </w:tbl>
    <w:p w14:paraId="2C4A9974" w14:textId="1CC74ECC" w:rsidR="00602145" w:rsidRDefault="00602145" w:rsidP="00602145">
      <w:pPr>
        <w:pStyle w:val="Heading2"/>
      </w:pPr>
      <w:bookmarkStart w:id="14" w:name="_Toc43564855"/>
      <w:r>
        <w:t>Program Icons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FC751F">
            <w:r>
              <w:object w:dxaOrig="555" w:dyaOrig="600" w14:anchorId="254690D7">
                <v:shape id="_x0000_i1029" type="#_x0000_t75" style="width:28.05pt;height:29.9pt" o:ole="">
                  <v:imagedata r:id="rId20" o:title=""/>
                </v:shape>
                <o:OLEObject Type="Embed" ProgID="PBrush" ShapeID="_x0000_i1029" DrawAspect="Content" ObjectID="_1657279461" r:id="rId21"/>
              </w:object>
            </w:r>
          </w:p>
        </w:tc>
        <w:tc>
          <w:tcPr>
            <w:tcW w:w="3411" w:type="dxa"/>
          </w:tcPr>
          <w:p w14:paraId="02BDCAEA" w14:textId="48A47D26" w:rsidR="00602145" w:rsidRDefault="00A273B2" w:rsidP="00FC751F">
            <w:r>
              <w:t>Job Notes</w:t>
            </w:r>
          </w:p>
        </w:tc>
        <w:tc>
          <w:tcPr>
            <w:tcW w:w="4770" w:type="dxa"/>
          </w:tcPr>
          <w:p w14:paraId="0826D4D2" w14:textId="0589627D" w:rsidR="00602145" w:rsidRDefault="00602145" w:rsidP="00FC751F"/>
        </w:tc>
      </w:tr>
      <w:tr w:rsidR="00602145" w14:paraId="302C4A96" w14:textId="54BF317D" w:rsidTr="00077850">
        <w:trPr>
          <w:trHeight w:val="720"/>
        </w:trPr>
        <w:tc>
          <w:tcPr>
            <w:tcW w:w="1179" w:type="dxa"/>
          </w:tcPr>
          <w:p w14:paraId="0D2D3AEF" w14:textId="2B48035A" w:rsidR="00602145" w:rsidRDefault="00A273B2" w:rsidP="00FC751F">
            <w:r>
              <w:object w:dxaOrig="555" w:dyaOrig="600" w14:anchorId="17A4E092">
                <v:shape id="_x0000_i1030" type="#_x0000_t75" style="width:28.05pt;height:29.9pt" o:ole="">
                  <v:imagedata r:id="rId22" o:title=""/>
                </v:shape>
                <o:OLEObject Type="Embed" ProgID="PBrush" ShapeID="_x0000_i1030" DrawAspect="Content" ObjectID="_1657279462" r:id="rId23"/>
              </w:object>
            </w:r>
          </w:p>
        </w:tc>
        <w:tc>
          <w:tcPr>
            <w:tcW w:w="3411" w:type="dxa"/>
          </w:tcPr>
          <w:p w14:paraId="1B3A8C7D" w14:textId="218C7DF7" w:rsidR="00602145" w:rsidRDefault="00602145" w:rsidP="00FC751F">
            <w:r>
              <w:t>Customer Attachments</w:t>
            </w:r>
          </w:p>
        </w:tc>
        <w:tc>
          <w:tcPr>
            <w:tcW w:w="4770" w:type="dxa"/>
          </w:tcPr>
          <w:p w14:paraId="45DA60E7" w14:textId="5FBDE5D2" w:rsidR="00602145" w:rsidRDefault="00602145" w:rsidP="00FC751F">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FC751F">
            <w:r>
              <w:object w:dxaOrig="555" w:dyaOrig="600" w14:anchorId="73C92AA7">
                <v:shape id="_x0000_i1031" type="#_x0000_t75" style="width:28.05pt;height:29.9pt" o:ole="">
                  <v:imagedata r:id="rId24" o:title=""/>
                </v:shape>
                <o:OLEObject Type="Embed" ProgID="PBrush" ShapeID="_x0000_i1031" DrawAspect="Content" ObjectID="_1657279463" r:id="rId25"/>
              </w:object>
            </w:r>
          </w:p>
        </w:tc>
        <w:tc>
          <w:tcPr>
            <w:tcW w:w="3411" w:type="dxa"/>
          </w:tcPr>
          <w:p w14:paraId="7128488A" w14:textId="18FF1E36" w:rsidR="00602145" w:rsidRDefault="00A273B2" w:rsidP="00FC751F">
            <w:r>
              <w:t>Change Move/Set Column Mode</w:t>
            </w:r>
          </w:p>
        </w:tc>
        <w:tc>
          <w:tcPr>
            <w:tcW w:w="4770" w:type="dxa"/>
          </w:tcPr>
          <w:p w14:paraId="35A17F18" w14:textId="77777777" w:rsidR="00602145" w:rsidRDefault="00602145" w:rsidP="00FC751F"/>
        </w:tc>
      </w:tr>
      <w:tr w:rsidR="00602145" w14:paraId="3C9AC7CC" w14:textId="0F958334" w:rsidTr="00077850">
        <w:trPr>
          <w:trHeight w:val="720"/>
        </w:trPr>
        <w:tc>
          <w:tcPr>
            <w:tcW w:w="1179" w:type="dxa"/>
          </w:tcPr>
          <w:p w14:paraId="41FB698C" w14:textId="19B47258" w:rsidR="00602145" w:rsidRDefault="00A273B2" w:rsidP="00FC751F">
            <w:r>
              <w:object w:dxaOrig="555" w:dyaOrig="600" w14:anchorId="32559EA8">
                <v:shape id="_x0000_i1032" type="#_x0000_t75" style="width:28.05pt;height:29.9pt" o:ole="">
                  <v:imagedata r:id="rId26" o:title=""/>
                </v:shape>
                <o:OLEObject Type="Embed" ProgID="PBrush" ShapeID="_x0000_i1032" DrawAspect="Content" ObjectID="_1657279464" r:id="rId27"/>
              </w:object>
            </w:r>
          </w:p>
        </w:tc>
        <w:tc>
          <w:tcPr>
            <w:tcW w:w="3411" w:type="dxa"/>
          </w:tcPr>
          <w:p w14:paraId="650CF187" w14:textId="6774B65F" w:rsidR="00602145" w:rsidRDefault="00602145" w:rsidP="00FC751F">
            <w:r>
              <w:t>Print</w:t>
            </w:r>
            <w:r w:rsidR="00A273B2">
              <w:t xml:space="preserve"> Acknowledgement</w:t>
            </w:r>
          </w:p>
        </w:tc>
        <w:tc>
          <w:tcPr>
            <w:tcW w:w="4770" w:type="dxa"/>
          </w:tcPr>
          <w:p w14:paraId="75D7204E" w14:textId="77777777" w:rsidR="00602145" w:rsidRDefault="00602145" w:rsidP="00FC751F"/>
        </w:tc>
      </w:tr>
      <w:tr w:rsidR="00602145" w14:paraId="4B91F864" w14:textId="77777777" w:rsidTr="00077850">
        <w:trPr>
          <w:trHeight w:val="720"/>
        </w:trPr>
        <w:tc>
          <w:tcPr>
            <w:tcW w:w="1179" w:type="dxa"/>
          </w:tcPr>
          <w:p w14:paraId="1E10B692" w14:textId="0AE3999D" w:rsidR="00602145" w:rsidRDefault="00A273B2" w:rsidP="00FC751F">
            <w:r>
              <w:object w:dxaOrig="555" w:dyaOrig="600" w14:anchorId="2A61F43D">
                <v:shape id="_x0000_i1033" type="#_x0000_t75" style="width:28.05pt;height:29.9pt" o:ole="">
                  <v:imagedata r:id="rId28" o:title=""/>
                </v:shape>
                <o:OLEObject Type="Embed" ProgID="PBrush" ShapeID="_x0000_i1033" DrawAspect="Content" ObjectID="_1657279465" r:id="rId29"/>
              </w:object>
            </w:r>
          </w:p>
        </w:tc>
        <w:tc>
          <w:tcPr>
            <w:tcW w:w="3411" w:type="dxa"/>
          </w:tcPr>
          <w:p w14:paraId="0238CE05" w14:textId="75258C60" w:rsidR="00602145" w:rsidRDefault="00A273B2" w:rsidP="00FC751F">
            <w:r>
              <w:t>Export to Excel</w:t>
            </w:r>
          </w:p>
        </w:tc>
        <w:tc>
          <w:tcPr>
            <w:tcW w:w="4770" w:type="dxa"/>
          </w:tcPr>
          <w:p w14:paraId="58443429" w14:textId="77777777" w:rsidR="00602145" w:rsidRDefault="00602145" w:rsidP="00FC751F"/>
        </w:tc>
      </w:tr>
      <w:tr w:rsidR="00602145" w14:paraId="4A3F5E12" w14:textId="77777777" w:rsidTr="00077850">
        <w:trPr>
          <w:trHeight w:val="720"/>
        </w:trPr>
        <w:tc>
          <w:tcPr>
            <w:tcW w:w="1179" w:type="dxa"/>
          </w:tcPr>
          <w:p w14:paraId="39F2E999" w14:textId="4445EEDC" w:rsidR="00602145" w:rsidRDefault="00A273B2" w:rsidP="00FC751F">
            <w:r>
              <w:object w:dxaOrig="555" w:dyaOrig="600" w14:anchorId="2FD2C7C0">
                <v:shape id="_x0000_i1034" type="#_x0000_t75" style="width:28.05pt;height:29.9pt" o:ole="">
                  <v:imagedata r:id="rId30" o:title=""/>
                </v:shape>
                <o:OLEObject Type="Embed" ProgID="PBrush" ShapeID="_x0000_i1034" DrawAspect="Content" ObjectID="_1657279466" r:id="rId31"/>
              </w:object>
            </w:r>
          </w:p>
        </w:tc>
        <w:tc>
          <w:tcPr>
            <w:tcW w:w="3411" w:type="dxa"/>
          </w:tcPr>
          <w:p w14:paraId="36F8612F" w14:textId="144BB747" w:rsidR="00602145" w:rsidRDefault="00A273B2" w:rsidP="00FC751F">
            <w:r>
              <w:t>Add</w:t>
            </w:r>
          </w:p>
        </w:tc>
        <w:tc>
          <w:tcPr>
            <w:tcW w:w="4770" w:type="dxa"/>
          </w:tcPr>
          <w:p w14:paraId="71B5104D" w14:textId="77777777" w:rsidR="00602145" w:rsidRDefault="00602145" w:rsidP="00FC751F"/>
        </w:tc>
      </w:tr>
      <w:tr w:rsidR="00602145" w14:paraId="2B72D7A5" w14:textId="77777777" w:rsidTr="00077850">
        <w:trPr>
          <w:trHeight w:val="720"/>
        </w:trPr>
        <w:tc>
          <w:tcPr>
            <w:tcW w:w="1179" w:type="dxa"/>
          </w:tcPr>
          <w:p w14:paraId="7C08BB5E" w14:textId="03C00518" w:rsidR="00602145" w:rsidRDefault="00077850" w:rsidP="00FC751F">
            <w:r>
              <w:object w:dxaOrig="555" w:dyaOrig="600" w14:anchorId="14C5CFC2">
                <v:shape id="_x0000_i1035" type="#_x0000_t75" style="width:28.05pt;height:29.9pt" o:ole="">
                  <v:imagedata r:id="rId32" o:title=""/>
                </v:shape>
                <o:OLEObject Type="Embed" ProgID="PBrush" ShapeID="_x0000_i1035" DrawAspect="Content" ObjectID="_1657279467" r:id="rId33"/>
              </w:object>
            </w:r>
          </w:p>
        </w:tc>
        <w:tc>
          <w:tcPr>
            <w:tcW w:w="3411" w:type="dxa"/>
          </w:tcPr>
          <w:p w14:paraId="7608F563" w14:textId="40E22455" w:rsidR="00602145" w:rsidRDefault="00A273B2" w:rsidP="00FC751F">
            <w:r>
              <w:t>Attachments</w:t>
            </w:r>
          </w:p>
        </w:tc>
        <w:tc>
          <w:tcPr>
            <w:tcW w:w="4770" w:type="dxa"/>
          </w:tcPr>
          <w:p w14:paraId="50BADB10" w14:textId="54CE42F0" w:rsidR="00602145" w:rsidRDefault="00A273B2" w:rsidP="00FC751F">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FC751F">
            <w:r>
              <w:object w:dxaOrig="555" w:dyaOrig="600" w14:anchorId="5072B79B">
                <v:shape id="_x0000_i1036" type="#_x0000_t75" style="width:28.05pt;height:29.9pt" o:ole="">
                  <v:imagedata r:id="rId34" o:title=""/>
                </v:shape>
                <o:OLEObject Type="Embed" ProgID="PBrush" ShapeID="_x0000_i1036" DrawAspect="Content" ObjectID="_1657279468" r:id="rId35"/>
              </w:object>
            </w:r>
          </w:p>
        </w:tc>
        <w:tc>
          <w:tcPr>
            <w:tcW w:w="3411" w:type="dxa"/>
          </w:tcPr>
          <w:p w14:paraId="5824BBE0" w14:textId="3623A231" w:rsidR="00602145" w:rsidRDefault="00A273B2" w:rsidP="00FC751F">
            <w:r>
              <w:t>Notes</w:t>
            </w:r>
          </w:p>
        </w:tc>
        <w:tc>
          <w:tcPr>
            <w:tcW w:w="4770" w:type="dxa"/>
          </w:tcPr>
          <w:p w14:paraId="14485546" w14:textId="77777777" w:rsidR="00602145" w:rsidRDefault="00602145" w:rsidP="00FC751F"/>
        </w:tc>
      </w:tr>
      <w:tr w:rsidR="00602145" w14:paraId="19A6EAEA" w14:textId="77777777" w:rsidTr="00077850">
        <w:trPr>
          <w:trHeight w:val="720"/>
        </w:trPr>
        <w:tc>
          <w:tcPr>
            <w:tcW w:w="1179" w:type="dxa"/>
          </w:tcPr>
          <w:p w14:paraId="08BA59DD" w14:textId="72923A86" w:rsidR="00602145" w:rsidRDefault="00077850" w:rsidP="00FC751F">
            <w:r>
              <w:object w:dxaOrig="555" w:dyaOrig="600" w14:anchorId="7EA3F245">
                <v:shape id="_x0000_i1037" type="#_x0000_t75" style="width:28.05pt;height:29.9pt" o:ole="">
                  <v:imagedata r:id="rId36" o:title=""/>
                </v:shape>
                <o:OLEObject Type="Embed" ProgID="PBrush" ShapeID="_x0000_i1037" DrawAspect="Content" ObjectID="_1657279469" r:id="rId37"/>
              </w:object>
            </w:r>
          </w:p>
        </w:tc>
        <w:tc>
          <w:tcPr>
            <w:tcW w:w="3411" w:type="dxa"/>
          </w:tcPr>
          <w:p w14:paraId="7016257C" w14:textId="4D412016" w:rsidR="00602145" w:rsidRDefault="00A273B2" w:rsidP="00FC751F">
            <w:r>
              <w:t>Spec Notes</w:t>
            </w:r>
          </w:p>
        </w:tc>
        <w:tc>
          <w:tcPr>
            <w:tcW w:w="4770" w:type="dxa"/>
          </w:tcPr>
          <w:p w14:paraId="1CA8FAB6" w14:textId="535B03A3" w:rsidR="00602145" w:rsidRDefault="00A273B2" w:rsidP="00FC751F">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FC751F">
            <w:r>
              <w:object w:dxaOrig="555" w:dyaOrig="600" w14:anchorId="5B8024D3">
                <v:shape id="_x0000_i1038" type="#_x0000_t75" style="width:28.05pt;height:29.9pt" o:ole="">
                  <v:imagedata r:id="rId38" o:title=""/>
                </v:shape>
                <o:OLEObject Type="Embed" ProgID="PBrush" ShapeID="_x0000_i1038" DrawAspect="Content" ObjectID="_1657279470" r:id="rId39"/>
              </w:object>
            </w:r>
          </w:p>
        </w:tc>
        <w:tc>
          <w:tcPr>
            <w:tcW w:w="3411" w:type="dxa"/>
          </w:tcPr>
          <w:p w14:paraId="0B7A8585" w14:textId="11BF14E3" w:rsidR="00602145" w:rsidRDefault="00A273B2" w:rsidP="00FC751F">
            <w:r>
              <w:t>Utility Application</w:t>
            </w:r>
          </w:p>
        </w:tc>
        <w:tc>
          <w:tcPr>
            <w:tcW w:w="4770" w:type="dxa"/>
          </w:tcPr>
          <w:p w14:paraId="7660EA52" w14:textId="77777777" w:rsidR="00602145" w:rsidRDefault="00602145" w:rsidP="00FC751F"/>
        </w:tc>
      </w:tr>
      <w:tr w:rsidR="00602145" w14:paraId="34D3009B" w14:textId="77777777" w:rsidTr="00077850">
        <w:trPr>
          <w:trHeight w:val="720"/>
        </w:trPr>
        <w:tc>
          <w:tcPr>
            <w:tcW w:w="1179" w:type="dxa"/>
          </w:tcPr>
          <w:p w14:paraId="4A934FB1" w14:textId="182F9AE0" w:rsidR="00602145" w:rsidRDefault="00077850" w:rsidP="00FC751F">
            <w:r>
              <w:object w:dxaOrig="555" w:dyaOrig="600" w14:anchorId="02A89382">
                <v:shape id="_x0000_i1039" type="#_x0000_t75" style="width:28.05pt;height:29.9pt" o:ole="">
                  <v:imagedata r:id="rId40" o:title=""/>
                </v:shape>
                <o:OLEObject Type="Embed" ProgID="PBrush" ShapeID="_x0000_i1039" DrawAspect="Content" ObjectID="_1657279471" r:id="rId41"/>
              </w:object>
            </w:r>
          </w:p>
        </w:tc>
        <w:tc>
          <w:tcPr>
            <w:tcW w:w="3411" w:type="dxa"/>
          </w:tcPr>
          <w:p w14:paraId="10650A9A" w14:textId="61ED324C" w:rsidR="00602145" w:rsidRDefault="00A273B2" w:rsidP="00FC751F">
            <w:r>
              <w:t>Help</w:t>
            </w:r>
          </w:p>
        </w:tc>
        <w:tc>
          <w:tcPr>
            <w:tcW w:w="4770" w:type="dxa"/>
          </w:tcPr>
          <w:p w14:paraId="0F546C7F" w14:textId="77777777" w:rsidR="00602145" w:rsidRDefault="00602145" w:rsidP="00FC751F"/>
        </w:tc>
      </w:tr>
      <w:tr w:rsidR="00602145" w14:paraId="37B59527" w14:textId="77777777" w:rsidTr="00077850">
        <w:trPr>
          <w:trHeight w:val="720"/>
        </w:trPr>
        <w:tc>
          <w:tcPr>
            <w:tcW w:w="1179" w:type="dxa"/>
          </w:tcPr>
          <w:p w14:paraId="1DCB0431" w14:textId="1DDB8F08" w:rsidR="00602145" w:rsidRDefault="00077850" w:rsidP="00FC751F">
            <w:r>
              <w:object w:dxaOrig="555" w:dyaOrig="600" w14:anchorId="3E715BCD">
                <v:shape id="_x0000_i1040" type="#_x0000_t75" style="width:28.05pt;height:29.9pt" o:ole="">
                  <v:imagedata r:id="rId42" o:title=""/>
                </v:shape>
                <o:OLEObject Type="Embed" ProgID="PBrush" ShapeID="_x0000_i1040" DrawAspect="Content" ObjectID="_1657279472" r:id="rId43"/>
              </w:object>
            </w:r>
          </w:p>
        </w:tc>
        <w:tc>
          <w:tcPr>
            <w:tcW w:w="3411" w:type="dxa"/>
          </w:tcPr>
          <w:p w14:paraId="106C8307" w14:textId="4DEE55E9" w:rsidR="00602145" w:rsidRDefault="00A273B2" w:rsidP="00FC751F">
            <w:r>
              <w:t>UDF Viewer</w:t>
            </w:r>
          </w:p>
        </w:tc>
        <w:tc>
          <w:tcPr>
            <w:tcW w:w="4770" w:type="dxa"/>
          </w:tcPr>
          <w:p w14:paraId="2DEB5200" w14:textId="77777777" w:rsidR="00602145" w:rsidRDefault="00602145" w:rsidP="00FC751F"/>
        </w:tc>
      </w:tr>
      <w:tr w:rsidR="00602145" w14:paraId="2BC5ADE7" w14:textId="77777777" w:rsidTr="00077850">
        <w:trPr>
          <w:trHeight w:val="720"/>
        </w:trPr>
        <w:tc>
          <w:tcPr>
            <w:tcW w:w="1179" w:type="dxa"/>
          </w:tcPr>
          <w:p w14:paraId="4C27DA20" w14:textId="7BFECDAA" w:rsidR="00602145" w:rsidRDefault="00077850" w:rsidP="00FC751F">
            <w:r>
              <w:object w:dxaOrig="555" w:dyaOrig="600" w14:anchorId="3899B699">
                <v:shape id="_x0000_i1041" type="#_x0000_t75" style="width:28.05pt;height:29.9pt" o:ole="">
                  <v:imagedata r:id="rId44" o:title=""/>
                </v:shape>
                <o:OLEObject Type="Embed" ProgID="PBrush" ShapeID="_x0000_i1041" DrawAspect="Content" ObjectID="_1657279473" r:id="rId45"/>
              </w:object>
            </w:r>
          </w:p>
        </w:tc>
        <w:tc>
          <w:tcPr>
            <w:tcW w:w="3411" w:type="dxa"/>
          </w:tcPr>
          <w:p w14:paraId="2FE7D91D" w14:textId="4D8E0103" w:rsidR="00602145" w:rsidRDefault="00A273B2" w:rsidP="00FC751F">
            <w:r>
              <w:t>Commissions</w:t>
            </w:r>
          </w:p>
        </w:tc>
        <w:tc>
          <w:tcPr>
            <w:tcW w:w="4770" w:type="dxa"/>
          </w:tcPr>
          <w:p w14:paraId="6C80FF0E" w14:textId="77777777" w:rsidR="00602145" w:rsidRDefault="00602145" w:rsidP="00FC751F"/>
        </w:tc>
      </w:tr>
      <w:tr w:rsidR="00602145" w14:paraId="146F9678" w14:textId="77777777" w:rsidTr="00A273B2">
        <w:tc>
          <w:tcPr>
            <w:tcW w:w="1179" w:type="dxa"/>
          </w:tcPr>
          <w:p w14:paraId="59AD4D75" w14:textId="7956402A" w:rsidR="00602145" w:rsidRDefault="00077850" w:rsidP="00FC751F">
            <w:r>
              <w:object w:dxaOrig="555" w:dyaOrig="600" w14:anchorId="3892F88E">
                <v:shape id="_x0000_i1042" type="#_x0000_t75" style="width:28.05pt;height:29.9pt" o:ole="">
                  <v:imagedata r:id="rId46" o:title=""/>
                </v:shape>
                <o:OLEObject Type="Embed" ProgID="PBrush" ShapeID="_x0000_i1042" DrawAspect="Content" ObjectID="_1657279474" r:id="rId47"/>
              </w:object>
            </w:r>
          </w:p>
        </w:tc>
        <w:tc>
          <w:tcPr>
            <w:tcW w:w="3411" w:type="dxa"/>
          </w:tcPr>
          <w:p w14:paraId="688179D6" w14:textId="38F862CF" w:rsidR="00602145" w:rsidRDefault="00A273B2" w:rsidP="00FC751F">
            <w:r>
              <w:t>Exit</w:t>
            </w:r>
          </w:p>
        </w:tc>
        <w:tc>
          <w:tcPr>
            <w:tcW w:w="4770" w:type="dxa"/>
          </w:tcPr>
          <w:p w14:paraId="4A2BFC01" w14:textId="77777777" w:rsidR="00602145" w:rsidRDefault="00602145" w:rsidP="00FC751F"/>
        </w:tc>
      </w:tr>
      <w:tr w:rsidR="00602145" w14:paraId="3D61F2B4" w14:textId="77777777" w:rsidTr="00A273B2">
        <w:tc>
          <w:tcPr>
            <w:tcW w:w="1179" w:type="dxa"/>
          </w:tcPr>
          <w:p w14:paraId="17EC46D9" w14:textId="77777777" w:rsidR="00602145" w:rsidRDefault="00602145" w:rsidP="00FC751F"/>
        </w:tc>
        <w:tc>
          <w:tcPr>
            <w:tcW w:w="3411" w:type="dxa"/>
          </w:tcPr>
          <w:p w14:paraId="5E66B0B9" w14:textId="77777777" w:rsidR="00602145" w:rsidRDefault="00602145" w:rsidP="00FC751F"/>
        </w:tc>
        <w:tc>
          <w:tcPr>
            <w:tcW w:w="4770" w:type="dxa"/>
          </w:tcPr>
          <w:p w14:paraId="24968466" w14:textId="77777777" w:rsidR="00602145" w:rsidRDefault="00602145" w:rsidP="00FC751F"/>
        </w:tc>
      </w:tr>
      <w:tr w:rsidR="00602145" w14:paraId="7A4E8B3E" w14:textId="77777777" w:rsidTr="00A273B2">
        <w:tc>
          <w:tcPr>
            <w:tcW w:w="1179" w:type="dxa"/>
          </w:tcPr>
          <w:p w14:paraId="71A8BF53" w14:textId="77777777" w:rsidR="00602145" w:rsidRDefault="00602145" w:rsidP="00FC751F"/>
        </w:tc>
        <w:tc>
          <w:tcPr>
            <w:tcW w:w="3411" w:type="dxa"/>
          </w:tcPr>
          <w:p w14:paraId="71C0CE7B" w14:textId="77777777" w:rsidR="00602145" w:rsidRDefault="00602145" w:rsidP="00FC751F"/>
        </w:tc>
        <w:tc>
          <w:tcPr>
            <w:tcW w:w="4770" w:type="dxa"/>
          </w:tcPr>
          <w:p w14:paraId="0CBE444A" w14:textId="77777777" w:rsidR="00602145" w:rsidRDefault="00602145" w:rsidP="00FC751F"/>
        </w:tc>
      </w:tr>
    </w:tbl>
    <w:p w14:paraId="271B4846" w14:textId="2EE32C7D" w:rsidR="00602145" w:rsidRDefault="00602145" w:rsidP="00602145"/>
    <w:p w14:paraId="5C2E76B9" w14:textId="7D8D83B3" w:rsidR="00077850" w:rsidRDefault="00077850" w:rsidP="00602145"/>
    <w:p w14:paraId="39026AD4" w14:textId="0514AD6E" w:rsidR="00077850" w:rsidRDefault="00077850" w:rsidP="00602145"/>
    <w:p w14:paraId="054E0345" w14:textId="77777777" w:rsidR="00591ED5" w:rsidRPr="00602145" w:rsidRDefault="00591ED5" w:rsidP="00602145"/>
    <w:p w14:paraId="5CDA21A9" w14:textId="03AD2AEC" w:rsidR="00C12DE7" w:rsidRDefault="00C12DE7" w:rsidP="00077850">
      <w:pPr>
        <w:pStyle w:val="Heading1"/>
        <w:rPr>
          <w:b/>
          <w:bCs/>
        </w:rPr>
      </w:pPr>
      <w:bookmarkStart w:id="15" w:name="_Toc43564856"/>
      <w:r>
        <w:rPr>
          <w:b/>
          <w:bCs/>
        </w:rPr>
        <w:t>General Ledger Overview</w:t>
      </w:r>
      <w:bookmarkEnd w:id="15"/>
    </w:p>
    <w:p w14:paraId="12FA333A" w14:textId="77777777" w:rsidR="00C12DE7" w:rsidRPr="00205D61" w:rsidRDefault="00C12DE7" w:rsidP="00C12DE7">
      <w:r w:rsidRPr="00205D61">
        <w:t>The General Ledger, the 'heart' of accounting application, maintains the individual general ledger accounts which provide detailed and cumulative analysis of the effects of accounting transactions.  An accounting period (i.e., a month) does not have to be closed before entering transactions for a new period. The current year does not have to be closed before a new year is open</w:t>
      </w:r>
      <w:r>
        <w:t>. H</w:t>
      </w:r>
      <w:r w:rsidRPr="00205D61">
        <w:t>owever</w:t>
      </w:r>
      <w:r>
        <w:t>,</w:t>
      </w:r>
      <w:r w:rsidRPr="00205D61">
        <w:t xml:space="preserve"> you must close last year before the first period of the new year. The general ledger application maintains a separate Transaction File for each period.  Additionally, a period may be reopened and closed many times, but only before closing the next month.</w:t>
      </w:r>
    </w:p>
    <w:p w14:paraId="238BFE35" w14:textId="77777777" w:rsidR="00C12DE7" w:rsidRPr="00205D61" w:rsidRDefault="00C12DE7" w:rsidP="00C12DE7">
      <w:r w:rsidRPr="00205D61">
        <w:t>The General Ledger Chart of Accounts is created and maintained by the General Ledger Application.  Each account contains a 2-year activity history and a 1</w:t>
      </w:r>
      <w:r>
        <w:t>-</w:t>
      </w:r>
      <w:r w:rsidRPr="00205D61">
        <w:t>year budget.</w:t>
      </w:r>
    </w:p>
    <w:p w14:paraId="4CA3EB54" w14:textId="77777777" w:rsidR="00C12DE7" w:rsidRPr="00205D61" w:rsidRDefault="00C12DE7" w:rsidP="00C12DE7">
      <w:r w:rsidRPr="00205D61">
        <w:t xml:space="preserve">The General Ledger application provides special management reporting capabilities.  All reports (balance sheet and income statements), are prepared from user defined formats. In addition, the report writer can be used to design any summarized G/L report, including 'Source and Use of Working Capital' and 'Change in Cash Position'. Statements can be produced before the accounting period is closed or during the current period.  Yearend reports can be run anytime. </w:t>
      </w:r>
    </w:p>
    <w:p w14:paraId="255462CC" w14:textId="31F15B53" w:rsidR="00C12DE7" w:rsidRDefault="00C12DE7" w:rsidP="00C12DE7">
      <w:r w:rsidRPr="00205D61">
        <w:t>The General Ledger comes with a variety of standard reports including:  Chart of Accounts, Current Month Detail, Trial Balance, Financial Statements, Journal Transaction Report and GL Invoice Summary.</w:t>
      </w:r>
    </w:p>
    <w:p w14:paraId="7FC83B5D" w14:textId="77777777" w:rsidR="00C12DE7" w:rsidRDefault="00C12DE7" w:rsidP="00E5397E">
      <w:pPr>
        <w:pStyle w:val="Heading4"/>
      </w:pPr>
      <w:bookmarkStart w:id="16" w:name="_Toc42253063"/>
      <w:r>
        <w:t>Journal Entries</w:t>
      </w:r>
      <w:bookmarkEnd w:id="16"/>
    </w:p>
    <w:p w14:paraId="3F9A6582" w14:textId="77777777" w:rsidR="00C12DE7" w:rsidRPr="00205D61" w:rsidRDefault="00C12DE7" w:rsidP="00C12DE7">
      <w:r w:rsidRPr="00205D61">
        <w:t>The general ledger journal entries provide for manually entering transactions that are not automatically created from other modules.  A special feature of the Journal Entry function is the ability to reverse the entry in a different period (mostly for accrual-based accounting systems).</w:t>
      </w:r>
    </w:p>
    <w:p w14:paraId="2134F67C" w14:textId="77777777" w:rsidR="00C12DE7" w:rsidRDefault="00C12DE7" w:rsidP="00E5397E">
      <w:pPr>
        <w:pStyle w:val="Heading4"/>
      </w:pPr>
      <w:bookmarkStart w:id="17" w:name="_Toc42253064"/>
      <w:r>
        <w:t>Month End</w:t>
      </w:r>
      <w:bookmarkEnd w:id="17"/>
    </w:p>
    <w:p w14:paraId="07E0A6C0" w14:textId="77777777" w:rsidR="00C12DE7" w:rsidRPr="00205D61" w:rsidRDefault="00C12DE7" w:rsidP="00C12DE7">
      <w:r w:rsidRPr="00484D1A">
        <w:rPr>
          <w:rFonts w:cstheme="minorHAnsi"/>
        </w:rPr>
        <w:t>The month end procedure closes the current month selected and adds up the activity in all the revenue and expense accounts to get the net income for that month.  It then takes this total and stores it in the profit contra’s account history.  When yearend is run the system then takes the total stored in the profit contra’s history for all months and places the total in the retained earnings.  You must close each month in order and all months must be closed before closing the current year.  You may not close period 1 in a new year until all months in a prior year are closed.  You must run year end for prior year before closing period 1 of new year.</w:t>
      </w:r>
    </w:p>
    <w:p w14:paraId="5069D3F6" w14:textId="77777777" w:rsidR="00C12DE7" w:rsidRDefault="00C12DE7" w:rsidP="00E5397E">
      <w:pPr>
        <w:pStyle w:val="Heading4"/>
      </w:pPr>
      <w:bookmarkStart w:id="18" w:name="_Toc42253065"/>
      <w:r>
        <w:t>Year End</w:t>
      </w:r>
      <w:bookmarkEnd w:id="18"/>
    </w:p>
    <w:p w14:paraId="06F577C3" w14:textId="77777777" w:rsidR="00C12DE7" w:rsidRDefault="00C12DE7" w:rsidP="00C12DE7">
      <w:pPr>
        <w:rPr>
          <w:rFonts w:cstheme="minorHAnsi"/>
        </w:rPr>
      </w:pPr>
      <w:r w:rsidRPr="00484D1A">
        <w:rPr>
          <w:rFonts w:cstheme="minorHAnsi"/>
        </w:rPr>
        <w:t xml:space="preserve">The yearend procedure closes the current year. When yearend is run the system then takes the total stored in the profit contra’s history for all months and places the total in the retained earnings.  </w:t>
      </w:r>
    </w:p>
    <w:p w14:paraId="12001CD4" w14:textId="77777777" w:rsidR="00C12DE7" w:rsidRPr="00680B78" w:rsidRDefault="00C12DE7" w:rsidP="00C12DE7">
      <w:pPr>
        <w:rPr>
          <w:bCs/>
        </w:rPr>
      </w:pPr>
      <w:r>
        <w:rPr>
          <w:rFonts w:cstheme="minorHAnsi"/>
          <w:bCs/>
        </w:rPr>
        <w:t xml:space="preserve">Please Note: </w:t>
      </w:r>
      <w:r w:rsidRPr="00680B78">
        <w:rPr>
          <w:rFonts w:cstheme="minorHAnsi"/>
          <w:bCs/>
        </w:rPr>
        <w:t>You must run year end before closing period 1 of new year.</w:t>
      </w:r>
    </w:p>
    <w:p w14:paraId="31815244" w14:textId="16BFF301" w:rsidR="00077850" w:rsidRDefault="000059B8" w:rsidP="00077850">
      <w:pPr>
        <w:pStyle w:val="Heading1"/>
        <w:rPr>
          <w:b/>
          <w:bCs/>
        </w:rPr>
      </w:pPr>
      <w:bookmarkStart w:id="19" w:name="_Toc43564857"/>
      <w:r>
        <w:rPr>
          <w:b/>
          <w:bCs/>
        </w:rPr>
        <w:t>Update / Journal Entries [GU]</w:t>
      </w:r>
      <w:bookmarkEnd w:id="19"/>
    </w:p>
    <w:p w14:paraId="4EC6BD24" w14:textId="34EC6BCC" w:rsidR="00B15177" w:rsidRDefault="000059B8" w:rsidP="00602145">
      <w:pPr>
        <w:pStyle w:val="Heading2"/>
      </w:pPr>
      <w:bookmarkStart w:id="20" w:name="_Toc43564858"/>
      <w:r>
        <w:t>Enter / Edit Journal Entries [GU1]</w:t>
      </w:r>
      <w:bookmarkEnd w:id="20"/>
    </w:p>
    <w:p w14:paraId="6CF0372A" w14:textId="37B98930" w:rsidR="00C12DE7" w:rsidRDefault="00C12DE7" w:rsidP="00C12DE7">
      <w:pPr>
        <w:pStyle w:val="Heading3"/>
      </w:pPr>
      <w:bookmarkStart w:id="21" w:name="_Toc43564859"/>
      <w:r>
        <w:t>Overview</w:t>
      </w:r>
      <w:bookmarkEnd w:id="21"/>
    </w:p>
    <w:p w14:paraId="6CB54DE1" w14:textId="77777777" w:rsidR="00C12DE7" w:rsidRPr="00484D1A" w:rsidRDefault="00C12DE7" w:rsidP="00C12DE7">
      <w:pPr>
        <w:rPr>
          <w:rFonts w:cstheme="minorHAnsi"/>
        </w:rPr>
      </w:pPr>
      <w:r w:rsidRPr="00484D1A">
        <w:rPr>
          <w:rFonts w:cstheme="minorHAnsi"/>
        </w:rPr>
        <w:t xml:space="preserve">The general ledger journal entries provide for manually entering transactions that are not automatically created from other modules.   To add a journal transaction, press the </w:t>
      </w:r>
      <w:r w:rsidRPr="00680B78">
        <w:rPr>
          <w:rFonts w:cstheme="minorHAnsi"/>
          <w:b/>
          <w:bCs/>
          <w:i/>
          <w:iCs/>
          <w:u w:val="single"/>
        </w:rPr>
        <w:t>"A"</w:t>
      </w:r>
      <w:r>
        <w:rPr>
          <w:rFonts w:cstheme="minorHAnsi"/>
        </w:rPr>
        <w:t xml:space="preserve"> (A</w:t>
      </w:r>
      <w:r w:rsidRPr="00484D1A">
        <w:rPr>
          <w:rFonts w:cstheme="minorHAnsi"/>
        </w:rPr>
        <w:t>dd</w:t>
      </w:r>
      <w:r>
        <w:rPr>
          <w:rFonts w:cstheme="minorHAnsi"/>
        </w:rPr>
        <w:t>)</w:t>
      </w:r>
      <w:r w:rsidRPr="00484D1A">
        <w:rPr>
          <w:rFonts w:cstheme="minorHAnsi"/>
        </w:rPr>
        <w:t xml:space="preserve"> key.  Press </w:t>
      </w:r>
      <w:r w:rsidRPr="00680B78">
        <w:rPr>
          <w:rFonts w:cstheme="minorHAnsi"/>
          <w:b/>
          <w:bCs/>
          <w:i/>
          <w:iCs/>
          <w:u w:val="single"/>
        </w:rPr>
        <w:t>"D</w:t>
      </w:r>
      <w:r>
        <w:rPr>
          <w:rFonts w:cstheme="minorHAnsi"/>
          <w:b/>
          <w:bCs/>
          <w:i/>
          <w:iCs/>
          <w:u w:val="single"/>
        </w:rPr>
        <w:t>”</w:t>
      </w:r>
      <w:r w:rsidRPr="00484D1A">
        <w:rPr>
          <w:rFonts w:cstheme="minorHAnsi"/>
        </w:rPr>
        <w:t xml:space="preserve"> to delete or press </w:t>
      </w:r>
      <w:r w:rsidRPr="00680B78">
        <w:rPr>
          <w:rFonts w:cstheme="minorHAnsi"/>
          <w:b/>
          <w:bCs/>
          <w:i/>
          <w:iCs/>
          <w:u w:val="single"/>
        </w:rPr>
        <w:t>"C"</w:t>
      </w:r>
      <w:r w:rsidRPr="00484D1A">
        <w:rPr>
          <w:rFonts w:cstheme="minorHAnsi"/>
        </w:rPr>
        <w:t xml:space="preserve"> to change an existing journal transaction that has not been posted.</w:t>
      </w:r>
    </w:p>
    <w:p w14:paraId="0279B48B" w14:textId="77777777" w:rsidR="00C12DE7" w:rsidRDefault="00C12DE7" w:rsidP="00C12DE7">
      <w:pPr>
        <w:rPr>
          <w:rFonts w:cstheme="minorHAnsi"/>
        </w:rPr>
      </w:pPr>
      <w:r w:rsidRPr="00484D1A">
        <w:rPr>
          <w:rFonts w:cstheme="minorHAnsi"/>
        </w:rPr>
        <w:t xml:space="preserve">The register displays or prints a list of journal transactions prior to posting.  Once the register has been printed or viewed on the terminal, you will then be asked if you want to post these journal entries.  Enter </w:t>
      </w:r>
      <w:bookmarkStart w:id="22" w:name="_Hlk40456835"/>
      <w:r w:rsidRPr="00E2317F">
        <w:rPr>
          <w:b/>
          <w:bCs/>
          <w:i/>
          <w:iCs/>
          <w:u w:val="single"/>
        </w:rPr>
        <w:t>“Y”</w:t>
      </w:r>
      <w:r>
        <w:t xml:space="preserve"> (Yes)</w:t>
      </w:r>
      <w:bookmarkEnd w:id="22"/>
      <w:r w:rsidRPr="00484D1A">
        <w:rPr>
          <w:rFonts w:cstheme="minorHAnsi"/>
        </w:rPr>
        <w:t xml:space="preserve"> if posting is desired at this time </w:t>
      </w:r>
      <w:r>
        <w:t xml:space="preserve">or </w:t>
      </w:r>
      <w:r w:rsidRPr="00E2317F">
        <w:rPr>
          <w:b/>
          <w:bCs/>
          <w:i/>
          <w:iCs/>
          <w:u w:val="single"/>
        </w:rPr>
        <w:t>“N”</w:t>
      </w:r>
      <w:r>
        <w:t xml:space="preserve"> (No) </w:t>
      </w:r>
      <w:r w:rsidRPr="00484D1A">
        <w:rPr>
          <w:rFonts w:cstheme="minorHAnsi"/>
        </w:rPr>
        <w:t>if it is not.</w:t>
      </w:r>
    </w:p>
    <w:p w14:paraId="120FD918" w14:textId="77777777" w:rsidR="00C12DE7" w:rsidRPr="00205D61" w:rsidRDefault="00C12DE7" w:rsidP="00C12DE7">
      <w:r w:rsidRPr="00484D1A">
        <w:rPr>
          <w:rFonts w:cstheme="minorHAnsi"/>
        </w:rPr>
        <w:t xml:space="preserve">The general ledger journal entries provide for manually entering transactions that are not automatically created from other modules or to make general ledger adjustments.   To add a journal transaction, press the </w:t>
      </w:r>
      <w:r w:rsidRPr="00680B78">
        <w:rPr>
          <w:rFonts w:cstheme="minorHAnsi"/>
          <w:b/>
          <w:bCs/>
          <w:i/>
          <w:iCs/>
          <w:u w:val="single"/>
        </w:rPr>
        <w:t>"A"</w:t>
      </w:r>
      <w:r>
        <w:rPr>
          <w:rFonts w:cstheme="minorHAnsi"/>
        </w:rPr>
        <w:t xml:space="preserve"> (A</w:t>
      </w:r>
      <w:r w:rsidRPr="00484D1A">
        <w:rPr>
          <w:rFonts w:cstheme="minorHAnsi"/>
        </w:rPr>
        <w:t>dd</w:t>
      </w:r>
      <w:r>
        <w:rPr>
          <w:rFonts w:cstheme="minorHAnsi"/>
        </w:rPr>
        <w:t>)</w:t>
      </w:r>
      <w:r w:rsidRPr="00484D1A">
        <w:rPr>
          <w:rFonts w:cstheme="minorHAnsi"/>
        </w:rPr>
        <w:t xml:space="preserve"> key.  Press </w:t>
      </w:r>
      <w:r w:rsidRPr="00680B78">
        <w:rPr>
          <w:rFonts w:cstheme="minorHAnsi"/>
          <w:b/>
          <w:bCs/>
          <w:i/>
          <w:iCs/>
          <w:u w:val="single"/>
        </w:rPr>
        <w:t>"D”</w:t>
      </w:r>
      <w:r w:rsidRPr="00484D1A">
        <w:rPr>
          <w:rFonts w:cstheme="minorHAnsi"/>
        </w:rPr>
        <w:t xml:space="preserve"> to delete or press </w:t>
      </w:r>
      <w:r w:rsidRPr="00680B78">
        <w:rPr>
          <w:rFonts w:cstheme="minorHAnsi"/>
          <w:b/>
          <w:bCs/>
          <w:i/>
          <w:iCs/>
          <w:u w:val="single"/>
        </w:rPr>
        <w:t>"C"</w:t>
      </w:r>
      <w:r w:rsidRPr="00484D1A">
        <w:rPr>
          <w:rFonts w:cstheme="minorHAnsi"/>
        </w:rPr>
        <w:t xml:space="preserve"> to change an existing journal transaction that has not been posted.</w:t>
      </w:r>
    </w:p>
    <w:p w14:paraId="3952EBF7" w14:textId="637A9D23" w:rsidR="00B15177" w:rsidRDefault="0087443B" w:rsidP="00B15177">
      <w:pPr>
        <w:pStyle w:val="Heading3"/>
      </w:pPr>
      <w:bookmarkStart w:id="23" w:name="_Toc43564860"/>
      <w:r>
        <w:t>Browse Journals</w:t>
      </w:r>
      <w:bookmarkEnd w:id="23"/>
    </w:p>
    <w:p w14:paraId="71EB2752" w14:textId="234E8A95" w:rsidR="00E7281A" w:rsidRPr="00E7281A" w:rsidRDefault="00E7281A" w:rsidP="00E7281A">
      <w:r w:rsidRPr="00484D1A">
        <w:rPr>
          <w:rFonts w:cstheme="minorHAnsi"/>
        </w:rPr>
        <w:t xml:space="preserve">The register displays or prints a list of journal transactions prior to posting.  Once the register has been printed or viewed on the terminal, you will then be asked if you want to post these journal entries.  </w:t>
      </w:r>
    </w:p>
    <w:p w14:paraId="76FE5AA1" w14:textId="79675C36" w:rsidR="00FC751F" w:rsidRPr="00FC751F" w:rsidRDefault="00FC751F" w:rsidP="00FC751F">
      <w:r>
        <w:rPr>
          <w:noProof/>
        </w:rPr>
        <w:drawing>
          <wp:inline distT="0" distB="0" distL="0" distR="0" wp14:anchorId="50D3A10C" wp14:editId="4EDD7FA0">
            <wp:extent cx="5943600" cy="41625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506" cy="4170205"/>
                    </a:xfrm>
                    <a:prstGeom prst="rect">
                      <a:avLst/>
                    </a:prstGeom>
                    <a:noFill/>
                    <a:ln>
                      <a:noFill/>
                    </a:ln>
                  </pic:spPr>
                </pic:pic>
              </a:graphicData>
            </a:graphic>
          </wp:inline>
        </w:drawing>
      </w:r>
    </w:p>
    <w:p w14:paraId="33581432" w14:textId="77777777" w:rsidR="00591ED5" w:rsidRDefault="00591ED5" w:rsidP="00591ED5">
      <w:pPr>
        <w:pStyle w:val="Heading4"/>
      </w:pPr>
      <w:r>
        <w:t>ADD</w:t>
      </w:r>
    </w:p>
    <w:p w14:paraId="550B9615" w14:textId="023AC2C4" w:rsidR="00591ED5" w:rsidRPr="00E64A2B" w:rsidRDefault="00591ED5" w:rsidP="00591ED5">
      <w:r>
        <w:t xml:space="preserve">Click the </w:t>
      </w:r>
      <w:r>
        <w:rPr>
          <w:b/>
          <w:bCs/>
          <w:i/>
          <w:iCs/>
          <w:u w:val="single"/>
        </w:rPr>
        <w:t>“Green + Icon”</w:t>
      </w:r>
      <w:r>
        <w:t xml:space="preserve"> to add a new journal.</w:t>
      </w:r>
    </w:p>
    <w:p w14:paraId="2E24E750" w14:textId="38C2DD9B" w:rsidR="0087443B" w:rsidRDefault="0087443B" w:rsidP="0087443B">
      <w:pPr>
        <w:pStyle w:val="Heading3"/>
      </w:pPr>
      <w:bookmarkStart w:id="24" w:name="_Toc43564861"/>
      <w:r>
        <w:t>View Journals</w:t>
      </w:r>
      <w:bookmarkEnd w:id="24"/>
    </w:p>
    <w:p w14:paraId="26BC611F" w14:textId="6E4100F7" w:rsidR="00FC751F" w:rsidRPr="00FC751F" w:rsidRDefault="00FC751F" w:rsidP="00FC751F">
      <w:r>
        <w:rPr>
          <w:noProof/>
        </w:rPr>
        <w:drawing>
          <wp:inline distT="0" distB="0" distL="0" distR="0" wp14:anchorId="30A33B47" wp14:editId="7A75E7A1">
            <wp:extent cx="5943600" cy="3698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0292" cy="3708931"/>
                    </a:xfrm>
                    <a:prstGeom prst="rect">
                      <a:avLst/>
                    </a:prstGeom>
                    <a:noFill/>
                    <a:ln>
                      <a:noFill/>
                    </a:ln>
                  </pic:spPr>
                </pic:pic>
              </a:graphicData>
            </a:graphic>
          </wp:inline>
        </w:drawing>
      </w:r>
    </w:p>
    <w:p w14:paraId="582DCA84" w14:textId="77777777" w:rsidR="00591ED5" w:rsidRDefault="00591ED5" w:rsidP="00591ED5">
      <w:pPr>
        <w:pStyle w:val="Heading4"/>
      </w:pPr>
      <w:r>
        <w:t>UPDATE</w:t>
      </w:r>
    </w:p>
    <w:p w14:paraId="6FBF0D9B" w14:textId="2280E023" w:rsidR="00591ED5" w:rsidRDefault="00591ED5" w:rsidP="00591ED5">
      <w:r>
        <w:t xml:space="preserve">To change a journal, simply click the </w:t>
      </w:r>
      <w:r>
        <w:rPr>
          <w:b/>
          <w:bCs/>
          <w:i/>
          <w:iCs/>
          <w:u w:val="single"/>
        </w:rPr>
        <w:t>“Update</w:t>
      </w:r>
      <w:r>
        <w:t xml:space="preserve">” button at the bottom of the screen.  </w:t>
      </w:r>
    </w:p>
    <w:p w14:paraId="0F79E37B" w14:textId="77777777" w:rsidR="00591ED5" w:rsidRDefault="00591ED5" w:rsidP="00591ED5">
      <w:pPr>
        <w:pStyle w:val="Heading4"/>
      </w:pPr>
      <w:r>
        <w:t>ADD</w:t>
      </w:r>
    </w:p>
    <w:p w14:paraId="52189603" w14:textId="194D9EA4" w:rsidR="00591ED5" w:rsidRDefault="00591ED5" w:rsidP="00591ED5">
      <w:r>
        <w:t xml:space="preserve">To add  journal, simply click the </w:t>
      </w:r>
      <w:r>
        <w:rPr>
          <w:b/>
          <w:bCs/>
          <w:i/>
          <w:iCs/>
          <w:u w:val="single"/>
        </w:rPr>
        <w:t xml:space="preserve">“Green + Icon” </w:t>
      </w:r>
      <w:r>
        <w:t>button at the top of the Journal Entry screen.</w:t>
      </w:r>
    </w:p>
    <w:p w14:paraId="143FD100" w14:textId="77777777" w:rsidR="00591ED5" w:rsidRPr="004477D0" w:rsidRDefault="00591ED5" w:rsidP="00591ED5">
      <w:r>
        <w:t xml:space="preserve">Alternatively, click the </w:t>
      </w:r>
      <w:r>
        <w:rPr>
          <w:b/>
          <w:bCs/>
          <w:i/>
          <w:iCs/>
          <w:u w:val="single"/>
        </w:rPr>
        <w:t>“Add”</w:t>
      </w:r>
      <w:r>
        <w:t xml:space="preserve"> button at the bottom of the screen.</w:t>
      </w:r>
    </w:p>
    <w:p w14:paraId="6F41B3A8" w14:textId="77777777" w:rsidR="00591ED5" w:rsidRDefault="00591ED5" w:rsidP="00591ED5">
      <w:pPr>
        <w:pStyle w:val="Heading4"/>
      </w:pPr>
      <w:r>
        <w:t>DELETE</w:t>
      </w:r>
    </w:p>
    <w:p w14:paraId="469618E2" w14:textId="287FFA6F" w:rsidR="00591ED5" w:rsidRDefault="00591ED5" w:rsidP="00591ED5">
      <w:r>
        <w:t xml:space="preserve">To delete a selected journal,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59FE814" w14:textId="7A9C98CC" w:rsidR="00C12DE7" w:rsidRDefault="00C12DE7" w:rsidP="00C12DE7">
      <w:pPr>
        <w:pStyle w:val="Heading4"/>
      </w:pPr>
      <w:r>
        <w:t>IMPORT EXCEL</w:t>
      </w:r>
    </w:p>
    <w:p w14:paraId="649EB135" w14:textId="7B961798" w:rsidR="00E5397E" w:rsidRPr="00591ED5" w:rsidRDefault="00591ED5" w:rsidP="00E5397E">
      <w:r>
        <w:t xml:space="preserve">Click the </w:t>
      </w:r>
      <w:r>
        <w:rPr>
          <w:b/>
          <w:bCs/>
          <w:i/>
          <w:iCs/>
          <w:u w:val="single"/>
        </w:rPr>
        <w:t>“Import Excel”</w:t>
      </w:r>
      <w:r>
        <w:t xml:space="preserve"> button to import a journal from an existing excel file.</w:t>
      </w:r>
    </w:p>
    <w:p w14:paraId="62970C1F" w14:textId="37013C0F" w:rsidR="00C12DE7" w:rsidRDefault="00C12DE7" w:rsidP="00C12DE7">
      <w:pPr>
        <w:pStyle w:val="Heading4"/>
      </w:pPr>
      <w:r>
        <w:t>ADD (LINE)</w:t>
      </w:r>
    </w:p>
    <w:p w14:paraId="44625DBC" w14:textId="36FA251D" w:rsidR="00591ED5" w:rsidRDefault="00591ED5" w:rsidP="00591ED5">
      <w:r>
        <w:t xml:space="preserve">To add an line to the currently selected journal, simply click the </w:t>
      </w:r>
      <w:r>
        <w:rPr>
          <w:b/>
          <w:bCs/>
          <w:i/>
          <w:iCs/>
          <w:u w:val="single"/>
        </w:rPr>
        <w:t xml:space="preserve">“Add” </w:t>
      </w:r>
      <w:r>
        <w:t>button at the bottom of the screen.</w:t>
      </w:r>
    </w:p>
    <w:p w14:paraId="037BFF96" w14:textId="77777777" w:rsidR="00591ED5" w:rsidRDefault="00591ED5" w:rsidP="00591ED5">
      <w:pPr>
        <w:pStyle w:val="Heading4"/>
      </w:pPr>
      <w:bookmarkStart w:id="25" w:name="_Hlk42700524"/>
      <w:bookmarkStart w:id="26" w:name="_Hlk43140819"/>
      <w:r>
        <w:t>NEXT</w:t>
      </w:r>
    </w:p>
    <w:p w14:paraId="4708C73A" w14:textId="469DFD34" w:rsidR="00591ED5" w:rsidRDefault="00591ED5" w:rsidP="00591ED5">
      <w:r>
        <w:t xml:space="preserve">Press </w:t>
      </w:r>
      <w:r w:rsidRPr="00B86B9F">
        <w:rPr>
          <w:b/>
          <w:bCs/>
          <w:i/>
          <w:iCs/>
          <w:u w:val="single"/>
        </w:rPr>
        <w:t>"N"</w:t>
      </w:r>
      <w:r>
        <w:t xml:space="preserve"> (Next) to find next journal to view or modify. Alternatively, press the </w:t>
      </w:r>
      <w:r>
        <w:rPr>
          <w:b/>
          <w:bCs/>
          <w:i/>
          <w:iCs/>
          <w:u w:val="single"/>
        </w:rPr>
        <w:t>“Right Arrow”</w:t>
      </w:r>
      <w:r>
        <w:t xml:space="preserve"> on the screen.</w:t>
      </w:r>
    </w:p>
    <w:p w14:paraId="36CFDC94" w14:textId="77777777" w:rsidR="00591ED5" w:rsidRDefault="00591ED5" w:rsidP="00591ED5">
      <w:pPr>
        <w:pStyle w:val="Heading4"/>
      </w:pPr>
      <w:r>
        <w:t>PREVIOUS</w:t>
      </w:r>
    </w:p>
    <w:p w14:paraId="5F4DF1CE" w14:textId="75A1F8FA" w:rsidR="00591ED5" w:rsidRDefault="00591ED5" w:rsidP="00591ED5">
      <w:r>
        <w:t xml:space="preserve">Press </w:t>
      </w:r>
      <w:r w:rsidRPr="00B86B9F">
        <w:rPr>
          <w:b/>
          <w:bCs/>
          <w:i/>
          <w:iCs/>
          <w:u w:val="single"/>
        </w:rPr>
        <w:t>"P"</w:t>
      </w:r>
      <w:r>
        <w:t xml:space="preserve"> (Previous) to find previous journal to view or modify.</w:t>
      </w:r>
      <w:r w:rsidRPr="00EA7FC0">
        <w:t xml:space="preserve"> </w:t>
      </w:r>
      <w:r>
        <w:t xml:space="preserve">Alternatively, press the </w:t>
      </w:r>
      <w:r>
        <w:rPr>
          <w:b/>
          <w:bCs/>
          <w:i/>
          <w:iCs/>
          <w:u w:val="single"/>
        </w:rPr>
        <w:t>“Left Arrow”</w:t>
      </w:r>
      <w:r>
        <w:t xml:space="preserve"> on the screen.</w:t>
      </w:r>
      <w:bookmarkEnd w:id="25"/>
    </w:p>
    <w:p w14:paraId="400E7291" w14:textId="44488E6F" w:rsidR="0087443B" w:rsidRDefault="0087443B" w:rsidP="0087443B">
      <w:pPr>
        <w:pStyle w:val="Heading3"/>
      </w:pPr>
      <w:bookmarkStart w:id="27" w:name="_Toc43564862"/>
      <w:bookmarkEnd w:id="26"/>
      <w:r>
        <w:t>Add/Update Journal</w:t>
      </w:r>
      <w:bookmarkEnd w:id="27"/>
    </w:p>
    <w:p w14:paraId="2E8D0A4C" w14:textId="63F757CE" w:rsidR="00FC751F" w:rsidRPr="00FC751F" w:rsidRDefault="00FC751F" w:rsidP="00FC751F">
      <w:r>
        <w:rPr>
          <w:noProof/>
        </w:rPr>
        <w:drawing>
          <wp:inline distT="0" distB="0" distL="0" distR="0" wp14:anchorId="7616B33D" wp14:editId="55EFDD2E">
            <wp:extent cx="5943600" cy="42853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6969" cy="4287826"/>
                    </a:xfrm>
                    <a:prstGeom prst="rect">
                      <a:avLst/>
                    </a:prstGeom>
                    <a:noFill/>
                    <a:ln>
                      <a:noFill/>
                    </a:ln>
                  </pic:spPr>
                </pic:pic>
              </a:graphicData>
            </a:graphic>
          </wp:inline>
        </w:drawing>
      </w:r>
    </w:p>
    <w:p w14:paraId="4EBDD71A" w14:textId="77777777" w:rsidR="00591ED5" w:rsidRDefault="00591ED5" w:rsidP="00591ED5">
      <w:pPr>
        <w:pStyle w:val="Heading4"/>
      </w:pPr>
      <w:r>
        <w:t>SAVE</w:t>
      </w:r>
    </w:p>
    <w:p w14:paraId="63F1F269" w14:textId="6B0C2613" w:rsidR="00591ED5" w:rsidRPr="00DF6BEC" w:rsidRDefault="00591ED5" w:rsidP="00591ED5">
      <w:r>
        <w:t xml:space="preserve">Click the </w:t>
      </w:r>
      <w:r>
        <w:rPr>
          <w:b/>
          <w:bCs/>
          <w:i/>
          <w:iCs/>
          <w:u w:val="single"/>
        </w:rPr>
        <w:t>“Save”</w:t>
      </w:r>
      <w:r>
        <w:t xml:space="preserve"> button to save all changes to the current journal.</w:t>
      </w:r>
    </w:p>
    <w:p w14:paraId="344D47C1" w14:textId="77777777" w:rsidR="00591ED5" w:rsidRDefault="00591ED5" w:rsidP="00591ED5">
      <w:pPr>
        <w:pStyle w:val="Heading4"/>
      </w:pPr>
      <w:r>
        <w:t>RESET</w:t>
      </w:r>
    </w:p>
    <w:p w14:paraId="13C67FA6" w14:textId="77777777" w:rsidR="00591ED5" w:rsidRPr="00096EBD" w:rsidRDefault="00591ED5" w:rsidP="00591ED5">
      <w:r>
        <w:t xml:space="preserve">Click the </w:t>
      </w:r>
      <w:r>
        <w:rPr>
          <w:b/>
          <w:bCs/>
          <w:i/>
          <w:iCs/>
          <w:u w:val="single"/>
        </w:rPr>
        <w:t>“Reset”</w:t>
      </w:r>
      <w:r>
        <w:t xml:space="preserve"> button to reset all fields to their original state.</w:t>
      </w:r>
    </w:p>
    <w:p w14:paraId="411BBE93" w14:textId="77777777" w:rsidR="00591ED5" w:rsidRDefault="00591ED5" w:rsidP="00591ED5">
      <w:pPr>
        <w:pStyle w:val="Heading4"/>
      </w:pPr>
      <w:r>
        <w:t>CANCEL</w:t>
      </w:r>
    </w:p>
    <w:p w14:paraId="606ADAE0" w14:textId="4357567E" w:rsidR="00591ED5" w:rsidRPr="00DF6BEC" w:rsidRDefault="00591ED5" w:rsidP="00591ED5">
      <w:r>
        <w:t xml:space="preserve">Click the </w:t>
      </w:r>
      <w:r>
        <w:rPr>
          <w:b/>
          <w:bCs/>
          <w:i/>
          <w:iCs/>
          <w:u w:val="single"/>
        </w:rPr>
        <w:t>“Cancel”</w:t>
      </w:r>
      <w:r>
        <w:t xml:space="preserve"> button to cancel all changes to the journal without saving.</w:t>
      </w:r>
    </w:p>
    <w:p w14:paraId="1FD6D18E" w14:textId="77777777" w:rsidR="00591ED5" w:rsidRDefault="00591ED5" w:rsidP="00591ED5">
      <w:pPr>
        <w:pStyle w:val="Heading4"/>
      </w:pPr>
      <w:r>
        <w:t>IMPORT EXCEL</w:t>
      </w:r>
    </w:p>
    <w:p w14:paraId="0F31EC30" w14:textId="578189EE" w:rsidR="00591ED5" w:rsidRPr="00EC048E" w:rsidRDefault="00591ED5" w:rsidP="00591ED5">
      <w:r>
        <w:t xml:space="preserve">Click on the </w:t>
      </w:r>
      <w:r>
        <w:rPr>
          <w:b/>
          <w:bCs/>
          <w:i/>
          <w:iCs/>
          <w:u w:val="single"/>
        </w:rPr>
        <w:t>“Import Excel”</w:t>
      </w:r>
      <w:r>
        <w:t xml:space="preserve"> button to choose an excel file of a journal to import into the system.</w:t>
      </w:r>
    </w:p>
    <w:p w14:paraId="4C357FF9" w14:textId="31028ABD" w:rsidR="00C12DE7" w:rsidRDefault="00C12DE7" w:rsidP="00C12DE7">
      <w:pPr>
        <w:pStyle w:val="Heading4"/>
      </w:pPr>
      <w:r>
        <w:t>ADD (LINE)</w:t>
      </w:r>
    </w:p>
    <w:p w14:paraId="7CF081FE" w14:textId="1C965BC6" w:rsidR="00D0536E" w:rsidRPr="00E64A2B" w:rsidRDefault="00D0536E" w:rsidP="00D0536E">
      <w:r>
        <w:t xml:space="preserve">Click the </w:t>
      </w:r>
      <w:r>
        <w:rPr>
          <w:b/>
          <w:bCs/>
          <w:i/>
          <w:iCs/>
          <w:u w:val="single"/>
        </w:rPr>
        <w:t>“Add”</w:t>
      </w:r>
      <w:r>
        <w:t xml:space="preserve"> button to add a new line to the current journal.</w:t>
      </w:r>
    </w:p>
    <w:p w14:paraId="6A5F9304" w14:textId="538993E2" w:rsidR="00E7281A" w:rsidRDefault="00E7281A" w:rsidP="00E7281A">
      <w:pPr>
        <w:pStyle w:val="Heading4"/>
      </w:pPr>
      <w:r>
        <w:t>Total Credits</w:t>
      </w:r>
    </w:p>
    <w:p w14:paraId="5FFB25FB" w14:textId="40ED0911" w:rsidR="00E7281A" w:rsidRPr="00E7281A" w:rsidRDefault="00E7281A" w:rsidP="00E7281A">
      <w:r w:rsidRPr="00484D1A">
        <w:rPr>
          <w:rFonts w:cstheme="minorHAnsi"/>
        </w:rPr>
        <w:t>Enter the credit amount to be posted. The total amount of credits entered must equal the total amount of debits entered.  To exit the screen, the balance field at the top of the screen must be zero.</w:t>
      </w:r>
    </w:p>
    <w:p w14:paraId="6F97E6E1" w14:textId="5BCA61CC" w:rsidR="00E7281A" w:rsidRDefault="00E7281A" w:rsidP="00E7281A">
      <w:pPr>
        <w:pStyle w:val="Heading4"/>
      </w:pPr>
      <w:r>
        <w:t>Total Debits</w:t>
      </w:r>
    </w:p>
    <w:p w14:paraId="7E16B8FB" w14:textId="48C36846" w:rsidR="00E7281A" w:rsidRPr="00E7281A" w:rsidRDefault="00E7281A" w:rsidP="00E7281A">
      <w:r w:rsidRPr="00484D1A">
        <w:rPr>
          <w:rFonts w:cstheme="minorHAnsi"/>
        </w:rPr>
        <w:t>Enter the debit amount to be posted.  The total amount of debits entered must equal the total amount of credits entered.  To exit the screen, the balance field at the top of the screen must be zero.</w:t>
      </w:r>
    </w:p>
    <w:p w14:paraId="3B1065BA" w14:textId="4B8E1D1B" w:rsidR="0087443B" w:rsidRDefault="0087443B" w:rsidP="0087443B">
      <w:pPr>
        <w:pStyle w:val="Heading3"/>
      </w:pPr>
      <w:bookmarkStart w:id="28" w:name="_Toc43564863"/>
      <w:r>
        <w:t>Add/Update Journal Field Definitions</w:t>
      </w:r>
      <w:bookmarkEnd w:id="28"/>
    </w:p>
    <w:p w14:paraId="25FF8188" w14:textId="13755913" w:rsidR="00C12DE7" w:rsidRDefault="00C12DE7" w:rsidP="00C12DE7">
      <w:pPr>
        <w:pStyle w:val="Heading4"/>
      </w:pPr>
      <w:r>
        <w:t>Journal #</w:t>
      </w:r>
    </w:p>
    <w:p w14:paraId="17E6E5E0" w14:textId="100D9027" w:rsidR="00C12DE7" w:rsidRPr="00C12DE7" w:rsidRDefault="00C12DE7" w:rsidP="00C12DE7">
      <w:r w:rsidRPr="00484D1A">
        <w:rPr>
          <w:rFonts w:cstheme="minorHAnsi"/>
        </w:rPr>
        <w:t xml:space="preserve">This field defaults to next available number or can be changed by user.  When pressing </w:t>
      </w:r>
      <w:bookmarkStart w:id="29" w:name="_Hlk41726019"/>
      <w:r>
        <w:rPr>
          <w:b/>
          <w:bCs/>
          <w:i/>
          <w:iCs/>
          <w:u w:val="single"/>
        </w:rPr>
        <w:t>“Enter”</w:t>
      </w:r>
      <w:bookmarkEnd w:id="29"/>
      <w:r>
        <w:rPr>
          <w:b/>
          <w:bCs/>
          <w:i/>
          <w:iCs/>
          <w:u w:val="single"/>
        </w:rPr>
        <w:t xml:space="preserve"> </w:t>
      </w:r>
      <w:r w:rsidRPr="00484D1A">
        <w:rPr>
          <w:rFonts w:cstheme="minorHAnsi"/>
        </w:rPr>
        <w:t>on this field the screen prompts you to enter a transaction date.  This is the transaction date, not the date used for posting.  The posting date is the date used when running the register.  You will then come to the line item section of the screen above.</w:t>
      </w:r>
    </w:p>
    <w:p w14:paraId="7F1B6922" w14:textId="367CF8DB" w:rsidR="0087443B" w:rsidRDefault="00C12DE7" w:rsidP="0087443B">
      <w:pPr>
        <w:pStyle w:val="Heading4"/>
      </w:pPr>
      <w:r>
        <w:t>Date</w:t>
      </w:r>
    </w:p>
    <w:p w14:paraId="7363B323" w14:textId="52DC2DCA" w:rsidR="00C12DE7" w:rsidRPr="00C12DE7" w:rsidRDefault="00C12DE7" w:rsidP="00C12DE7">
      <w:r w:rsidRPr="00484D1A">
        <w:rPr>
          <w:rFonts w:cstheme="minorHAnsi"/>
        </w:rPr>
        <w:t>Enter the transaction date.  This field defaults to the system date.  This number comes from the General Ledger control file and may be modified within the control file if needed.  The period cannot be changed and is the period relative to the transaction date as defined in the company file's open periods file.</w:t>
      </w:r>
    </w:p>
    <w:p w14:paraId="269DB5F5" w14:textId="39E409F1" w:rsidR="00C12DE7" w:rsidRDefault="00C12DE7" w:rsidP="00C12DE7">
      <w:pPr>
        <w:pStyle w:val="Heading4"/>
      </w:pPr>
      <w:r>
        <w:t>Reverse this Entry? – Toggle Box</w:t>
      </w:r>
    </w:p>
    <w:p w14:paraId="521C66B9" w14:textId="52C50141" w:rsidR="00C12DE7" w:rsidRDefault="00FA1C50" w:rsidP="00C12DE7">
      <w:bookmarkStart w:id="30" w:name="_Hlk42883346"/>
      <w:r>
        <w:t>To reverse the journal entry, make sure that the Reverse this Entry toggle box is checked.</w:t>
      </w:r>
      <w:bookmarkEnd w:id="30"/>
    </w:p>
    <w:p w14:paraId="229E8D78" w14:textId="49912C03" w:rsidR="00E7281A" w:rsidRDefault="00E7281A" w:rsidP="00E7281A">
      <w:pPr>
        <w:pStyle w:val="Heading3"/>
      </w:pPr>
      <w:bookmarkStart w:id="31" w:name="_Toc43564864"/>
      <w:r>
        <w:t>Import Journal Entries from Excel Spreadsheet</w:t>
      </w:r>
      <w:bookmarkEnd w:id="31"/>
    </w:p>
    <w:p w14:paraId="4DAD4AF0" w14:textId="77777777" w:rsidR="00E7281A" w:rsidRDefault="00E7281A" w:rsidP="00E7281A">
      <w:pPr>
        <w:rPr>
          <w:rFonts w:cstheme="minorHAnsi"/>
          <w:noProof/>
        </w:rPr>
      </w:pPr>
      <w:r w:rsidRPr="0021552A">
        <w:rPr>
          <w:rFonts w:cstheme="minorHAnsi"/>
          <w:noProof/>
        </w:rPr>
        <w:t>To Start, the journal entry must be set up in excel as below.</w:t>
      </w:r>
      <w:r>
        <w:rPr>
          <w:rFonts w:cstheme="minorHAnsi"/>
          <w:noProof/>
        </w:rPr>
        <w:t xml:space="preserve"> </w:t>
      </w:r>
      <w:r w:rsidRPr="0021552A">
        <w:rPr>
          <w:rFonts w:cstheme="minorHAnsi"/>
          <w:noProof/>
        </w:rPr>
        <w:t>Row 1 and 2 are just explaining what fields and in what order the journal has to be set up.</w:t>
      </w:r>
    </w:p>
    <w:p w14:paraId="0C20C995" w14:textId="77777777" w:rsidR="00E7281A" w:rsidRDefault="00E7281A" w:rsidP="00E7281A">
      <w:pPr>
        <w:rPr>
          <w:rFonts w:cstheme="minorHAnsi"/>
          <w:noProof/>
        </w:rPr>
      </w:pPr>
      <w:r w:rsidRPr="0021552A">
        <w:rPr>
          <w:rFonts w:cstheme="minorHAnsi"/>
          <w:noProof/>
        </w:rPr>
        <w:t xml:space="preserve">The first line of the journal is the information in the header of the journal, (posting date and whether the journal is a reversing journal).  Enter </w:t>
      </w:r>
      <w:r>
        <w:rPr>
          <w:rFonts w:cstheme="minorHAnsi"/>
          <w:b/>
          <w:bCs/>
          <w:i/>
          <w:iCs/>
          <w:noProof/>
          <w:u w:val="single"/>
        </w:rPr>
        <w:t>“Yes”</w:t>
      </w:r>
      <w:r w:rsidRPr="0021552A">
        <w:rPr>
          <w:rFonts w:cstheme="minorHAnsi"/>
          <w:noProof/>
        </w:rPr>
        <w:t xml:space="preserve"> for recurring or </w:t>
      </w:r>
      <w:r>
        <w:rPr>
          <w:rFonts w:cstheme="minorHAnsi"/>
          <w:b/>
          <w:bCs/>
          <w:i/>
          <w:iCs/>
          <w:noProof/>
          <w:u w:val="single"/>
        </w:rPr>
        <w:t>“No”</w:t>
      </w:r>
      <w:r w:rsidRPr="0021552A">
        <w:rPr>
          <w:rFonts w:cstheme="minorHAnsi"/>
          <w:noProof/>
        </w:rPr>
        <w:t xml:space="preserve"> if not a recurring journal.  You must have an H in the second column to identify this as the header line.  The header line must appear before the line items or “T” lines.</w:t>
      </w:r>
    </w:p>
    <w:p w14:paraId="615238D1" w14:textId="335E5232" w:rsidR="00E7281A" w:rsidRDefault="00E7281A" w:rsidP="00E7281A">
      <w:pPr>
        <w:rPr>
          <w:rFonts w:cstheme="minorHAnsi"/>
          <w:noProof/>
        </w:rPr>
      </w:pPr>
      <w:r w:rsidRPr="0021552A">
        <w:rPr>
          <w:rFonts w:cstheme="minorHAnsi"/>
          <w:noProof/>
        </w:rPr>
        <w:t>The following lines under that are for the actual journal entries.  First column is your unique identifying number, the second column is to identify that it is the line item, “T” line, the 3</w:t>
      </w:r>
      <w:r w:rsidRPr="0021552A">
        <w:rPr>
          <w:rFonts w:cstheme="minorHAnsi"/>
          <w:noProof/>
          <w:vertAlign w:val="superscript"/>
        </w:rPr>
        <w:t>rd</w:t>
      </w:r>
      <w:r w:rsidRPr="0021552A">
        <w:rPr>
          <w:rFonts w:cstheme="minorHAnsi"/>
          <w:noProof/>
        </w:rPr>
        <w:t xml:space="preserve"> column is the general ledger account number, the 4</w:t>
      </w:r>
      <w:r w:rsidRPr="0021552A">
        <w:rPr>
          <w:rFonts w:cstheme="minorHAnsi"/>
          <w:noProof/>
          <w:vertAlign w:val="superscript"/>
        </w:rPr>
        <w:t>th</w:t>
      </w:r>
      <w:r w:rsidRPr="0021552A">
        <w:rPr>
          <w:rFonts w:cstheme="minorHAnsi"/>
          <w:noProof/>
        </w:rPr>
        <w:t xml:space="preserve"> column is for the Description for the line and the final column is for the amount or trailer amount. Those first 2 rows must be deleted after setting up excel journal entry, as shown on second screen below.</w:t>
      </w:r>
    </w:p>
    <w:p w14:paraId="4484048E" w14:textId="3A31A054" w:rsidR="00E7281A" w:rsidRDefault="00E7281A" w:rsidP="00E7281A">
      <w:r w:rsidRPr="0021552A">
        <w:rPr>
          <w:rFonts w:cstheme="minorHAnsi"/>
          <w:noProof/>
        </w:rPr>
        <w:drawing>
          <wp:inline distT="0" distB="0" distL="0" distR="0" wp14:anchorId="48546DA1" wp14:editId="3932C7F0">
            <wp:extent cx="5942925" cy="2634018"/>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967739" cy="2645016"/>
                    </a:xfrm>
                    <a:prstGeom prst="rect">
                      <a:avLst/>
                    </a:prstGeom>
                    <a:noFill/>
                    <a:ln w="9525">
                      <a:noFill/>
                      <a:miter lim="800000"/>
                      <a:headEnd/>
                      <a:tailEnd/>
                    </a:ln>
                  </pic:spPr>
                </pic:pic>
              </a:graphicData>
            </a:graphic>
          </wp:inline>
        </w:drawing>
      </w:r>
    </w:p>
    <w:p w14:paraId="640C4B60" w14:textId="77777777" w:rsidR="00E7281A" w:rsidRPr="0021552A" w:rsidRDefault="00E7281A" w:rsidP="00E7281A">
      <w:pPr>
        <w:spacing w:after="0"/>
        <w:rPr>
          <w:rFonts w:cstheme="minorHAnsi"/>
        </w:rPr>
      </w:pPr>
      <w:r w:rsidRPr="0021552A">
        <w:rPr>
          <w:rFonts w:cstheme="minorHAnsi"/>
        </w:rPr>
        <w:t xml:space="preserve">Above screen must be shown as below without the header names when finished and before importing </w:t>
      </w:r>
    </w:p>
    <w:p w14:paraId="1CE08CD6" w14:textId="208863DB" w:rsidR="00E7281A" w:rsidRDefault="00E7281A" w:rsidP="00E7281A">
      <w:pPr>
        <w:rPr>
          <w:rFonts w:cstheme="minorHAnsi"/>
        </w:rPr>
      </w:pPr>
      <w:r w:rsidRPr="0021552A">
        <w:rPr>
          <w:rFonts w:cstheme="minorHAnsi"/>
        </w:rPr>
        <w:t>into Advanced Software as shown below.</w:t>
      </w:r>
    </w:p>
    <w:p w14:paraId="2B6B7E6F" w14:textId="12E2E2CD" w:rsidR="00E7281A" w:rsidRDefault="00E7281A" w:rsidP="00E7281A">
      <w:r>
        <w:rPr>
          <w:noProof/>
        </w:rPr>
        <w:drawing>
          <wp:inline distT="0" distB="0" distL="0" distR="0" wp14:anchorId="6C7DBEAE" wp14:editId="0488E5C1">
            <wp:extent cx="5943600" cy="13906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2523831A" w14:textId="6C2D2098" w:rsidR="00E7281A" w:rsidRDefault="00E7281A" w:rsidP="00E7281A">
      <w:pPr>
        <w:rPr>
          <w:rFonts w:cstheme="minorHAnsi"/>
        </w:rPr>
      </w:pPr>
      <w:r w:rsidRPr="0021552A">
        <w:rPr>
          <w:rFonts w:cstheme="minorHAnsi"/>
        </w:rPr>
        <w:t>To begin importing a journal entry from an excel spreadsheet, you must open GU1 (Enter/Edit Journal Entries) on the General Ledger menu.</w:t>
      </w:r>
      <w:r>
        <w:rPr>
          <w:rFonts w:cstheme="minorHAnsi"/>
        </w:rPr>
        <w:t xml:space="preserve"> </w:t>
      </w:r>
      <w:r w:rsidRPr="0021552A">
        <w:rPr>
          <w:rFonts w:cstheme="minorHAnsi"/>
        </w:rPr>
        <w:t xml:space="preserve">Click on the </w:t>
      </w:r>
      <w:r>
        <w:rPr>
          <w:rFonts w:cstheme="minorHAnsi"/>
        </w:rPr>
        <w:t>“</w:t>
      </w:r>
      <w:r w:rsidRPr="00810530">
        <w:rPr>
          <w:rFonts w:cstheme="minorHAnsi"/>
          <w:b/>
          <w:bCs/>
          <w:i/>
          <w:iCs/>
          <w:u w:val="single"/>
        </w:rPr>
        <w:t>Import Excel</w:t>
      </w:r>
      <w:r>
        <w:rPr>
          <w:rFonts w:cstheme="minorHAnsi"/>
          <w:b/>
          <w:bCs/>
          <w:i/>
          <w:iCs/>
          <w:u w:val="single"/>
        </w:rPr>
        <w:t>”</w:t>
      </w:r>
      <w:r w:rsidRPr="0021552A">
        <w:rPr>
          <w:rFonts w:cstheme="minorHAnsi"/>
        </w:rPr>
        <w:t xml:space="preserve"> button on the journal entry screen shown above.</w:t>
      </w:r>
      <w:r>
        <w:rPr>
          <w:rFonts w:cstheme="minorHAnsi"/>
        </w:rPr>
        <w:t xml:space="preserve"> </w:t>
      </w:r>
      <w:r w:rsidRPr="0021552A">
        <w:rPr>
          <w:rFonts w:cstheme="minorHAnsi"/>
        </w:rPr>
        <w:t>Type in the location of the excel file to import or browse to find.</w:t>
      </w:r>
    </w:p>
    <w:p w14:paraId="1A486254" w14:textId="4668BCD0" w:rsidR="007A7D40" w:rsidRDefault="007A7D40" w:rsidP="00E7281A">
      <w:pPr>
        <w:rPr>
          <w:rFonts w:cstheme="minorHAnsi"/>
        </w:rPr>
      </w:pPr>
    </w:p>
    <w:p w14:paraId="3B204CFB" w14:textId="77777777" w:rsidR="007A7D40" w:rsidRPr="00E7281A" w:rsidRDefault="007A7D40" w:rsidP="00E7281A"/>
    <w:p w14:paraId="0ABB199A" w14:textId="5C357FBB" w:rsidR="0087443B" w:rsidRDefault="0087443B" w:rsidP="0087443B">
      <w:pPr>
        <w:pStyle w:val="Heading3"/>
      </w:pPr>
      <w:bookmarkStart w:id="32" w:name="_Toc43564865"/>
      <w:r>
        <w:t>Add Line</w:t>
      </w:r>
      <w:bookmarkEnd w:id="32"/>
    </w:p>
    <w:p w14:paraId="0B721595" w14:textId="0710E122" w:rsidR="00E7281A" w:rsidRPr="00E7281A" w:rsidRDefault="00E7281A" w:rsidP="00E7281A">
      <w:r>
        <w:rPr>
          <w:noProof/>
        </w:rPr>
        <w:drawing>
          <wp:inline distT="0" distB="0" distL="0" distR="0" wp14:anchorId="2D99829C" wp14:editId="7246626C">
            <wp:extent cx="5943600" cy="249618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96185"/>
                    </a:xfrm>
                    <a:prstGeom prst="rect">
                      <a:avLst/>
                    </a:prstGeom>
                  </pic:spPr>
                </pic:pic>
              </a:graphicData>
            </a:graphic>
          </wp:inline>
        </w:drawing>
      </w:r>
    </w:p>
    <w:p w14:paraId="70C97087" w14:textId="77777777" w:rsidR="00D0536E" w:rsidRDefault="00D0536E" w:rsidP="00D0536E">
      <w:pPr>
        <w:pStyle w:val="Heading4"/>
      </w:pPr>
      <w:bookmarkStart w:id="33" w:name="_Hlk43554126"/>
      <w:bookmarkStart w:id="34" w:name="_Hlk43028349"/>
      <w:r>
        <w:t>SAVE</w:t>
      </w:r>
    </w:p>
    <w:p w14:paraId="7AEED404" w14:textId="4139632C" w:rsidR="00D0536E" w:rsidRDefault="00D0536E" w:rsidP="00D0536E">
      <w:r>
        <w:t xml:space="preserve">Click the </w:t>
      </w:r>
      <w:r>
        <w:rPr>
          <w:b/>
          <w:bCs/>
          <w:i/>
          <w:iCs/>
          <w:u w:val="single"/>
        </w:rPr>
        <w:t>“Save”</w:t>
      </w:r>
      <w:r>
        <w:t xml:space="preserve"> button to save all changes to the current journal line.</w:t>
      </w:r>
    </w:p>
    <w:p w14:paraId="374889BA" w14:textId="77777777" w:rsidR="00D0536E" w:rsidRDefault="00D0536E" w:rsidP="00D0536E">
      <w:pPr>
        <w:pStyle w:val="Heading4"/>
      </w:pPr>
      <w:bookmarkStart w:id="35" w:name="_Hlk43554325"/>
      <w:r>
        <w:t>RESET</w:t>
      </w:r>
    </w:p>
    <w:p w14:paraId="74D86A2D" w14:textId="77777777" w:rsidR="00D0536E" w:rsidRPr="00096EBD" w:rsidRDefault="00D0536E" w:rsidP="00D0536E">
      <w:r>
        <w:t xml:space="preserve">Click the </w:t>
      </w:r>
      <w:r>
        <w:rPr>
          <w:b/>
          <w:bCs/>
          <w:i/>
          <w:iCs/>
          <w:u w:val="single"/>
        </w:rPr>
        <w:t>“Reset”</w:t>
      </w:r>
      <w:r>
        <w:t xml:space="preserve"> button to reset all fields to their original state.</w:t>
      </w:r>
    </w:p>
    <w:bookmarkEnd w:id="33"/>
    <w:p w14:paraId="2D6E36BC" w14:textId="77777777" w:rsidR="00D0536E" w:rsidRDefault="00D0536E" w:rsidP="00D0536E">
      <w:pPr>
        <w:pStyle w:val="Heading4"/>
      </w:pPr>
      <w:r>
        <w:t>CANCEL</w:t>
      </w:r>
    </w:p>
    <w:p w14:paraId="7836A3D5" w14:textId="6F48C861" w:rsidR="00D0536E" w:rsidRPr="00DF6BEC" w:rsidRDefault="00D0536E" w:rsidP="00D0536E">
      <w:r>
        <w:t xml:space="preserve">Click the </w:t>
      </w:r>
      <w:r>
        <w:rPr>
          <w:b/>
          <w:bCs/>
          <w:i/>
          <w:iCs/>
          <w:u w:val="single"/>
        </w:rPr>
        <w:t>“Cancel”</w:t>
      </w:r>
      <w:r>
        <w:t xml:space="preserve"> button to cancel all changes to the journal line without saving.</w:t>
      </w:r>
    </w:p>
    <w:bookmarkEnd w:id="34"/>
    <w:bookmarkEnd w:id="35"/>
    <w:p w14:paraId="2AB8E3CE" w14:textId="77777777" w:rsidR="00D0536E" w:rsidRDefault="00D0536E" w:rsidP="00D0536E">
      <w:pPr>
        <w:pStyle w:val="Heading4"/>
      </w:pPr>
      <w:r>
        <w:t>NEXT</w:t>
      </w:r>
    </w:p>
    <w:p w14:paraId="12081E4B" w14:textId="633390FC" w:rsidR="00D0536E" w:rsidRDefault="00D0536E" w:rsidP="00D0536E">
      <w:r>
        <w:t xml:space="preserve">Press </w:t>
      </w:r>
      <w:r w:rsidRPr="00B86B9F">
        <w:rPr>
          <w:b/>
          <w:bCs/>
          <w:i/>
          <w:iCs/>
          <w:u w:val="single"/>
        </w:rPr>
        <w:t>"N"</w:t>
      </w:r>
      <w:r>
        <w:t xml:space="preserve"> (Next) to find next line to view or modify. Alternatively, press the </w:t>
      </w:r>
      <w:r>
        <w:rPr>
          <w:b/>
          <w:bCs/>
          <w:i/>
          <w:iCs/>
          <w:u w:val="single"/>
        </w:rPr>
        <w:t>“Right Arrow”</w:t>
      </w:r>
      <w:r>
        <w:t xml:space="preserve"> on the screen.</w:t>
      </w:r>
    </w:p>
    <w:p w14:paraId="5C7EEF86" w14:textId="77777777" w:rsidR="00D0536E" w:rsidRDefault="00D0536E" w:rsidP="00D0536E">
      <w:pPr>
        <w:pStyle w:val="Heading4"/>
      </w:pPr>
      <w:r>
        <w:t>PREVIOUS</w:t>
      </w:r>
    </w:p>
    <w:p w14:paraId="0CB7BE13" w14:textId="7CAD3012" w:rsidR="00D0536E" w:rsidRDefault="00D0536E" w:rsidP="00D0536E">
      <w:r>
        <w:t xml:space="preserve">Press </w:t>
      </w:r>
      <w:r w:rsidRPr="00B86B9F">
        <w:rPr>
          <w:b/>
          <w:bCs/>
          <w:i/>
          <w:iCs/>
          <w:u w:val="single"/>
        </w:rPr>
        <w:t>"P"</w:t>
      </w:r>
      <w:r>
        <w:t xml:space="preserve"> (Previous) to find previous line to view or modify.</w:t>
      </w:r>
      <w:r w:rsidRPr="00EA7FC0">
        <w:t xml:space="preserve"> </w:t>
      </w:r>
      <w:r>
        <w:t xml:space="preserve">Alternatively, press the </w:t>
      </w:r>
      <w:r>
        <w:rPr>
          <w:b/>
          <w:bCs/>
          <w:i/>
          <w:iCs/>
          <w:u w:val="single"/>
        </w:rPr>
        <w:t>“Left Arrow”</w:t>
      </w:r>
      <w:r>
        <w:t xml:space="preserve"> on the screen.</w:t>
      </w:r>
    </w:p>
    <w:p w14:paraId="7A91FD75" w14:textId="560BA91A" w:rsidR="0087443B" w:rsidRDefault="0087443B" w:rsidP="0087443B">
      <w:pPr>
        <w:pStyle w:val="Heading3"/>
      </w:pPr>
      <w:bookmarkStart w:id="36" w:name="_Toc43564866"/>
      <w:r>
        <w:t>Add Line Field Definitions</w:t>
      </w:r>
      <w:bookmarkEnd w:id="36"/>
    </w:p>
    <w:p w14:paraId="5AE54163" w14:textId="77777777" w:rsidR="004115F3" w:rsidRDefault="004115F3" w:rsidP="004115F3">
      <w:pPr>
        <w:pStyle w:val="Heading4"/>
      </w:pPr>
      <w:r>
        <w:t>Line Number</w:t>
      </w:r>
    </w:p>
    <w:p w14:paraId="280A4B15" w14:textId="77777777" w:rsidR="004115F3" w:rsidRDefault="004115F3" w:rsidP="004115F3">
      <w:pPr>
        <w:rPr>
          <w:rFonts w:cstheme="minorHAnsi"/>
        </w:rPr>
      </w:pPr>
      <w:r w:rsidRPr="00484D1A">
        <w:rPr>
          <w:rFonts w:cstheme="minorHAnsi"/>
        </w:rPr>
        <w:t xml:space="preserve">The Line number designates the order in which the report will print.  Line numbers do not have to be consecutive, however they have to be unique within the report definition.  </w:t>
      </w:r>
    </w:p>
    <w:p w14:paraId="2DEF2F7C" w14:textId="77777777" w:rsidR="004115F3" w:rsidRPr="00DE2326" w:rsidRDefault="004115F3" w:rsidP="004115F3">
      <w:r w:rsidRPr="00484D1A">
        <w:rPr>
          <w:rFonts w:cstheme="minorHAnsi"/>
        </w:rPr>
        <w:t>We strongly suggest that you leave room between line numbers so that additional lines may be added if required later.  The system automatically defaults the advances the numbers by 10.  We start at 100 and advanced by ten to 110 ,120, 130, etc.  If you think more room is needed between lines, then this number is modifiable.</w:t>
      </w:r>
    </w:p>
    <w:p w14:paraId="15B5ACCD" w14:textId="23D02CA0" w:rsidR="00E7281A" w:rsidRDefault="00E7281A" w:rsidP="00E7281A">
      <w:pPr>
        <w:pStyle w:val="Heading4"/>
      </w:pPr>
      <w:r>
        <w:t>Account Number</w:t>
      </w:r>
    </w:p>
    <w:p w14:paraId="7BA14E37" w14:textId="77777777" w:rsidR="00E7281A" w:rsidRDefault="00E7281A" w:rsidP="00E7281A">
      <w:pPr>
        <w:rPr>
          <w:rFonts w:cstheme="minorHAnsi"/>
        </w:rPr>
      </w:pPr>
      <w:r w:rsidRPr="00484D1A">
        <w:rPr>
          <w:rFonts w:cstheme="minorHAnsi"/>
        </w:rPr>
        <w:t xml:space="preserve">Press </w:t>
      </w:r>
      <w:r>
        <w:rPr>
          <w:b/>
          <w:bCs/>
          <w:i/>
          <w:iCs/>
          <w:u w:val="single"/>
        </w:rPr>
        <w:t xml:space="preserve">“Enter” </w:t>
      </w:r>
      <w:r w:rsidRPr="00484D1A">
        <w:rPr>
          <w:rFonts w:cstheme="minorHAnsi"/>
        </w:rPr>
        <w:t xml:space="preserve">and the default from the Control File will transfer.  To find an account number, enter a specific account number, press the </w:t>
      </w:r>
      <w:r w:rsidRPr="00907C36">
        <w:rPr>
          <w:b/>
          <w:bCs/>
          <w:i/>
          <w:iCs/>
          <w:u w:val="single"/>
        </w:rPr>
        <w:t>“Page Up”</w:t>
      </w:r>
      <w:r>
        <w:t xml:space="preserve"> / </w:t>
      </w:r>
      <w:r w:rsidRPr="00907C36">
        <w:rPr>
          <w:b/>
          <w:bCs/>
          <w:i/>
          <w:iCs/>
          <w:u w:val="single"/>
        </w:rPr>
        <w:t>“Page Down”</w:t>
      </w:r>
      <w:r>
        <w:rPr>
          <w:b/>
          <w:bCs/>
          <w:i/>
          <w:iCs/>
          <w:u w:val="single"/>
        </w:rPr>
        <w:t xml:space="preserve"> </w:t>
      </w:r>
      <w:r>
        <w:t xml:space="preserve">keys </w:t>
      </w:r>
      <w:r w:rsidRPr="00484D1A">
        <w:rPr>
          <w:rFonts w:cstheme="minorHAnsi"/>
        </w:rPr>
        <w:t xml:space="preserve">to retrieve the next/previous account number or the </w:t>
      </w:r>
      <w:r w:rsidRPr="00907C36">
        <w:rPr>
          <w:b/>
          <w:bCs/>
          <w:i/>
          <w:iCs/>
          <w:u w:val="single"/>
        </w:rPr>
        <w:t>“F1”</w:t>
      </w:r>
      <w:r>
        <w:rPr>
          <w:b/>
          <w:bCs/>
          <w:i/>
          <w:iCs/>
          <w:u w:val="single"/>
        </w:rPr>
        <w:t xml:space="preserve"> </w:t>
      </w:r>
      <w:r w:rsidRPr="00484D1A">
        <w:rPr>
          <w:rFonts w:cstheme="minorHAnsi"/>
        </w:rPr>
        <w:t xml:space="preserve">key to display a list of numbers.  Prior to pressing the </w:t>
      </w:r>
      <w:r w:rsidRPr="00907C36">
        <w:rPr>
          <w:b/>
          <w:bCs/>
          <w:i/>
          <w:iCs/>
          <w:u w:val="single"/>
        </w:rPr>
        <w:t>“F1”</w:t>
      </w:r>
      <w:r>
        <w:rPr>
          <w:b/>
          <w:bCs/>
          <w:i/>
          <w:iCs/>
          <w:u w:val="single"/>
        </w:rPr>
        <w:t xml:space="preserve"> </w:t>
      </w:r>
      <w:r w:rsidRPr="00484D1A">
        <w:rPr>
          <w:rFonts w:cstheme="minorHAnsi"/>
        </w:rPr>
        <w:t>key, a partial account number may be entered to start the search.  There can be up to five levels per account number with up to 9 digits per level. There is a maximum of twenty-five characters per account number.</w:t>
      </w:r>
    </w:p>
    <w:p w14:paraId="044CB43F" w14:textId="7642881E" w:rsidR="00E7281A" w:rsidRPr="00E7281A" w:rsidRDefault="00E7281A" w:rsidP="00E7281A">
      <w:r w:rsidRPr="00484D1A">
        <w:rPr>
          <w:rFonts w:cstheme="minorHAnsi"/>
        </w:rPr>
        <w:t xml:space="preserve">The </w:t>
      </w:r>
      <w:r w:rsidRPr="00907C36">
        <w:rPr>
          <w:b/>
          <w:bCs/>
          <w:i/>
          <w:iCs/>
          <w:u w:val="single"/>
        </w:rPr>
        <w:t>“F1”</w:t>
      </w:r>
      <w:r>
        <w:rPr>
          <w:b/>
          <w:bCs/>
          <w:i/>
          <w:iCs/>
          <w:u w:val="single"/>
        </w:rPr>
        <w:t xml:space="preserve"> </w:t>
      </w:r>
      <w:r w:rsidRPr="00484D1A">
        <w:rPr>
          <w:rFonts w:cstheme="minorHAnsi"/>
        </w:rPr>
        <w:t xml:space="preserve">key displays the account numbers, along with a black bar at the bottom. The </w:t>
      </w:r>
      <w:r>
        <w:rPr>
          <w:rFonts w:cstheme="minorHAnsi"/>
        </w:rPr>
        <w:t>“</w:t>
      </w:r>
      <w:r w:rsidRPr="00680B78">
        <w:rPr>
          <w:rFonts w:cstheme="minorHAnsi"/>
          <w:b/>
          <w:bCs/>
          <w:i/>
          <w:iCs/>
          <w:u w:val="single"/>
        </w:rPr>
        <w:t>Up-</w:t>
      </w:r>
      <w:r>
        <w:rPr>
          <w:rFonts w:cstheme="minorHAnsi"/>
          <w:b/>
          <w:bCs/>
          <w:i/>
          <w:iCs/>
          <w:u w:val="single"/>
        </w:rPr>
        <w:t>A</w:t>
      </w:r>
      <w:r w:rsidRPr="00680B78">
        <w:rPr>
          <w:rFonts w:cstheme="minorHAnsi"/>
          <w:b/>
          <w:bCs/>
          <w:i/>
          <w:iCs/>
          <w:u w:val="single"/>
        </w:rPr>
        <w:t>rrow</w:t>
      </w:r>
      <w:r>
        <w:rPr>
          <w:rFonts w:cstheme="minorHAnsi"/>
          <w:b/>
          <w:bCs/>
          <w:i/>
          <w:iCs/>
          <w:u w:val="single"/>
        </w:rPr>
        <w:t>”</w:t>
      </w:r>
      <w:r w:rsidRPr="00484D1A">
        <w:rPr>
          <w:rFonts w:cstheme="minorHAnsi"/>
        </w:rPr>
        <w:t xml:space="preserve"> key moves the cursor to the previous account number, the </w:t>
      </w:r>
      <w:r>
        <w:rPr>
          <w:rFonts w:cstheme="minorHAnsi"/>
          <w:b/>
          <w:bCs/>
          <w:i/>
          <w:iCs/>
          <w:u w:val="single"/>
        </w:rPr>
        <w:t>“Down-Arrow”</w:t>
      </w:r>
      <w:r w:rsidRPr="00484D1A">
        <w:rPr>
          <w:rFonts w:cstheme="minorHAnsi"/>
        </w:rPr>
        <w:t xml:space="preserve"> key moves the cursor down to the next account number; the home key toggles between the first and last account numbers, the </w:t>
      </w:r>
      <w:r w:rsidRPr="00907C36">
        <w:rPr>
          <w:b/>
          <w:bCs/>
          <w:i/>
          <w:iCs/>
          <w:u w:val="single"/>
        </w:rPr>
        <w:t>“Page Up”</w:t>
      </w:r>
      <w:r>
        <w:t xml:space="preserve"> / </w:t>
      </w:r>
      <w:r w:rsidRPr="00907C36">
        <w:rPr>
          <w:b/>
          <w:bCs/>
          <w:i/>
          <w:iCs/>
          <w:u w:val="single"/>
        </w:rPr>
        <w:t>“Page Down”</w:t>
      </w:r>
      <w:r w:rsidRPr="00484D1A">
        <w:rPr>
          <w:rFonts w:cstheme="minorHAnsi"/>
        </w:rPr>
        <w:t xml:space="preserve"> keys move the cursor up or down one page of account numbers respectfully, the enter key selects the current account from the pop-up as the correct  account number, and the  escape key return to the account field without changing or selecting the account number.  When the account number is selected, the account description is displayed.</w:t>
      </w:r>
    </w:p>
    <w:p w14:paraId="75B30338" w14:textId="68EDB66F" w:rsidR="00E7281A" w:rsidRDefault="00E7281A" w:rsidP="00E7281A">
      <w:pPr>
        <w:pStyle w:val="Heading4"/>
      </w:pPr>
      <w:r>
        <w:t>Account Name</w:t>
      </w:r>
    </w:p>
    <w:p w14:paraId="027CB2E5" w14:textId="316AEE3B" w:rsidR="00E5397E" w:rsidRPr="00E5397E" w:rsidRDefault="00D432DE" w:rsidP="00E5397E">
      <w:r>
        <w:t xml:space="preserve">The </w:t>
      </w:r>
      <w:r w:rsidR="00FA1C50">
        <w:t>name for the current account. This section will automatically fill as soon as the user enters or chooses a valid account number.</w:t>
      </w:r>
      <w:r w:rsidR="00FA1C50">
        <w:tab/>
      </w:r>
    </w:p>
    <w:p w14:paraId="6F8F77DF" w14:textId="6217EF3E" w:rsidR="00E7281A" w:rsidRDefault="00E7281A" w:rsidP="00E7281A">
      <w:pPr>
        <w:pStyle w:val="Heading4"/>
      </w:pPr>
      <w:r>
        <w:t>Description</w:t>
      </w:r>
    </w:p>
    <w:p w14:paraId="4B42006E" w14:textId="3E174CCF" w:rsidR="00E7281A" w:rsidRPr="00E7281A" w:rsidRDefault="00E7281A" w:rsidP="00E7281A">
      <w:r w:rsidRPr="00484D1A">
        <w:rPr>
          <w:rFonts w:cstheme="minorHAnsi"/>
        </w:rPr>
        <w:t xml:space="preserve">Enter the description for the current transaction. This description will print on the edit/posting report and also be used in the transaction file.  Pressing any key other than the enter key will wipe out the description on the current line. Press the </w:t>
      </w:r>
      <w:r w:rsidRPr="00680B78">
        <w:rPr>
          <w:rFonts w:cstheme="minorHAnsi"/>
          <w:b/>
          <w:bCs/>
          <w:i/>
          <w:iCs/>
          <w:u w:val="single"/>
        </w:rPr>
        <w:t>"Enter"</w:t>
      </w:r>
      <w:r w:rsidRPr="00484D1A">
        <w:rPr>
          <w:rFonts w:cstheme="minorHAnsi"/>
        </w:rPr>
        <w:t xml:space="preserve"> key to move the next field.</w:t>
      </w:r>
    </w:p>
    <w:p w14:paraId="747C7E74" w14:textId="72222AC8" w:rsidR="00E7281A" w:rsidRDefault="00E7281A" w:rsidP="00E7281A">
      <w:pPr>
        <w:pStyle w:val="Heading4"/>
      </w:pPr>
      <w:r>
        <w:t>Amount</w:t>
      </w:r>
    </w:p>
    <w:p w14:paraId="0392D8AB" w14:textId="66B5CEA6" w:rsidR="000059B8" w:rsidRDefault="00FA1C50" w:rsidP="000059B8">
      <w:r>
        <w:t>Enter the dollar amount for this current entry.</w:t>
      </w:r>
    </w:p>
    <w:p w14:paraId="67C59217" w14:textId="15E51999" w:rsidR="007A7D40" w:rsidRDefault="007A7D40" w:rsidP="000059B8"/>
    <w:p w14:paraId="1113BF80" w14:textId="77777777" w:rsidR="007A7D40" w:rsidRPr="000059B8" w:rsidRDefault="007A7D40" w:rsidP="000059B8"/>
    <w:p w14:paraId="7CBE5303" w14:textId="478BCB3E" w:rsidR="000059B8" w:rsidRDefault="000059B8" w:rsidP="000059B8">
      <w:pPr>
        <w:pStyle w:val="Heading2"/>
      </w:pPr>
      <w:bookmarkStart w:id="37" w:name="_Toc43564867"/>
      <w:r>
        <w:t>Print / Post Journal Entries [GU2]</w:t>
      </w:r>
      <w:bookmarkEnd w:id="37"/>
    </w:p>
    <w:p w14:paraId="2C8385D7" w14:textId="78240FC9" w:rsidR="000059B8" w:rsidRDefault="0087443B" w:rsidP="000059B8">
      <w:pPr>
        <w:pStyle w:val="Heading3"/>
      </w:pPr>
      <w:bookmarkStart w:id="38" w:name="_Toc43564868"/>
      <w:r>
        <w:t>Selection Parameters</w:t>
      </w:r>
      <w:bookmarkEnd w:id="38"/>
    </w:p>
    <w:p w14:paraId="1A7E7B85" w14:textId="1F1382CB" w:rsidR="00FC751F" w:rsidRPr="00FC751F" w:rsidRDefault="00FC751F" w:rsidP="00FC751F">
      <w:r>
        <w:rPr>
          <w:noProof/>
        </w:rPr>
        <w:drawing>
          <wp:inline distT="0" distB="0" distL="0" distR="0" wp14:anchorId="11BFC0E5" wp14:editId="11846496">
            <wp:extent cx="4518660" cy="1223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660" cy="1223010"/>
                    </a:xfrm>
                    <a:prstGeom prst="rect">
                      <a:avLst/>
                    </a:prstGeom>
                    <a:noFill/>
                    <a:ln>
                      <a:noFill/>
                    </a:ln>
                  </pic:spPr>
                </pic:pic>
              </a:graphicData>
            </a:graphic>
          </wp:inline>
        </w:drawing>
      </w:r>
    </w:p>
    <w:p w14:paraId="040A8855" w14:textId="4E051162" w:rsidR="00E5397E" w:rsidRDefault="00E5397E" w:rsidP="00E5397E">
      <w:pPr>
        <w:pStyle w:val="Heading4"/>
      </w:pPr>
      <w:r>
        <w:t>Beginning Journal # / Ending Journal #</w:t>
      </w:r>
    </w:p>
    <w:p w14:paraId="3378AA87" w14:textId="0587956B" w:rsidR="00E5397E" w:rsidRPr="00E5397E" w:rsidRDefault="00FA1C50" w:rsidP="00E5397E">
      <w:bookmarkStart w:id="39" w:name="_Hlk43557034"/>
      <w:r>
        <w:t>Enter the beginning and ending journal number to run the report for.</w:t>
      </w:r>
    </w:p>
    <w:bookmarkEnd w:id="39"/>
    <w:p w14:paraId="231CCD0B" w14:textId="03206F9F" w:rsidR="00E5397E" w:rsidRDefault="00E5397E" w:rsidP="00E5397E">
      <w:pPr>
        <w:pStyle w:val="Heading4"/>
      </w:pPr>
      <w:r>
        <w:t>Beginning Date / Ending Date</w:t>
      </w:r>
    </w:p>
    <w:p w14:paraId="081714D8" w14:textId="17A49972" w:rsidR="00FA1C50" w:rsidRPr="00E5397E" w:rsidRDefault="00FA1C50" w:rsidP="00FA1C50">
      <w:r>
        <w:t>Enter the beginning and ending journal entry date to run the report for.</w:t>
      </w:r>
    </w:p>
    <w:p w14:paraId="22F2E043" w14:textId="124A1E78" w:rsidR="00E5397E" w:rsidRDefault="00E5397E" w:rsidP="00E5397E">
      <w:pPr>
        <w:pStyle w:val="Heading4"/>
      </w:pPr>
      <w:r>
        <w:t>Sort By? (Choice)</w:t>
      </w:r>
    </w:p>
    <w:p w14:paraId="459519C6" w14:textId="133CE405" w:rsidR="00E5397E" w:rsidRPr="00E5397E" w:rsidRDefault="00FA1C50" w:rsidP="00E5397E">
      <w:bookmarkStart w:id="40" w:name="_Hlk42887763"/>
      <w:r>
        <w:t xml:space="preserve">To choose the preferred sort method of Account Number vs. Sequence Number, please make sure </w:t>
      </w:r>
      <w:bookmarkStart w:id="41" w:name="_Hlk43134919"/>
      <w:r>
        <w:t>the desired option choice bubble is toggled</w:t>
      </w:r>
      <w:bookmarkEnd w:id="41"/>
      <w:r>
        <w:t>.</w:t>
      </w:r>
      <w:bookmarkEnd w:id="40"/>
    </w:p>
    <w:p w14:paraId="18631F44" w14:textId="4A8D7758" w:rsidR="0087443B" w:rsidRDefault="0087443B" w:rsidP="0087443B">
      <w:pPr>
        <w:pStyle w:val="Heading3"/>
      </w:pPr>
      <w:bookmarkStart w:id="42" w:name="_Toc43564869"/>
      <w:r>
        <w:t>Available and Selected Columns</w:t>
      </w:r>
      <w:bookmarkEnd w:id="42"/>
    </w:p>
    <w:p w14:paraId="30283D64" w14:textId="50CE31FE" w:rsidR="00FC751F" w:rsidRPr="00FC751F" w:rsidRDefault="00FC751F" w:rsidP="00FC751F">
      <w:r>
        <w:rPr>
          <w:noProof/>
        </w:rPr>
        <w:drawing>
          <wp:inline distT="0" distB="0" distL="0" distR="0" wp14:anchorId="7E107B29" wp14:editId="1EC042C5">
            <wp:extent cx="4518660" cy="1275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8660" cy="1275715"/>
                    </a:xfrm>
                    <a:prstGeom prst="rect">
                      <a:avLst/>
                    </a:prstGeom>
                    <a:noFill/>
                    <a:ln>
                      <a:noFill/>
                    </a:ln>
                  </pic:spPr>
                </pic:pic>
              </a:graphicData>
            </a:graphic>
          </wp:inline>
        </w:drawing>
      </w:r>
    </w:p>
    <w:p w14:paraId="68FEFF6B" w14:textId="77777777" w:rsidR="00D0536E" w:rsidRDefault="00D0536E" w:rsidP="00D0536E">
      <w:pPr>
        <w:pStyle w:val="Heading4"/>
      </w:pPr>
      <w:bookmarkStart w:id="43" w:name="_Hlk42522238"/>
      <w:bookmarkStart w:id="44" w:name="_Hlk42955753"/>
      <w:bookmarkStart w:id="45" w:name="_Hlk42958006"/>
      <w:r>
        <w:t>Available Columns</w:t>
      </w:r>
    </w:p>
    <w:p w14:paraId="19998B8F" w14:textId="77777777" w:rsidR="00D0536E" w:rsidRPr="00F61F89" w:rsidRDefault="00D0536E" w:rsidP="00D0536E">
      <w:bookmarkStart w:id="46" w:name="_Hlk42958873"/>
      <w:r>
        <w:t>The user may choose which columns they wish to have on the report printout. As the user selects their choices, they will appear on the ‘</w:t>
      </w:r>
      <w:r>
        <w:rPr>
          <w:i/>
          <w:iCs/>
        </w:rPr>
        <w:t>Selected Columns’</w:t>
      </w:r>
      <w:r>
        <w:t xml:space="preserve"> list.</w:t>
      </w:r>
    </w:p>
    <w:p w14:paraId="328B9EB4" w14:textId="77777777" w:rsidR="00D0536E" w:rsidRDefault="00D0536E" w:rsidP="00D0536E">
      <w:pPr>
        <w:pStyle w:val="Heading4"/>
      </w:pPr>
      <w:bookmarkStart w:id="47" w:name="_Hlk42957914"/>
      <w:bookmarkEnd w:id="46"/>
      <w:r>
        <w:t>Selected Columns (In Display Order)</w:t>
      </w:r>
    </w:p>
    <w:p w14:paraId="31542A3F" w14:textId="77777777" w:rsidR="00D0536E" w:rsidRPr="00F61F89" w:rsidRDefault="00D0536E" w:rsidP="00D0536E">
      <w:r>
        <w:t>The columns that the user has chosen from the ‘</w:t>
      </w:r>
      <w:r>
        <w:rPr>
          <w:i/>
          <w:iCs/>
        </w:rPr>
        <w:t xml:space="preserve">Available Columns’ </w:t>
      </w:r>
      <w:r>
        <w:t>list. The order that these columns are displayed in here is the order in which they will print on the report.</w:t>
      </w:r>
    </w:p>
    <w:p w14:paraId="04E577F9" w14:textId="77777777" w:rsidR="00D0536E" w:rsidRDefault="00D0536E" w:rsidP="00D0536E">
      <w:pPr>
        <w:pStyle w:val="Heading4"/>
      </w:pPr>
      <w:r>
        <w:t>Default</w:t>
      </w:r>
    </w:p>
    <w:p w14:paraId="72385110" w14:textId="77777777" w:rsidR="00D0536E" w:rsidRPr="00361386" w:rsidRDefault="00D0536E" w:rsidP="00D053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58AC932" w14:textId="77777777" w:rsidR="00D0536E" w:rsidRDefault="00D0536E" w:rsidP="00D0536E">
      <w:pPr>
        <w:pStyle w:val="Heading4"/>
      </w:pPr>
      <w:r>
        <w:t>Add &gt;&gt;</w:t>
      </w:r>
    </w:p>
    <w:p w14:paraId="68558311" w14:textId="77777777" w:rsidR="00D0536E" w:rsidRPr="00361386" w:rsidRDefault="00D0536E" w:rsidP="00D053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391FF6A" w14:textId="77777777" w:rsidR="00D0536E" w:rsidRDefault="00D0536E" w:rsidP="00D0536E">
      <w:pPr>
        <w:pStyle w:val="Heading4"/>
      </w:pPr>
      <w:r>
        <w:t>&lt;&lt; Remove</w:t>
      </w:r>
    </w:p>
    <w:p w14:paraId="03004FFE" w14:textId="77777777" w:rsidR="00D0536E" w:rsidRPr="00361386" w:rsidRDefault="00D0536E" w:rsidP="00D053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E096584" w14:textId="77777777" w:rsidR="00D0536E" w:rsidRDefault="00D0536E" w:rsidP="00D0536E">
      <w:pPr>
        <w:pStyle w:val="Heading4"/>
      </w:pPr>
      <w:r>
        <w:t>Move Up</w:t>
      </w:r>
    </w:p>
    <w:p w14:paraId="0988532C" w14:textId="77777777" w:rsidR="00D0536E" w:rsidRPr="00361386" w:rsidRDefault="00D0536E" w:rsidP="00D053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DEB7DC6" w14:textId="77777777" w:rsidR="00D0536E" w:rsidRDefault="00D0536E" w:rsidP="00D0536E">
      <w:pPr>
        <w:pStyle w:val="Heading4"/>
      </w:pPr>
      <w:r>
        <w:t>Move Down</w:t>
      </w:r>
    </w:p>
    <w:bookmarkEnd w:id="43"/>
    <w:p w14:paraId="5E44F702" w14:textId="77777777" w:rsidR="00D0536E" w:rsidRDefault="00D0536E" w:rsidP="00D053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47"/>
      <w:r>
        <w:t xml:space="preserve"> </w:t>
      </w:r>
      <w:bookmarkEnd w:id="44"/>
      <w:bookmarkEnd w:id="45"/>
    </w:p>
    <w:p w14:paraId="507F3884" w14:textId="1160C07B" w:rsidR="0087443B" w:rsidRDefault="0087443B" w:rsidP="0087443B">
      <w:pPr>
        <w:pStyle w:val="Heading3"/>
      </w:pPr>
      <w:bookmarkStart w:id="48" w:name="_Toc43564870"/>
      <w:r>
        <w:t>Output Destination</w:t>
      </w:r>
      <w:bookmarkEnd w:id="48"/>
    </w:p>
    <w:p w14:paraId="47C4F50B" w14:textId="771C3BE4" w:rsidR="00FC751F" w:rsidRPr="00FC751F" w:rsidRDefault="00FC751F" w:rsidP="00FC751F">
      <w:r>
        <w:rPr>
          <w:noProof/>
        </w:rPr>
        <w:drawing>
          <wp:inline distT="0" distB="0" distL="0" distR="0" wp14:anchorId="27037229" wp14:editId="2E330A3B">
            <wp:extent cx="4518660" cy="1839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8660" cy="1839595"/>
                    </a:xfrm>
                    <a:prstGeom prst="rect">
                      <a:avLst/>
                    </a:prstGeom>
                    <a:noFill/>
                    <a:ln>
                      <a:noFill/>
                    </a:ln>
                  </pic:spPr>
                </pic:pic>
              </a:graphicData>
            </a:graphic>
          </wp:inline>
        </w:drawing>
      </w:r>
    </w:p>
    <w:p w14:paraId="6D93D942" w14:textId="77777777" w:rsidR="00D0536E" w:rsidRDefault="00D0536E" w:rsidP="00D0536E">
      <w:pPr>
        <w:pStyle w:val="Heading4"/>
      </w:pPr>
      <w:bookmarkStart w:id="49" w:name="_Hlk42795723"/>
      <w:bookmarkStart w:id="50" w:name="_Hlk42795013"/>
      <w:bookmarkStart w:id="51" w:name="_Hlk42795755"/>
      <w:bookmarkStart w:id="52" w:name="_Hlk43132235"/>
      <w:bookmarkStart w:id="53" w:name="_Hlk42792835"/>
      <w:r>
        <w:t>Destination Choice</w:t>
      </w:r>
    </w:p>
    <w:p w14:paraId="5C02ADF0" w14:textId="77777777" w:rsidR="00D0536E" w:rsidRPr="00144B20" w:rsidRDefault="00D0536E" w:rsidP="00D0536E">
      <w:bookmarkStart w:id="54" w:name="_Hlk42794533"/>
      <w:r>
        <w:t>To choose the destination where the document should be printed, please make sure that desired output destination choice bubble is toggled.</w:t>
      </w:r>
      <w:bookmarkEnd w:id="54"/>
    </w:p>
    <w:p w14:paraId="6DD7BEDB" w14:textId="77777777" w:rsidR="00D0536E" w:rsidRDefault="00D0536E" w:rsidP="00D0536E">
      <w:pPr>
        <w:pStyle w:val="Heading4"/>
      </w:pPr>
      <w:bookmarkStart w:id="55" w:name="_Hlk42795444"/>
      <w:bookmarkEnd w:id="49"/>
      <w:r>
        <w:t>Layout Choice</w:t>
      </w:r>
    </w:p>
    <w:p w14:paraId="08C1BC44" w14:textId="77777777" w:rsidR="00D0536E" w:rsidRPr="00144B20" w:rsidRDefault="00D0536E" w:rsidP="00D0536E">
      <w:r>
        <w:t>To choose the preferred layout of Landscape vs. Portrait, please make sure the desired option choice bubbled is toggled.</w:t>
      </w:r>
    </w:p>
    <w:p w14:paraId="0B6034FA" w14:textId="77777777" w:rsidR="00D0536E" w:rsidRDefault="00D0536E" w:rsidP="00D0536E">
      <w:pPr>
        <w:pStyle w:val="Heading4"/>
      </w:pPr>
      <w:r>
        <w:t>Lines Per Page</w:t>
      </w:r>
    </w:p>
    <w:p w14:paraId="04DD1E1C" w14:textId="77777777" w:rsidR="00D0536E" w:rsidRPr="00144B20" w:rsidRDefault="00D0536E" w:rsidP="00D0536E">
      <w:r w:rsidRPr="00211A1F">
        <w:t>Lines per page on the report when printing.</w:t>
      </w:r>
    </w:p>
    <w:p w14:paraId="31D8CFFF" w14:textId="77777777" w:rsidR="00D0536E" w:rsidRDefault="00D0536E" w:rsidP="00D0536E">
      <w:pPr>
        <w:pStyle w:val="Heading4"/>
      </w:pPr>
      <w:r>
        <w:t>Font</w:t>
      </w:r>
    </w:p>
    <w:p w14:paraId="65B02979" w14:textId="77777777" w:rsidR="00D0536E" w:rsidRPr="00144B20" w:rsidRDefault="00D0536E" w:rsidP="00D0536E">
      <w:r w:rsidRPr="00211A1F">
        <w:t xml:space="preserve">Enter the font number to use with this report </w:t>
      </w:r>
      <w:r>
        <w:t>(</w:t>
      </w:r>
      <w:r w:rsidRPr="00211A1F">
        <w:t>Font 11 is defa</w:t>
      </w:r>
      <w:r>
        <w:t>u</w:t>
      </w:r>
      <w:r w:rsidRPr="00211A1F">
        <w:t>lt</w:t>
      </w:r>
      <w:r>
        <w:t>)</w:t>
      </w:r>
      <w:r w:rsidRPr="00211A1F">
        <w:t>.</w:t>
      </w:r>
    </w:p>
    <w:p w14:paraId="3233FDDF" w14:textId="77777777" w:rsidR="00D0536E" w:rsidRDefault="00D0536E" w:rsidP="00D0536E">
      <w:pPr>
        <w:pStyle w:val="Heading4"/>
      </w:pPr>
      <w:bookmarkStart w:id="56" w:name="_Hlk42795018"/>
      <w:bookmarkEnd w:id="50"/>
      <w:bookmarkEnd w:id="55"/>
      <w:r>
        <w:t>Show Parameters? – Toggle Box</w:t>
      </w:r>
    </w:p>
    <w:p w14:paraId="0F9F119B" w14:textId="77777777" w:rsidR="00D0536E" w:rsidRDefault="00D0536E" w:rsidP="00D0536E">
      <w:r>
        <w:t>To show parameters, make sure that the toggle box is ‘ticked’ with a checkmark.</w:t>
      </w:r>
    </w:p>
    <w:p w14:paraId="6473269F" w14:textId="77777777" w:rsidR="00D0536E" w:rsidRDefault="00D0536E" w:rsidP="00D0536E">
      <w:pPr>
        <w:pStyle w:val="Heading4"/>
      </w:pPr>
      <w:bookmarkStart w:id="57" w:name="_Hlk42885307"/>
      <w:bookmarkStart w:id="58" w:name="_Hlk42885728"/>
      <w:bookmarkStart w:id="59" w:name="_Hlk42885248"/>
      <w:bookmarkEnd w:id="51"/>
      <w:r>
        <w:t>Export to Excel? – Toggle Box</w:t>
      </w:r>
    </w:p>
    <w:p w14:paraId="309D8E42" w14:textId="77777777" w:rsidR="00D0536E" w:rsidRPr="00CC767A" w:rsidRDefault="00D0536E" w:rsidP="00D0536E">
      <w:r>
        <w:t>To export the printed file to an excel document, make sure that the Export to Excel toggle box is checked.</w:t>
      </w:r>
    </w:p>
    <w:p w14:paraId="2767546B" w14:textId="77777777" w:rsidR="00D0536E" w:rsidRDefault="00D0536E" w:rsidP="00D0536E">
      <w:pPr>
        <w:pStyle w:val="Heading4"/>
      </w:pPr>
      <w:r>
        <w:t>Auto Run Excel? – Toggle Box</w:t>
      </w:r>
    </w:p>
    <w:p w14:paraId="421E4990" w14:textId="77777777" w:rsidR="00D0536E" w:rsidRPr="00CC767A" w:rsidRDefault="00D0536E" w:rsidP="00D0536E">
      <w:r>
        <w:t>To automatically open the new excel document, make sure that the Auto Run Excel toggle box is checked.</w:t>
      </w:r>
    </w:p>
    <w:bookmarkEnd w:id="57"/>
    <w:p w14:paraId="1EF8F819" w14:textId="77777777" w:rsidR="00D0536E" w:rsidRDefault="00D0536E" w:rsidP="00D0536E">
      <w:pPr>
        <w:pStyle w:val="Heading4"/>
      </w:pPr>
      <w:r>
        <w:t>If Yes, File Name</w:t>
      </w:r>
    </w:p>
    <w:p w14:paraId="5052A84E" w14:textId="77777777" w:rsidR="00D0536E" w:rsidRDefault="00D0536E" w:rsidP="00D0536E">
      <w:r>
        <w:t>If exporting the file to Excel, enter the desired file name.</w:t>
      </w:r>
      <w:bookmarkEnd w:id="52"/>
      <w:bookmarkEnd w:id="53"/>
      <w:bookmarkEnd w:id="56"/>
      <w:bookmarkEnd w:id="58"/>
      <w:bookmarkEnd w:id="59"/>
    </w:p>
    <w:p w14:paraId="6DF5E459" w14:textId="4CFA3231" w:rsidR="000059B8" w:rsidRDefault="000059B8" w:rsidP="000059B8">
      <w:pPr>
        <w:pStyle w:val="Heading2"/>
      </w:pPr>
      <w:bookmarkStart w:id="60" w:name="_Toc43564871"/>
      <w:r>
        <w:t>Enter / Edit Recurring Journals [GU3]</w:t>
      </w:r>
      <w:bookmarkEnd w:id="60"/>
    </w:p>
    <w:p w14:paraId="0D46237F" w14:textId="11329E74" w:rsidR="000059B8" w:rsidRDefault="0087443B" w:rsidP="000059B8">
      <w:pPr>
        <w:pStyle w:val="Heading3"/>
      </w:pPr>
      <w:bookmarkStart w:id="61" w:name="_Toc43564872"/>
      <w:r>
        <w:t>Browse Journals</w:t>
      </w:r>
      <w:bookmarkEnd w:id="61"/>
    </w:p>
    <w:p w14:paraId="5DF58F19" w14:textId="5EC891C1" w:rsidR="00FC751F" w:rsidRPr="00FC751F" w:rsidRDefault="00FC751F" w:rsidP="00FC751F">
      <w:r>
        <w:rPr>
          <w:noProof/>
        </w:rPr>
        <w:drawing>
          <wp:inline distT="0" distB="0" distL="0" distR="0" wp14:anchorId="689588A0" wp14:editId="3ABB4186">
            <wp:extent cx="5943600" cy="4512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512945"/>
                    </a:xfrm>
                    <a:prstGeom prst="rect">
                      <a:avLst/>
                    </a:prstGeom>
                    <a:noFill/>
                    <a:ln>
                      <a:noFill/>
                    </a:ln>
                  </pic:spPr>
                </pic:pic>
              </a:graphicData>
            </a:graphic>
          </wp:inline>
        </w:drawing>
      </w:r>
    </w:p>
    <w:p w14:paraId="1A4F0140" w14:textId="77777777" w:rsidR="00D0536E" w:rsidRDefault="00D0536E" w:rsidP="00D0536E">
      <w:pPr>
        <w:pStyle w:val="Heading4"/>
      </w:pPr>
      <w:r>
        <w:t>ADD</w:t>
      </w:r>
    </w:p>
    <w:p w14:paraId="63EFBD87" w14:textId="78968839" w:rsidR="00D0536E" w:rsidRPr="00E64A2B" w:rsidRDefault="00D0536E" w:rsidP="00D0536E">
      <w:r>
        <w:t xml:space="preserve">Click the </w:t>
      </w:r>
      <w:r>
        <w:rPr>
          <w:b/>
          <w:bCs/>
          <w:i/>
          <w:iCs/>
          <w:u w:val="single"/>
        </w:rPr>
        <w:t>“Green + Icon”</w:t>
      </w:r>
      <w:r>
        <w:t xml:space="preserve"> to add a new Journal.</w:t>
      </w:r>
    </w:p>
    <w:p w14:paraId="547E748D" w14:textId="3CCD8899" w:rsidR="0087443B" w:rsidRDefault="0087443B" w:rsidP="0087443B">
      <w:pPr>
        <w:pStyle w:val="Heading3"/>
      </w:pPr>
      <w:bookmarkStart w:id="62" w:name="_Toc43564873"/>
      <w:r>
        <w:t>View Journals</w:t>
      </w:r>
      <w:bookmarkEnd w:id="62"/>
    </w:p>
    <w:p w14:paraId="33FE2408" w14:textId="1D7BC408" w:rsidR="00FC751F" w:rsidRPr="00FC751F" w:rsidRDefault="00FC751F" w:rsidP="00FC751F">
      <w:r>
        <w:rPr>
          <w:noProof/>
        </w:rPr>
        <w:drawing>
          <wp:inline distT="0" distB="0" distL="0" distR="0" wp14:anchorId="2BED99C9" wp14:editId="69EC6247">
            <wp:extent cx="5943336" cy="387596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4767" cy="3883420"/>
                    </a:xfrm>
                    <a:prstGeom prst="rect">
                      <a:avLst/>
                    </a:prstGeom>
                    <a:noFill/>
                    <a:ln>
                      <a:noFill/>
                    </a:ln>
                  </pic:spPr>
                </pic:pic>
              </a:graphicData>
            </a:graphic>
          </wp:inline>
        </w:drawing>
      </w:r>
    </w:p>
    <w:p w14:paraId="606D3E12" w14:textId="77777777" w:rsidR="00D0536E" w:rsidRDefault="00D0536E" w:rsidP="00D0536E">
      <w:pPr>
        <w:pStyle w:val="Heading4"/>
      </w:pPr>
      <w:bookmarkStart w:id="63" w:name="_Hlk43553940"/>
      <w:r>
        <w:t>ADD</w:t>
      </w:r>
    </w:p>
    <w:p w14:paraId="59F33179" w14:textId="6B7A379B" w:rsidR="00D0536E" w:rsidRDefault="00D0536E" w:rsidP="00D0536E">
      <w:bookmarkStart w:id="64" w:name="_Hlk43553999"/>
      <w:r>
        <w:t xml:space="preserve">To add a journal, simply click the </w:t>
      </w:r>
      <w:r>
        <w:rPr>
          <w:b/>
          <w:bCs/>
          <w:i/>
          <w:iCs/>
          <w:u w:val="single"/>
        </w:rPr>
        <w:t xml:space="preserve">“Green + Icon” </w:t>
      </w:r>
      <w:r>
        <w:t>button at the top of the Recurring Journal screen.</w:t>
      </w:r>
    </w:p>
    <w:bookmarkEnd w:id="64"/>
    <w:p w14:paraId="61BDCF3D" w14:textId="7CE066A5" w:rsidR="00D0536E" w:rsidRPr="004477D0" w:rsidRDefault="00D0536E" w:rsidP="00D0536E">
      <w:r>
        <w:t xml:space="preserve">Alternatively, click the </w:t>
      </w:r>
      <w:r>
        <w:rPr>
          <w:b/>
          <w:bCs/>
          <w:i/>
          <w:iCs/>
          <w:u w:val="single"/>
        </w:rPr>
        <w:t>“Add”</w:t>
      </w:r>
      <w:r>
        <w:t xml:space="preserve"> button to the side of the journal section of the screen.</w:t>
      </w:r>
    </w:p>
    <w:p w14:paraId="49C440A9" w14:textId="77777777" w:rsidR="00D0536E" w:rsidRDefault="00D0536E" w:rsidP="00D0536E">
      <w:pPr>
        <w:pStyle w:val="Heading4"/>
      </w:pPr>
      <w:r>
        <w:t>DELETE</w:t>
      </w:r>
    </w:p>
    <w:p w14:paraId="08F163A5" w14:textId="40B5433D" w:rsidR="00D0536E" w:rsidRDefault="00D0536E" w:rsidP="00D0536E">
      <w:r>
        <w:t xml:space="preserve">To delete a journal, simply click the </w:t>
      </w:r>
      <w:r>
        <w:rPr>
          <w:b/>
          <w:bCs/>
          <w:i/>
          <w:iCs/>
          <w:u w:val="single"/>
        </w:rPr>
        <w:t>“Delete”</w:t>
      </w:r>
      <w:r>
        <w:t xml:space="preserve"> button to the side of the journal section of the screen.</w:t>
      </w:r>
    </w:p>
    <w:bookmarkEnd w:id="63"/>
    <w:p w14:paraId="6B8098F0" w14:textId="59723436" w:rsidR="00E5397E" w:rsidRDefault="00E5397E" w:rsidP="00E5397E">
      <w:pPr>
        <w:pStyle w:val="Heading4"/>
      </w:pPr>
      <w:r>
        <w:t>UPDATE (LINE)</w:t>
      </w:r>
    </w:p>
    <w:p w14:paraId="55A9ADE9" w14:textId="01EC5D0C" w:rsidR="00D0536E" w:rsidRDefault="00D0536E" w:rsidP="00D0536E">
      <w:r>
        <w:t xml:space="preserve">To change an line of the journal, simply click the </w:t>
      </w:r>
      <w:r>
        <w:rPr>
          <w:b/>
          <w:bCs/>
          <w:i/>
          <w:iCs/>
          <w:u w:val="single"/>
        </w:rPr>
        <w:t>“Update</w:t>
      </w:r>
      <w:r>
        <w:t xml:space="preserve">” button at the bottom of the screen.  </w:t>
      </w:r>
    </w:p>
    <w:p w14:paraId="3F781637" w14:textId="64553DC3" w:rsidR="00E5397E" w:rsidRDefault="00E5397E" w:rsidP="00E5397E">
      <w:pPr>
        <w:pStyle w:val="Heading4"/>
      </w:pPr>
      <w:r>
        <w:t>ADD (LINE)</w:t>
      </w:r>
    </w:p>
    <w:p w14:paraId="15B9EBCD" w14:textId="54700395" w:rsidR="00D0536E" w:rsidRPr="00E64A2B" w:rsidRDefault="00D0536E" w:rsidP="00D0536E">
      <w:bookmarkStart w:id="65" w:name="_Hlk43554429"/>
      <w:r>
        <w:t xml:space="preserve">Click the </w:t>
      </w:r>
      <w:r>
        <w:rPr>
          <w:b/>
          <w:bCs/>
          <w:i/>
          <w:iCs/>
          <w:u w:val="single"/>
        </w:rPr>
        <w:t>“Add”</w:t>
      </w:r>
      <w:r>
        <w:t xml:space="preserve"> button at the bottom of the screen to add a new line to the current journal.</w:t>
      </w:r>
    </w:p>
    <w:bookmarkEnd w:id="65"/>
    <w:p w14:paraId="7CF90C86" w14:textId="70DA8AD4" w:rsidR="00E5397E" w:rsidRDefault="00E5397E" w:rsidP="00E5397E">
      <w:pPr>
        <w:pStyle w:val="Heading4"/>
      </w:pPr>
      <w:r>
        <w:t>DELETE (LINE)</w:t>
      </w:r>
    </w:p>
    <w:p w14:paraId="17533AF0" w14:textId="6444AE70" w:rsidR="00D0536E" w:rsidRDefault="00D0536E" w:rsidP="00D0536E">
      <w:r>
        <w:t xml:space="preserve">To delete a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73D15A4" w14:textId="77777777" w:rsidR="00D0536E" w:rsidRDefault="00D0536E" w:rsidP="00D0536E">
      <w:pPr>
        <w:pStyle w:val="Heading4"/>
      </w:pPr>
      <w:r>
        <w:t>NEXT</w:t>
      </w:r>
    </w:p>
    <w:p w14:paraId="4D73F038" w14:textId="29603147" w:rsidR="00D0536E" w:rsidRDefault="00D0536E" w:rsidP="00D0536E">
      <w:r>
        <w:t xml:space="preserve">Press </w:t>
      </w:r>
      <w:r w:rsidRPr="00B86B9F">
        <w:rPr>
          <w:b/>
          <w:bCs/>
          <w:i/>
          <w:iCs/>
          <w:u w:val="single"/>
        </w:rPr>
        <w:t>"N"</w:t>
      </w:r>
      <w:r>
        <w:t xml:space="preserve"> (Next) to find next journal to view or modify. Alternatively, press the </w:t>
      </w:r>
      <w:r>
        <w:rPr>
          <w:b/>
          <w:bCs/>
          <w:i/>
          <w:iCs/>
          <w:u w:val="single"/>
        </w:rPr>
        <w:t>“Right Arrow”</w:t>
      </w:r>
      <w:r>
        <w:t xml:space="preserve"> on the screen.</w:t>
      </w:r>
    </w:p>
    <w:p w14:paraId="73D384A9" w14:textId="77777777" w:rsidR="00D0536E" w:rsidRDefault="00D0536E" w:rsidP="00D0536E">
      <w:pPr>
        <w:pStyle w:val="Heading4"/>
      </w:pPr>
      <w:r>
        <w:t>PREVIOUS</w:t>
      </w:r>
    </w:p>
    <w:p w14:paraId="14952BF4" w14:textId="55ACF084" w:rsidR="00D0536E" w:rsidRDefault="00D0536E" w:rsidP="00D0536E">
      <w:r>
        <w:t xml:space="preserve">Press </w:t>
      </w:r>
      <w:r w:rsidRPr="00B86B9F">
        <w:rPr>
          <w:b/>
          <w:bCs/>
          <w:i/>
          <w:iCs/>
          <w:u w:val="single"/>
        </w:rPr>
        <w:t>"P"</w:t>
      </w:r>
      <w:r>
        <w:t xml:space="preserve"> (Previous) to find previous journal to view or modify.</w:t>
      </w:r>
      <w:r w:rsidRPr="00EA7FC0">
        <w:t xml:space="preserve"> </w:t>
      </w:r>
      <w:r>
        <w:t xml:space="preserve">Alternatively, press the </w:t>
      </w:r>
      <w:r>
        <w:rPr>
          <w:b/>
          <w:bCs/>
          <w:i/>
          <w:iCs/>
          <w:u w:val="single"/>
        </w:rPr>
        <w:t>“Left Arrow”</w:t>
      </w:r>
      <w:r>
        <w:t xml:space="preserve"> on the screen.</w:t>
      </w:r>
    </w:p>
    <w:p w14:paraId="43485B72" w14:textId="1EF71F00" w:rsidR="0087443B" w:rsidRDefault="0087443B" w:rsidP="0087443B">
      <w:pPr>
        <w:pStyle w:val="Heading3"/>
      </w:pPr>
      <w:bookmarkStart w:id="66" w:name="_Toc43564874"/>
      <w:r>
        <w:t>Add/Update Journal</w:t>
      </w:r>
      <w:bookmarkEnd w:id="66"/>
    </w:p>
    <w:p w14:paraId="096D0F5B" w14:textId="52AFCA59" w:rsidR="00FC751F" w:rsidRPr="00FC751F" w:rsidRDefault="00FC751F" w:rsidP="00FC751F">
      <w:r>
        <w:rPr>
          <w:noProof/>
        </w:rPr>
        <w:drawing>
          <wp:inline distT="0" distB="0" distL="0" distR="0" wp14:anchorId="3E4BECCE" wp14:editId="6247AA83">
            <wp:extent cx="5943600" cy="4521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521835"/>
                    </a:xfrm>
                    <a:prstGeom prst="rect">
                      <a:avLst/>
                    </a:prstGeom>
                    <a:noFill/>
                    <a:ln>
                      <a:noFill/>
                    </a:ln>
                  </pic:spPr>
                </pic:pic>
              </a:graphicData>
            </a:graphic>
          </wp:inline>
        </w:drawing>
      </w:r>
    </w:p>
    <w:p w14:paraId="58786AF9" w14:textId="77777777" w:rsidR="00D0536E" w:rsidRDefault="00D0536E" w:rsidP="00D0536E">
      <w:pPr>
        <w:pStyle w:val="Heading4"/>
      </w:pPr>
      <w:r>
        <w:t>SAVE</w:t>
      </w:r>
    </w:p>
    <w:p w14:paraId="1EACC639" w14:textId="321C9863" w:rsidR="00D0536E" w:rsidRDefault="00D0536E" w:rsidP="00D0536E">
      <w:r>
        <w:t xml:space="preserve">Click the </w:t>
      </w:r>
      <w:r>
        <w:rPr>
          <w:b/>
          <w:bCs/>
          <w:i/>
          <w:iCs/>
          <w:u w:val="single"/>
        </w:rPr>
        <w:t>“Save”</w:t>
      </w:r>
      <w:r>
        <w:t xml:space="preserve"> button to save all changes to the current journal.</w:t>
      </w:r>
    </w:p>
    <w:p w14:paraId="653D4488" w14:textId="77777777" w:rsidR="00D0536E" w:rsidRDefault="00D0536E" w:rsidP="00D0536E">
      <w:pPr>
        <w:pStyle w:val="Heading4"/>
      </w:pPr>
      <w:r>
        <w:t>RESET</w:t>
      </w:r>
    </w:p>
    <w:p w14:paraId="7A7B0EB6" w14:textId="77777777" w:rsidR="00D0536E" w:rsidRPr="00096EBD" w:rsidRDefault="00D0536E" w:rsidP="00D0536E">
      <w:r>
        <w:t xml:space="preserve">Click the </w:t>
      </w:r>
      <w:r>
        <w:rPr>
          <w:b/>
          <w:bCs/>
          <w:i/>
          <w:iCs/>
          <w:u w:val="single"/>
        </w:rPr>
        <w:t>“Reset”</w:t>
      </w:r>
      <w:r>
        <w:t xml:space="preserve"> button to reset all fields to their original state.</w:t>
      </w:r>
    </w:p>
    <w:p w14:paraId="5DF05F3D" w14:textId="77777777" w:rsidR="00D0536E" w:rsidRDefault="00D0536E" w:rsidP="00D0536E">
      <w:pPr>
        <w:pStyle w:val="Heading4"/>
      </w:pPr>
      <w:r>
        <w:t>CANCEL</w:t>
      </w:r>
    </w:p>
    <w:p w14:paraId="6982A291" w14:textId="6B7A059E" w:rsidR="00D0536E" w:rsidRPr="00DF6BEC" w:rsidRDefault="00D0536E" w:rsidP="00D0536E">
      <w:r>
        <w:t xml:space="preserve">Click the </w:t>
      </w:r>
      <w:r>
        <w:rPr>
          <w:b/>
          <w:bCs/>
          <w:i/>
          <w:iCs/>
          <w:u w:val="single"/>
        </w:rPr>
        <w:t>“Cancel”</w:t>
      </w:r>
      <w:r>
        <w:t xml:space="preserve"> button to cancel all changes to the journal without saving.</w:t>
      </w:r>
    </w:p>
    <w:p w14:paraId="5DB3CA13" w14:textId="76A80E68" w:rsidR="00E5397E" w:rsidRDefault="00E5397E" w:rsidP="00E5397E">
      <w:pPr>
        <w:pStyle w:val="Heading4"/>
      </w:pPr>
      <w:r>
        <w:t>ADD (LINE)</w:t>
      </w:r>
    </w:p>
    <w:p w14:paraId="7F3F8501" w14:textId="2C8331DC" w:rsidR="00D0536E" w:rsidRDefault="00D0536E" w:rsidP="00D0536E">
      <w:r>
        <w:t xml:space="preserve">Click the </w:t>
      </w:r>
      <w:r>
        <w:rPr>
          <w:b/>
          <w:bCs/>
          <w:i/>
          <w:iCs/>
          <w:u w:val="single"/>
        </w:rPr>
        <w:t>“Add”</w:t>
      </w:r>
      <w:r>
        <w:t xml:space="preserve"> button to add a new journal.</w:t>
      </w:r>
    </w:p>
    <w:p w14:paraId="401C8642" w14:textId="21577ACE" w:rsidR="007A7D40" w:rsidRDefault="007A7D40" w:rsidP="00D0536E"/>
    <w:p w14:paraId="340EE8BC" w14:textId="2D5CAD21" w:rsidR="007A7D40" w:rsidRDefault="007A7D40" w:rsidP="00D0536E"/>
    <w:p w14:paraId="576A86C8" w14:textId="77777777" w:rsidR="007A7D40" w:rsidRPr="00E64A2B" w:rsidRDefault="007A7D40" w:rsidP="00D0536E"/>
    <w:p w14:paraId="0B9F8795" w14:textId="5B64E408" w:rsidR="0087443B" w:rsidRDefault="0087443B" w:rsidP="0087443B">
      <w:pPr>
        <w:pStyle w:val="Heading3"/>
      </w:pPr>
      <w:bookmarkStart w:id="67" w:name="_Toc43564875"/>
      <w:r>
        <w:t>Add/Update Journal Field Definitions</w:t>
      </w:r>
      <w:bookmarkEnd w:id="67"/>
    </w:p>
    <w:p w14:paraId="7C61DF9D" w14:textId="77777777" w:rsidR="00FA1C50" w:rsidRDefault="00FA1C50" w:rsidP="00FA1C50">
      <w:pPr>
        <w:pStyle w:val="Heading4"/>
      </w:pPr>
      <w:r>
        <w:t>Journal #</w:t>
      </w:r>
    </w:p>
    <w:p w14:paraId="51CC8092" w14:textId="77777777" w:rsidR="00FA1C50" w:rsidRPr="00C12DE7" w:rsidRDefault="00FA1C50" w:rsidP="00FA1C50">
      <w:r w:rsidRPr="00484D1A">
        <w:rPr>
          <w:rFonts w:cstheme="minorHAnsi"/>
        </w:rPr>
        <w:t xml:space="preserve">This field defaults to next available number or can be changed by user.  When pressing </w:t>
      </w:r>
      <w:r>
        <w:rPr>
          <w:b/>
          <w:bCs/>
          <w:i/>
          <w:iCs/>
          <w:u w:val="single"/>
        </w:rPr>
        <w:t xml:space="preserve">“Enter” </w:t>
      </w:r>
      <w:r w:rsidRPr="00484D1A">
        <w:rPr>
          <w:rFonts w:cstheme="minorHAnsi"/>
        </w:rPr>
        <w:t>on this field the screen prompts you to enter a transaction date.  This is the transaction date, not the date used for posting.  The posting date is the date used when running the register.  You will then come to the line item section of the screen above.</w:t>
      </w:r>
    </w:p>
    <w:p w14:paraId="3A8B006B" w14:textId="77777777" w:rsidR="00FA1C50" w:rsidRDefault="00FA1C50" w:rsidP="00FA1C50">
      <w:pPr>
        <w:pStyle w:val="Heading4"/>
      </w:pPr>
      <w:r>
        <w:t>Reverse this Entry? – Toggle Box</w:t>
      </w:r>
    </w:p>
    <w:p w14:paraId="019BCF4F" w14:textId="77777777" w:rsidR="00FA1C50" w:rsidRDefault="00FA1C50" w:rsidP="00FA1C50">
      <w:r>
        <w:t>To reverse the journal entry, make sure that the Reverse this Entry toggle box is checked.</w:t>
      </w:r>
    </w:p>
    <w:p w14:paraId="59691E1D" w14:textId="6D7F5AA4" w:rsidR="00E5397E" w:rsidRDefault="00E5397E" w:rsidP="00E5397E">
      <w:pPr>
        <w:pStyle w:val="Heading4"/>
      </w:pPr>
      <w:r>
        <w:t>Frequency</w:t>
      </w:r>
    </w:p>
    <w:p w14:paraId="6015BEA3" w14:textId="4E728E84" w:rsidR="00E5397E" w:rsidRDefault="00FA1C50" w:rsidP="00E5397E">
      <w:r>
        <w:t>The user may choose how often to run this recurring journal entry from a drop-down list of options.</w:t>
      </w:r>
    </w:p>
    <w:p w14:paraId="37397D7A" w14:textId="5244A9FE" w:rsidR="00FA1C50" w:rsidRDefault="00FA1C50" w:rsidP="00E5397E">
      <w:r>
        <w:t>Valid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240"/>
        <w:gridCol w:w="1810"/>
        <w:gridCol w:w="3505"/>
      </w:tblGrid>
      <w:tr w:rsidR="004115F3" w14:paraId="4D24A30C" w14:textId="017EF182" w:rsidTr="004115F3">
        <w:trPr>
          <w:trHeight w:val="368"/>
        </w:trPr>
        <w:tc>
          <w:tcPr>
            <w:tcW w:w="1795" w:type="dxa"/>
          </w:tcPr>
          <w:p w14:paraId="4F88EAEE" w14:textId="623E2C5B" w:rsidR="004115F3" w:rsidRDefault="004115F3" w:rsidP="004115F3">
            <w:r>
              <w:t>Daily</w:t>
            </w:r>
          </w:p>
        </w:tc>
        <w:tc>
          <w:tcPr>
            <w:tcW w:w="2240" w:type="dxa"/>
          </w:tcPr>
          <w:p w14:paraId="52A98A1F" w14:textId="427C82FA" w:rsidR="004115F3" w:rsidRDefault="004115F3" w:rsidP="004115F3">
            <w:r>
              <w:t>Intermittently</w:t>
            </w:r>
          </w:p>
        </w:tc>
        <w:tc>
          <w:tcPr>
            <w:tcW w:w="1810" w:type="dxa"/>
          </w:tcPr>
          <w:p w14:paraId="42DFCB50" w14:textId="6D631C59" w:rsidR="004115F3" w:rsidRDefault="004115F3" w:rsidP="004115F3">
            <w:r>
              <w:t>Weekly</w:t>
            </w:r>
          </w:p>
        </w:tc>
        <w:tc>
          <w:tcPr>
            <w:tcW w:w="3505" w:type="dxa"/>
          </w:tcPr>
          <w:p w14:paraId="7E03AA9D" w14:textId="0E436252" w:rsidR="004115F3" w:rsidRDefault="004115F3" w:rsidP="004115F3">
            <w:r>
              <w:t>Bi-Weekly</w:t>
            </w:r>
          </w:p>
        </w:tc>
      </w:tr>
      <w:tr w:rsidR="004115F3" w14:paraId="4BEED661" w14:textId="6DB5578C" w:rsidTr="004115F3">
        <w:trPr>
          <w:trHeight w:val="431"/>
        </w:trPr>
        <w:tc>
          <w:tcPr>
            <w:tcW w:w="1795" w:type="dxa"/>
          </w:tcPr>
          <w:p w14:paraId="118FF0C2" w14:textId="7579759F" w:rsidR="004115F3" w:rsidRDefault="004115F3" w:rsidP="004115F3">
            <w:r>
              <w:t>Monthly</w:t>
            </w:r>
          </w:p>
        </w:tc>
        <w:tc>
          <w:tcPr>
            <w:tcW w:w="2240" w:type="dxa"/>
          </w:tcPr>
          <w:p w14:paraId="5A13FD72" w14:textId="070D8002" w:rsidR="004115F3" w:rsidRDefault="004115F3" w:rsidP="004115F3">
            <w:r>
              <w:t>Bi-Monthly</w:t>
            </w:r>
          </w:p>
        </w:tc>
        <w:tc>
          <w:tcPr>
            <w:tcW w:w="1810" w:type="dxa"/>
          </w:tcPr>
          <w:p w14:paraId="52A58F8E" w14:textId="0022B149" w:rsidR="004115F3" w:rsidRDefault="004115F3" w:rsidP="004115F3">
            <w:r>
              <w:t>Annually</w:t>
            </w:r>
          </w:p>
        </w:tc>
        <w:tc>
          <w:tcPr>
            <w:tcW w:w="3505" w:type="dxa"/>
          </w:tcPr>
          <w:p w14:paraId="60EC8DAB" w14:textId="4B45D1F5" w:rsidR="004115F3" w:rsidRDefault="004115F3" w:rsidP="004115F3">
            <w:r>
              <w:t>Bi-Annually</w:t>
            </w:r>
          </w:p>
        </w:tc>
      </w:tr>
    </w:tbl>
    <w:p w14:paraId="21D222C1" w14:textId="158C146B" w:rsidR="007A7D40" w:rsidRDefault="007A7D40" w:rsidP="007A7D40"/>
    <w:p w14:paraId="39F7F93B" w14:textId="77777777" w:rsidR="007A7D40" w:rsidRPr="007A7D40" w:rsidRDefault="007A7D40" w:rsidP="007A7D40"/>
    <w:p w14:paraId="488CEBFC" w14:textId="7C3A726E" w:rsidR="0087443B" w:rsidRDefault="0087443B" w:rsidP="0087443B">
      <w:pPr>
        <w:pStyle w:val="Heading3"/>
      </w:pPr>
      <w:bookmarkStart w:id="68" w:name="_Toc43564876"/>
      <w:r>
        <w:t>Add/Update Line</w:t>
      </w:r>
      <w:bookmarkEnd w:id="68"/>
    </w:p>
    <w:p w14:paraId="3464EEEE" w14:textId="72EF4F61" w:rsidR="00FC751F" w:rsidRPr="00FC751F" w:rsidRDefault="00FC751F" w:rsidP="00FC751F">
      <w:r>
        <w:rPr>
          <w:noProof/>
        </w:rPr>
        <w:drawing>
          <wp:inline distT="0" distB="0" distL="0" distR="0" wp14:anchorId="22E52853" wp14:editId="0E62FD01">
            <wp:extent cx="5943600" cy="448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16B2A14E" w14:textId="77777777" w:rsidR="00D0536E" w:rsidRDefault="00D0536E" w:rsidP="00D0536E">
      <w:pPr>
        <w:pStyle w:val="Heading4"/>
      </w:pPr>
      <w:r>
        <w:t>UPDATE</w:t>
      </w:r>
    </w:p>
    <w:p w14:paraId="5DE2FB56" w14:textId="77777777" w:rsidR="00D0536E" w:rsidRDefault="00D0536E" w:rsidP="00D0536E">
      <w:bookmarkStart w:id="69" w:name="_Hlk43554756"/>
      <w:r>
        <w:t xml:space="preserve">To change an XXX, simply click the </w:t>
      </w:r>
      <w:r>
        <w:rPr>
          <w:b/>
          <w:bCs/>
          <w:i/>
          <w:iCs/>
          <w:u w:val="single"/>
        </w:rPr>
        <w:t>“Update</w:t>
      </w:r>
      <w:r>
        <w:t xml:space="preserve">” button at the bottom of the screen.  </w:t>
      </w:r>
    </w:p>
    <w:bookmarkEnd w:id="69"/>
    <w:p w14:paraId="67D0EF73" w14:textId="77777777" w:rsidR="00D0536E" w:rsidRDefault="00D0536E" w:rsidP="00D0536E">
      <w:pPr>
        <w:pStyle w:val="Heading4"/>
      </w:pPr>
      <w:r>
        <w:t>ADD</w:t>
      </w:r>
    </w:p>
    <w:p w14:paraId="557F0D7B" w14:textId="302CEB9D" w:rsidR="00D0536E" w:rsidRDefault="00D0536E" w:rsidP="00D0536E">
      <w:r>
        <w:t xml:space="preserve">To add an a new journal, simply click the </w:t>
      </w:r>
      <w:r>
        <w:rPr>
          <w:b/>
          <w:bCs/>
          <w:i/>
          <w:iCs/>
          <w:u w:val="single"/>
        </w:rPr>
        <w:t xml:space="preserve">“Green + Icon” </w:t>
      </w:r>
      <w:r>
        <w:t>button at the top of the Recurring Journal Entry screen.</w:t>
      </w:r>
    </w:p>
    <w:p w14:paraId="06350772" w14:textId="77777777" w:rsidR="00D0536E" w:rsidRPr="004477D0" w:rsidRDefault="00D0536E" w:rsidP="00D0536E">
      <w:r>
        <w:t xml:space="preserve">Alternatively, click the </w:t>
      </w:r>
      <w:r>
        <w:rPr>
          <w:b/>
          <w:bCs/>
          <w:i/>
          <w:iCs/>
          <w:u w:val="single"/>
        </w:rPr>
        <w:t>“Add”</w:t>
      </w:r>
      <w:r>
        <w:t xml:space="preserve"> button at the bottom of the screen.</w:t>
      </w:r>
    </w:p>
    <w:p w14:paraId="3B6B5923" w14:textId="77777777" w:rsidR="00D0536E" w:rsidRDefault="00D0536E" w:rsidP="00D0536E">
      <w:pPr>
        <w:pStyle w:val="Heading4"/>
      </w:pPr>
      <w:r>
        <w:t>DELETE</w:t>
      </w:r>
    </w:p>
    <w:p w14:paraId="20475A73" w14:textId="19DCFDA2" w:rsidR="00D0536E" w:rsidRDefault="00D0536E" w:rsidP="00D0536E">
      <w:bookmarkStart w:id="70" w:name="_Hlk43554768"/>
      <w:r>
        <w:t xml:space="preserve">To delete a journal, simply press the </w:t>
      </w:r>
      <w:r w:rsidRPr="00B86B9F">
        <w:rPr>
          <w:b/>
          <w:bCs/>
          <w:i/>
          <w:iCs/>
          <w:u w:val="single"/>
        </w:rPr>
        <w:t>"D"</w:t>
      </w:r>
      <w:r>
        <w:t xml:space="preserve"> key.  Alternatively, click the </w:t>
      </w:r>
      <w:r>
        <w:rPr>
          <w:b/>
          <w:bCs/>
          <w:i/>
          <w:iCs/>
          <w:u w:val="single"/>
        </w:rPr>
        <w:t>“Delete”</w:t>
      </w:r>
      <w:r>
        <w:t xml:space="preserve"> button at the bottom of the screen.</w:t>
      </w:r>
    </w:p>
    <w:bookmarkEnd w:id="70"/>
    <w:p w14:paraId="34CC3F55" w14:textId="77777777" w:rsidR="00D0536E" w:rsidRDefault="00D0536E" w:rsidP="00D0536E">
      <w:pPr>
        <w:pStyle w:val="Heading4"/>
      </w:pPr>
      <w:r>
        <w:t>SAVE</w:t>
      </w:r>
    </w:p>
    <w:p w14:paraId="1AA67A3F" w14:textId="2B8CCA62" w:rsidR="00D0536E" w:rsidRDefault="00D0536E" w:rsidP="00D0536E">
      <w:r>
        <w:t xml:space="preserve">Click the </w:t>
      </w:r>
      <w:r>
        <w:rPr>
          <w:b/>
          <w:bCs/>
          <w:i/>
          <w:iCs/>
          <w:u w:val="single"/>
        </w:rPr>
        <w:t>“Save”</w:t>
      </w:r>
      <w:r>
        <w:t xml:space="preserve"> button to save all changes to the current journal.</w:t>
      </w:r>
    </w:p>
    <w:p w14:paraId="7FAC789B" w14:textId="77777777" w:rsidR="00D0536E" w:rsidRDefault="00D0536E" w:rsidP="00D0536E">
      <w:pPr>
        <w:pStyle w:val="Heading4"/>
      </w:pPr>
      <w:r>
        <w:t>RESET</w:t>
      </w:r>
    </w:p>
    <w:p w14:paraId="169BDB94" w14:textId="77777777" w:rsidR="00D0536E" w:rsidRPr="00096EBD" w:rsidRDefault="00D0536E" w:rsidP="00D0536E">
      <w:r>
        <w:t xml:space="preserve">Click the </w:t>
      </w:r>
      <w:r>
        <w:rPr>
          <w:b/>
          <w:bCs/>
          <w:i/>
          <w:iCs/>
          <w:u w:val="single"/>
        </w:rPr>
        <w:t>“Reset”</w:t>
      </w:r>
      <w:r>
        <w:t xml:space="preserve"> button to reset all fields to their original state.</w:t>
      </w:r>
    </w:p>
    <w:p w14:paraId="27227FBF" w14:textId="77777777" w:rsidR="00D0536E" w:rsidRDefault="00D0536E" w:rsidP="00D0536E">
      <w:pPr>
        <w:pStyle w:val="Heading4"/>
      </w:pPr>
      <w:r>
        <w:t>CANCEL</w:t>
      </w:r>
    </w:p>
    <w:p w14:paraId="718B7A21" w14:textId="264B1684" w:rsidR="00D0536E" w:rsidRPr="00DF6BEC" w:rsidRDefault="00D0536E" w:rsidP="00D0536E">
      <w:r>
        <w:t xml:space="preserve">Click the </w:t>
      </w:r>
      <w:r>
        <w:rPr>
          <w:b/>
          <w:bCs/>
          <w:i/>
          <w:iCs/>
          <w:u w:val="single"/>
        </w:rPr>
        <w:t>“Cancel”</w:t>
      </w:r>
      <w:r>
        <w:t xml:space="preserve"> button to cancel all changes to the journal without saving.</w:t>
      </w:r>
    </w:p>
    <w:p w14:paraId="0623CF10" w14:textId="77777777" w:rsidR="00D0536E" w:rsidRDefault="00D0536E" w:rsidP="00D0536E">
      <w:pPr>
        <w:pStyle w:val="Heading4"/>
      </w:pPr>
      <w:r>
        <w:t>NEXT</w:t>
      </w:r>
    </w:p>
    <w:p w14:paraId="26CB470C" w14:textId="5E5B8570" w:rsidR="00D0536E" w:rsidRDefault="00D0536E" w:rsidP="00D0536E">
      <w:r>
        <w:t xml:space="preserve">Press </w:t>
      </w:r>
      <w:r w:rsidRPr="00B86B9F">
        <w:rPr>
          <w:b/>
          <w:bCs/>
          <w:i/>
          <w:iCs/>
          <w:u w:val="single"/>
        </w:rPr>
        <w:t>"N"</w:t>
      </w:r>
      <w:r>
        <w:t xml:space="preserve"> (Next) to find next journal to view or modify. Alternatively, press the </w:t>
      </w:r>
      <w:r>
        <w:rPr>
          <w:b/>
          <w:bCs/>
          <w:i/>
          <w:iCs/>
          <w:u w:val="single"/>
        </w:rPr>
        <w:t>“Right Arrow”</w:t>
      </w:r>
      <w:r>
        <w:t xml:space="preserve"> on the screen.</w:t>
      </w:r>
    </w:p>
    <w:p w14:paraId="5F714D9B" w14:textId="77777777" w:rsidR="00D0536E" w:rsidRDefault="00D0536E" w:rsidP="00D0536E">
      <w:pPr>
        <w:pStyle w:val="Heading4"/>
      </w:pPr>
      <w:r>
        <w:t>PREVIOUS</w:t>
      </w:r>
    </w:p>
    <w:p w14:paraId="18BB20A2" w14:textId="79211449" w:rsidR="00D0536E" w:rsidRDefault="00D0536E" w:rsidP="00D0536E">
      <w:r>
        <w:t xml:space="preserve">Press </w:t>
      </w:r>
      <w:r w:rsidRPr="00B86B9F">
        <w:rPr>
          <w:b/>
          <w:bCs/>
          <w:i/>
          <w:iCs/>
          <w:u w:val="single"/>
        </w:rPr>
        <w:t>"P"</w:t>
      </w:r>
      <w:r>
        <w:t xml:space="preserve"> (Previous) to find previous journal to view or modify.</w:t>
      </w:r>
      <w:r w:rsidRPr="00EA7FC0">
        <w:t xml:space="preserve"> </w:t>
      </w:r>
      <w:r>
        <w:t xml:space="preserve">Alternatively, press the </w:t>
      </w:r>
      <w:r>
        <w:rPr>
          <w:b/>
          <w:bCs/>
          <w:i/>
          <w:iCs/>
          <w:u w:val="single"/>
        </w:rPr>
        <w:t>“Left Arrow”</w:t>
      </w:r>
      <w:r>
        <w:t xml:space="preserve"> on the screen.</w:t>
      </w:r>
    </w:p>
    <w:p w14:paraId="05143C25" w14:textId="77777777" w:rsidR="007A7D40" w:rsidRDefault="007A7D40" w:rsidP="00D0536E"/>
    <w:p w14:paraId="56D8DDA6" w14:textId="24921D74" w:rsidR="0087443B" w:rsidRDefault="0087443B" w:rsidP="0087443B">
      <w:pPr>
        <w:pStyle w:val="Heading3"/>
      </w:pPr>
      <w:bookmarkStart w:id="71" w:name="_Toc43564877"/>
      <w:r>
        <w:t>Add/Update Line Field Definitions</w:t>
      </w:r>
      <w:bookmarkEnd w:id="71"/>
    </w:p>
    <w:p w14:paraId="4BFD6D21" w14:textId="77777777" w:rsidR="004115F3" w:rsidRDefault="004115F3" w:rsidP="004115F3">
      <w:pPr>
        <w:pStyle w:val="Heading4"/>
      </w:pPr>
      <w:r>
        <w:t>Line Number</w:t>
      </w:r>
    </w:p>
    <w:p w14:paraId="545076F6" w14:textId="77777777" w:rsidR="004115F3" w:rsidRDefault="004115F3" w:rsidP="004115F3">
      <w:pPr>
        <w:rPr>
          <w:rFonts w:cstheme="minorHAnsi"/>
        </w:rPr>
      </w:pPr>
      <w:r w:rsidRPr="00484D1A">
        <w:rPr>
          <w:rFonts w:cstheme="minorHAnsi"/>
        </w:rPr>
        <w:t xml:space="preserve">The Line number designates the order in which the report will print.  Line numbers do not have to be consecutive, however they have to be unique within the report definition.  </w:t>
      </w:r>
    </w:p>
    <w:p w14:paraId="2DF08B64" w14:textId="77777777" w:rsidR="004115F3" w:rsidRPr="00DE2326" w:rsidRDefault="004115F3" w:rsidP="004115F3">
      <w:r w:rsidRPr="00484D1A">
        <w:rPr>
          <w:rFonts w:cstheme="minorHAnsi"/>
        </w:rPr>
        <w:t>We strongly suggest that you leave room between line numbers so that additional lines may be added if required later.  The system automatically defaults the advances the numbers by 10.  We start at 100 and advanced by ten to 110 ,120, 130, etc.  If you think more room is needed between lines, then this number is modifiable.</w:t>
      </w:r>
    </w:p>
    <w:p w14:paraId="760129D9" w14:textId="77777777" w:rsidR="004115F3" w:rsidRDefault="004115F3" w:rsidP="004115F3">
      <w:pPr>
        <w:pStyle w:val="Heading4"/>
      </w:pPr>
      <w:r>
        <w:t>Account Name</w:t>
      </w:r>
    </w:p>
    <w:p w14:paraId="25AF69A9" w14:textId="77777777" w:rsidR="004115F3" w:rsidRPr="00E5397E" w:rsidRDefault="004115F3" w:rsidP="004115F3">
      <w:r>
        <w:t>The name for the current account. This section will automatically fill as soon as the user enters or chooses a valid account number.</w:t>
      </w:r>
      <w:r>
        <w:tab/>
      </w:r>
    </w:p>
    <w:p w14:paraId="55754DBD" w14:textId="77777777" w:rsidR="004115F3" w:rsidRDefault="004115F3" w:rsidP="004115F3">
      <w:pPr>
        <w:pStyle w:val="Heading4"/>
      </w:pPr>
      <w:r>
        <w:t>Description</w:t>
      </w:r>
    </w:p>
    <w:p w14:paraId="1034213B" w14:textId="77777777" w:rsidR="004115F3" w:rsidRPr="00E7281A" w:rsidRDefault="004115F3" w:rsidP="004115F3">
      <w:r w:rsidRPr="00484D1A">
        <w:rPr>
          <w:rFonts w:cstheme="minorHAnsi"/>
        </w:rPr>
        <w:t xml:space="preserve">Enter the description for the current transaction. This description will print on the edit/posting report and also be used in the transaction file.  Pressing any key other than the enter key will wipe out the description on the current line. Press the </w:t>
      </w:r>
      <w:r w:rsidRPr="00680B78">
        <w:rPr>
          <w:rFonts w:cstheme="minorHAnsi"/>
          <w:b/>
          <w:bCs/>
          <w:i/>
          <w:iCs/>
          <w:u w:val="single"/>
        </w:rPr>
        <w:t>"Enter"</w:t>
      </w:r>
      <w:r w:rsidRPr="00484D1A">
        <w:rPr>
          <w:rFonts w:cstheme="minorHAnsi"/>
        </w:rPr>
        <w:t xml:space="preserve"> key to move the next field.</w:t>
      </w:r>
    </w:p>
    <w:p w14:paraId="3AEB988B" w14:textId="77777777" w:rsidR="004115F3" w:rsidRDefault="004115F3" w:rsidP="004115F3">
      <w:pPr>
        <w:pStyle w:val="Heading4"/>
      </w:pPr>
      <w:r>
        <w:t>Amount</w:t>
      </w:r>
    </w:p>
    <w:p w14:paraId="7B47EA9A" w14:textId="77777777" w:rsidR="004115F3" w:rsidRPr="000059B8" w:rsidRDefault="004115F3" w:rsidP="004115F3">
      <w:r>
        <w:t>Enter the dollar amount for this current entry.</w:t>
      </w:r>
    </w:p>
    <w:p w14:paraId="1480BFBD" w14:textId="0690C5D7" w:rsidR="0087443B" w:rsidRDefault="0087443B" w:rsidP="0087443B">
      <w:pPr>
        <w:pStyle w:val="Heading3"/>
      </w:pPr>
      <w:bookmarkStart w:id="72" w:name="_Toc43564878"/>
      <w:r>
        <w:t>Load Journals</w:t>
      </w:r>
      <w:bookmarkEnd w:id="72"/>
    </w:p>
    <w:p w14:paraId="7B027E9A" w14:textId="394849B9" w:rsidR="00FC751F" w:rsidRDefault="00FC751F" w:rsidP="00FC751F">
      <w:r>
        <w:rPr>
          <w:noProof/>
        </w:rPr>
        <w:drawing>
          <wp:inline distT="0" distB="0" distL="0" distR="0" wp14:anchorId="03D91833" wp14:editId="04D5A174">
            <wp:extent cx="5943600" cy="4537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inline>
        </w:drawing>
      </w:r>
    </w:p>
    <w:p w14:paraId="2541102E" w14:textId="7CA65480" w:rsidR="00F132A9" w:rsidRDefault="00F132A9" w:rsidP="00F132A9">
      <w:pPr>
        <w:pStyle w:val="Heading4"/>
      </w:pPr>
      <w:r>
        <w:t>LOAD HIGHLIGHTED JOURNALS</w:t>
      </w:r>
    </w:p>
    <w:p w14:paraId="1404A2AC" w14:textId="3E303BD2" w:rsidR="00F132A9" w:rsidRDefault="004115F3" w:rsidP="00F132A9">
      <w:r>
        <w:t xml:space="preserve">To load highlighted journals, click on a journal entry to highlight it. To select multiple journal entries, press the </w:t>
      </w:r>
      <w:r>
        <w:rPr>
          <w:b/>
          <w:bCs/>
          <w:i/>
          <w:iCs/>
          <w:u w:val="single"/>
        </w:rPr>
        <w:t>“Control”</w:t>
      </w:r>
      <w:r>
        <w:t xml:space="preserve"> button on the keyboard and click on multiple rows.</w:t>
      </w:r>
    </w:p>
    <w:p w14:paraId="5B73B3A4" w14:textId="0B736B84" w:rsidR="004115F3" w:rsidRDefault="004115F3" w:rsidP="00F132A9">
      <w:r>
        <w:t xml:space="preserve">Clicking the </w:t>
      </w:r>
      <w:r>
        <w:rPr>
          <w:b/>
          <w:bCs/>
          <w:i/>
          <w:iCs/>
          <w:u w:val="single"/>
        </w:rPr>
        <w:t>“Load Highlighted Journals”</w:t>
      </w:r>
      <w:r>
        <w:t xml:space="preserve"> button will select all highlighted recurring journal entries for posting.</w:t>
      </w:r>
    </w:p>
    <w:p w14:paraId="65F052B6" w14:textId="2437B232" w:rsidR="004115F3" w:rsidRDefault="004115F3" w:rsidP="00F132A9">
      <w:r>
        <w:rPr>
          <w:noProof/>
        </w:rPr>
        <w:drawing>
          <wp:inline distT="0" distB="0" distL="0" distR="0" wp14:anchorId="07BC011C" wp14:editId="52833396">
            <wp:extent cx="1857375" cy="4572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7375" cy="457200"/>
                    </a:xfrm>
                    <a:prstGeom prst="rect">
                      <a:avLst/>
                    </a:prstGeom>
                  </pic:spPr>
                </pic:pic>
              </a:graphicData>
            </a:graphic>
          </wp:inline>
        </w:drawing>
      </w:r>
    </w:p>
    <w:p w14:paraId="2A8B7316" w14:textId="6BB27D95" w:rsidR="004115F3" w:rsidRPr="004115F3" w:rsidRDefault="004115F3" w:rsidP="00F132A9">
      <w:r>
        <w:t>The user will then be prompted to enter their chosen posting date for all of the selected entries. This date will automatically default to the current system date, but may be modified by the user.</w:t>
      </w:r>
    </w:p>
    <w:p w14:paraId="7AB21596" w14:textId="1D4B2828" w:rsidR="000059B8" w:rsidRDefault="000059B8" w:rsidP="000059B8">
      <w:pPr>
        <w:pStyle w:val="Heading2"/>
      </w:pPr>
      <w:bookmarkStart w:id="73" w:name="_Toc43564879"/>
      <w:r>
        <w:t>Import Payroll Entries [GU4]</w:t>
      </w:r>
      <w:bookmarkEnd w:id="73"/>
    </w:p>
    <w:p w14:paraId="1CF30F1C" w14:textId="129F8D13" w:rsidR="000059B8" w:rsidRDefault="0087443B" w:rsidP="000059B8">
      <w:pPr>
        <w:pStyle w:val="Heading3"/>
      </w:pPr>
      <w:bookmarkStart w:id="74" w:name="_Toc43564880"/>
      <w:r>
        <w:t>Selection Parameters</w:t>
      </w:r>
      <w:bookmarkEnd w:id="74"/>
    </w:p>
    <w:p w14:paraId="0DF3D2A5" w14:textId="4E636CAA" w:rsidR="00FC751F" w:rsidRPr="00FC751F" w:rsidRDefault="00FC751F" w:rsidP="00FC751F">
      <w:r>
        <w:rPr>
          <w:noProof/>
        </w:rPr>
        <w:drawing>
          <wp:inline distT="0" distB="0" distL="0" distR="0" wp14:anchorId="22976234" wp14:editId="77A9F686">
            <wp:extent cx="451866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660" cy="4114800"/>
                    </a:xfrm>
                    <a:prstGeom prst="rect">
                      <a:avLst/>
                    </a:prstGeom>
                    <a:noFill/>
                    <a:ln>
                      <a:noFill/>
                    </a:ln>
                  </pic:spPr>
                </pic:pic>
              </a:graphicData>
            </a:graphic>
          </wp:inline>
        </w:drawing>
      </w:r>
    </w:p>
    <w:p w14:paraId="4C1FA4FE" w14:textId="3023DE53" w:rsidR="00E5397E" w:rsidRDefault="00E5397E" w:rsidP="00E5397E">
      <w:pPr>
        <w:pStyle w:val="Heading4"/>
      </w:pPr>
      <w:r>
        <w:t>Transaction Date</w:t>
      </w:r>
    </w:p>
    <w:p w14:paraId="6B14E546" w14:textId="6694A03F" w:rsidR="00E5397E" w:rsidRPr="00E5397E" w:rsidRDefault="00C87A8E" w:rsidP="00E5397E">
      <w:bookmarkStart w:id="75" w:name="_Hlk43558264"/>
      <w:r w:rsidRPr="00C87A8E">
        <w:t xml:space="preserve">Enter the transaction date for the </w:t>
      </w:r>
      <w:r>
        <w:t>importation of payroll entries</w:t>
      </w:r>
      <w:r w:rsidRPr="00C87A8E">
        <w:t>.</w:t>
      </w:r>
    </w:p>
    <w:bookmarkEnd w:id="75"/>
    <w:p w14:paraId="7509745F" w14:textId="43F9D093" w:rsidR="00E5397E" w:rsidRDefault="00E5397E" w:rsidP="00E5397E">
      <w:pPr>
        <w:pStyle w:val="Heading4"/>
      </w:pPr>
      <w:r>
        <w:t>Period</w:t>
      </w:r>
    </w:p>
    <w:p w14:paraId="32D5D602" w14:textId="77777777" w:rsidR="00C87A8E" w:rsidRPr="00901D0E" w:rsidRDefault="00C87A8E" w:rsidP="00C87A8E">
      <w:r w:rsidRPr="00484D1A">
        <w:rPr>
          <w:rFonts w:cstheme="minorHAnsi"/>
        </w:rPr>
        <w:t>This field is equal to the period associated with the transaction date.</w:t>
      </w:r>
    </w:p>
    <w:p w14:paraId="1BACA771" w14:textId="43338F77" w:rsidR="00E5397E" w:rsidRDefault="00E5397E" w:rsidP="00E5397E">
      <w:pPr>
        <w:pStyle w:val="Heading4"/>
      </w:pPr>
      <w:r>
        <w:t xml:space="preserve">Import </w:t>
      </w:r>
      <w:r w:rsidR="00C87A8E">
        <w:t>f</w:t>
      </w:r>
      <w:r>
        <w:t>rom File</w:t>
      </w:r>
    </w:p>
    <w:p w14:paraId="769BFB4F" w14:textId="74540239" w:rsidR="000059B8" w:rsidRDefault="00C87A8E" w:rsidP="000059B8">
      <w:r w:rsidRPr="00C87A8E">
        <w:t>Enter the i</w:t>
      </w:r>
      <w:r>
        <w:t>m</w:t>
      </w:r>
      <w:r w:rsidRPr="00C87A8E">
        <w:t xml:space="preserve">port file name in this field. Press </w:t>
      </w:r>
      <w:r>
        <w:rPr>
          <w:b/>
          <w:bCs/>
          <w:i/>
          <w:iCs/>
          <w:u w:val="single"/>
        </w:rPr>
        <w:t>“F1”</w:t>
      </w:r>
      <w:r w:rsidRPr="00C87A8E">
        <w:t xml:space="preserve"> to look-up drive letter and location of file.</w:t>
      </w:r>
    </w:p>
    <w:p w14:paraId="55E63A0B" w14:textId="0333BDCB" w:rsidR="007A7D40" w:rsidRDefault="007A7D40" w:rsidP="000059B8"/>
    <w:p w14:paraId="7304C0BA" w14:textId="77777777" w:rsidR="007A7D40" w:rsidRPr="000059B8" w:rsidRDefault="007A7D40" w:rsidP="000059B8"/>
    <w:p w14:paraId="51C317DF" w14:textId="4CEC3D69" w:rsidR="000059B8" w:rsidRDefault="000059B8" w:rsidP="000059B8">
      <w:pPr>
        <w:pStyle w:val="Heading2"/>
      </w:pPr>
      <w:bookmarkStart w:id="76" w:name="_Toc43564881"/>
      <w:r>
        <w:t>GL Auto Distribution [GU5]</w:t>
      </w:r>
      <w:bookmarkEnd w:id="76"/>
    </w:p>
    <w:p w14:paraId="44779DE7" w14:textId="574C8482" w:rsidR="000059B8" w:rsidRDefault="0087443B" w:rsidP="000059B8">
      <w:pPr>
        <w:pStyle w:val="Heading3"/>
      </w:pPr>
      <w:bookmarkStart w:id="77" w:name="_Toc43564882"/>
      <w:r>
        <w:t>Selection Parameters</w:t>
      </w:r>
      <w:bookmarkEnd w:id="77"/>
    </w:p>
    <w:p w14:paraId="2D844565" w14:textId="25B1B1C0" w:rsidR="00FC751F" w:rsidRPr="00FC751F" w:rsidRDefault="00FC751F" w:rsidP="00FC751F">
      <w:r>
        <w:rPr>
          <w:noProof/>
        </w:rPr>
        <w:drawing>
          <wp:inline distT="0" distB="0" distL="0" distR="0" wp14:anchorId="00909393" wp14:editId="3B35A77B">
            <wp:extent cx="4582255" cy="1433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7775" cy="1437869"/>
                    </a:xfrm>
                    <a:prstGeom prst="rect">
                      <a:avLst/>
                    </a:prstGeom>
                    <a:noFill/>
                    <a:ln>
                      <a:noFill/>
                    </a:ln>
                  </pic:spPr>
                </pic:pic>
              </a:graphicData>
            </a:graphic>
          </wp:inline>
        </w:drawing>
      </w:r>
    </w:p>
    <w:p w14:paraId="0732C203" w14:textId="783156C5" w:rsidR="00E5397E" w:rsidRDefault="00E5397E" w:rsidP="00E5397E">
      <w:pPr>
        <w:pStyle w:val="Heading4"/>
      </w:pPr>
      <w:r>
        <w:t>Beginning Posting Date / Ending Posting Date</w:t>
      </w:r>
    </w:p>
    <w:p w14:paraId="17DACA4A" w14:textId="50C63DF9" w:rsidR="00E5397E" w:rsidRPr="00E5397E" w:rsidRDefault="00FA1C50" w:rsidP="00E5397E">
      <w:r>
        <w:t>Enter the beginning and ending posting date to run the report for.</w:t>
      </w:r>
    </w:p>
    <w:p w14:paraId="4149AC7B" w14:textId="02727FF0" w:rsidR="00E5397E" w:rsidRDefault="00E5397E" w:rsidP="00E5397E">
      <w:pPr>
        <w:pStyle w:val="Heading4"/>
      </w:pPr>
      <w:r>
        <w:t>Beginning Account # / Ending Account #</w:t>
      </w:r>
    </w:p>
    <w:p w14:paraId="7DA2C412" w14:textId="48E055FB" w:rsidR="00E5397E" w:rsidRPr="00E5397E" w:rsidRDefault="00FA1C50" w:rsidP="00E5397E">
      <w:r>
        <w:t>Enter the beginning and ending account number to run the report for.</w:t>
      </w:r>
    </w:p>
    <w:p w14:paraId="426AB7C9" w14:textId="75FF9347" w:rsidR="00E5397E" w:rsidRDefault="00E5397E" w:rsidP="00E5397E">
      <w:pPr>
        <w:pStyle w:val="Heading4"/>
      </w:pPr>
      <w:r>
        <w:t>Transaction Date</w:t>
      </w:r>
    </w:p>
    <w:p w14:paraId="68C1F437" w14:textId="2B4492A9" w:rsidR="00E5397E" w:rsidRPr="00E5397E" w:rsidRDefault="00C87A8E" w:rsidP="00E5397E">
      <w:r w:rsidRPr="00C87A8E">
        <w:t xml:space="preserve">Enter the transaction date for the </w:t>
      </w:r>
      <w:r>
        <w:t>automatic distribution</w:t>
      </w:r>
      <w:r w:rsidRPr="00C87A8E">
        <w:t>.</w:t>
      </w:r>
    </w:p>
    <w:p w14:paraId="13197057" w14:textId="6901034B" w:rsidR="00E5397E" w:rsidRDefault="00E5397E" w:rsidP="00E5397E">
      <w:pPr>
        <w:pStyle w:val="Heading4"/>
      </w:pPr>
      <w:r>
        <w:t>Period</w:t>
      </w:r>
    </w:p>
    <w:p w14:paraId="507FDBCC" w14:textId="77777777" w:rsidR="00C87A8E" w:rsidRPr="00901D0E" w:rsidRDefault="00C87A8E" w:rsidP="00C87A8E">
      <w:r w:rsidRPr="00484D1A">
        <w:rPr>
          <w:rFonts w:cstheme="minorHAnsi"/>
        </w:rPr>
        <w:t>This field is equal to the period associated with the transaction date.</w:t>
      </w:r>
    </w:p>
    <w:p w14:paraId="51F776AC" w14:textId="78DF386D" w:rsidR="00E5397E" w:rsidRDefault="00E5397E" w:rsidP="00E5397E">
      <w:pPr>
        <w:pStyle w:val="Heading4"/>
      </w:pPr>
      <w:r>
        <w:t>Report (Choice)</w:t>
      </w:r>
    </w:p>
    <w:p w14:paraId="08678A56" w14:textId="20826AEF" w:rsidR="00E5397E" w:rsidRPr="00E5397E" w:rsidRDefault="00C87A8E" w:rsidP="00E5397E">
      <w:r>
        <w:t>To choose the preferred report method of Detailed Report vs. Summary Report, please make sure the desired option choice bubble is toggled.</w:t>
      </w:r>
    </w:p>
    <w:p w14:paraId="21757476" w14:textId="2CFCE9D1" w:rsidR="0087443B" w:rsidRDefault="0087443B" w:rsidP="0087443B">
      <w:pPr>
        <w:pStyle w:val="Heading3"/>
      </w:pPr>
      <w:bookmarkStart w:id="78" w:name="_Toc43564883"/>
      <w:r>
        <w:t>Output Destination</w:t>
      </w:r>
      <w:bookmarkEnd w:id="78"/>
    </w:p>
    <w:p w14:paraId="7DA2D34F" w14:textId="4B27F1B5" w:rsidR="00FC751F" w:rsidRPr="00FC751F" w:rsidRDefault="00FC751F" w:rsidP="00FC751F">
      <w:r>
        <w:rPr>
          <w:noProof/>
        </w:rPr>
        <w:drawing>
          <wp:inline distT="0" distB="0" distL="0" distR="0" wp14:anchorId="701C3542" wp14:editId="262A9878">
            <wp:extent cx="4582795" cy="16376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2795" cy="1637665"/>
                    </a:xfrm>
                    <a:prstGeom prst="rect">
                      <a:avLst/>
                    </a:prstGeom>
                    <a:noFill/>
                    <a:ln>
                      <a:noFill/>
                    </a:ln>
                  </pic:spPr>
                </pic:pic>
              </a:graphicData>
            </a:graphic>
          </wp:inline>
        </w:drawing>
      </w:r>
    </w:p>
    <w:p w14:paraId="7164A279" w14:textId="77777777" w:rsidR="00F132A9" w:rsidRDefault="00F132A9" w:rsidP="00F132A9">
      <w:pPr>
        <w:pStyle w:val="Heading4"/>
      </w:pPr>
      <w:r>
        <w:t>Destination Choice</w:t>
      </w:r>
    </w:p>
    <w:p w14:paraId="3CBA0095" w14:textId="77777777" w:rsidR="00F132A9" w:rsidRPr="00144B20" w:rsidRDefault="00F132A9" w:rsidP="00F132A9">
      <w:r>
        <w:t>To choose the destination where the document should be printed, please make sure that desired output destination choice bubble is toggled.</w:t>
      </w:r>
    </w:p>
    <w:p w14:paraId="46B51B16" w14:textId="77777777" w:rsidR="00F132A9" w:rsidRDefault="00F132A9" w:rsidP="00F132A9">
      <w:pPr>
        <w:pStyle w:val="Heading4"/>
      </w:pPr>
      <w:r>
        <w:t>Layout Choice</w:t>
      </w:r>
    </w:p>
    <w:p w14:paraId="2CDCF55B" w14:textId="77777777" w:rsidR="00F132A9" w:rsidRPr="00144B20" w:rsidRDefault="00F132A9" w:rsidP="00F132A9">
      <w:r>
        <w:t>To choose the preferred layout of Landscape vs. Portrait, please make sure the desired option choice bubbled is toggled.</w:t>
      </w:r>
    </w:p>
    <w:p w14:paraId="2248DE8B" w14:textId="77777777" w:rsidR="00F132A9" w:rsidRDefault="00F132A9" w:rsidP="00F132A9">
      <w:pPr>
        <w:pStyle w:val="Heading4"/>
      </w:pPr>
      <w:r>
        <w:t>Show Parameters? – Toggle Box</w:t>
      </w:r>
    </w:p>
    <w:p w14:paraId="608E4220" w14:textId="77777777" w:rsidR="00F132A9" w:rsidRDefault="00F132A9" w:rsidP="00F132A9">
      <w:r>
        <w:t>To show parameters, make sure that the toggle box is ‘ticked’ with a checkmark.</w:t>
      </w:r>
    </w:p>
    <w:p w14:paraId="3C183681" w14:textId="35753961" w:rsidR="000059B8" w:rsidRDefault="000059B8" w:rsidP="000059B8">
      <w:pPr>
        <w:pStyle w:val="Heading1"/>
        <w:rPr>
          <w:b/>
          <w:bCs/>
        </w:rPr>
      </w:pPr>
      <w:bookmarkStart w:id="79" w:name="_Toc43564884"/>
      <w:r>
        <w:rPr>
          <w:b/>
          <w:bCs/>
        </w:rPr>
        <w:t>Close Month [GC]</w:t>
      </w:r>
      <w:bookmarkEnd w:id="79"/>
    </w:p>
    <w:p w14:paraId="6D27039F" w14:textId="1466E5E3" w:rsidR="00E7281A" w:rsidRDefault="00E7281A" w:rsidP="00E7281A">
      <w:pPr>
        <w:rPr>
          <w:rFonts w:cstheme="minorHAnsi"/>
        </w:rPr>
      </w:pPr>
      <w:r w:rsidRPr="00484D1A">
        <w:rPr>
          <w:rFonts w:cstheme="minorHAnsi"/>
        </w:rPr>
        <w:t>The month end procedure closes the current month selected and adds up the activity in all the revenue and expense accounts to get the net income for that month.  It then takes this total and stores it in the profit contra’s account history.  When yearend is run the system then takes the total stored in the profit contra’s history for all months and places the total in the retained earnings.</w:t>
      </w:r>
    </w:p>
    <w:p w14:paraId="4A8E04E3" w14:textId="77777777" w:rsidR="007A7D40" w:rsidRDefault="007A7D40" w:rsidP="00E7281A">
      <w:pPr>
        <w:rPr>
          <w:rFonts w:cstheme="minorHAnsi"/>
        </w:rPr>
      </w:pPr>
    </w:p>
    <w:p w14:paraId="0DE13FBD" w14:textId="51317E33" w:rsidR="00E7281A" w:rsidRDefault="00E7281A" w:rsidP="00E7281A">
      <w:pPr>
        <w:pStyle w:val="Heading2"/>
      </w:pPr>
      <w:bookmarkStart w:id="80" w:name="_Toc43564885"/>
      <w:r>
        <w:t>Month End Procedures</w:t>
      </w:r>
      <w:bookmarkEnd w:id="80"/>
    </w:p>
    <w:p w14:paraId="4301D781" w14:textId="77777777" w:rsidR="00E7281A" w:rsidRPr="00205D61" w:rsidRDefault="00E7281A" w:rsidP="00E7281A">
      <w:r w:rsidRPr="00484D1A">
        <w:rPr>
          <w:rFonts w:cstheme="minorHAnsi"/>
        </w:rPr>
        <w:t>The following checklist is provided as an example of how you might use the accounting system to perform monthly/period tasks.</w:t>
      </w:r>
    </w:p>
    <w:p w14:paraId="38B53EFD" w14:textId="77777777" w:rsidR="00E7281A" w:rsidRDefault="00E7281A" w:rsidP="00E7281A">
      <w:pPr>
        <w:pStyle w:val="Heading4"/>
      </w:pPr>
      <w:r>
        <w:t>1 – Run a Backup of All Data Files</w:t>
      </w:r>
    </w:p>
    <w:p w14:paraId="1C3E428F" w14:textId="77777777" w:rsidR="00E7281A" w:rsidRPr="00680B78" w:rsidRDefault="00E7281A" w:rsidP="00E7281A">
      <w:pPr>
        <w:rPr>
          <w:bCs/>
        </w:rPr>
      </w:pPr>
      <w:r w:rsidRPr="00680B78">
        <w:rPr>
          <w:rFonts w:cstheme="minorHAnsi"/>
          <w:bCs/>
        </w:rPr>
        <w:t>Make sure all prior months are closed.  If you are closing period 1 of new year make sure all months of prior year are closed as well as the prior year.</w:t>
      </w:r>
    </w:p>
    <w:p w14:paraId="1B8C28D7" w14:textId="77777777" w:rsidR="00E7281A" w:rsidRDefault="00E7281A" w:rsidP="00E7281A">
      <w:pPr>
        <w:pStyle w:val="Heading4"/>
      </w:pPr>
      <w:r>
        <w:t>2 – Accounts Receivable</w:t>
      </w:r>
    </w:p>
    <w:p w14:paraId="6B077F1E" w14:textId="77777777" w:rsidR="00E7281A" w:rsidRPr="00484D1A" w:rsidRDefault="00E7281A" w:rsidP="00E7281A">
      <w:pPr>
        <w:spacing w:after="0"/>
        <w:ind w:left="720" w:hanging="720"/>
        <w:rPr>
          <w:rFonts w:cstheme="minorHAnsi"/>
        </w:rPr>
      </w:pPr>
      <w:r w:rsidRPr="00484D1A">
        <w:rPr>
          <w:rFonts w:cstheme="minorHAnsi"/>
        </w:rPr>
        <w:tab/>
        <w:t>A.</w:t>
      </w:r>
      <w:r w:rsidRPr="00484D1A">
        <w:rPr>
          <w:rFonts w:cstheme="minorHAnsi"/>
        </w:rPr>
        <w:tab/>
        <w:t xml:space="preserve">Enter any final A/R Invoices, using </w:t>
      </w:r>
      <w:r w:rsidRPr="00484D1A">
        <w:rPr>
          <w:rFonts w:cstheme="minorHAnsi"/>
          <w:i/>
        </w:rPr>
        <w:t>A/R Invoice Processing</w:t>
      </w:r>
    </w:p>
    <w:p w14:paraId="19A498E3" w14:textId="77777777" w:rsidR="00E7281A" w:rsidRPr="00484D1A" w:rsidRDefault="00E7281A" w:rsidP="00E7281A">
      <w:pPr>
        <w:spacing w:after="0"/>
        <w:ind w:left="720" w:hanging="720"/>
        <w:rPr>
          <w:rFonts w:cstheme="minorHAnsi"/>
        </w:rPr>
      </w:pPr>
      <w:r w:rsidRPr="00484D1A">
        <w:rPr>
          <w:rFonts w:cstheme="minorHAnsi"/>
        </w:rPr>
        <w:tab/>
        <w:t>B.</w:t>
      </w:r>
      <w:r w:rsidRPr="00484D1A">
        <w:rPr>
          <w:rFonts w:cstheme="minorHAnsi"/>
        </w:rPr>
        <w:tab/>
        <w:t xml:space="preserve">Print an A/R Aging Report, using </w:t>
      </w:r>
      <w:r w:rsidRPr="00484D1A">
        <w:rPr>
          <w:rFonts w:cstheme="minorHAnsi"/>
          <w:i/>
        </w:rPr>
        <w:t xml:space="preserve">A/R Reports, </w:t>
      </w:r>
      <w:r w:rsidRPr="00484D1A">
        <w:rPr>
          <w:rFonts w:cstheme="minorHAnsi"/>
        </w:rPr>
        <w:t>and reconcile accounts.</w:t>
      </w:r>
    </w:p>
    <w:p w14:paraId="5A8A0106" w14:textId="77777777" w:rsidR="00E7281A" w:rsidRPr="00484D1A" w:rsidRDefault="00E7281A" w:rsidP="00E7281A">
      <w:pPr>
        <w:spacing w:after="0"/>
        <w:ind w:left="720" w:hanging="720"/>
        <w:rPr>
          <w:rFonts w:cstheme="minorHAnsi"/>
          <w:i/>
        </w:rPr>
      </w:pPr>
      <w:r w:rsidRPr="00484D1A">
        <w:rPr>
          <w:rFonts w:cstheme="minorHAnsi"/>
        </w:rPr>
        <w:tab/>
        <w:t>C.</w:t>
      </w:r>
      <w:r w:rsidRPr="00484D1A">
        <w:rPr>
          <w:rFonts w:cstheme="minorHAnsi"/>
        </w:rPr>
        <w:tab/>
        <w:t xml:space="preserve">Print customer statements, using </w:t>
      </w:r>
      <w:r w:rsidRPr="00484D1A">
        <w:rPr>
          <w:rFonts w:cstheme="minorHAnsi"/>
          <w:i/>
        </w:rPr>
        <w:t>A/R Reports</w:t>
      </w:r>
    </w:p>
    <w:p w14:paraId="7B5624BC" w14:textId="77777777" w:rsidR="00E7281A" w:rsidRDefault="00E7281A" w:rsidP="00E7281A">
      <w:pPr>
        <w:pStyle w:val="Heading4"/>
      </w:pPr>
      <w:r>
        <w:t>3 – Accounts Payable</w:t>
      </w:r>
    </w:p>
    <w:p w14:paraId="32CC2D2B" w14:textId="77777777" w:rsidR="00E7281A" w:rsidRPr="00484D1A" w:rsidRDefault="00E7281A" w:rsidP="00E7281A">
      <w:pPr>
        <w:spacing w:after="0"/>
        <w:ind w:left="720" w:hanging="720"/>
        <w:rPr>
          <w:rFonts w:cstheme="minorHAnsi"/>
        </w:rPr>
      </w:pPr>
      <w:r w:rsidRPr="00484D1A">
        <w:rPr>
          <w:rFonts w:cstheme="minorHAnsi"/>
        </w:rPr>
        <w:tab/>
        <w:t>A.</w:t>
      </w:r>
      <w:r w:rsidRPr="00484D1A">
        <w:rPr>
          <w:rFonts w:cstheme="minorHAnsi"/>
        </w:rPr>
        <w:tab/>
        <w:t xml:space="preserve">Enter any final A/P Vendor Invoices, using </w:t>
      </w:r>
      <w:r w:rsidRPr="00484D1A">
        <w:rPr>
          <w:rFonts w:cstheme="minorHAnsi"/>
          <w:i/>
        </w:rPr>
        <w:t>A/P Vendor Invoice Processing</w:t>
      </w:r>
    </w:p>
    <w:p w14:paraId="5DEDA19D" w14:textId="77777777" w:rsidR="00E7281A" w:rsidRPr="00484D1A" w:rsidRDefault="00E7281A" w:rsidP="00E7281A">
      <w:pPr>
        <w:spacing w:after="0"/>
        <w:ind w:left="720" w:hanging="720"/>
        <w:rPr>
          <w:rFonts w:cstheme="minorHAnsi"/>
        </w:rPr>
      </w:pPr>
      <w:r w:rsidRPr="00484D1A">
        <w:rPr>
          <w:rFonts w:cstheme="minorHAnsi"/>
        </w:rPr>
        <w:tab/>
        <w:t>B.</w:t>
      </w:r>
      <w:r w:rsidRPr="00484D1A">
        <w:rPr>
          <w:rFonts w:cstheme="minorHAnsi"/>
        </w:rPr>
        <w:tab/>
        <w:t xml:space="preserve">Print an A/P Aging Report, using </w:t>
      </w:r>
      <w:r w:rsidRPr="00484D1A">
        <w:rPr>
          <w:rFonts w:cstheme="minorHAnsi"/>
          <w:i/>
        </w:rPr>
        <w:t xml:space="preserve">A/P Reports, </w:t>
      </w:r>
      <w:r w:rsidRPr="00484D1A">
        <w:rPr>
          <w:rFonts w:cstheme="minorHAnsi"/>
        </w:rPr>
        <w:t>and reconcile accounts.</w:t>
      </w:r>
    </w:p>
    <w:p w14:paraId="005DD975" w14:textId="77777777" w:rsidR="00E7281A" w:rsidRPr="00484D1A" w:rsidRDefault="00E7281A" w:rsidP="00E7281A">
      <w:pPr>
        <w:spacing w:after="0"/>
        <w:ind w:left="720" w:hanging="720"/>
        <w:rPr>
          <w:rFonts w:cstheme="minorHAnsi"/>
          <w:i/>
        </w:rPr>
      </w:pPr>
      <w:r w:rsidRPr="00484D1A">
        <w:rPr>
          <w:rFonts w:cstheme="minorHAnsi"/>
        </w:rPr>
        <w:tab/>
        <w:t>C.</w:t>
      </w:r>
      <w:r w:rsidRPr="00484D1A">
        <w:rPr>
          <w:rFonts w:cstheme="minorHAnsi"/>
        </w:rPr>
        <w:tab/>
        <w:t xml:space="preserve">Print tax reporting, using </w:t>
      </w:r>
      <w:r w:rsidRPr="00484D1A">
        <w:rPr>
          <w:rFonts w:cstheme="minorHAnsi"/>
          <w:i/>
        </w:rPr>
        <w:t>A/P Reports</w:t>
      </w:r>
    </w:p>
    <w:p w14:paraId="2B6C13AE" w14:textId="77777777" w:rsidR="00E7281A" w:rsidRPr="00484D1A" w:rsidRDefault="00E7281A" w:rsidP="00E7281A">
      <w:pPr>
        <w:spacing w:after="0"/>
        <w:ind w:left="720" w:hanging="720"/>
        <w:rPr>
          <w:rFonts w:cstheme="minorHAnsi"/>
          <w:i/>
        </w:rPr>
      </w:pPr>
      <w:r w:rsidRPr="00484D1A">
        <w:rPr>
          <w:rFonts w:cstheme="minorHAnsi"/>
          <w:i/>
        </w:rPr>
        <w:tab/>
      </w:r>
      <w:r w:rsidRPr="00484D1A">
        <w:rPr>
          <w:rFonts w:cstheme="minorHAnsi"/>
        </w:rPr>
        <w:t>D.</w:t>
      </w:r>
      <w:r w:rsidRPr="00484D1A">
        <w:rPr>
          <w:rFonts w:cstheme="minorHAnsi"/>
        </w:rPr>
        <w:tab/>
        <w:t xml:space="preserve">Reconcile your checkbook(s), using </w:t>
      </w:r>
      <w:r w:rsidRPr="00484D1A">
        <w:rPr>
          <w:rFonts w:cstheme="minorHAnsi"/>
          <w:i/>
        </w:rPr>
        <w:t>A/P Check Reconciliation</w:t>
      </w:r>
    </w:p>
    <w:p w14:paraId="6C3BBA33" w14:textId="77777777" w:rsidR="00E7281A" w:rsidRDefault="00E7281A" w:rsidP="00E7281A">
      <w:pPr>
        <w:pStyle w:val="Heading4"/>
      </w:pPr>
      <w:r>
        <w:t>4 – Sales Analysis</w:t>
      </w:r>
    </w:p>
    <w:p w14:paraId="4A632366" w14:textId="77777777" w:rsidR="00E7281A" w:rsidRPr="00484D1A" w:rsidRDefault="00E7281A" w:rsidP="00E7281A">
      <w:pPr>
        <w:spacing w:after="0"/>
        <w:ind w:left="720" w:hanging="720"/>
        <w:rPr>
          <w:rFonts w:cstheme="minorHAnsi"/>
          <w:i/>
        </w:rPr>
      </w:pPr>
      <w:r w:rsidRPr="00484D1A">
        <w:rPr>
          <w:rFonts w:cstheme="minorHAnsi"/>
          <w:b/>
        </w:rPr>
        <w:tab/>
      </w:r>
      <w:r w:rsidRPr="00484D1A">
        <w:rPr>
          <w:rFonts w:cstheme="minorHAnsi"/>
        </w:rPr>
        <w:t>A.</w:t>
      </w:r>
      <w:r w:rsidRPr="00484D1A">
        <w:rPr>
          <w:rFonts w:cstheme="minorHAnsi"/>
        </w:rPr>
        <w:tab/>
        <w:t xml:space="preserve">Print Any or All Sales Analysis reports, using </w:t>
      </w:r>
      <w:r w:rsidRPr="00484D1A">
        <w:rPr>
          <w:rFonts w:cstheme="minorHAnsi"/>
          <w:i/>
        </w:rPr>
        <w:t>Sales Analysis</w:t>
      </w:r>
    </w:p>
    <w:p w14:paraId="5851D70C" w14:textId="77777777" w:rsidR="00E7281A" w:rsidRDefault="00E7281A" w:rsidP="00E7281A">
      <w:pPr>
        <w:pStyle w:val="Heading4"/>
      </w:pPr>
      <w:r>
        <w:t>5 – Cost Estimating, Order Processing, Raw Materials, Finished Goods, Production Control, Job Costing, and Purchasing</w:t>
      </w:r>
    </w:p>
    <w:p w14:paraId="56B3BCC7" w14:textId="77777777" w:rsidR="00E7281A" w:rsidRPr="00484D1A" w:rsidRDefault="00E7281A" w:rsidP="00E7281A">
      <w:pPr>
        <w:spacing w:after="0"/>
        <w:ind w:left="720" w:hanging="720"/>
        <w:rPr>
          <w:rFonts w:cstheme="minorHAnsi"/>
        </w:rPr>
      </w:pPr>
      <w:r w:rsidRPr="00484D1A">
        <w:rPr>
          <w:rFonts w:cstheme="minorHAnsi"/>
          <w:b/>
        </w:rPr>
        <w:tab/>
      </w:r>
      <w:r w:rsidRPr="00484D1A">
        <w:rPr>
          <w:rFonts w:cstheme="minorHAnsi"/>
        </w:rPr>
        <w:t>A.</w:t>
      </w:r>
      <w:r w:rsidRPr="00484D1A">
        <w:rPr>
          <w:rFonts w:cstheme="minorHAnsi"/>
        </w:rPr>
        <w:tab/>
        <w:t>Print any reports needed.</w:t>
      </w:r>
    </w:p>
    <w:p w14:paraId="485DFAD4" w14:textId="77777777" w:rsidR="00E7281A" w:rsidRDefault="00E7281A" w:rsidP="00E7281A">
      <w:pPr>
        <w:pStyle w:val="Heading4"/>
      </w:pPr>
      <w:r>
        <w:t>6 – General Ledger</w:t>
      </w:r>
    </w:p>
    <w:p w14:paraId="586C7D5E" w14:textId="77777777" w:rsidR="00E7281A" w:rsidRPr="00484D1A" w:rsidRDefault="00E7281A" w:rsidP="00E7281A">
      <w:pPr>
        <w:spacing w:after="0"/>
        <w:ind w:left="720" w:hanging="720"/>
        <w:rPr>
          <w:rFonts w:cstheme="minorHAnsi"/>
        </w:rPr>
      </w:pPr>
      <w:r w:rsidRPr="00484D1A">
        <w:rPr>
          <w:rFonts w:cstheme="minorHAnsi"/>
          <w:b/>
        </w:rPr>
        <w:tab/>
      </w:r>
      <w:r w:rsidRPr="00484D1A">
        <w:rPr>
          <w:rFonts w:cstheme="minorHAnsi"/>
        </w:rPr>
        <w:t>A.</w:t>
      </w:r>
      <w:r w:rsidRPr="00484D1A">
        <w:rPr>
          <w:rFonts w:cstheme="minorHAnsi"/>
        </w:rPr>
        <w:tab/>
        <w:t xml:space="preserve">Make any final journal entries or month end adjustments, using G/L </w:t>
      </w:r>
      <w:r w:rsidRPr="00484D1A">
        <w:rPr>
          <w:rFonts w:cstheme="minorHAnsi"/>
          <w:i/>
        </w:rPr>
        <w:t xml:space="preserve">Journal </w:t>
      </w:r>
      <w:r w:rsidRPr="00484D1A">
        <w:rPr>
          <w:rFonts w:cstheme="minorHAnsi"/>
          <w:i/>
        </w:rPr>
        <w:tab/>
        <w:t>Entries</w:t>
      </w:r>
      <w:r w:rsidRPr="00484D1A">
        <w:rPr>
          <w:rFonts w:cstheme="minorHAnsi"/>
        </w:rPr>
        <w:t>.</w:t>
      </w:r>
    </w:p>
    <w:p w14:paraId="55125DA2" w14:textId="77777777" w:rsidR="00E7281A" w:rsidRPr="00484D1A" w:rsidRDefault="00E7281A" w:rsidP="00E7281A">
      <w:pPr>
        <w:spacing w:after="0"/>
        <w:ind w:left="720" w:hanging="720"/>
        <w:rPr>
          <w:rFonts w:cstheme="minorHAnsi"/>
          <w:i/>
        </w:rPr>
      </w:pPr>
      <w:r w:rsidRPr="00484D1A">
        <w:rPr>
          <w:rFonts w:cstheme="minorHAnsi"/>
        </w:rPr>
        <w:tab/>
        <w:t>B.</w:t>
      </w:r>
      <w:r w:rsidRPr="00484D1A">
        <w:rPr>
          <w:rFonts w:cstheme="minorHAnsi"/>
        </w:rPr>
        <w:tab/>
        <w:t xml:space="preserve">Print a Trial Balance, using </w:t>
      </w:r>
      <w:r w:rsidRPr="00484D1A">
        <w:rPr>
          <w:rFonts w:cstheme="minorHAnsi"/>
          <w:i/>
        </w:rPr>
        <w:t>G/L Trial Balance</w:t>
      </w:r>
    </w:p>
    <w:p w14:paraId="3C9EEB90" w14:textId="77777777" w:rsidR="00E7281A" w:rsidRPr="00484D1A" w:rsidRDefault="00E7281A" w:rsidP="00E7281A">
      <w:pPr>
        <w:spacing w:after="0"/>
        <w:ind w:left="720" w:hanging="720"/>
        <w:rPr>
          <w:rFonts w:cstheme="minorHAnsi"/>
          <w:i/>
        </w:rPr>
      </w:pPr>
      <w:r w:rsidRPr="00484D1A">
        <w:rPr>
          <w:rFonts w:cstheme="minorHAnsi"/>
          <w:i/>
        </w:rPr>
        <w:tab/>
      </w:r>
      <w:r w:rsidRPr="00484D1A">
        <w:rPr>
          <w:rFonts w:cstheme="minorHAnsi"/>
        </w:rPr>
        <w:t>C.</w:t>
      </w:r>
      <w:r w:rsidRPr="00484D1A">
        <w:rPr>
          <w:rFonts w:cstheme="minorHAnsi"/>
        </w:rPr>
        <w:tab/>
        <w:t xml:space="preserve">Print Financial Statements, using </w:t>
      </w:r>
      <w:r w:rsidRPr="00484D1A">
        <w:rPr>
          <w:rFonts w:cstheme="minorHAnsi"/>
          <w:i/>
        </w:rPr>
        <w:t>G/L Financial Statements</w:t>
      </w:r>
    </w:p>
    <w:p w14:paraId="37BFD9BE" w14:textId="77777777" w:rsidR="00E7281A" w:rsidRDefault="00E7281A" w:rsidP="00E7281A">
      <w:pPr>
        <w:spacing w:after="0"/>
        <w:ind w:left="720" w:hanging="720"/>
        <w:rPr>
          <w:rFonts w:cstheme="minorHAnsi"/>
          <w:i/>
        </w:rPr>
      </w:pPr>
      <w:r w:rsidRPr="00484D1A">
        <w:rPr>
          <w:rFonts w:cstheme="minorHAnsi"/>
          <w:i/>
        </w:rPr>
        <w:tab/>
      </w:r>
      <w:r w:rsidRPr="00484D1A">
        <w:rPr>
          <w:rFonts w:cstheme="minorHAnsi"/>
        </w:rPr>
        <w:t>D.</w:t>
      </w:r>
      <w:r w:rsidRPr="00484D1A">
        <w:rPr>
          <w:rFonts w:cstheme="minorHAnsi"/>
        </w:rPr>
        <w:tab/>
        <w:t xml:space="preserve">Close the current month, using </w:t>
      </w:r>
      <w:r w:rsidRPr="00484D1A">
        <w:rPr>
          <w:rFonts w:cstheme="minorHAnsi"/>
          <w:i/>
        </w:rPr>
        <w:t>G/L Month End</w:t>
      </w:r>
    </w:p>
    <w:p w14:paraId="72C351A0" w14:textId="77777777" w:rsidR="00E7281A" w:rsidRPr="00E7281A" w:rsidRDefault="00E7281A" w:rsidP="00E7281A"/>
    <w:p w14:paraId="07EFD4F3" w14:textId="56709CD8" w:rsidR="000059B8" w:rsidRDefault="0087443B" w:rsidP="000059B8">
      <w:pPr>
        <w:pStyle w:val="Heading2"/>
      </w:pPr>
      <w:bookmarkStart w:id="81" w:name="_Toc43564886"/>
      <w:r>
        <w:t>Selection Parameters</w:t>
      </w:r>
      <w:bookmarkEnd w:id="81"/>
    </w:p>
    <w:p w14:paraId="393E007B" w14:textId="339B495D" w:rsidR="00FC751F" w:rsidRPr="00FC751F" w:rsidRDefault="00FC751F" w:rsidP="00FC751F">
      <w:r>
        <w:rPr>
          <w:noProof/>
        </w:rPr>
        <w:drawing>
          <wp:inline distT="0" distB="0" distL="0" distR="0" wp14:anchorId="1853CEF0" wp14:editId="1D752F10">
            <wp:extent cx="4551045" cy="21266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1045" cy="2126615"/>
                    </a:xfrm>
                    <a:prstGeom prst="rect">
                      <a:avLst/>
                    </a:prstGeom>
                    <a:noFill/>
                    <a:ln>
                      <a:noFill/>
                    </a:ln>
                  </pic:spPr>
                </pic:pic>
              </a:graphicData>
            </a:graphic>
          </wp:inline>
        </w:drawing>
      </w:r>
    </w:p>
    <w:p w14:paraId="567E4AFA" w14:textId="6F422A47" w:rsidR="00E7281A" w:rsidRDefault="00901D0E" w:rsidP="00E7281A">
      <w:pPr>
        <w:pStyle w:val="Heading4"/>
      </w:pPr>
      <w:r>
        <w:t>Journal Entry’s with Inactive Account – Toggle Box</w:t>
      </w:r>
    </w:p>
    <w:p w14:paraId="1CFB6860" w14:textId="02191ADD" w:rsidR="00901D0E" w:rsidRPr="00901D0E" w:rsidRDefault="00C87A8E" w:rsidP="00901D0E">
      <w:r>
        <w:t>To close all journal entries that have an inactive account, make sure that this toggle box is checked.</w:t>
      </w:r>
    </w:p>
    <w:p w14:paraId="460F2D31" w14:textId="0112ECF6" w:rsidR="00E7281A" w:rsidRDefault="00901D0E" w:rsidP="00E7281A">
      <w:pPr>
        <w:pStyle w:val="Heading4"/>
      </w:pPr>
      <w:r>
        <w:t>Prior Period Data – Toggle Box</w:t>
      </w:r>
    </w:p>
    <w:p w14:paraId="4E195C34" w14:textId="61C21266" w:rsidR="00901D0E" w:rsidRPr="00901D0E" w:rsidRDefault="00C87A8E" w:rsidP="00901D0E">
      <w:r>
        <w:t>To close any prior period data that may still be open, make sure that the Prior Period Data toggle box is checked.</w:t>
      </w:r>
    </w:p>
    <w:p w14:paraId="4F457882" w14:textId="1E770A79" w:rsidR="00E7281A" w:rsidRDefault="00901D0E" w:rsidP="00E7281A">
      <w:pPr>
        <w:pStyle w:val="Heading4"/>
      </w:pPr>
      <w:r>
        <w:t>Out of Balance Entries – Toggle Box</w:t>
      </w:r>
    </w:p>
    <w:p w14:paraId="57D98B4A" w14:textId="4F6F9E91" w:rsidR="00901D0E" w:rsidRPr="00901D0E" w:rsidRDefault="00C87A8E" w:rsidP="00901D0E">
      <w:r>
        <w:t>To close any files that are out of balance, make sure that the Out of Balance Entries toggle box is checked.</w:t>
      </w:r>
    </w:p>
    <w:p w14:paraId="372CE68C" w14:textId="48397B51" w:rsidR="00E7281A" w:rsidRDefault="00901D0E" w:rsidP="00E7281A">
      <w:pPr>
        <w:pStyle w:val="Heading4"/>
      </w:pPr>
      <w:r>
        <w:t>Invalid Period Entries – Toggle Box</w:t>
      </w:r>
    </w:p>
    <w:p w14:paraId="603CA838" w14:textId="5C22727B" w:rsidR="00901D0E" w:rsidRDefault="00C87A8E" w:rsidP="00901D0E">
      <w:r>
        <w:t>To close entries with an invalid period number, make sure that the Invalid Period Entries toggle box is checked.</w:t>
      </w:r>
    </w:p>
    <w:p w14:paraId="17E4CDFB" w14:textId="3A12D0E8" w:rsidR="00901D0E" w:rsidRDefault="00901D0E" w:rsidP="00901D0E">
      <w:pPr>
        <w:pStyle w:val="Heading4"/>
      </w:pPr>
      <w:r>
        <w:t>Posting Date Outside Period – Toggle Box</w:t>
      </w:r>
    </w:p>
    <w:p w14:paraId="4887AC2B" w14:textId="35A1C034" w:rsidR="00901D0E" w:rsidRPr="00901D0E" w:rsidRDefault="00C87A8E" w:rsidP="00901D0E">
      <w:r>
        <w:t>To close any journal entries with a posting date outside of the current period, make sure that this toggle box is checked.</w:t>
      </w:r>
    </w:p>
    <w:p w14:paraId="3FBEE04A" w14:textId="39FB0DFC" w:rsidR="00901D0E" w:rsidRDefault="00901D0E" w:rsidP="00901D0E">
      <w:pPr>
        <w:pStyle w:val="Heading4"/>
      </w:pPr>
      <w:bookmarkStart w:id="82" w:name="_Hlk43558638"/>
      <w:r>
        <w:t>File Location</w:t>
      </w:r>
    </w:p>
    <w:p w14:paraId="2002222A" w14:textId="455E66FC" w:rsidR="00E7281A" w:rsidRDefault="00C87A8E" w:rsidP="00E7281A">
      <w:r>
        <w:t xml:space="preserve">The user may enter the file path location for the destination in which they choose to have the end-of-month report saved to. Alternatively, the user may press the </w:t>
      </w:r>
      <w:r>
        <w:rPr>
          <w:b/>
          <w:bCs/>
          <w:i/>
          <w:iCs/>
          <w:u w:val="single"/>
        </w:rPr>
        <w:t>“F1”</w:t>
      </w:r>
      <w:r>
        <w:t xml:space="preserve"> button to choose their file path using the Windows Explorer window.</w:t>
      </w:r>
    </w:p>
    <w:p w14:paraId="51A1A850" w14:textId="77777777" w:rsidR="007A7D40" w:rsidRPr="00C87A8E" w:rsidRDefault="007A7D40" w:rsidP="00E7281A"/>
    <w:p w14:paraId="71B4CBCF" w14:textId="675A3260" w:rsidR="0087443B" w:rsidRDefault="0087443B" w:rsidP="0087443B">
      <w:pPr>
        <w:pStyle w:val="Heading2"/>
      </w:pPr>
      <w:bookmarkStart w:id="83" w:name="_Toc43564887"/>
      <w:bookmarkEnd w:id="82"/>
      <w:r>
        <w:t>Output Destination</w:t>
      </w:r>
      <w:bookmarkEnd w:id="83"/>
    </w:p>
    <w:p w14:paraId="0A4B728E" w14:textId="74FBB0C1" w:rsidR="00FC751F" w:rsidRPr="00FC751F" w:rsidRDefault="00FC751F" w:rsidP="00FC751F">
      <w:r>
        <w:rPr>
          <w:noProof/>
        </w:rPr>
        <w:drawing>
          <wp:inline distT="0" distB="0" distL="0" distR="0" wp14:anchorId="4FDBB767" wp14:editId="72DBCAB0">
            <wp:extent cx="4551045" cy="152019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1045" cy="1520190"/>
                    </a:xfrm>
                    <a:prstGeom prst="rect">
                      <a:avLst/>
                    </a:prstGeom>
                    <a:noFill/>
                    <a:ln>
                      <a:noFill/>
                    </a:ln>
                  </pic:spPr>
                </pic:pic>
              </a:graphicData>
            </a:graphic>
          </wp:inline>
        </w:drawing>
      </w:r>
    </w:p>
    <w:p w14:paraId="5449F002" w14:textId="77777777" w:rsidR="00F132A9" w:rsidRDefault="00F132A9" w:rsidP="00F132A9">
      <w:pPr>
        <w:pStyle w:val="Heading4"/>
      </w:pPr>
      <w:r>
        <w:t>Destination Choice</w:t>
      </w:r>
    </w:p>
    <w:p w14:paraId="3389543E" w14:textId="77777777" w:rsidR="00F132A9" w:rsidRPr="00144B20" w:rsidRDefault="00F132A9" w:rsidP="00F132A9">
      <w:r>
        <w:t>To choose the destination where the document should be printed, please make sure that desired output destination choice bubble is toggled.</w:t>
      </w:r>
    </w:p>
    <w:p w14:paraId="3671AE5C" w14:textId="77777777" w:rsidR="00F132A9" w:rsidRDefault="00F132A9" w:rsidP="00F132A9">
      <w:pPr>
        <w:pStyle w:val="Heading4"/>
      </w:pPr>
      <w:r>
        <w:t>Layout Choice</w:t>
      </w:r>
    </w:p>
    <w:p w14:paraId="423ABF1C" w14:textId="77777777" w:rsidR="00F132A9" w:rsidRPr="00144B20" w:rsidRDefault="00F132A9" w:rsidP="00F132A9">
      <w:r>
        <w:t>To choose the preferred layout of Landscape vs. Portrait, please make sure the desired option choice bubbled is toggled.</w:t>
      </w:r>
    </w:p>
    <w:p w14:paraId="62C27E25" w14:textId="77777777" w:rsidR="00F132A9" w:rsidRDefault="00F132A9" w:rsidP="00F132A9">
      <w:pPr>
        <w:pStyle w:val="Heading4"/>
      </w:pPr>
      <w:r>
        <w:t>Lines Per Page</w:t>
      </w:r>
    </w:p>
    <w:p w14:paraId="5A6E3DA3" w14:textId="77777777" w:rsidR="00F132A9" w:rsidRPr="00144B20" w:rsidRDefault="00F132A9" w:rsidP="00F132A9">
      <w:r w:rsidRPr="00211A1F">
        <w:t>Lines per page on the report when printing.</w:t>
      </w:r>
    </w:p>
    <w:p w14:paraId="523F7B24" w14:textId="77777777" w:rsidR="00F132A9" w:rsidRDefault="00F132A9" w:rsidP="00F132A9">
      <w:pPr>
        <w:pStyle w:val="Heading4"/>
      </w:pPr>
      <w:r>
        <w:t>Font</w:t>
      </w:r>
    </w:p>
    <w:p w14:paraId="6864079E" w14:textId="77777777" w:rsidR="00F132A9" w:rsidRPr="00144B20" w:rsidRDefault="00F132A9" w:rsidP="00F132A9">
      <w:r w:rsidRPr="00211A1F">
        <w:t xml:space="preserve">Enter the font number to use with this report </w:t>
      </w:r>
      <w:r>
        <w:t>(</w:t>
      </w:r>
      <w:r w:rsidRPr="00211A1F">
        <w:t>Font 11 is defa</w:t>
      </w:r>
      <w:r>
        <w:t>u</w:t>
      </w:r>
      <w:r w:rsidRPr="00211A1F">
        <w:t>lt</w:t>
      </w:r>
      <w:r>
        <w:t>)</w:t>
      </w:r>
      <w:r w:rsidRPr="00211A1F">
        <w:t>.</w:t>
      </w:r>
    </w:p>
    <w:p w14:paraId="608515AF" w14:textId="77777777" w:rsidR="00F132A9" w:rsidRDefault="00F132A9" w:rsidP="00F132A9">
      <w:pPr>
        <w:pStyle w:val="Heading4"/>
      </w:pPr>
      <w:r>
        <w:t>Show Parameters? – Toggle Box</w:t>
      </w:r>
    </w:p>
    <w:p w14:paraId="6C9DB9E1" w14:textId="27639178" w:rsidR="00F132A9" w:rsidRDefault="00F132A9" w:rsidP="00F132A9">
      <w:r>
        <w:t>To show parameters, make sure that the toggle box is ‘ticked’ with a checkmark.</w:t>
      </w:r>
    </w:p>
    <w:p w14:paraId="31D07C5D" w14:textId="5F7E1F58" w:rsidR="007A7D40" w:rsidRDefault="007A7D40" w:rsidP="00F132A9"/>
    <w:p w14:paraId="04854F82" w14:textId="0A21BAF2" w:rsidR="007A7D40" w:rsidRDefault="007A7D40" w:rsidP="00F132A9"/>
    <w:p w14:paraId="4B0D95FA" w14:textId="7847AC9D" w:rsidR="007A7D40" w:rsidRDefault="007A7D40" w:rsidP="00F132A9"/>
    <w:p w14:paraId="70B60B54" w14:textId="16051374" w:rsidR="007A7D40" w:rsidRDefault="007A7D40" w:rsidP="00F132A9"/>
    <w:p w14:paraId="5BC81471" w14:textId="15763B2B" w:rsidR="007A7D40" w:rsidRDefault="007A7D40" w:rsidP="00F132A9"/>
    <w:p w14:paraId="73C8A507" w14:textId="72C575FC" w:rsidR="007A7D40" w:rsidRDefault="007A7D40" w:rsidP="00F132A9"/>
    <w:p w14:paraId="1C4C4760" w14:textId="739C5E3A" w:rsidR="007A7D40" w:rsidRDefault="007A7D40" w:rsidP="00F132A9"/>
    <w:p w14:paraId="50D7C1D8" w14:textId="0049EFDF" w:rsidR="007A7D40" w:rsidRDefault="007A7D40" w:rsidP="00F132A9"/>
    <w:p w14:paraId="2F83FBFB" w14:textId="0E555EAD" w:rsidR="007A7D40" w:rsidRDefault="007A7D40" w:rsidP="00F132A9"/>
    <w:p w14:paraId="7C1DD35C" w14:textId="77777777" w:rsidR="007A7D40" w:rsidRDefault="007A7D40" w:rsidP="00F132A9"/>
    <w:p w14:paraId="68EF516B" w14:textId="677C1A07" w:rsidR="000059B8" w:rsidRDefault="000059B8" w:rsidP="000059B8">
      <w:pPr>
        <w:pStyle w:val="Heading1"/>
        <w:rPr>
          <w:b/>
          <w:bCs/>
        </w:rPr>
      </w:pPr>
      <w:bookmarkStart w:id="84" w:name="_Toc43564888"/>
      <w:r>
        <w:rPr>
          <w:b/>
          <w:bCs/>
        </w:rPr>
        <w:t>Year End [GY]</w:t>
      </w:r>
      <w:bookmarkEnd w:id="84"/>
    </w:p>
    <w:p w14:paraId="4013643E" w14:textId="687DF8EC" w:rsidR="000059B8" w:rsidRDefault="00E7281A" w:rsidP="000059B8">
      <w:pPr>
        <w:pStyle w:val="Heading2"/>
      </w:pPr>
      <w:bookmarkStart w:id="85" w:name="_Toc43564889"/>
      <w:r>
        <w:t>Overview</w:t>
      </w:r>
      <w:bookmarkEnd w:id="85"/>
    </w:p>
    <w:p w14:paraId="03A38C74" w14:textId="77777777" w:rsidR="00E7281A" w:rsidRPr="00F403D3" w:rsidRDefault="00E7281A" w:rsidP="00E7281A">
      <w:pPr>
        <w:rPr>
          <w:rFonts w:cstheme="minorHAnsi"/>
          <w:b/>
          <w:i/>
          <w:iCs/>
          <w:u w:val="single"/>
        </w:rPr>
      </w:pPr>
      <w:r>
        <w:rPr>
          <w:rFonts w:cstheme="minorHAnsi"/>
          <w:bCs/>
        </w:rPr>
        <w:t xml:space="preserve">Please Note: Before closing a year, it is </w:t>
      </w:r>
      <w:r>
        <w:rPr>
          <w:rFonts w:cstheme="minorHAnsi"/>
          <w:bCs/>
          <w:i/>
          <w:iCs/>
        </w:rPr>
        <w:t>Strongly Recommended</w:t>
      </w:r>
      <w:r>
        <w:rPr>
          <w:rFonts w:cstheme="minorHAnsi"/>
          <w:bCs/>
        </w:rPr>
        <w:t xml:space="preserve"> that you make a backup of all data files. </w:t>
      </w:r>
      <w:r>
        <w:rPr>
          <w:rFonts w:cstheme="minorHAnsi"/>
          <w:b/>
          <w:i/>
          <w:iCs/>
          <w:u w:val="single"/>
        </w:rPr>
        <w:t>This is very important.</w:t>
      </w:r>
    </w:p>
    <w:p w14:paraId="344FF537" w14:textId="77777777" w:rsidR="00E7281A" w:rsidRPr="00F403D3" w:rsidRDefault="00E7281A" w:rsidP="00E7281A">
      <w:pPr>
        <w:rPr>
          <w:rFonts w:cstheme="minorHAnsi"/>
          <w:bCs/>
          <w:u w:val="single"/>
        </w:rPr>
      </w:pPr>
      <w:r>
        <w:rPr>
          <w:rFonts w:cstheme="minorHAnsi"/>
          <w:bCs/>
        </w:rPr>
        <w:t>Please Note: All prior months must be closed before closing the year.</w:t>
      </w:r>
    </w:p>
    <w:p w14:paraId="7A7F05DC" w14:textId="77777777" w:rsidR="00E7281A" w:rsidRPr="00B553E7" w:rsidRDefault="00E7281A" w:rsidP="00E7281A">
      <w:r w:rsidRPr="00484D1A">
        <w:rPr>
          <w:rFonts w:cstheme="minorHAnsi"/>
        </w:rPr>
        <w:t>The yearend procedure will zero out all profit and loss accounts and transfer the amount saved in the profit contra account’s history to the retained earnings (or the net income for the year).</w:t>
      </w:r>
    </w:p>
    <w:p w14:paraId="7610C2AD" w14:textId="77777777" w:rsidR="00E7281A" w:rsidRDefault="00E7281A" w:rsidP="00E7281A">
      <w:pPr>
        <w:pStyle w:val="Heading4"/>
      </w:pPr>
      <w:r>
        <w:t>Which Year</w:t>
      </w:r>
    </w:p>
    <w:p w14:paraId="7C096D7E" w14:textId="77777777" w:rsidR="00E7281A" w:rsidRPr="00484D1A" w:rsidRDefault="00E7281A" w:rsidP="00E7281A">
      <w:pPr>
        <w:rPr>
          <w:rFonts w:cstheme="minorHAnsi"/>
        </w:rPr>
      </w:pPr>
      <w:r w:rsidRPr="00484D1A">
        <w:rPr>
          <w:rFonts w:cstheme="minorHAnsi"/>
        </w:rPr>
        <w:t xml:space="preserve">(4) numeric digits.  Backup System First!!   Enter the year to close.  After entering the year, the screen will display the above message reminding you that all the current balances will transfer to previous year and reminding you to make sure all required year end reports are run </w:t>
      </w:r>
      <w:r w:rsidRPr="00F403D3">
        <w:rPr>
          <w:rFonts w:cstheme="minorHAnsi"/>
        </w:rPr>
        <w:t>before</w:t>
      </w:r>
      <w:r w:rsidRPr="00484D1A">
        <w:rPr>
          <w:rFonts w:cstheme="minorHAnsi"/>
        </w:rPr>
        <w:t>.</w:t>
      </w:r>
    </w:p>
    <w:p w14:paraId="43C36E72" w14:textId="1DFA7681" w:rsidR="00E7281A" w:rsidRDefault="00E7281A" w:rsidP="00E7281A">
      <w:pPr>
        <w:rPr>
          <w:rFonts w:cstheme="minorHAnsi"/>
        </w:rPr>
      </w:pPr>
      <w:r w:rsidRPr="00484D1A">
        <w:rPr>
          <w:rFonts w:cstheme="minorHAnsi"/>
        </w:rPr>
        <w:t xml:space="preserve">You will then be prompted to Send the output to the printer.  Enter </w:t>
      </w:r>
      <w:r w:rsidRPr="00E2317F">
        <w:rPr>
          <w:b/>
          <w:bCs/>
          <w:i/>
          <w:iCs/>
          <w:u w:val="single"/>
        </w:rPr>
        <w:t>“Y”</w:t>
      </w:r>
      <w:r>
        <w:t xml:space="preserve"> (Yes) or </w:t>
      </w:r>
      <w:r w:rsidRPr="00E2317F">
        <w:rPr>
          <w:b/>
          <w:bCs/>
          <w:i/>
          <w:iCs/>
          <w:u w:val="single"/>
        </w:rPr>
        <w:t>“N”</w:t>
      </w:r>
      <w:r>
        <w:t xml:space="preserve"> (No) </w:t>
      </w:r>
      <w:r w:rsidRPr="00484D1A">
        <w:rPr>
          <w:rFonts w:cstheme="minorHAnsi"/>
        </w:rPr>
        <w:t>at this time.   The report will print.  At this time check to make sure all balances are correct.</w:t>
      </w:r>
    </w:p>
    <w:p w14:paraId="2CA0FFAB" w14:textId="77777777" w:rsidR="007A7D40" w:rsidRPr="00E7281A" w:rsidRDefault="007A7D40" w:rsidP="00E7281A"/>
    <w:p w14:paraId="487D0F4F" w14:textId="75E83674" w:rsidR="00E7281A" w:rsidRDefault="00E7281A" w:rsidP="00E7281A">
      <w:pPr>
        <w:pStyle w:val="Heading2"/>
      </w:pPr>
      <w:bookmarkStart w:id="86" w:name="_Toc43564890"/>
      <w:r>
        <w:t>Year End Procedures</w:t>
      </w:r>
      <w:bookmarkEnd w:id="86"/>
    </w:p>
    <w:p w14:paraId="5C69453B" w14:textId="77777777" w:rsidR="00E7281A" w:rsidRPr="00B553E7" w:rsidRDefault="00E7281A" w:rsidP="00E7281A">
      <w:r w:rsidRPr="00484D1A">
        <w:rPr>
          <w:rFonts w:cstheme="minorHAnsi"/>
        </w:rPr>
        <w:t>The following checklist is provided as an example of how you might use the accounting system to perform monthly/period tasks.</w:t>
      </w:r>
    </w:p>
    <w:p w14:paraId="4D91C86B" w14:textId="77777777" w:rsidR="00E7281A" w:rsidRDefault="00E7281A" w:rsidP="00E7281A">
      <w:pPr>
        <w:pStyle w:val="Heading4"/>
      </w:pPr>
      <w:r>
        <w:t>1 – Run a Backup of All Data Files</w:t>
      </w:r>
    </w:p>
    <w:p w14:paraId="6CC27E7F" w14:textId="77777777" w:rsidR="00E7281A" w:rsidRPr="00F403D3" w:rsidRDefault="00E7281A" w:rsidP="00E7281A">
      <w:pPr>
        <w:rPr>
          <w:bCs/>
        </w:rPr>
      </w:pPr>
      <w:r w:rsidRPr="00F403D3">
        <w:rPr>
          <w:rFonts w:cstheme="minorHAnsi"/>
          <w:bCs/>
        </w:rPr>
        <w:tab/>
        <w:t>Make sure all prior months are closed for the year.</w:t>
      </w:r>
    </w:p>
    <w:p w14:paraId="7C7BAEDE" w14:textId="77777777" w:rsidR="00E7281A" w:rsidRDefault="00E7281A" w:rsidP="00E7281A">
      <w:pPr>
        <w:pStyle w:val="Heading4"/>
      </w:pPr>
      <w:r>
        <w:t>2 – Accounts Receivable</w:t>
      </w:r>
    </w:p>
    <w:p w14:paraId="2FF067AC" w14:textId="77777777" w:rsidR="00E7281A" w:rsidRPr="00484D1A" w:rsidRDefault="00E7281A" w:rsidP="00E7281A">
      <w:pPr>
        <w:spacing w:after="0"/>
        <w:ind w:left="720" w:hanging="720"/>
        <w:rPr>
          <w:rFonts w:cstheme="minorHAnsi"/>
        </w:rPr>
      </w:pPr>
      <w:r w:rsidRPr="00484D1A">
        <w:rPr>
          <w:rFonts w:cstheme="minorHAnsi"/>
        </w:rPr>
        <w:tab/>
        <w:t>A.</w:t>
      </w:r>
      <w:r w:rsidRPr="00484D1A">
        <w:rPr>
          <w:rFonts w:cstheme="minorHAnsi"/>
        </w:rPr>
        <w:tab/>
        <w:t xml:space="preserve">Enter any final A/R Invoices, using </w:t>
      </w:r>
      <w:r w:rsidRPr="00484D1A">
        <w:rPr>
          <w:rFonts w:cstheme="minorHAnsi"/>
          <w:i/>
        </w:rPr>
        <w:t>A/R Invoice Processing</w:t>
      </w:r>
    </w:p>
    <w:p w14:paraId="34C5F00D" w14:textId="77777777" w:rsidR="00E7281A" w:rsidRPr="00484D1A" w:rsidRDefault="00E7281A" w:rsidP="00E7281A">
      <w:pPr>
        <w:spacing w:after="0"/>
        <w:ind w:left="720" w:hanging="720"/>
        <w:rPr>
          <w:rFonts w:cstheme="minorHAnsi"/>
        </w:rPr>
      </w:pPr>
      <w:r w:rsidRPr="00484D1A">
        <w:rPr>
          <w:rFonts w:cstheme="minorHAnsi"/>
        </w:rPr>
        <w:tab/>
        <w:t>B.</w:t>
      </w:r>
      <w:r w:rsidRPr="00484D1A">
        <w:rPr>
          <w:rFonts w:cstheme="minorHAnsi"/>
        </w:rPr>
        <w:tab/>
        <w:t xml:space="preserve">Print an A/R Aging Report, using </w:t>
      </w:r>
      <w:r w:rsidRPr="00484D1A">
        <w:rPr>
          <w:rFonts w:cstheme="minorHAnsi"/>
          <w:i/>
        </w:rPr>
        <w:t xml:space="preserve">A/R Reports, </w:t>
      </w:r>
      <w:r w:rsidRPr="00484D1A">
        <w:rPr>
          <w:rFonts w:cstheme="minorHAnsi"/>
        </w:rPr>
        <w:t>and reconcile accounts.</w:t>
      </w:r>
    </w:p>
    <w:p w14:paraId="2896EFE7" w14:textId="77777777" w:rsidR="00E7281A" w:rsidRPr="00484D1A" w:rsidRDefault="00E7281A" w:rsidP="00E7281A">
      <w:pPr>
        <w:spacing w:after="0"/>
        <w:ind w:left="720" w:hanging="720"/>
        <w:rPr>
          <w:rFonts w:cstheme="minorHAnsi"/>
          <w:i/>
        </w:rPr>
      </w:pPr>
      <w:r w:rsidRPr="00484D1A">
        <w:rPr>
          <w:rFonts w:cstheme="minorHAnsi"/>
        </w:rPr>
        <w:tab/>
        <w:t>C.</w:t>
      </w:r>
      <w:r w:rsidRPr="00484D1A">
        <w:rPr>
          <w:rFonts w:cstheme="minorHAnsi"/>
        </w:rPr>
        <w:tab/>
        <w:t xml:space="preserve">Print customer statements, using </w:t>
      </w:r>
      <w:r w:rsidRPr="00484D1A">
        <w:rPr>
          <w:rFonts w:cstheme="minorHAnsi"/>
          <w:i/>
        </w:rPr>
        <w:t>A/R Reports</w:t>
      </w:r>
    </w:p>
    <w:p w14:paraId="417E27D7" w14:textId="77777777" w:rsidR="00E7281A" w:rsidRDefault="00E7281A" w:rsidP="00E7281A">
      <w:pPr>
        <w:pStyle w:val="Heading4"/>
      </w:pPr>
      <w:r>
        <w:t>3 – Accounts Payable</w:t>
      </w:r>
    </w:p>
    <w:p w14:paraId="1FCB426B" w14:textId="77777777" w:rsidR="00E7281A" w:rsidRPr="00484D1A" w:rsidRDefault="00E7281A" w:rsidP="00E7281A">
      <w:pPr>
        <w:spacing w:after="0"/>
        <w:ind w:left="720" w:hanging="720"/>
        <w:rPr>
          <w:rFonts w:cstheme="minorHAnsi"/>
        </w:rPr>
      </w:pPr>
      <w:r w:rsidRPr="00484D1A">
        <w:rPr>
          <w:rFonts w:cstheme="minorHAnsi"/>
        </w:rPr>
        <w:tab/>
        <w:t>A.</w:t>
      </w:r>
      <w:r w:rsidRPr="00484D1A">
        <w:rPr>
          <w:rFonts w:cstheme="minorHAnsi"/>
        </w:rPr>
        <w:tab/>
        <w:t xml:space="preserve">Enter any final A/P Vendor Invoices, using </w:t>
      </w:r>
      <w:r w:rsidRPr="00484D1A">
        <w:rPr>
          <w:rFonts w:cstheme="minorHAnsi"/>
          <w:i/>
        </w:rPr>
        <w:t>A/P Vendor Invoice Processing</w:t>
      </w:r>
    </w:p>
    <w:p w14:paraId="53BFB825" w14:textId="77777777" w:rsidR="00E7281A" w:rsidRPr="00484D1A" w:rsidRDefault="00E7281A" w:rsidP="00E7281A">
      <w:pPr>
        <w:spacing w:after="0"/>
        <w:ind w:left="720" w:hanging="720"/>
        <w:rPr>
          <w:rFonts w:cstheme="minorHAnsi"/>
        </w:rPr>
      </w:pPr>
      <w:r w:rsidRPr="00484D1A">
        <w:rPr>
          <w:rFonts w:cstheme="minorHAnsi"/>
        </w:rPr>
        <w:tab/>
        <w:t>B.</w:t>
      </w:r>
      <w:r w:rsidRPr="00484D1A">
        <w:rPr>
          <w:rFonts w:cstheme="minorHAnsi"/>
        </w:rPr>
        <w:tab/>
        <w:t xml:space="preserve">Print an A/P Aging Report, using </w:t>
      </w:r>
      <w:r w:rsidRPr="00484D1A">
        <w:rPr>
          <w:rFonts w:cstheme="minorHAnsi"/>
          <w:i/>
        </w:rPr>
        <w:t xml:space="preserve">A/P Reports, </w:t>
      </w:r>
      <w:r w:rsidRPr="00484D1A">
        <w:rPr>
          <w:rFonts w:cstheme="minorHAnsi"/>
        </w:rPr>
        <w:t>and reconcile accounts.</w:t>
      </w:r>
    </w:p>
    <w:p w14:paraId="7D0842E6" w14:textId="77777777" w:rsidR="00E7281A" w:rsidRPr="00484D1A" w:rsidRDefault="00E7281A" w:rsidP="00E7281A">
      <w:pPr>
        <w:spacing w:after="0"/>
        <w:ind w:left="720" w:hanging="720"/>
        <w:rPr>
          <w:rFonts w:cstheme="minorHAnsi"/>
          <w:i/>
        </w:rPr>
      </w:pPr>
      <w:r w:rsidRPr="00484D1A">
        <w:rPr>
          <w:rFonts w:cstheme="minorHAnsi"/>
        </w:rPr>
        <w:tab/>
        <w:t>C.</w:t>
      </w:r>
      <w:r w:rsidRPr="00484D1A">
        <w:rPr>
          <w:rFonts w:cstheme="minorHAnsi"/>
        </w:rPr>
        <w:tab/>
        <w:t xml:space="preserve">Print tax reporting, using </w:t>
      </w:r>
      <w:r w:rsidRPr="00484D1A">
        <w:rPr>
          <w:rFonts w:cstheme="minorHAnsi"/>
          <w:i/>
        </w:rPr>
        <w:t>A/P Reports</w:t>
      </w:r>
    </w:p>
    <w:p w14:paraId="40FB5B21" w14:textId="77777777" w:rsidR="00E7281A" w:rsidRPr="00484D1A" w:rsidRDefault="00E7281A" w:rsidP="00E7281A">
      <w:pPr>
        <w:spacing w:after="0"/>
        <w:ind w:left="720" w:hanging="720"/>
        <w:rPr>
          <w:rFonts w:cstheme="minorHAnsi"/>
          <w:i/>
        </w:rPr>
      </w:pPr>
      <w:r w:rsidRPr="00484D1A">
        <w:rPr>
          <w:rFonts w:cstheme="minorHAnsi"/>
          <w:i/>
        </w:rPr>
        <w:tab/>
      </w:r>
      <w:r w:rsidRPr="00484D1A">
        <w:rPr>
          <w:rFonts w:cstheme="minorHAnsi"/>
        </w:rPr>
        <w:t>D.</w:t>
      </w:r>
      <w:r w:rsidRPr="00484D1A">
        <w:rPr>
          <w:rFonts w:cstheme="minorHAnsi"/>
        </w:rPr>
        <w:tab/>
        <w:t xml:space="preserve">Reconcile your checkbook(s), using </w:t>
      </w:r>
      <w:r w:rsidRPr="00484D1A">
        <w:rPr>
          <w:rFonts w:cstheme="minorHAnsi"/>
          <w:i/>
        </w:rPr>
        <w:t>A/P Check Reconciliation</w:t>
      </w:r>
    </w:p>
    <w:p w14:paraId="05E3D849" w14:textId="77777777" w:rsidR="00E7281A" w:rsidRDefault="00E7281A" w:rsidP="00E7281A">
      <w:pPr>
        <w:pStyle w:val="Heading4"/>
      </w:pPr>
      <w:r>
        <w:t>4 – Sales Analysis</w:t>
      </w:r>
    </w:p>
    <w:p w14:paraId="10ED0D16" w14:textId="77777777" w:rsidR="00E7281A" w:rsidRPr="00B553E7" w:rsidRDefault="00E7281A" w:rsidP="00E7281A">
      <w:pPr>
        <w:spacing w:after="0"/>
      </w:pPr>
      <w:r w:rsidRPr="00484D1A">
        <w:rPr>
          <w:rFonts w:cstheme="minorHAnsi"/>
          <w:b/>
        </w:rPr>
        <w:tab/>
      </w:r>
      <w:r w:rsidRPr="00484D1A">
        <w:rPr>
          <w:rFonts w:cstheme="minorHAnsi"/>
        </w:rPr>
        <w:t>A.</w:t>
      </w:r>
      <w:r w:rsidRPr="00484D1A">
        <w:rPr>
          <w:rFonts w:cstheme="minorHAnsi"/>
        </w:rPr>
        <w:tab/>
        <w:t xml:space="preserve">Print Any or All Sales Analysis reports, using </w:t>
      </w:r>
      <w:r w:rsidRPr="00484D1A">
        <w:rPr>
          <w:rFonts w:cstheme="minorHAnsi"/>
          <w:i/>
        </w:rPr>
        <w:t>Sales Analysis</w:t>
      </w:r>
    </w:p>
    <w:p w14:paraId="711BD10B" w14:textId="77777777" w:rsidR="00E7281A" w:rsidRDefault="00E7281A" w:rsidP="00E7281A">
      <w:pPr>
        <w:pStyle w:val="Heading4"/>
      </w:pPr>
      <w:r>
        <w:t>5 – Cost Estimating, Order Processing, Raw Materials, Finished Goods, Production Control, Job Costing, and Purchasing</w:t>
      </w:r>
    </w:p>
    <w:p w14:paraId="532F7AD9" w14:textId="77777777" w:rsidR="00E7281A" w:rsidRPr="00B553E7" w:rsidRDefault="00E7281A" w:rsidP="00E7281A">
      <w:pPr>
        <w:spacing w:after="0"/>
      </w:pPr>
      <w:r w:rsidRPr="00484D1A">
        <w:rPr>
          <w:rFonts w:cstheme="minorHAnsi"/>
          <w:b/>
        </w:rPr>
        <w:tab/>
      </w:r>
      <w:r w:rsidRPr="00484D1A">
        <w:rPr>
          <w:rFonts w:cstheme="minorHAnsi"/>
        </w:rPr>
        <w:t>A.</w:t>
      </w:r>
      <w:r w:rsidRPr="00484D1A">
        <w:rPr>
          <w:rFonts w:cstheme="minorHAnsi"/>
        </w:rPr>
        <w:tab/>
        <w:t>Print any reports needed.</w:t>
      </w:r>
    </w:p>
    <w:p w14:paraId="5F88A761" w14:textId="77777777" w:rsidR="00E7281A" w:rsidRDefault="00E7281A" w:rsidP="00E7281A">
      <w:pPr>
        <w:pStyle w:val="Heading4"/>
      </w:pPr>
      <w:r>
        <w:t>6 – General Ledger</w:t>
      </w:r>
    </w:p>
    <w:p w14:paraId="188A1832" w14:textId="77777777" w:rsidR="00E7281A" w:rsidRPr="00484D1A" w:rsidRDefault="00E7281A" w:rsidP="00E7281A">
      <w:pPr>
        <w:spacing w:after="0"/>
        <w:ind w:left="720" w:hanging="720"/>
        <w:rPr>
          <w:rFonts w:cstheme="minorHAnsi"/>
        </w:rPr>
      </w:pPr>
      <w:r w:rsidRPr="00484D1A">
        <w:rPr>
          <w:rFonts w:cstheme="minorHAnsi"/>
          <w:b/>
        </w:rPr>
        <w:tab/>
      </w:r>
      <w:r w:rsidRPr="00484D1A">
        <w:rPr>
          <w:rFonts w:cstheme="minorHAnsi"/>
        </w:rPr>
        <w:t>A.</w:t>
      </w:r>
      <w:r w:rsidRPr="00484D1A">
        <w:rPr>
          <w:rFonts w:cstheme="minorHAnsi"/>
        </w:rPr>
        <w:tab/>
        <w:t xml:space="preserve">Make any final journal entries or yearend adjustments, using G/L </w:t>
      </w:r>
      <w:r w:rsidRPr="00484D1A">
        <w:rPr>
          <w:rFonts w:cstheme="minorHAnsi"/>
          <w:i/>
        </w:rPr>
        <w:t>Journal</w:t>
      </w:r>
      <w:r>
        <w:rPr>
          <w:rFonts w:cstheme="minorHAnsi"/>
          <w:i/>
        </w:rPr>
        <w:t xml:space="preserve"> </w:t>
      </w:r>
      <w:r w:rsidRPr="00484D1A">
        <w:rPr>
          <w:rFonts w:cstheme="minorHAnsi"/>
          <w:i/>
        </w:rPr>
        <w:t>Entries</w:t>
      </w:r>
      <w:r w:rsidRPr="00484D1A">
        <w:rPr>
          <w:rFonts w:cstheme="minorHAnsi"/>
        </w:rPr>
        <w:t>.</w:t>
      </w:r>
    </w:p>
    <w:p w14:paraId="04CEF57B" w14:textId="77777777" w:rsidR="00E7281A" w:rsidRPr="00484D1A" w:rsidRDefault="00E7281A" w:rsidP="00E7281A">
      <w:pPr>
        <w:spacing w:after="0"/>
        <w:ind w:left="720" w:hanging="720"/>
        <w:rPr>
          <w:rFonts w:cstheme="minorHAnsi"/>
          <w:i/>
        </w:rPr>
      </w:pPr>
      <w:r w:rsidRPr="00484D1A">
        <w:rPr>
          <w:rFonts w:cstheme="minorHAnsi"/>
        </w:rPr>
        <w:tab/>
        <w:t>B.</w:t>
      </w:r>
      <w:r w:rsidRPr="00484D1A">
        <w:rPr>
          <w:rFonts w:cstheme="minorHAnsi"/>
        </w:rPr>
        <w:tab/>
        <w:t xml:space="preserve">Print a Trial Balance, using </w:t>
      </w:r>
      <w:r w:rsidRPr="00484D1A">
        <w:rPr>
          <w:rFonts w:cstheme="minorHAnsi"/>
          <w:i/>
        </w:rPr>
        <w:t>G/L Trial Balance</w:t>
      </w:r>
    </w:p>
    <w:p w14:paraId="12AC35D2" w14:textId="77777777" w:rsidR="00E7281A" w:rsidRPr="00484D1A" w:rsidRDefault="00E7281A" w:rsidP="00E7281A">
      <w:pPr>
        <w:spacing w:after="0"/>
        <w:ind w:left="720" w:hanging="720"/>
        <w:rPr>
          <w:rFonts w:cstheme="minorHAnsi"/>
          <w:i/>
        </w:rPr>
      </w:pPr>
      <w:r w:rsidRPr="00484D1A">
        <w:rPr>
          <w:rFonts w:cstheme="minorHAnsi"/>
          <w:i/>
        </w:rPr>
        <w:tab/>
      </w:r>
      <w:r w:rsidRPr="00484D1A">
        <w:rPr>
          <w:rFonts w:cstheme="minorHAnsi"/>
        </w:rPr>
        <w:t>C.</w:t>
      </w:r>
      <w:r w:rsidRPr="00484D1A">
        <w:rPr>
          <w:rFonts w:cstheme="minorHAnsi"/>
        </w:rPr>
        <w:tab/>
        <w:t xml:space="preserve">Print Financial Statements, using </w:t>
      </w:r>
      <w:r w:rsidRPr="00484D1A">
        <w:rPr>
          <w:rFonts w:cstheme="minorHAnsi"/>
          <w:i/>
        </w:rPr>
        <w:t>G/L Financial Statements</w:t>
      </w:r>
    </w:p>
    <w:p w14:paraId="73996D5D" w14:textId="77777777" w:rsidR="00E7281A" w:rsidRPr="00484D1A" w:rsidRDefault="00E7281A" w:rsidP="00E7281A">
      <w:pPr>
        <w:spacing w:after="0"/>
        <w:ind w:left="720" w:hanging="720"/>
        <w:rPr>
          <w:rFonts w:cstheme="minorHAnsi"/>
        </w:rPr>
      </w:pPr>
      <w:r w:rsidRPr="00484D1A">
        <w:rPr>
          <w:rFonts w:cstheme="minorHAnsi"/>
          <w:i/>
        </w:rPr>
        <w:tab/>
      </w:r>
      <w:r w:rsidRPr="00484D1A">
        <w:rPr>
          <w:rFonts w:cstheme="minorHAnsi"/>
        </w:rPr>
        <w:t>D.</w:t>
      </w:r>
      <w:r w:rsidRPr="00484D1A">
        <w:rPr>
          <w:rFonts w:cstheme="minorHAnsi"/>
        </w:rPr>
        <w:tab/>
        <w:t xml:space="preserve">Close the current year, using </w:t>
      </w:r>
      <w:r w:rsidRPr="00484D1A">
        <w:rPr>
          <w:rFonts w:cstheme="minorHAnsi"/>
          <w:i/>
        </w:rPr>
        <w:t>G/L Year End</w:t>
      </w:r>
    </w:p>
    <w:p w14:paraId="6F83D1B6" w14:textId="09484E1E" w:rsidR="000059B8" w:rsidRDefault="000059B8" w:rsidP="000059B8">
      <w:pPr>
        <w:pStyle w:val="Heading1"/>
        <w:rPr>
          <w:b/>
          <w:bCs/>
        </w:rPr>
      </w:pPr>
      <w:bookmarkStart w:id="87" w:name="_Toc43564891"/>
      <w:r>
        <w:rPr>
          <w:b/>
          <w:bCs/>
        </w:rPr>
        <w:t>Trial Balance [GT]</w:t>
      </w:r>
      <w:bookmarkEnd w:id="87"/>
    </w:p>
    <w:p w14:paraId="35E9975C" w14:textId="5D6082AE" w:rsidR="00E7281A" w:rsidRPr="00E7281A" w:rsidRDefault="00E7281A" w:rsidP="00E7281A">
      <w:r w:rsidRPr="00484D1A">
        <w:rPr>
          <w:rFonts w:cstheme="minorHAnsi"/>
        </w:rPr>
        <w:t>The purpose of the trial balance report is to present the period to date and current year balances of all the general ledger accounts.  This will allow an accountants worksheet to be created whenever requested to be printed.  The total balance of this report should always be zero.</w:t>
      </w:r>
    </w:p>
    <w:p w14:paraId="2F111F8A" w14:textId="76B8CED3" w:rsidR="000059B8" w:rsidRDefault="0087443B" w:rsidP="000059B8">
      <w:pPr>
        <w:pStyle w:val="Heading2"/>
      </w:pPr>
      <w:bookmarkStart w:id="88" w:name="_Toc43564892"/>
      <w:r>
        <w:t>Selection Parameters</w:t>
      </w:r>
      <w:bookmarkEnd w:id="88"/>
    </w:p>
    <w:p w14:paraId="2AE37874" w14:textId="2F984C92" w:rsidR="00FC751F" w:rsidRPr="00FC751F" w:rsidRDefault="00FC751F" w:rsidP="00FC751F">
      <w:r>
        <w:rPr>
          <w:noProof/>
        </w:rPr>
        <w:drawing>
          <wp:inline distT="0" distB="0" distL="0" distR="0" wp14:anchorId="7A654425" wp14:editId="76622E54">
            <wp:extent cx="4678045" cy="1329055"/>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8045" cy="1329055"/>
                    </a:xfrm>
                    <a:prstGeom prst="rect">
                      <a:avLst/>
                    </a:prstGeom>
                    <a:noFill/>
                    <a:ln>
                      <a:noFill/>
                    </a:ln>
                  </pic:spPr>
                </pic:pic>
              </a:graphicData>
            </a:graphic>
          </wp:inline>
        </w:drawing>
      </w:r>
    </w:p>
    <w:p w14:paraId="0228B0A2" w14:textId="77777777" w:rsidR="00E7281A" w:rsidRDefault="00E7281A" w:rsidP="00E7281A">
      <w:pPr>
        <w:pStyle w:val="Heading4"/>
      </w:pPr>
      <w:r>
        <w:t>Transaction Date</w:t>
      </w:r>
    </w:p>
    <w:p w14:paraId="6E0CF1BE" w14:textId="7949B868" w:rsidR="00E7281A" w:rsidRPr="00B553E7" w:rsidRDefault="00E7281A" w:rsidP="00E7281A">
      <w:r w:rsidRPr="00484D1A">
        <w:rPr>
          <w:rFonts w:cstheme="minorHAnsi"/>
        </w:rPr>
        <w:t>Enter transaction date.  The system will print the Trial Balance for the period which is associated with the entered transaction date.</w:t>
      </w:r>
    </w:p>
    <w:p w14:paraId="01A2FD64" w14:textId="77777777" w:rsidR="00E7281A" w:rsidRDefault="00E7281A" w:rsidP="00E7281A">
      <w:pPr>
        <w:pStyle w:val="Heading4"/>
      </w:pPr>
      <w:r>
        <w:t>Period</w:t>
      </w:r>
    </w:p>
    <w:p w14:paraId="64DF9701" w14:textId="1C3468BE" w:rsidR="00E7281A" w:rsidRPr="00B553E7" w:rsidRDefault="00E7281A" w:rsidP="00E7281A">
      <w:r w:rsidRPr="00484D1A">
        <w:rPr>
          <w:rFonts w:cstheme="minorHAnsi"/>
        </w:rPr>
        <w:t>This system display</w:t>
      </w:r>
      <w:r>
        <w:rPr>
          <w:rFonts w:cstheme="minorHAnsi"/>
        </w:rPr>
        <w:t>s</w:t>
      </w:r>
      <w:r w:rsidRPr="00484D1A">
        <w:rPr>
          <w:rFonts w:cstheme="minorHAnsi"/>
        </w:rPr>
        <w:t xml:space="preserve"> the period associated with the transaction date.</w:t>
      </w:r>
    </w:p>
    <w:p w14:paraId="70B0EB9C" w14:textId="7D265FA6" w:rsidR="00E7281A" w:rsidRDefault="00E7281A" w:rsidP="00E7281A">
      <w:pPr>
        <w:pStyle w:val="Heading4"/>
      </w:pPr>
      <w:r>
        <w:t>Beginning Account # / Ending Account #</w:t>
      </w:r>
    </w:p>
    <w:p w14:paraId="4E4BBAB4" w14:textId="77777777" w:rsidR="00E7281A" w:rsidRPr="00B553E7" w:rsidRDefault="00E7281A" w:rsidP="00E7281A">
      <w:r w:rsidRPr="00484D1A">
        <w:rPr>
          <w:rFonts w:cstheme="minorHAnsi"/>
        </w:rPr>
        <w:t>Enter the beginning and the ending account number needed or press enter on both field</w:t>
      </w:r>
      <w:r>
        <w:rPr>
          <w:rFonts w:cstheme="minorHAnsi"/>
        </w:rPr>
        <w:t>s</w:t>
      </w:r>
      <w:r w:rsidRPr="00484D1A">
        <w:rPr>
          <w:rFonts w:cstheme="minorHAnsi"/>
        </w:rPr>
        <w:t xml:space="preserve"> to default to all account numbers.</w:t>
      </w:r>
    </w:p>
    <w:p w14:paraId="10A2AFBA" w14:textId="7AD6BC05" w:rsidR="00901D0E" w:rsidRDefault="00901D0E" w:rsidP="00901D0E">
      <w:pPr>
        <w:pStyle w:val="Heading4"/>
      </w:pPr>
      <w:r>
        <w:t>Suppress Zero Balances? – Toggle Box</w:t>
      </w:r>
    </w:p>
    <w:p w14:paraId="30857883" w14:textId="65995D23" w:rsidR="00E7281A" w:rsidRPr="00E7281A" w:rsidRDefault="00BA32E8" w:rsidP="00E7281A">
      <w:r w:rsidRPr="00484D1A">
        <w:rPr>
          <w:rFonts w:cstheme="minorHAnsi"/>
        </w:rPr>
        <w:t>This option allows the user to print a trial balance without printing the account numbers that have no activity or zero balances for the period selected.  If you want all account number to print regardless of their balance</w:t>
      </w:r>
      <w:r>
        <w:rPr>
          <w:rFonts w:cstheme="minorHAnsi"/>
        </w:rPr>
        <w:t>, leave this toggle box unchecked.</w:t>
      </w:r>
    </w:p>
    <w:p w14:paraId="422117DD" w14:textId="1A4FA90E" w:rsidR="0087443B" w:rsidRDefault="0087443B" w:rsidP="0087443B">
      <w:pPr>
        <w:pStyle w:val="Heading2"/>
      </w:pPr>
      <w:bookmarkStart w:id="89" w:name="_Toc43564893"/>
      <w:r>
        <w:t>Sort Options</w:t>
      </w:r>
      <w:bookmarkEnd w:id="89"/>
    </w:p>
    <w:p w14:paraId="7D154723" w14:textId="1AF7F8C4" w:rsidR="006C6B92" w:rsidRDefault="006C6B92" w:rsidP="006C6B92">
      <w:r>
        <w:rPr>
          <w:noProof/>
        </w:rPr>
        <w:drawing>
          <wp:inline distT="0" distB="0" distL="0" distR="0" wp14:anchorId="1111D351" wp14:editId="7294A704">
            <wp:extent cx="4678045" cy="95694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8045" cy="956945"/>
                    </a:xfrm>
                    <a:prstGeom prst="rect">
                      <a:avLst/>
                    </a:prstGeom>
                    <a:noFill/>
                    <a:ln>
                      <a:noFill/>
                    </a:ln>
                  </pic:spPr>
                </pic:pic>
              </a:graphicData>
            </a:graphic>
          </wp:inline>
        </w:drawing>
      </w:r>
    </w:p>
    <w:p w14:paraId="7F861FA3" w14:textId="0A4D67BB" w:rsidR="00901D0E" w:rsidRDefault="00901D0E" w:rsidP="00901D0E">
      <w:pPr>
        <w:pStyle w:val="Heading4"/>
      </w:pPr>
      <w:r>
        <w:t>Sort by Subaccount Level? – Toggle Box</w:t>
      </w:r>
    </w:p>
    <w:p w14:paraId="360F2EE0" w14:textId="6FDC9253" w:rsidR="00901D0E" w:rsidRPr="006C6B92" w:rsidRDefault="00C87A8E" w:rsidP="006C6B92">
      <w:r>
        <w:t>To sort the balance report by the subaccount levels., make sure that this toggle box is checked.</w:t>
      </w:r>
    </w:p>
    <w:p w14:paraId="20672123" w14:textId="77777777" w:rsidR="00E5397E" w:rsidRDefault="00E5397E" w:rsidP="00E5397E">
      <w:pPr>
        <w:pStyle w:val="Heading4"/>
      </w:pPr>
      <w:r>
        <w:t>Subaccount Level</w:t>
      </w:r>
    </w:p>
    <w:p w14:paraId="2F6F0DB0" w14:textId="4A7BD803" w:rsidR="00E5397E" w:rsidRPr="00B553E7" w:rsidRDefault="00E5397E" w:rsidP="00E5397E">
      <w:r w:rsidRPr="00484D1A">
        <w:rPr>
          <w:rFonts w:cstheme="minorHAnsi"/>
        </w:rPr>
        <w:t>Enter the General Ledger Account level used as your sub account.  Press enter to default to all subaccount levels.</w:t>
      </w:r>
    </w:p>
    <w:p w14:paraId="526CE7D6" w14:textId="38716E7C" w:rsidR="00E5397E" w:rsidRDefault="00E5397E" w:rsidP="00E5397E">
      <w:pPr>
        <w:pStyle w:val="Heading4"/>
      </w:pPr>
      <w:r>
        <w:t>Beginning Subaccount / Ending Subaccount</w:t>
      </w:r>
    </w:p>
    <w:p w14:paraId="3706E0D9" w14:textId="0C1AC023" w:rsidR="00E5397E" w:rsidRPr="00B553E7" w:rsidRDefault="00E5397E" w:rsidP="00E5397E">
      <w:r w:rsidRPr="00484D1A">
        <w:rPr>
          <w:rFonts w:cstheme="minorHAnsi"/>
        </w:rPr>
        <w:t xml:space="preserve">Enter the beginning </w:t>
      </w:r>
      <w:r>
        <w:rPr>
          <w:rFonts w:cstheme="minorHAnsi"/>
        </w:rPr>
        <w:t xml:space="preserve">and ending </w:t>
      </w:r>
      <w:r w:rsidRPr="00484D1A">
        <w:rPr>
          <w:rFonts w:cstheme="minorHAnsi"/>
        </w:rPr>
        <w:t xml:space="preserve">Subaccount, if applicable, or press </w:t>
      </w:r>
      <w:r>
        <w:rPr>
          <w:b/>
          <w:bCs/>
          <w:i/>
          <w:iCs/>
          <w:u w:val="single"/>
        </w:rPr>
        <w:t xml:space="preserve">“Enter” </w:t>
      </w:r>
      <w:r w:rsidRPr="00484D1A">
        <w:rPr>
          <w:rFonts w:cstheme="minorHAnsi"/>
        </w:rPr>
        <w:t>to default to 0.   Sub accounts can be defined based upon any level of the account number.</w:t>
      </w:r>
    </w:p>
    <w:p w14:paraId="5F2B2EB2" w14:textId="3FDD94A9" w:rsidR="0087443B" w:rsidRDefault="0087443B" w:rsidP="0087443B">
      <w:pPr>
        <w:pStyle w:val="Heading2"/>
      </w:pPr>
      <w:bookmarkStart w:id="90" w:name="_Toc43564894"/>
      <w:r>
        <w:t>Output Destination</w:t>
      </w:r>
      <w:bookmarkEnd w:id="90"/>
    </w:p>
    <w:p w14:paraId="329CFD4C" w14:textId="6E45B5D8" w:rsidR="006C6B92" w:rsidRPr="006C6B92" w:rsidRDefault="006C6B92" w:rsidP="006C6B92">
      <w:r>
        <w:rPr>
          <w:noProof/>
        </w:rPr>
        <w:drawing>
          <wp:inline distT="0" distB="0" distL="0" distR="0" wp14:anchorId="282BD72B" wp14:editId="7D1D7606">
            <wp:extent cx="4678045" cy="18497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8045" cy="1849755"/>
                    </a:xfrm>
                    <a:prstGeom prst="rect">
                      <a:avLst/>
                    </a:prstGeom>
                    <a:noFill/>
                    <a:ln>
                      <a:noFill/>
                    </a:ln>
                  </pic:spPr>
                </pic:pic>
              </a:graphicData>
            </a:graphic>
          </wp:inline>
        </w:drawing>
      </w:r>
    </w:p>
    <w:p w14:paraId="048BDA80" w14:textId="77777777" w:rsidR="00F132A9" w:rsidRDefault="00F132A9" w:rsidP="00F132A9">
      <w:pPr>
        <w:pStyle w:val="Heading4"/>
      </w:pPr>
      <w:r>
        <w:t>Destination Choice</w:t>
      </w:r>
    </w:p>
    <w:p w14:paraId="044A07B1" w14:textId="77777777" w:rsidR="00F132A9" w:rsidRPr="00144B20" w:rsidRDefault="00F132A9" w:rsidP="00F132A9">
      <w:r>
        <w:t>To choose the destination where the document should be printed, please make sure that desired output destination choice bubble is toggled.</w:t>
      </w:r>
    </w:p>
    <w:p w14:paraId="2715C4B4" w14:textId="77777777" w:rsidR="00F132A9" w:rsidRDefault="00F132A9" w:rsidP="00F132A9">
      <w:pPr>
        <w:pStyle w:val="Heading4"/>
      </w:pPr>
      <w:r>
        <w:t>Layout Choice</w:t>
      </w:r>
    </w:p>
    <w:p w14:paraId="0927F819" w14:textId="77777777" w:rsidR="00F132A9" w:rsidRPr="00144B20" w:rsidRDefault="00F132A9" w:rsidP="00F132A9">
      <w:r>
        <w:t>To choose the preferred layout of Landscape vs. Portrait, please make sure the desired option choice bubbled is toggled.</w:t>
      </w:r>
    </w:p>
    <w:p w14:paraId="5D658E3A" w14:textId="77777777" w:rsidR="00F132A9" w:rsidRDefault="00F132A9" w:rsidP="00F132A9">
      <w:pPr>
        <w:pStyle w:val="Heading4"/>
      </w:pPr>
      <w:r>
        <w:t>Lines Per Page</w:t>
      </w:r>
    </w:p>
    <w:p w14:paraId="1C0E3B49" w14:textId="77777777" w:rsidR="00F132A9" w:rsidRPr="00144B20" w:rsidRDefault="00F132A9" w:rsidP="00F132A9">
      <w:r w:rsidRPr="00211A1F">
        <w:t>Lines per page on the report when printing.</w:t>
      </w:r>
    </w:p>
    <w:p w14:paraId="69052ECB" w14:textId="77777777" w:rsidR="00F132A9" w:rsidRDefault="00F132A9" w:rsidP="00F132A9">
      <w:pPr>
        <w:pStyle w:val="Heading4"/>
      </w:pPr>
      <w:r>
        <w:t>Font</w:t>
      </w:r>
    </w:p>
    <w:p w14:paraId="06E10255" w14:textId="77777777" w:rsidR="00F132A9" w:rsidRPr="00144B20" w:rsidRDefault="00F132A9" w:rsidP="00F132A9">
      <w:r w:rsidRPr="00211A1F">
        <w:t xml:space="preserve">Enter the font number to use with this report </w:t>
      </w:r>
      <w:r>
        <w:t>(</w:t>
      </w:r>
      <w:r w:rsidRPr="00211A1F">
        <w:t>Font 11 is defa</w:t>
      </w:r>
      <w:r>
        <w:t>u</w:t>
      </w:r>
      <w:r w:rsidRPr="00211A1F">
        <w:t>lt</w:t>
      </w:r>
      <w:r>
        <w:t>)</w:t>
      </w:r>
      <w:r w:rsidRPr="00211A1F">
        <w:t>.</w:t>
      </w:r>
    </w:p>
    <w:p w14:paraId="01232F87" w14:textId="77777777" w:rsidR="00F132A9" w:rsidRDefault="00F132A9" w:rsidP="00F132A9">
      <w:pPr>
        <w:pStyle w:val="Heading4"/>
      </w:pPr>
      <w:r>
        <w:t>Show Parameters? – Toggle Box</w:t>
      </w:r>
    </w:p>
    <w:p w14:paraId="3DE30DCF" w14:textId="77777777" w:rsidR="00F132A9" w:rsidRDefault="00F132A9" w:rsidP="00F132A9">
      <w:r>
        <w:t>To show parameters, make sure that the toggle box is ‘ticked’ with a checkmark.</w:t>
      </w:r>
    </w:p>
    <w:p w14:paraId="4A9587C8" w14:textId="77777777" w:rsidR="00F132A9" w:rsidRDefault="00F132A9" w:rsidP="00F132A9">
      <w:pPr>
        <w:pStyle w:val="Heading4"/>
      </w:pPr>
      <w:r>
        <w:t>Export to Excel? – Toggle Box</w:t>
      </w:r>
    </w:p>
    <w:p w14:paraId="6586D0D5" w14:textId="77777777" w:rsidR="00F132A9" w:rsidRPr="00CC767A" w:rsidRDefault="00F132A9" w:rsidP="00F132A9">
      <w:r>
        <w:t>To export the printed file to an excel document, make sure that the Export to Excel toggle box is checked.</w:t>
      </w:r>
    </w:p>
    <w:p w14:paraId="000658AB" w14:textId="77777777" w:rsidR="00F132A9" w:rsidRDefault="00F132A9" w:rsidP="00F132A9">
      <w:pPr>
        <w:pStyle w:val="Heading4"/>
      </w:pPr>
      <w:r>
        <w:t>Auto Run Excel? – Toggle Box</w:t>
      </w:r>
    </w:p>
    <w:p w14:paraId="0E845112" w14:textId="77777777" w:rsidR="00F132A9" w:rsidRPr="00CC767A" w:rsidRDefault="00F132A9" w:rsidP="00F132A9">
      <w:r>
        <w:t>To automatically open the new excel document, make sure that the Auto Run Excel toggle box is checked.</w:t>
      </w:r>
    </w:p>
    <w:p w14:paraId="0526D4D2" w14:textId="77777777" w:rsidR="00F132A9" w:rsidRDefault="00F132A9" w:rsidP="00F132A9">
      <w:pPr>
        <w:pStyle w:val="Heading4"/>
      </w:pPr>
      <w:r>
        <w:t>If Yes, File Name</w:t>
      </w:r>
    </w:p>
    <w:p w14:paraId="3DBF1CAD" w14:textId="31BC97D6" w:rsidR="00F132A9" w:rsidRDefault="00F132A9" w:rsidP="00F132A9">
      <w:r>
        <w:t>If exporting the file to Excel, enter the desired file name.</w:t>
      </w:r>
    </w:p>
    <w:p w14:paraId="2B19B773" w14:textId="5F6A3B8D" w:rsidR="007A7D40" w:rsidRDefault="007A7D40" w:rsidP="00F132A9"/>
    <w:p w14:paraId="097B70CF" w14:textId="77777777" w:rsidR="007A7D40" w:rsidRDefault="007A7D40" w:rsidP="00F132A9"/>
    <w:p w14:paraId="5DC5008F" w14:textId="22711183" w:rsidR="000059B8" w:rsidRDefault="000059B8" w:rsidP="000059B8">
      <w:pPr>
        <w:pStyle w:val="Heading1"/>
        <w:rPr>
          <w:b/>
          <w:bCs/>
        </w:rPr>
      </w:pPr>
      <w:bookmarkStart w:id="91" w:name="_Toc43564895"/>
      <w:r>
        <w:rPr>
          <w:b/>
          <w:bCs/>
        </w:rPr>
        <w:t>Write Financial Statements [GW]</w:t>
      </w:r>
      <w:bookmarkEnd w:id="91"/>
    </w:p>
    <w:p w14:paraId="69B3696E" w14:textId="7B17DA49" w:rsidR="000059B8" w:rsidRDefault="000059B8" w:rsidP="000059B8">
      <w:pPr>
        <w:pStyle w:val="Heading2"/>
      </w:pPr>
      <w:bookmarkStart w:id="92" w:name="_Toc43564896"/>
      <w:r>
        <w:t>Financial Statements [GW1]</w:t>
      </w:r>
      <w:bookmarkEnd w:id="92"/>
    </w:p>
    <w:p w14:paraId="5D1E1D2D" w14:textId="6F30DAEC" w:rsidR="00E5397E" w:rsidRDefault="00E5397E" w:rsidP="00E5397E">
      <w:pPr>
        <w:pStyle w:val="Heading3"/>
      </w:pPr>
      <w:bookmarkStart w:id="93" w:name="_Toc43564897"/>
      <w:r>
        <w:t>Overview</w:t>
      </w:r>
      <w:bookmarkEnd w:id="93"/>
    </w:p>
    <w:p w14:paraId="378E2554" w14:textId="77777777" w:rsidR="00E5397E" w:rsidRDefault="00E5397E" w:rsidP="00E5397E">
      <w:pPr>
        <w:rPr>
          <w:rFonts w:cstheme="minorHAnsi"/>
        </w:rPr>
      </w:pPr>
      <w:r w:rsidRPr="00484D1A">
        <w:rPr>
          <w:rFonts w:cstheme="minorHAnsi"/>
        </w:rPr>
        <w:t>Any financial statement may be printed once created with the report writer program.  The General Ledger</w:t>
      </w:r>
      <w:r>
        <w:rPr>
          <w:rFonts w:cstheme="minorHAnsi"/>
        </w:rPr>
        <w:t xml:space="preserve"> (G/L)</w:t>
      </w:r>
      <w:r w:rsidRPr="00484D1A">
        <w:rPr>
          <w:rFonts w:cstheme="minorHAnsi"/>
        </w:rPr>
        <w:t xml:space="preserve"> Report Writer is a user definable report writer for producing Profit &amp; Loss statements, Balance Sheets, and any other report created via the General Ledger Report Writer.  The information to produce the reports is based upon the G/L Account and the G/L Transaction Files. </w:t>
      </w:r>
    </w:p>
    <w:p w14:paraId="633ADD75" w14:textId="77777777" w:rsidR="00E5397E" w:rsidRPr="00484D1A" w:rsidRDefault="00E5397E" w:rsidP="00E5397E">
      <w:pPr>
        <w:rPr>
          <w:rFonts w:cstheme="minorHAnsi"/>
        </w:rPr>
      </w:pPr>
      <w:r w:rsidRPr="00484D1A">
        <w:rPr>
          <w:rFonts w:cstheme="minorHAnsi"/>
        </w:rPr>
        <w:t>The G/L account file contains the net balance of the debits and credits for each account for each month for the last two fiscal years as well as monthly budgets for the current fiscal year. The G/L account file is updated when month-end processing is performed. The G/L transaction file contains all G/L transactions that have accrued since the last month-end processing.</w:t>
      </w:r>
    </w:p>
    <w:p w14:paraId="404B939C" w14:textId="644EB874" w:rsidR="00E5397E" w:rsidRPr="00E5397E" w:rsidRDefault="00E5397E" w:rsidP="00E5397E">
      <w:r w:rsidRPr="00484D1A">
        <w:rPr>
          <w:rFonts w:cstheme="minorHAnsi"/>
        </w:rPr>
        <w:t>The G/L Report Maintenance program is comprised a report heading section and a detail section for selecting the general ledger account numbers.  The report writer program also includes a report copy program to duplicate the financial report to speed creation of a new report.</w:t>
      </w:r>
    </w:p>
    <w:p w14:paraId="22E087FD" w14:textId="035E0E71" w:rsidR="000059B8" w:rsidRDefault="0087443B" w:rsidP="000059B8">
      <w:pPr>
        <w:pStyle w:val="Heading3"/>
      </w:pPr>
      <w:bookmarkStart w:id="94" w:name="_Toc43564898"/>
      <w:r>
        <w:t>Selection Parameters</w:t>
      </w:r>
      <w:bookmarkEnd w:id="94"/>
    </w:p>
    <w:p w14:paraId="4A5CB8FA" w14:textId="0732D2F6" w:rsidR="006C6B92" w:rsidRPr="006C6B92" w:rsidRDefault="006C6B92" w:rsidP="006C6B92">
      <w:r>
        <w:rPr>
          <w:noProof/>
        </w:rPr>
        <w:drawing>
          <wp:inline distT="0" distB="0" distL="0" distR="0" wp14:anchorId="486A5220" wp14:editId="1A1A8A28">
            <wp:extent cx="4497705"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97705" cy="2190115"/>
                    </a:xfrm>
                    <a:prstGeom prst="rect">
                      <a:avLst/>
                    </a:prstGeom>
                    <a:noFill/>
                    <a:ln>
                      <a:noFill/>
                    </a:ln>
                  </pic:spPr>
                </pic:pic>
              </a:graphicData>
            </a:graphic>
          </wp:inline>
        </w:drawing>
      </w:r>
    </w:p>
    <w:p w14:paraId="1ACDC563" w14:textId="456576A0" w:rsidR="000059B8" w:rsidRDefault="00901D0E" w:rsidP="000059B8">
      <w:pPr>
        <w:pStyle w:val="Heading4"/>
      </w:pPr>
      <w:r>
        <w:t>Report Heading</w:t>
      </w:r>
    </w:p>
    <w:p w14:paraId="6084B9FB" w14:textId="28885F28" w:rsidR="00901D0E" w:rsidRPr="00901D0E" w:rsidRDefault="005B30B3" w:rsidP="005B30B3">
      <w:r>
        <w:t xml:space="preserve">Enter the report code or press the </w:t>
      </w:r>
      <w:r>
        <w:rPr>
          <w:b/>
          <w:bCs/>
          <w:i/>
          <w:iCs/>
          <w:u w:val="single"/>
        </w:rPr>
        <w:t>“F1”</w:t>
      </w:r>
      <w:r>
        <w:t xml:space="preserve"> Function Key to search for a Report Code. Any existing report such as a Balance Sheet or Profit and Loss Statement may be run from this program.  Statement may be up to nine columns per report including Current period, Current Year-To-Date, Last-year this period, Last-Year Year-to-date, and Variances. Variance is defined as the difference between Current year-to-date minus last-year year-to-date.</w:t>
      </w:r>
    </w:p>
    <w:p w14:paraId="4E30E111" w14:textId="7B5E7862" w:rsidR="00E5397E" w:rsidRDefault="00901D0E" w:rsidP="00E5397E">
      <w:pPr>
        <w:pStyle w:val="Heading4"/>
      </w:pPr>
      <w:r>
        <w:t>Transaction Date</w:t>
      </w:r>
    </w:p>
    <w:p w14:paraId="723D360B" w14:textId="6EA09E02" w:rsidR="00901D0E" w:rsidRPr="00901D0E" w:rsidRDefault="00BA32E8" w:rsidP="00901D0E">
      <w:r w:rsidRPr="00484D1A">
        <w:rPr>
          <w:rFonts w:cstheme="minorHAnsi"/>
        </w:rPr>
        <w:t xml:space="preserve">The system will calculate the financial report based upon the period associated with this date. The report will include totals from the G/L Accounts File, and (optionally) the current G/L transactions if the Pre-Closed Journal Flag is set to </w:t>
      </w:r>
      <w:r w:rsidRPr="00F403D3">
        <w:rPr>
          <w:rFonts w:cstheme="minorHAnsi"/>
          <w:i/>
          <w:iCs/>
        </w:rPr>
        <w:t>‘Yes’</w:t>
      </w:r>
      <w:r w:rsidRPr="00484D1A">
        <w:rPr>
          <w:rFonts w:cstheme="minorHAnsi"/>
        </w:rPr>
        <w:t>).</w:t>
      </w:r>
    </w:p>
    <w:p w14:paraId="44371F0B" w14:textId="66FC18E4" w:rsidR="00E5397E" w:rsidRDefault="00901D0E" w:rsidP="00E5397E">
      <w:pPr>
        <w:pStyle w:val="Heading4"/>
      </w:pPr>
      <w:r>
        <w:t>Period</w:t>
      </w:r>
    </w:p>
    <w:p w14:paraId="7053E01B" w14:textId="44B491BE" w:rsidR="00901D0E" w:rsidRPr="00901D0E" w:rsidRDefault="0095471A" w:rsidP="00901D0E">
      <w:r w:rsidRPr="00484D1A">
        <w:rPr>
          <w:rFonts w:cstheme="minorHAnsi"/>
        </w:rPr>
        <w:t>System assigns the period to the accounting period associated with the Date entered.</w:t>
      </w:r>
    </w:p>
    <w:p w14:paraId="11AEC8FB" w14:textId="0BA07E5B" w:rsidR="00E5397E" w:rsidRDefault="00901D0E" w:rsidP="00E5397E">
      <w:pPr>
        <w:pStyle w:val="Heading4"/>
      </w:pPr>
      <w:r>
        <w:t>Pre-Close Period? – Toggle Box</w:t>
      </w:r>
    </w:p>
    <w:p w14:paraId="7B1E39FD" w14:textId="76F97725" w:rsidR="00901D0E" w:rsidRPr="00901D0E" w:rsidRDefault="00A45FEB" w:rsidP="00901D0E">
      <w:r>
        <w:t xml:space="preserve">If the period chosen has not been closed as of yet, make sure that this toggle box is checked. If this toggle box is left unchecked, </w:t>
      </w:r>
      <w:r w:rsidRPr="00484D1A">
        <w:rPr>
          <w:rFonts w:cstheme="minorHAnsi"/>
        </w:rPr>
        <w:t>then the report will only print transactions of the prior closed month or period.</w:t>
      </w:r>
    </w:p>
    <w:p w14:paraId="796112CE" w14:textId="6D93D864" w:rsidR="00E5397E" w:rsidRDefault="00901D0E" w:rsidP="00E5397E">
      <w:pPr>
        <w:pStyle w:val="Heading4"/>
      </w:pPr>
      <w:r>
        <w:t>Skip Zero Lines? – Toggle Box</w:t>
      </w:r>
    </w:p>
    <w:p w14:paraId="5BE15642" w14:textId="6864D0F0" w:rsidR="00901D0E" w:rsidRPr="00901D0E" w:rsidRDefault="005B30B3" w:rsidP="00901D0E">
      <w:r>
        <w:t>To skip lines where the amount is equal to zero, make sure that the Skip Zero Lines toggle box is checked.</w:t>
      </w:r>
    </w:p>
    <w:p w14:paraId="1C1B6FEF" w14:textId="3552F973" w:rsidR="00E5397E" w:rsidRDefault="00901D0E" w:rsidP="00E5397E">
      <w:pPr>
        <w:pStyle w:val="Heading4"/>
      </w:pPr>
      <w:r>
        <w:t>Suppress Zero Fields? – Toggle Box</w:t>
      </w:r>
    </w:p>
    <w:p w14:paraId="4B388C44" w14:textId="3CC2F7DD" w:rsidR="00901D0E" w:rsidRPr="00901D0E" w:rsidRDefault="005B30B3" w:rsidP="00901D0E">
      <w:r>
        <w:t>To suppress entries in which any of the fields are blank, make sure that the Suppress Zero Fields toggle box is checked.</w:t>
      </w:r>
    </w:p>
    <w:p w14:paraId="63A1EA7B" w14:textId="5369DE39" w:rsidR="00E5397E" w:rsidRDefault="00901D0E" w:rsidP="00E5397E">
      <w:pPr>
        <w:pStyle w:val="Heading4"/>
      </w:pPr>
      <w:r>
        <w:t>Print GL Account #? – Toggle Box</w:t>
      </w:r>
    </w:p>
    <w:p w14:paraId="1F7F2287" w14:textId="64B63E91" w:rsidR="00901D0E" w:rsidRPr="00901D0E" w:rsidRDefault="005B30B3" w:rsidP="00901D0E">
      <w:r>
        <w:t>To print the general ledger account number on the report, make sure that this toggle box is checked.</w:t>
      </w:r>
    </w:p>
    <w:p w14:paraId="55AD5589" w14:textId="6B5C4525" w:rsidR="00E5397E" w:rsidRDefault="00901D0E" w:rsidP="00E5397E">
      <w:pPr>
        <w:pStyle w:val="Heading4"/>
      </w:pPr>
      <w:r>
        <w:t>Suppress Decimals? – Toggle Box</w:t>
      </w:r>
    </w:p>
    <w:p w14:paraId="4DD58DCF" w14:textId="3F9E2477" w:rsidR="00901D0E" w:rsidRPr="00901D0E" w:rsidRDefault="005B30B3" w:rsidP="00901D0E">
      <w:r>
        <w:t>To suppress decimal number from the report, make sure that the Suppress Decimals toggle box is checked.</w:t>
      </w:r>
    </w:p>
    <w:p w14:paraId="75B75556" w14:textId="14AE114C" w:rsidR="00E5397E" w:rsidRDefault="00901D0E" w:rsidP="00E5397E">
      <w:pPr>
        <w:pStyle w:val="Heading4"/>
      </w:pPr>
      <w:r>
        <w:t>Multiple Companies? – Toggle Box</w:t>
      </w:r>
    </w:p>
    <w:p w14:paraId="74DA54F1" w14:textId="0D616A29" w:rsidR="00901D0E" w:rsidRPr="00901D0E" w:rsidRDefault="005B30B3" w:rsidP="00901D0E">
      <w:r>
        <w:t>In order to select multiple companies for the report, make sure that the Multiple Companies toggle box is checked.</w:t>
      </w:r>
    </w:p>
    <w:p w14:paraId="1551CC04" w14:textId="76F99490" w:rsidR="00E5397E" w:rsidRDefault="00901D0E" w:rsidP="00E5397E">
      <w:pPr>
        <w:pStyle w:val="Heading4"/>
      </w:pPr>
      <w:r>
        <w:t>List (Companies)</w:t>
      </w:r>
    </w:p>
    <w:p w14:paraId="5FC5519F" w14:textId="36F64C63" w:rsidR="00901D0E" w:rsidRPr="00901D0E" w:rsidRDefault="00E15B61" w:rsidP="00901D0E">
      <w:r>
        <w:t>The user may enter multiple company codes in this list (each separated by a comma), to print financial statement reports for each chosen company.</w:t>
      </w:r>
    </w:p>
    <w:p w14:paraId="7E0C6E05" w14:textId="2FD91D99" w:rsidR="00E5397E" w:rsidRDefault="00901D0E" w:rsidP="00E5397E">
      <w:pPr>
        <w:pStyle w:val="Heading4"/>
      </w:pPr>
      <w:r>
        <w:t>Select/Deselect Reports</w:t>
      </w:r>
    </w:p>
    <w:p w14:paraId="189D973C" w14:textId="1D1278EF" w:rsidR="003E1E32" w:rsidRDefault="003E1E32" w:rsidP="00901D0E">
      <w:r>
        <w:t xml:space="preserve">The user may select which reports they wish to include in the current Financial Statement report. To select multiple reports, press the </w:t>
      </w:r>
      <w:r>
        <w:rPr>
          <w:b/>
          <w:bCs/>
          <w:i/>
          <w:iCs/>
          <w:u w:val="single"/>
        </w:rPr>
        <w:t>“Control”</w:t>
      </w:r>
      <w:r>
        <w:t xml:space="preserve"> button while clicking the desired reports within the available report list. Selected reports will be highlighted, and only highlighted reports will be included in the Financial Statement report.</w:t>
      </w:r>
    </w:p>
    <w:p w14:paraId="37515272" w14:textId="4BA5B659" w:rsidR="00901D0E" w:rsidRPr="003E1E32" w:rsidRDefault="003E1E32" w:rsidP="00901D0E">
      <w:r>
        <w:t xml:space="preserve">To deselect reports, press the </w:t>
      </w:r>
      <w:r>
        <w:rPr>
          <w:b/>
          <w:bCs/>
          <w:i/>
          <w:iCs/>
          <w:u w:val="single"/>
        </w:rPr>
        <w:t>“Control”</w:t>
      </w:r>
      <w:r>
        <w:t xml:space="preserve"> button while clicking already-highlighted selections.</w:t>
      </w:r>
    </w:p>
    <w:p w14:paraId="10CBD0A4" w14:textId="43D3E436" w:rsidR="0087443B" w:rsidRDefault="0087443B" w:rsidP="0087443B">
      <w:pPr>
        <w:pStyle w:val="Heading3"/>
      </w:pPr>
      <w:bookmarkStart w:id="95" w:name="_Toc43564899"/>
      <w:r>
        <w:t>Sort Options</w:t>
      </w:r>
      <w:bookmarkEnd w:id="95"/>
    </w:p>
    <w:p w14:paraId="32E6B1FA" w14:textId="3BBE88C2" w:rsidR="006C6B92" w:rsidRPr="006C6B92" w:rsidRDefault="006C6B92" w:rsidP="006C6B92">
      <w:r>
        <w:rPr>
          <w:noProof/>
        </w:rPr>
        <w:drawing>
          <wp:inline distT="0" distB="0" distL="0" distR="0" wp14:anchorId="2DF2DA48" wp14:editId="0260197D">
            <wp:extent cx="4497705" cy="808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97705" cy="808355"/>
                    </a:xfrm>
                    <a:prstGeom prst="rect">
                      <a:avLst/>
                    </a:prstGeom>
                    <a:noFill/>
                    <a:ln>
                      <a:noFill/>
                    </a:ln>
                  </pic:spPr>
                </pic:pic>
              </a:graphicData>
            </a:graphic>
          </wp:inline>
        </w:drawing>
      </w:r>
    </w:p>
    <w:p w14:paraId="45D4AD6A" w14:textId="6F0B6E88" w:rsidR="00901D0E" w:rsidRDefault="00901D0E" w:rsidP="00901D0E">
      <w:pPr>
        <w:pStyle w:val="Heading4"/>
      </w:pPr>
      <w:r>
        <w:t>Sub Account Level</w:t>
      </w:r>
    </w:p>
    <w:p w14:paraId="178921D6" w14:textId="518BFE51" w:rsidR="00901D0E" w:rsidRPr="00901D0E" w:rsidRDefault="005B30B3" w:rsidP="00901D0E">
      <w:r>
        <w:t>To choose a specific subaccount level to use for this report, the user may enter it into this field.</w:t>
      </w:r>
    </w:p>
    <w:p w14:paraId="0B0D98B9" w14:textId="44781E72" w:rsidR="00901D0E" w:rsidRDefault="00901D0E" w:rsidP="00901D0E">
      <w:pPr>
        <w:pStyle w:val="Heading4"/>
      </w:pPr>
      <w:r>
        <w:t>Beginning Subaccount / Ending Subaccount</w:t>
      </w:r>
    </w:p>
    <w:p w14:paraId="7767E6F6" w14:textId="709F8F86" w:rsidR="00901D0E" w:rsidRPr="00901D0E" w:rsidRDefault="00A45FEB" w:rsidP="00901D0E">
      <w:r w:rsidRPr="00484D1A">
        <w:rPr>
          <w:rFonts w:cstheme="minorHAnsi"/>
        </w:rPr>
        <w:t>Enter the beginning</w:t>
      </w:r>
      <w:r>
        <w:rPr>
          <w:rFonts w:cstheme="minorHAnsi"/>
        </w:rPr>
        <w:t xml:space="preserve"> and ending</w:t>
      </w:r>
      <w:r w:rsidRPr="00484D1A">
        <w:rPr>
          <w:rFonts w:cstheme="minorHAnsi"/>
        </w:rPr>
        <w:t xml:space="preserve"> Subaccount, if applicable, or press </w:t>
      </w:r>
      <w:r>
        <w:rPr>
          <w:b/>
          <w:bCs/>
          <w:i/>
          <w:iCs/>
          <w:u w:val="single"/>
        </w:rPr>
        <w:t xml:space="preserve">“Enter” </w:t>
      </w:r>
      <w:r w:rsidRPr="00484D1A">
        <w:rPr>
          <w:rFonts w:cstheme="minorHAnsi"/>
        </w:rPr>
        <w:t>to default to 0.   Sub accounts can be defined based upon any level of the account number.</w:t>
      </w:r>
    </w:p>
    <w:p w14:paraId="5A3574AF" w14:textId="179144BC" w:rsidR="0087443B" w:rsidRDefault="0087443B" w:rsidP="0087443B">
      <w:pPr>
        <w:pStyle w:val="Heading3"/>
      </w:pPr>
      <w:bookmarkStart w:id="96" w:name="_Toc43564900"/>
      <w:r>
        <w:t>Output Destination</w:t>
      </w:r>
      <w:bookmarkEnd w:id="96"/>
    </w:p>
    <w:p w14:paraId="3B06AB00" w14:textId="72F21FF8" w:rsidR="006C6B92" w:rsidRPr="006C6B92" w:rsidRDefault="006C6B92" w:rsidP="006C6B92">
      <w:r>
        <w:rPr>
          <w:noProof/>
        </w:rPr>
        <w:drawing>
          <wp:inline distT="0" distB="0" distL="0" distR="0" wp14:anchorId="68AC69BC" wp14:editId="33237952">
            <wp:extent cx="4497705" cy="1711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7705" cy="1711960"/>
                    </a:xfrm>
                    <a:prstGeom prst="rect">
                      <a:avLst/>
                    </a:prstGeom>
                    <a:noFill/>
                    <a:ln>
                      <a:noFill/>
                    </a:ln>
                  </pic:spPr>
                </pic:pic>
              </a:graphicData>
            </a:graphic>
          </wp:inline>
        </w:drawing>
      </w:r>
    </w:p>
    <w:p w14:paraId="4E94C2CE" w14:textId="77777777" w:rsidR="00F132A9" w:rsidRDefault="00F132A9" w:rsidP="00F132A9">
      <w:pPr>
        <w:pStyle w:val="Heading4"/>
      </w:pPr>
      <w:r>
        <w:t>Destination Choice</w:t>
      </w:r>
    </w:p>
    <w:p w14:paraId="3C023DFD" w14:textId="77777777" w:rsidR="00F132A9" w:rsidRPr="00144B20" w:rsidRDefault="00F132A9" w:rsidP="00F132A9">
      <w:r>
        <w:t>To choose the destination where the document should be printed, please make sure that desired output destination choice bubble is toggled.</w:t>
      </w:r>
    </w:p>
    <w:p w14:paraId="3D10F4FE" w14:textId="77777777" w:rsidR="00F132A9" w:rsidRDefault="00F132A9" w:rsidP="00F132A9">
      <w:pPr>
        <w:pStyle w:val="Heading4"/>
      </w:pPr>
      <w:r>
        <w:t>Layout Choice</w:t>
      </w:r>
    </w:p>
    <w:p w14:paraId="4E938532" w14:textId="77777777" w:rsidR="00F132A9" w:rsidRPr="00144B20" w:rsidRDefault="00F132A9" w:rsidP="00F132A9">
      <w:r>
        <w:t>To choose the preferred layout of Landscape vs. Portrait, please make sure the desired option choice bubbled is toggled.</w:t>
      </w:r>
    </w:p>
    <w:p w14:paraId="0C69AF9A" w14:textId="77777777" w:rsidR="00F132A9" w:rsidRDefault="00F132A9" w:rsidP="00F132A9">
      <w:pPr>
        <w:pStyle w:val="Heading4"/>
      </w:pPr>
      <w:r>
        <w:t>Lines Per Page</w:t>
      </w:r>
    </w:p>
    <w:p w14:paraId="4D8251A7" w14:textId="77777777" w:rsidR="00F132A9" w:rsidRPr="00144B20" w:rsidRDefault="00F132A9" w:rsidP="00F132A9">
      <w:r w:rsidRPr="00211A1F">
        <w:t>Lines per page on the report when printing.</w:t>
      </w:r>
    </w:p>
    <w:p w14:paraId="1B83620A" w14:textId="77777777" w:rsidR="00F132A9" w:rsidRDefault="00F132A9" w:rsidP="00F132A9">
      <w:pPr>
        <w:pStyle w:val="Heading4"/>
      </w:pPr>
      <w:r>
        <w:t>Font</w:t>
      </w:r>
    </w:p>
    <w:p w14:paraId="1A54E277" w14:textId="77777777" w:rsidR="00F132A9" w:rsidRPr="00144B20" w:rsidRDefault="00F132A9" w:rsidP="00F132A9">
      <w:r w:rsidRPr="00211A1F">
        <w:t xml:space="preserve">Enter the font number to use with this report </w:t>
      </w:r>
      <w:r>
        <w:t>(</w:t>
      </w:r>
      <w:r w:rsidRPr="00211A1F">
        <w:t>Font 11 is defa</w:t>
      </w:r>
      <w:r>
        <w:t>u</w:t>
      </w:r>
      <w:r w:rsidRPr="00211A1F">
        <w:t>lt</w:t>
      </w:r>
      <w:r>
        <w:t>)</w:t>
      </w:r>
      <w:r w:rsidRPr="00211A1F">
        <w:t>.</w:t>
      </w:r>
    </w:p>
    <w:p w14:paraId="4580B7FC" w14:textId="77777777" w:rsidR="00F132A9" w:rsidRDefault="00F132A9" w:rsidP="00F132A9">
      <w:pPr>
        <w:pStyle w:val="Heading4"/>
      </w:pPr>
      <w:r>
        <w:t>Show Parameters? – Toggle Box</w:t>
      </w:r>
    </w:p>
    <w:p w14:paraId="761F26B2" w14:textId="77777777" w:rsidR="00F132A9" w:rsidRDefault="00F132A9" w:rsidP="00F132A9">
      <w:r>
        <w:t>To show parameters, make sure that the toggle box is ‘ticked’ with a checkmark.</w:t>
      </w:r>
    </w:p>
    <w:p w14:paraId="241C66F0" w14:textId="77777777" w:rsidR="00F132A9" w:rsidRDefault="00F132A9" w:rsidP="00F132A9">
      <w:pPr>
        <w:pStyle w:val="Heading4"/>
      </w:pPr>
      <w:r>
        <w:t>Export to Excel? – Toggle Box</w:t>
      </w:r>
    </w:p>
    <w:p w14:paraId="70A5CACB" w14:textId="77777777" w:rsidR="00F132A9" w:rsidRPr="00CC767A" w:rsidRDefault="00F132A9" w:rsidP="00F132A9">
      <w:r>
        <w:t>To export the printed file to an excel document, make sure that the Export to Excel toggle box is checked.</w:t>
      </w:r>
    </w:p>
    <w:p w14:paraId="2361C423" w14:textId="77777777" w:rsidR="00F132A9" w:rsidRDefault="00F132A9" w:rsidP="00F132A9">
      <w:pPr>
        <w:pStyle w:val="Heading4"/>
      </w:pPr>
      <w:r>
        <w:t>Auto Run Excel? – Toggle Box</w:t>
      </w:r>
    </w:p>
    <w:p w14:paraId="78AE25E3" w14:textId="77777777" w:rsidR="00F132A9" w:rsidRPr="00CC767A" w:rsidRDefault="00F132A9" w:rsidP="00F132A9">
      <w:r>
        <w:t>To automatically open the new excel document, make sure that the Auto Run Excel toggle box is checked.</w:t>
      </w:r>
    </w:p>
    <w:p w14:paraId="4BF077FD" w14:textId="77777777" w:rsidR="00F132A9" w:rsidRDefault="00F132A9" w:rsidP="00F132A9">
      <w:pPr>
        <w:pStyle w:val="Heading4"/>
      </w:pPr>
      <w:r>
        <w:t>If Yes, File Name</w:t>
      </w:r>
    </w:p>
    <w:p w14:paraId="63380EEF" w14:textId="44770029" w:rsidR="00F132A9" w:rsidRDefault="00F132A9" w:rsidP="00F132A9">
      <w:r>
        <w:t>If exporting the file to Excel, enter the desired file name.</w:t>
      </w:r>
    </w:p>
    <w:p w14:paraId="244E0CF9" w14:textId="324D9BCC" w:rsidR="007A7D40" w:rsidRDefault="007A7D40" w:rsidP="00F132A9"/>
    <w:p w14:paraId="665EC270" w14:textId="1C2D0EA0" w:rsidR="007A7D40" w:rsidRDefault="007A7D40" w:rsidP="00F132A9"/>
    <w:p w14:paraId="0796D4FD" w14:textId="32060CA7" w:rsidR="007A7D40" w:rsidRDefault="007A7D40" w:rsidP="00F132A9"/>
    <w:p w14:paraId="2D202308" w14:textId="77777777" w:rsidR="007A7D40" w:rsidRDefault="007A7D40" w:rsidP="00F132A9"/>
    <w:p w14:paraId="1A855599" w14:textId="34520C27" w:rsidR="000059B8" w:rsidRDefault="000059B8" w:rsidP="000059B8">
      <w:pPr>
        <w:pStyle w:val="Heading2"/>
      </w:pPr>
      <w:bookmarkStart w:id="97" w:name="_Toc43564901"/>
      <w:r>
        <w:t>Report Maintenance [GW2]</w:t>
      </w:r>
      <w:bookmarkEnd w:id="97"/>
    </w:p>
    <w:p w14:paraId="4AA91367" w14:textId="67781EE5" w:rsidR="00A45FEB" w:rsidRPr="00A45FEB" w:rsidRDefault="00A45FEB" w:rsidP="00A45FEB">
      <w:r w:rsidRPr="00484D1A">
        <w:rPr>
          <w:rFonts w:cstheme="minorHAnsi"/>
        </w:rPr>
        <w:t>The header provides the layout definition for the financial report including Report Headings which print at the top of the Page, Column Heading which print at the top of Each Column and Sub Totals Headings which print on the left-hand column.  A maximum of nine columns and up to twelve sub-totals are currently supported.</w:t>
      </w:r>
    </w:p>
    <w:p w14:paraId="0831868F" w14:textId="2A032D71" w:rsidR="000059B8" w:rsidRDefault="0087443B" w:rsidP="000059B8">
      <w:pPr>
        <w:pStyle w:val="Heading3"/>
      </w:pPr>
      <w:bookmarkStart w:id="98" w:name="_Toc43564902"/>
      <w:r>
        <w:t>Browse Report</w:t>
      </w:r>
      <w:bookmarkEnd w:id="98"/>
    </w:p>
    <w:p w14:paraId="56F30531" w14:textId="77677453" w:rsidR="001F3D5F" w:rsidRPr="001F3D5F" w:rsidRDefault="001F3D5F" w:rsidP="001F3D5F">
      <w:r>
        <w:rPr>
          <w:noProof/>
        </w:rPr>
        <w:drawing>
          <wp:inline distT="0" distB="0" distL="0" distR="0" wp14:anchorId="13537F84" wp14:editId="6E5CD3AA">
            <wp:extent cx="5943600" cy="4554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2F265259" w14:textId="77777777" w:rsidR="00901D0E" w:rsidRPr="00901D0E" w:rsidRDefault="00901D0E" w:rsidP="00901D0E"/>
    <w:p w14:paraId="33790B47" w14:textId="7A31200F" w:rsidR="0087443B" w:rsidRDefault="0087443B" w:rsidP="0087443B">
      <w:pPr>
        <w:pStyle w:val="Heading3"/>
      </w:pPr>
      <w:bookmarkStart w:id="99" w:name="_Toc43564903"/>
      <w:r>
        <w:t>View Report</w:t>
      </w:r>
      <w:bookmarkEnd w:id="99"/>
    </w:p>
    <w:p w14:paraId="49A7D0AA" w14:textId="665C3A14" w:rsidR="001F3D5F" w:rsidRPr="001F3D5F" w:rsidRDefault="001F3D5F" w:rsidP="001F3D5F">
      <w:r>
        <w:rPr>
          <w:noProof/>
        </w:rPr>
        <w:drawing>
          <wp:inline distT="0" distB="0" distL="0" distR="0" wp14:anchorId="13622572" wp14:editId="4C9593FE">
            <wp:extent cx="5943600" cy="4568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42598A4F" w14:textId="77777777" w:rsidR="00F132A9" w:rsidRDefault="00F132A9" w:rsidP="00F132A9">
      <w:pPr>
        <w:pStyle w:val="Heading4"/>
      </w:pPr>
      <w:r>
        <w:t>UPDATE</w:t>
      </w:r>
    </w:p>
    <w:p w14:paraId="001BC475" w14:textId="696B3877" w:rsidR="00F132A9" w:rsidRDefault="00F132A9" w:rsidP="00F132A9">
      <w:r>
        <w:t xml:space="preserve">To change an report, simply click the </w:t>
      </w:r>
      <w:r>
        <w:rPr>
          <w:b/>
          <w:bCs/>
          <w:i/>
          <w:iCs/>
          <w:u w:val="single"/>
        </w:rPr>
        <w:t>“Update</w:t>
      </w:r>
      <w:r>
        <w:t xml:space="preserve">” button at the bottom of the screen.  </w:t>
      </w:r>
    </w:p>
    <w:p w14:paraId="133D7F5D" w14:textId="77777777" w:rsidR="00F132A9" w:rsidRDefault="00F132A9" w:rsidP="00F132A9">
      <w:pPr>
        <w:pStyle w:val="Heading4"/>
      </w:pPr>
      <w:r>
        <w:t>ADD</w:t>
      </w:r>
    </w:p>
    <w:p w14:paraId="394BC19E" w14:textId="36899A07" w:rsidR="00F132A9" w:rsidRPr="00E64A2B" w:rsidRDefault="00F132A9" w:rsidP="00F132A9">
      <w:r>
        <w:t xml:space="preserve">Click the </w:t>
      </w:r>
      <w:r>
        <w:rPr>
          <w:b/>
          <w:bCs/>
          <w:i/>
          <w:iCs/>
          <w:u w:val="single"/>
        </w:rPr>
        <w:t>“Add”</w:t>
      </w:r>
      <w:r>
        <w:t xml:space="preserve"> button to add a new report.</w:t>
      </w:r>
    </w:p>
    <w:p w14:paraId="76A57363" w14:textId="6B9E1B13" w:rsidR="00901D0E" w:rsidRDefault="00901D0E" w:rsidP="00901D0E">
      <w:pPr>
        <w:pStyle w:val="Heading4"/>
      </w:pPr>
      <w:bookmarkStart w:id="100" w:name="_Hlk43555332"/>
      <w:r>
        <w:t>COPY</w:t>
      </w:r>
    </w:p>
    <w:p w14:paraId="2B81A87B" w14:textId="25F74FA3" w:rsidR="00901D0E" w:rsidRPr="00F132A9" w:rsidRDefault="00F132A9" w:rsidP="00901D0E">
      <w:r>
        <w:t xml:space="preserve">Click the </w:t>
      </w:r>
      <w:r>
        <w:rPr>
          <w:b/>
          <w:bCs/>
          <w:i/>
          <w:iCs/>
          <w:u w:val="single"/>
        </w:rPr>
        <w:t>“Copy”</w:t>
      </w:r>
      <w:r>
        <w:t xml:space="preserve"> button to copy information from the currently selected report.</w:t>
      </w:r>
    </w:p>
    <w:bookmarkEnd w:id="100"/>
    <w:p w14:paraId="49E180D5" w14:textId="77777777" w:rsidR="00F132A9" w:rsidRDefault="00F132A9" w:rsidP="00F132A9">
      <w:pPr>
        <w:pStyle w:val="Heading4"/>
      </w:pPr>
      <w:r>
        <w:t>DELETE</w:t>
      </w:r>
    </w:p>
    <w:p w14:paraId="6B184B36" w14:textId="452BB6C2" w:rsidR="00F132A9" w:rsidRDefault="00F132A9" w:rsidP="00F132A9">
      <w:r>
        <w:t xml:space="preserve">To delete a report,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9FCB2A9" w14:textId="77777777" w:rsidR="00F132A9" w:rsidRDefault="00F132A9" w:rsidP="00F132A9">
      <w:pPr>
        <w:pStyle w:val="Heading4"/>
      </w:pPr>
      <w:r>
        <w:t>NEXT</w:t>
      </w:r>
    </w:p>
    <w:p w14:paraId="2E5EDCEE" w14:textId="28A61BDB" w:rsidR="00F132A9" w:rsidRDefault="00F132A9" w:rsidP="00F132A9">
      <w:r>
        <w:t xml:space="preserve">Press </w:t>
      </w:r>
      <w:r w:rsidRPr="00B86B9F">
        <w:rPr>
          <w:b/>
          <w:bCs/>
          <w:i/>
          <w:iCs/>
          <w:u w:val="single"/>
        </w:rPr>
        <w:t>"N"</w:t>
      </w:r>
      <w:r>
        <w:t xml:space="preserve"> (Next) to find next report to view or modify. Alternatively, press the </w:t>
      </w:r>
      <w:r>
        <w:rPr>
          <w:b/>
          <w:bCs/>
          <w:i/>
          <w:iCs/>
          <w:u w:val="single"/>
        </w:rPr>
        <w:t>“Right Arrow”</w:t>
      </w:r>
      <w:r>
        <w:t xml:space="preserve"> on the screen.</w:t>
      </w:r>
    </w:p>
    <w:p w14:paraId="084E60A5" w14:textId="77777777" w:rsidR="00F132A9" w:rsidRDefault="00F132A9" w:rsidP="00F132A9">
      <w:pPr>
        <w:pStyle w:val="Heading4"/>
      </w:pPr>
      <w:r>
        <w:t>PREVIOUS</w:t>
      </w:r>
    </w:p>
    <w:p w14:paraId="41DE46AC" w14:textId="36031D95" w:rsidR="00F132A9" w:rsidRDefault="00F132A9" w:rsidP="00F132A9">
      <w:r>
        <w:t xml:space="preserve">Press </w:t>
      </w:r>
      <w:r w:rsidRPr="00B86B9F">
        <w:rPr>
          <w:b/>
          <w:bCs/>
          <w:i/>
          <w:iCs/>
          <w:u w:val="single"/>
        </w:rPr>
        <w:t>"P"</w:t>
      </w:r>
      <w:r>
        <w:t xml:space="preserve"> (Previous) to find previous report to view or modify.</w:t>
      </w:r>
      <w:r w:rsidRPr="00EA7FC0">
        <w:t xml:space="preserve"> </w:t>
      </w:r>
      <w:r>
        <w:t xml:space="preserve">Alternatively, press the </w:t>
      </w:r>
      <w:r>
        <w:rPr>
          <w:b/>
          <w:bCs/>
          <w:i/>
          <w:iCs/>
          <w:u w:val="single"/>
        </w:rPr>
        <w:t>“Left Arrow”</w:t>
      </w:r>
      <w:r>
        <w:t xml:space="preserve"> on the screen.</w:t>
      </w:r>
    </w:p>
    <w:p w14:paraId="6944DCF7" w14:textId="215B4E0B" w:rsidR="0087443B" w:rsidRDefault="0087443B" w:rsidP="0087443B">
      <w:pPr>
        <w:pStyle w:val="Heading3"/>
      </w:pPr>
      <w:bookmarkStart w:id="101" w:name="_Toc43564904"/>
      <w:r>
        <w:t>Add/Update Report</w:t>
      </w:r>
      <w:bookmarkEnd w:id="101"/>
    </w:p>
    <w:p w14:paraId="46CDBC82" w14:textId="5D67EADF" w:rsidR="001F3D5F" w:rsidRPr="001F3D5F" w:rsidRDefault="001F3D5F" w:rsidP="001F3D5F">
      <w:r>
        <w:rPr>
          <w:noProof/>
        </w:rPr>
        <w:drawing>
          <wp:inline distT="0" distB="0" distL="0" distR="0" wp14:anchorId="34CCA1B0" wp14:editId="6260ECFF">
            <wp:extent cx="5943600" cy="453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44A5477D" w14:textId="77777777" w:rsidR="00F132A9" w:rsidRDefault="00F132A9" w:rsidP="00F132A9">
      <w:pPr>
        <w:pStyle w:val="Heading4"/>
      </w:pPr>
      <w:r>
        <w:t>SAVE</w:t>
      </w:r>
    </w:p>
    <w:p w14:paraId="13B47070" w14:textId="651E10A8" w:rsidR="00F132A9" w:rsidRDefault="00F132A9" w:rsidP="00F132A9">
      <w:r>
        <w:t xml:space="preserve">Click the </w:t>
      </w:r>
      <w:r>
        <w:rPr>
          <w:b/>
          <w:bCs/>
          <w:i/>
          <w:iCs/>
          <w:u w:val="single"/>
        </w:rPr>
        <w:t>“Save”</w:t>
      </w:r>
      <w:r>
        <w:t xml:space="preserve"> button to save all changes to the current report.</w:t>
      </w:r>
    </w:p>
    <w:p w14:paraId="0C4A2CFE" w14:textId="77777777" w:rsidR="00F132A9" w:rsidRDefault="00F132A9" w:rsidP="00F132A9">
      <w:pPr>
        <w:pStyle w:val="Heading4"/>
      </w:pPr>
      <w:r>
        <w:t>RESET</w:t>
      </w:r>
    </w:p>
    <w:p w14:paraId="14ACB783" w14:textId="77777777" w:rsidR="00F132A9" w:rsidRPr="00096EBD" w:rsidRDefault="00F132A9" w:rsidP="00F132A9">
      <w:r>
        <w:t xml:space="preserve">Click the </w:t>
      </w:r>
      <w:r>
        <w:rPr>
          <w:b/>
          <w:bCs/>
          <w:i/>
          <w:iCs/>
          <w:u w:val="single"/>
        </w:rPr>
        <w:t>“Reset”</w:t>
      </w:r>
      <w:r>
        <w:t xml:space="preserve"> button to reset all fields to their original state.</w:t>
      </w:r>
    </w:p>
    <w:p w14:paraId="4108C8A6" w14:textId="77777777" w:rsidR="00F132A9" w:rsidRDefault="00F132A9" w:rsidP="00F132A9">
      <w:pPr>
        <w:pStyle w:val="Heading4"/>
      </w:pPr>
      <w:bookmarkStart w:id="102" w:name="_Hlk43554920"/>
      <w:r>
        <w:t>CANCEL</w:t>
      </w:r>
    </w:p>
    <w:p w14:paraId="09065AA8" w14:textId="7CDF7532" w:rsidR="00F132A9" w:rsidRDefault="00F132A9" w:rsidP="00F132A9">
      <w:r>
        <w:t xml:space="preserve">Click the </w:t>
      </w:r>
      <w:r>
        <w:rPr>
          <w:b/>
          <w:bCs/>
          <w:i/>
          <w:iCs/>
          <w:u w:val="single"/>
        </w:rPr>
        <w:t>“Cancel”</w:t>
      </w:r>
      <w:r>
        <w:t xml:space="preserve"> button to cancel all changes to the report without saving.</w:t>
      </w:r>
    </w:p>
    <w:p w14:paraId="239FF960" w14:textId="717B9F1F" w:rsidR="007A7D40" w:rsidRDefault="007A7D40" w:rsidP="00F132A9"/>
    <w:p w14:paraId="2E9455E2" w14:textId="1B1DF588" w:rsidR="007A7D40" w:rsidRDefault="007A7D40" w:rsidP="00F132A9"/>
    <w:p w14:paraId="6761258A" w14:textId="06BEB365" w:rsidR="007A7D40" w:rsidRDefault="007A7D40" w:rsidP="00F132A9"/>
    <w:p w14:paraId="5CF4EE66" w14:textId="38C03414" w:rsidR="007A7D40" w:rsidRDefault="007A7D40" w:rsidP="00F132A9"/>
    <w:p w14:paraId="409AAAAC" w14:textId="77777777" w:rsidR="007A7D40" w:rsidRPr="00DF6BEC" w:rsidRDefault="007A7D40" w:rsidP="00F132A9"/>
    <w:p w14:paraId="41C6D01A" w14:textId="7C4597BC" w:rsidR="00901D0E" w:rsidRDefault="00901D0E" w:rsidP="00901D0E">
      <w:pPr>
        <w:pStyle w:val="Heading3"/>
      </w:pPr>
      <w:bookmarkStart w:id="103" w:name="_Toc43564905"/>
      <w:bookmarkEnd w:id="102"/>
      <w:r>
        <w:t>Add/Update Report Field Definitions</w:t>
      </w:r>
      <w:bookmarkEnd w:id="103"/>
    </w:p>
    <w:p w14:paraId="2A04C945" w14:textId="5C1033F1" w:rsidR="00901D0E" w:rsidRDefault="00901D0E" w:rsidP="00901D0E">
      <w:pPr>
        <w:pStyle w:val="Heading4"/>
      </w:pPr>
      <w:r>
        <w:t>Report Code</w:t>
      </w:r>
    </w:p>
    <w:p w14:paraId="74A57B2A" w14:textId="6516E141" w:rsidR="00901D0E" w:rsidRPr="00901D0E" w:rsidRDefault="00A45FEB" w:rsidP="00901D0E">
      <w:r w:rsidRPr="00484D1A">
        <w:rPr>
          <w:rFonts w:cstheme="minorHAnsi"/>
        </w:rPr>
        <w:t>Enter a five-character alphanumeric code which defines a unique financial report such as P&amp;L for Profit &amp; Loss or BS for Balance Sheet. This Report Code must be unique for each company</w:t>
      </w:r>
      <w:r>
        <w:rPr>
          <w:rFonts w:cstheme="minorHAnsi"/>
        </w:rPr>
        <w:t>,</w:t>
      </w:r>
      <w:r w:rsidRPr="00484D1A">
        <w:rPr>
          <w:rFonts w:cstheme="minorHAnsi"/>
        </w:rPr>
        <w:t xml:space="preserve"> but the same report code can repeat in different companies. In the Sample Database, we have defined one sample Profit &amp; Loss Report (PL01).</w:t>
      </w:r>
    </w:p>
    <w:p w14:paraId="235FC45F" w14:textId="77777777" w:rsidR="00A45FEB" w:rsidRDefault="00A45FEB" w:rsidP="00A45FEB">
      <w:pPr>
        <w:pStyle w:val="Heading4"/>
      </w:pPr>
      <w:r>
        <w:t>Report Name</w:t>
      </w:r>
    </w:p>
    <w:p w14:paraId="2BFD2DA8" w14:textId="4A2725FE" w:rsidR="00A45FEB" w:rsidRDefault="00A45FEB" w:rsidP="00A45FEB">
      <w:pPr>
        <w:rPr>
          <w:rFonts w:cstheme="minorHAnsi"/>
        </w:rPr>
      </w:pPr>
      <w:r w:rsidRPr="00484D1A">
        <w:rPr>
          <w:rFonts w:cstheme="minorHAnsi"/>
        </w:rPr>
        <w:t xml:space="preserve">Enter a Report Name to define this financial statement.  </w:t>
      </w:r>
    </w:p>
    <w:p w14:paraId="2C27373D" w14:textId="77777777" w:rsidR="00A45FEB" w:rsidRDefault="00A45FEB" w:rsidP="00A45FEB">
      <w:pPr>
        <w:pStyle w:val="Heading4"/>
      </w:pPr>
      <w:r>
        <w:t>Page Headers</w:t>
      </w:r>
    </w:p>
    <w:p w14:paraId="777EF852" w14:textId="77777777" w:rsidR="00A45FEB" w:rsidRPr="00DE2326" w:rsidRDefault="00A45FEB" w:rsidP="00A45FEB">
      <w:r w:rsidRPr="00484D1A">
        <w:rPr>
          <w:rFonts w:cstheme="minorHAnsi"/>
        </w:rPr>
        <w:t>Enter up to five lines of description for the Report Heading which will print at the top of each page on the financial report.  The fifth line will default to the description field on the screen when printing financial statements.</w:t>
      </w:r>
    </w:p>
    <w:p w14:paraId="5BEF2FFC" w14:textId="30305E78" w:rsidR="00901D0E" w:rsidRDefault="00901D0E" w:rsidP="00901D0E">
      <w:pPr>
        <w:pStyle w:val="Heading4"/>
      </w:pPr>
      <w:r>
        <w:t>Column Headers</w:t>
      </w:r>
    </w:p>
    <w:p w14:paraId="7296DA7C" w14:textId="77777777" w:rsidR="00A45FEB" w:rsidRPr="00DE2326" w:rsidRDefault="00A45FEB" w:rsidP="00A45FEB">
      <w:r w:rsidRPr="00484D1A">
        <w:rPr>
          <w:rFonts w:cstheme="minorHAnsi"/>
        </w:rPr>
        <w:t>Enter a user defined Heading Description that corresponds to the column type.  i.e.  the description entered for column one corresponds to the column type 1.</w:t>
      </w:r>
    </w:p>
    <w:p w14:paraId="0210BE40" w14:textId="7513911F" w:rsidR="00901D0E" w:rsidRDefault="00901D0E" w:rsidP="00901D0E">
      <w:pPr>
        <w:pStyle w:val="Heading4"/>
      </w:pPr>
      <w:r>
        <w:t>Column Types</w:t>
      </w:r>
    </w:p>
    <w:p w14:paraId="025B114C" w14:textId="77777777" w:rsidR="00A45FEB" w:rsidRDefault="00A45FEB" w:rsidP="00A45FEB">
      <w:pPr>
        <w:rPr>
          <w:rFonts w:cstheme="minorHAnsi"/>
        </w:rPr>
      </w:pPr>
      <w:r w:rsidRPr="00484D1A">
        <w:rPr>
          <w:rFonts w:cstheme="minorHAnsi"/>
        </w:rPr>
        <w:t xml:space="preserve">Press </w:t>
      </w:r>
      <w:bookmarkStart w:id="104" w:name="_Hlk40457343"/>
      <w:bookmarkStart w:id="105" w:name="_Hlk40452067"/>
      <w:r>
        <w:t>“</w:t>
      </w:r>
      <w:r w:rsidRPr="0025496F">
        <w:rPr>
          <w:b/>
          <w:bCs/>
          <w:i/>
          <w:iCs/>
          <w:u w:val="single"/>
        </w:rPr>
        <w:t>F1</w:t>
      </w:r>
      <w:r>
        <w:rPr>
          <w:b/>
          <w:bCs/>
          <w:i/>
          <w:iCs/>
          <w:u w:val="single"/>
        </w:rPr>
        <w:t>”</w:t>
      </w:r>
      <w:r>
        <w:t xml:space="preserve"> or the </w:t>
      </w:r>
      <w:bookmarkStart w:id="106" w:name="_Hlk40456464"/>
      <w:r w:rsidRPr="0025496F">
        <w:rPr>
          <w:b/>
          <w:bCs/>
          <w:i/>
          <w:iCs/>
          <w:u w:val="single"/>
        </w:rPr>
        <w:t>“Page Up”</w:t>
      </w:r>
      <w:r>
        <w:t xml:space="preserve"> / </w:t>
      </w:r>
      <w:r w:rsidRPr="0025496F">
        <w:rPr>
          <w:b/>
          <w:bCs/>
          <w:i/>
          <w:iCs/>
          <w:u w:val="single"/>
        </w:rPr>
        <w:t>“Page Down”</w:t>
      </w:r>
      <w:r>
        <w:t xml:space="preserve"> </w:t>
      </w:r>
      <w:bookmarkEnd w:id="104"/>
      <w:r>
        <w:t>keys</w:t>
      </w:r>
      <w:bookmarkEnd w:id="105"/>
      <w:bookmarkEnd w:id="106"/>
      <w:r w:rsidRPr="00484D1A">
        <w:rPr>
          <w:rFonts w:cstheme="minorHAnsi"/>
        </w:rPr>
        <w:t xml:space="preserve"> to search for a valid column type.  </w:t>
      </w:r>
    </w:p>
    <w:p w14:paraId="7AB3449B" w14:textId="77777777" w:rsidR="00A45FEB" w:rsidRDefault="00A45FEB" w:rsidP="00A45FEB">
      <w:pPr>
        <w:rPr>
          <w:rFonts w:cstheme="minorHAnsi"/>
        </w:rPr>
      </w:pPr>
      <w:r w:rsidRPr="00484D1A">
        <w:rPr>
          <w:rFonts w:cstheme="minorHAnsi"/>
        </w:rPr>
        <w:t xml:space="preserve">Please </w:t>
      </w:r>
      <w:r>
        <w:rPr>
          <w:rFonts w:cstheme="minorHAnsi"/>
        </w:rPr>
        <w:t>N</w:t>
      </w:r>
      <w:r w:rsidRPr="00484D1A">
        <w:rPr>
          <w:rFonts w:cstheme="minorHAnsi"/>
        </w:rPr>
        <w:t>ote</w:t>
      </w:r>
      <w:r>
        <w:rPr>
          <w:rFonts w:cstheme="minorHAnsi"/>
        </w:rPr>
        <w:t>: A</w:t>
      </w:r>
      <w:r w:rsidRPr="00484D1A">
        <w:rPr>
          <w:rFonts w:cstheme="minorHAnsi"/>
        </w:rPr>
        <w:t>ll codes may be used is they fit on the width of the paper.</w:t>
      </w:r>
    </w:p>
    <w:p w14:paraId="4A5BF0C3" w14:textId="77777777" w:rsidR="00A45FEB" w:rsidRDefault="00A45FEB" w:rsidP="00A45FEB">
      <w:pPr>
        <w:rPr>
          <w:rFonts w:cstheme="minorHAnsi"/>
        </w:rPr>
      </w:pPr>
      <w:r w:rsidRPr="00484D1A">
        <w:rPr>
          <w:rFonts w:cstheme="minorHAnsi"/>
        </w:rPr>
        <w:t xml:space="preserve">Valid </w:t>
      </w:r>
      <w:r>
        <w:rPr>
          <w:rFonts w:cstheme="minorHAnsi"/>
        </w:rPr>
        <w:t>Column T</w:t>
      </w:r>
      <w:r w:rsidRPr="00484D1A">
        <w:rPr>
          <w:rFonts w:cstheme="minorHAnsi"/>
        </w:rPr>
        <w:t>ypes are</w:t>
      </w:r>
      <w:r>
        <w:rPr>
          <w:rFonts w:cstheme="minorHAnsi"/>
        </w:rPr>
        <w:t xml:space="preserve"> as Follows</w:t>
      </w:r>
      <w:r w:rsidRPr="00484D1A">
        <w:rPr>
          <w:rFonts w:cstheme="min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150"/>
        <w:gridCol w:w="2690"/>
      </w:tblGrid>
      <w:tr w:rsidR="00A45FEB" w14:paraId="679627F7" w14:textId="77777777" w:rsidTr="00F132A9">
        <w:trPr>
          <w:trHeight w:val="332"/>
        </w:trPr>
        <w:tc>
          <w:tcPr>
            <w:tcW w:w="3510" w:type="dxa"/>
          </w:tcPr>
          <w:p w14:paraId="44303C63" w14:textId="77777777" w:rsidR="00A45FEB" w:rsidRDefault="00A45FEB" w:rsidP="00F132A9">
            <w:pPr>
              <w:rPr>
                <w:rFonts w:cstheme="minorHAnsi"/>
              </w:rPr>
            </w:pPr>
            <w:r w:rsidRPr="00484D1A">
              <w:rPr>
                <w:rFonts w:cstheme="minorHAnsi"/>
              </w:rPr>
              <w:t>Budget Current Period to Date</w:t>
            </w:r>
          </w:p>
        </w:tc>
        <w:tc>
          <w:tcPr>
            <w:tcW w:w="3150" w:type="dxa"/>
          </w:tcPr>
          <w:p w14:paraId="098969C0" w14:textId="77777777" w:rsidR="00A45FEB" w:rsidRDefault="00A45FEB" w:rsidP="00F132A9">
            <w:pPr>
              <w:rPr>
                <w:rFonts w:cstheme="minorHAnsi"/>
              </w:rPr>
            </w:pPr>
            <w:r w:rsidRPr="00484D1A">
              <w:rPr>
                <w:rFonts w:cstheme="minorHAnsi"/>
              </w:rPr>
              <w:t>Current Period</w:t>
            </w:r>
          </w:p>
        </w:tc>
        <w:tc>
          <w:tcPr>
            <w:tcW w:w="2690" w:type="dxa"/>
          </w:tcPr>
          <w:p w14:paraId="77AA9EAC" w14:textId="77777777" w:rsidR="00A45FEB" w:rsidRDefault="00A45FEB" w:rsidP="00F132A9">
            <w:pPr>
              <w:rPr>
                <w:rFonts w:cstheme="minorHAnsi"/>
              </w:rPr>
            </w:pPr>
            <w:r w:rsidRPr="00484D1A">
              <w:rPr>
                <w:rFonts w:cstheme="minorHAnsi"/>
              </w:rPr>
              <w:t>Last Year Current Period</w:t>
            </w:r>
          </w:p>
        </w:tc>
      </w:tr>
      <w:tr w:rsidR="00A45FEB" w14:paraId="6A549A23" w14:textId="77777777" w:rsidTr="00F132A9">
        <w:trPr>
          <w:trHeight w:val="350"/>
        </w:trPr>
        <w:tc>
          <w:tcPr>
            <w:tcW w:w="3510" w:type="dxa"/>
          </w:tcPr>
          <w:p w14:paraId="068815C3" w14:textId="77777777" w:rsidR="00A45FEB" w:rsidRDefault="00A45FEB" w:rsidP="00F132A9">
            <w:pPr>
              <w:rPr>
                <w:rFonts w:cstheme="minorHAnsi"/>
              </w:rPr>
            </w:pPr>
            <w:r w:rsidRPr="00484D1A">
              <w:rPr>
                <w:rFonts w:cstheme="minorHAnsi"/>
              </w:rPr>
              <w:t>Budget Quarter to Date</w:t>
            </w:r>
          </w:p>
        </w:tc>
        <w:tc>
          <w:tcPr>
            <w:tcW w:w="3150" w:type="dxa"/>
          </w:tcPr>
          <w:p w14:paraId="2DB783F3" w14:textId="77777777" w:rsidR="00A45FEB" w:rsidRDefault="00A45FEB" w:rsidP="00F132A9">
            <w:pPr>
              <w:rPr>
                <w:rFonts w:cstheme="minorHAnsi"/>
              </w:rPr>
            </w:pPr>
            <w:r w:rsidRPr="00484D1A">
              <w:rPr>
                <w:rFonts w:cstheme="minorHAnsi"/>
              </w:rPr>
              <w:t>Current Quarter to Date</w:t>
            </w:r>
          </w:p>
        </w:tc>
        <w:tc>
          <w:tcPr>
            <w:tcW w:w="2690" w:type="dxa"/>
          </w:tcPr>
          <w:p w14:paraId="744DDE43" w14:textId="77777777" w:rsidR="00A45FEB" w:rsidRDefault="00A45FEB" w:rsidP="00F132A9">
            <w:pPr>
              <w:rPr>
                <w:rFonts w:cstheme="minorHAnsi"/>
              </w:rPr>
            </w:pPr>
            <w:r w:rsidRPr="00484D1A">
              <w:rPr>
                <w:rFonts w:cstheme="minorHAnsi"/>
              </w:rPr>
              <w:t>Last Year Quarter to Date</w:t>
            </w:r>
          </w:p>
        </w:tc>
      </w:tr>
      <w:tr w:rsidR="00A45FEB" w14:paraId="2384D1ED" w14:textId="77777777" w:rsidTr="00F132A9">
        <w:trPr>
          <w:trHeight w:val="530"/>
        </w:trPr>
        <w:tc>
          <w:tcPr>
            <w:tcW w:w="3510" w:type="dxa"/>
          </w:tcPr>
          <w:p w14:paraId="4AAA1CD6" w14:textId="77777777" w:rsidR="00A45FEB" w:rsidRPr="00484D1A" w:rsidRDefault="00A45FEB" w:rsidP="00F132A9">
            <w:pPr>
              <w:rPr>
                <w:rFonts w:cstheme="minorHAnsi"/>
              </w:rPr>
            </w:pPr>
            <w:r w:rsidRPr="00484D1A">
              <w:rPr>
                <w:rFonts w:cstheme="minorHAnsi"/>
              </w:rPr>
              <w:t>Budget Year to Date</w:t>
            </w:r>
          </w:p>
        </w:tc>
        <w:tc>
          <w:tcPr>
            <w:tcW w:w="3150" w:type="dxa"/>
          </w:tcPr>
          <w:p w14:paraId="7B211BB3" w14:textId="77777777" w:rsidR="00A45FEB" w:rsidRDefault="00A45FEB" w:rsidP="00F132A9">
            <w:pPr>
              <w:rPr>
                <w:rFonts w:cstheme="minorHAnsi"/>
              </w:rPr>
            </w:pPr>
            <w:r w:rsidRPr="00484D1A">
              <w:rPr>
                <w:rFonts w:cstheme="minorHAnsi"/>
              </w:rPr>
              <w:t>Current Year to Date</w:t>
            </w:r>
          </w:p>
        </w:tc>
        <w:tc>
          <w:tcPr>
            <w:tcW w:w="2690" w:type="dxa"/>
          </w:tcPr>
          <w:p w14:paraId="403099B0" w14:textId="77777777" w:rsidR="00A45FEB" w:rsidRDefault="00A45FEB" w:rsidP="00F132A9">
            <w:pPr>
              <w:rPr>
                <w:rFonts w:cstheme="minorHAnsi"/>
              </w:rPr>
            </w:pPr>
            <w:r>
              <w:rPr>
                <w:rFonts w:cstheme="minorHAnsi"/>
              </w:rPr>
              <w:t>Variance</w:t>
            </w:r>
          </w:p>
        </w:tc>
      </w:tr>
    </w:tbl>
    <w:p w14:paraId="575F5FB6" w14:textId="194DB580" w:rsidR="00901D0E" w:rsidRDefault="00901D0E" w:rsidP="00901D0E">
      <w:pPr>
        <w:pStyle w:val="Heading4"/>
      </w:pPr>
      <w:r>
        <w:t>Print % of Sales</w:t>
      </w:r>
      <w:r w:rsidR="00A45FEB">
        <w:t xml:space="preserve"> – Toggle Box</w:t>
      </w:r>
    </w:p>
    <w:p w14:paraId="410877EA" w14:textId="4EE6E8FD" w:rsidR="00901D0E" w:rsidRPr="00901D0E" w:rsidRDefault="00A45FEB" w:rsidP="00901D0E">
      <w:r>
        <w:t xml:space="preserve">To </w:t>
      </w:r>
      <w:r w:rsidRPr="00484D1A">
        <w:rPr>
          <w:rFonts w:cstheme="minorHAnsi"/>
        </w:rPr>
        <w:t>print percentages for the columns defined</w:t>
      </w:r>
      <w:r>
        <w:rPr>
          <w:rFonts w:cstheme="minorHAnsi"/>
        </w:rPr>
        <w:t xml:space="preserve">, make sure that each toggle box Is checked. </w:t>
      </w:r>
      <w:r w:rsidRPr="00484D1A">
        <w:rPr>
          <w:rFonts w:cstheme="minorHAnsi"/>
        </w:rPr>
        <w:t>This will calculate a percentage based on the cumulative total of the general ledger accounts in that range of accounts.</w:t>
      </w:r>
    </w:p>
    <w:p w14:paraId="7278701F" w14:textId="77777777" w:rsidR="00A45FEB" w:rsidRDefault="00A45FEB" w:rsidP="00A45FEB">
      <w:pPr>
        <w:pStyle w:val="Heading4"/>
      </w:pPr>
      <w:r>
        <w:t>1 Col Balance Sheet</w:t>
      </w:r>
    </w:p>
    <w:p w14:paraId="11724F19" w14:textId="2D46D050" w:rsidR="00A45FEB" w:rsidRPr="00DE2326" w:rsidRDefault="00A45FEB" w:rsidP="00A45FEB">
      <w:r>
        <w:rPr>
          <w:rFonts w:cstheme="minorHAnsi"/>
        </w:rPr>
        <w:t>T</w:t>
      </w:r>
      <w:r w:rsidRPr="00484D1A">
        <w:rPr>
          <w:rFonts w:cstheme="minorHAnsi"/>
        </w:rPr>
        <w:t>o limit the financial report to just one column</w:t>
      </w:r>
      <w:r>
        <w:rPr>
          <w:rFonts w:cstheme="minorHAnsi"/>
        </w:rPr>
        <w:t>, make sure that this toggle box is checked</w:t>
      </w:r>
      <w:r w:rsidRPr="00484D1A">
        <w:rPr>
          <w:rFonts w:cstheme="minorHAnsi"/>
        </w:rPr>
        <w:t xml:space="preserve">.  If </w:t>
      </w:r>
      <w:r>
        <w:rPr>
          <w:rFonts w:cstheme="minorHAnsi"/>
        </w:rPr>
        <w:t>the toggle box is checked</w:t>
      </w:r>
      <w:r w:rsidRPr="00484D1A">
        <w:rPr>
          <w:rFonts w:cstheme="minorHAnsi"/>
        </w:rPr>
        <w:t>, only one heading is allowed.</w:t>
      </w:r>
    </w:p>
    <w:p w14:paraId="00E7A762" w14:textId="7EF2552B" w:rsidR="00901D0E" w:rsidRDefault="00901D0E" w:rsidP="00901D0E">
      <w:pPr>
        <w:pStyle w:val="Heading4"/>
      </w:pPr>
      <w:r>
        <w:t>Page Width</w:t>
      </w:r>
    </w:p>
    <w:p w14:paraId="69CA387B" w14:textId="77777777" w:rsidR="00A45FEB" w:rsidRDefault="00A45FEB" w:rsidP="00901D0E">
      <w:pPr>
        <w:rPr>
          <w:rFonts w:cstheme="minorHAnsi"/>
        </w:rPr>
      </w:pPr>
      <w:r w:rsidRPr="00484D1A">
        <w:rPr>
          <w:rFonts w:cstheme="minorHAnsi"/>
        </w:rPr>
        <w:t xml:space="preserve">Enter number of characters for your printer.  For 8 1/2 by 11-inch paper enter 80 for ten pitch, 96 for 12 pitch or 120 for 15 pitch.  For normal wide computer paper, enter 132 for 10 pitch, 185 for 12 pitch, or 198 for 15 pitch.  </w:t>
      </w:r>
    </w:p>
    <w:p w14:paraId="31BA5A78" w14:textId="01C34ECB" w:rsidR="00901D0E" w:rsidRPr="00901D0E" w:rsidRDefault="00A45FEB" w:rsidP="00901D0E">
      <w:r w:rsidRPr="00484D1A">
        <w:rPr>
          <w:rFonts w:cstheme="minorHAnsi"/>
        </w:rPr>
        <w:t xml:space="preserve">Please </w:t>
      </w:r>
      <w:r>
        <w:rPr>
          <w:rFonts w:cstheme="minorHAnsi"/>
        </w:rPr>
        <w:t>N</w:t>
      </w:r>
      <w:r w:rsidRPr="00484D1A">
        <w:rPr>
          <w:rFonts w:cstheme="minorHAnsi"/>
        </w:rPr>
        <w:t>ote</w:t>
      </w:r>
      <w:r>
        <w:rPr>
          <w:rFonts w:cstheme="minorHAnsi"/>
        </w:rPr>
        <w:t>: Y</w:t>
      </w:r>
      <w:r w:rsidRPr="00484D1A">
        <w:rPr>
          <w:rFonts w:cstheme="minorHAnsi"/>
        </w:rPr>
        <w:t>our printer must support the desires width.</w:t>
      </w:r>
    </w:p>
    <w:p w14:paraId="520D120C" w14:textId="4AEB7267" w:rsidR="00901D0E" w:rsidRDefault="00901D0E" w:rsidP="00901D0E">
      <w:pPr>
        <w:pStyle w:val="Heading4"/>
      </w:pPr>
      <w:r>
        <w:t>Page Length</w:t>
      </w:r>
    </w:p>
    <w:p w14:paraId="0697A956" w14:textId="77777777" w:rsidR="00A45FEB" w:rsidRPr="00DE2326" w:rsidRDefault="00A45FEB" w:rsidP="00A45FEB">
      <w:r w:rsidRPr="00484D1A">
        <w:rPr>
          <w:rFonts w:cstheme="minorHAnsi"/>
        </w:rPr>
        <w:t>Enter number of characters for your printer.</w:t>
      </w:r>
    </w:p>
    <w:p w14:paraId="5A7A4015" w14:textId="2BA22E68" w:rsidR="00901D0E" w:rsidRDefault="00901D0E" w:rsidP="00901D0E">
      <w:pPr>
        <w:pStyle w:val="Heading4"/>
      </w:pPr>
      <w:r>
        <w:t>Columns Used</w:t>
      </w:r>
    </w:p>
    <w:p w14:paraId="490BDB0E" w14:textId="77777777" w:rsidR="00A45FEB" w:rsidRPr="00DE2326" w:rsidRDefault="00A45FEB" w:rsidP="00A45FEB">
      <w:r w:rsidRPr="00484D1A">
        <w:rPr>
          <w:rFonts w:cstheme="minorHAnsi"/>
        </w:rPr>
        <w:t>The total of number of columns used will automatically be calculated based on the width of the column and the number of columns used.</w:t>
      </w:r>
    </w:p>
    <w:p w14:paraId="1EF95640" w14:textId="60B9E9D7" w:rsidR="00901D0E" w:rsidRDefault="00901D0E" w:rsidP="00901D0E">
      <w:pPr>
        <w:pStyle w:val="Heading4"/>
      </w:pPr>
      <w:r>
        <w:t>Description Width</w:t>
      </w:r>
    </w:p>
    <w:p w14:paraId="6B51CFD9" w14:textId="77777777" w:rsidR="00A45FEB" w:rsidRPr="00DE2326" w:rsidRDefault="00A45FEB" w:rsidP="00A45FEB">
      <w:r w:rsidRPr="00484D1A">
        <w:rPr>
          <w:rFonts w:cstheme="minorHAnsi"/>
        </w:rPr>
        <w:t>Enter the number of characters to print on the column heading.</w:t>
      </w:r>
    </w:p>
    <w:p w14:paraId="5E6E88F3" w14:textId="4642D5F9" w:rsidR="00901D0E" w:rsidRDefault="00901D0E" w:rsidP="00901D0E">
      <w:pPr>
        <w:pStyle w:val="Heading4"/>
      </w:pPr>
      <w:r>
        <w:t>Number of Columns</w:t>
      </w:r>
    </w:p>
    <w:p w14:paraId="632058F8" w14:textId="15DAE602" w:rsidR="00A45FEB" w:rsidRDefault="00A45FEB" w:rsidP="00A45FEB">
      <w:pPr>
        <w:rPr>
          <w:rFonts w:cstheme="minorHAnsi"/>
        </w:rPr>
      </w:pPr>
      <w:r w:rsidRPr="00484D1A">
        <w:rPr>
          <w:rFonts w:cstheme="minorHAnsi"/>
        </w:rPr>
        <w:t>Enter the total of number of columns to print on this report.  The number entered will allow the definition of data in the column headers and column type fields.</w:t>
      </w:r>
    </w:p>
    <w:p w14:paraId="1F720F50" w14:textId="77777777" w:rsidR="00A45FEB" w:rsidRDefault="00A45FEB" w:rsidP="00A45FEB">
      <w:pPr>
        <w:pStyle w:val="Heading4"/>
      </w:pPr>
      <w:r>
        <w:t>Variance Col. 1</w:t>
      </w:r>
    </w:p>
    <w:p w14:paraId="75C23F69" w14:textId="77777777" w:rsidR="00A45FEB" w:rsidRPr="00DE2326" w:rsidRDefault="00A45FEB" w:rsidP="00A45FEB">
      <w:r w:rsidRPr="00484D1A">
        <w:rPr>
          <w:rFonts w:cstheme="minorHAnsi"/>
        </w:rPr>
        <w:t>Enter a column number to add or subtract from another column to create a variance for column    one.</w:t>
      </w:r>
    </w:p>
    <w:p w14:paraId="380786B2" w14:textId="77777777" w:rsidR="00A45FEB" w:rsidRDefault="00A45FEB" w:rsidP="00A45FEB">
      <w:pPr>
        <w:pStyle w:val="Heading4"/>
      </w:pPr>
      <w:r>
        <w:t>Add Col. 1</w:t>
      </w:r>
    </w:p>
    <w:p w14:paraId="13C735B4" w14:textId="77777777" w:rsidR="00A45FEB" w:rsidRPr="00DE2326" w:rsidRDefault="00A45FEB" w:rsidP="00A45FEB">
      <w:r w:rsidRPr="00484D1A">
        <w:rPr>
          <w:rFonts w:cstheme="minorHAnsi"/>
        </w:rPr>
        <w:t>Enter the column number to add to the variance column 1.</w:t>
      </w:r>
    </w:p>
    <w:p w14:paraId="5C640877" w14:textId="77777777" w:rsidR="00A45FEB" w:rsidRDefault="00A45FEB" w:rsidP="00A45FEB">
      <w:pPr>
        <w:pStyle w:val="Heading4"/>
      </w:pPr>
      <w:r>
        <w:t>Sub Col. 1</w:t>
      </w:r>
    </w:p>
    <w:p w14:paraId="04A5A16A" w14:textId="77777777" w:rsidR="00A45FEB" w:rsidRPr="00DE2326" w:rsidRDefault="00A45FEB" w:rsidP="00A45FEB">
      <w:r w:rsidRPr="00484D1A">
        <w:rPr>
          <w:rFonts w:cstheme="minorHAnsi"/>
        </w:rPr>
        <w:t>Enter the column number to subtract form the variance column 1.</w:t>
      </w:r>
    </w:p>
    <w:p w14:paraId="612E0D5D" w14:textId="77777777" w:rsidR="00A45FEB" w:rsidRDefault="00A45FEB" w:rsidP="00A45FEB">
      <w:pPr>
        <w:pStyle w:val="Heading4"/>
      </w:pPr>
      <w:r>
        <w:t>Variance Col. 2</w:t>
      </w:r>
    </w:p>
    <w:p w14:paraId="3EC388EB" w14:textId="77777777" w:rsidR="00A45FEB" w:rsidRPr="00DE2326" w:rsidRDefault="00A45FEB" w:rsidP="00A45FEB">
      <w:r w:rsidRPr="00484D1A">
        <w:rPr>
          <w:rFonts w:cstheme="minorHAnsi"/>
        </w:rPr>
        <w:t>Enter a column number to add or subtract from another column to create a variance for column two.</w:t>
      </w:r>
    </w:p>
    <w:p w14:paraId="6E687AEE" w14:textId="77777777" w:rsidR="00A45FEB" w:rsidRDefault="00A45FEB" w:rsidP="00A45FEB">
      <w:pPr>
        <w:pStyle w:val="Heading4"/>
      </w:pPr>
      <w:r>
        <w:t>Add Col. 2</w:t>
      </w:r>
    </w:p>
    <w:p w14:paraId="3940FB51" w14:textId="77777777" w:rsidR="00A45FEB" w:rsidRPr="00DE2326" w:rsidRDefault="00A45FEB" w:rsidP="00A45FEB">
      <w:r w:rsidRPr="00484D1A">
        <w:rPr>
          <w:rFonts w:cstheme="minorHAnsi"/>
        </w:rPr>
        <w:t xml:space="preserve">Enter the column number to add to the variance column </w:t>
      </w:r>
      <w:r>
        <w:rPr>
          <w:rFonts w:cstheme="minorHAnsi"/>
        </w:rPr>
        <w:t>2</w:t>
      </w:r>
      <w:r w:rsidRPr="00484D1A">
        <w:rPr>
          <w:rFonts w:cstheme="minorHAnsi"/>
        </w:rPr>
        <w:t>.</w:t>
      </w:r>
    </w:p>
    <w:p w14:paraId="0CF619D6" w14:textId="77777777" w:rsidR="00A45FEB" w:rsidRDefault="00A45FEB" w:rsidP="00A45FEB">
      <w:pPr>
        <w:pStyle w:val="Heading4"/>
      </w:pPr>
      <w:r>
        <w:t>Sub Col. 2</w:t>
      </w:r>
    </w:p>
    <w:p w14:paraId="5849DE30" w14:textId="77777777" w:rsidR="00A45FEB" w:rsidRPr="00DE2326" w:rsidRDefault="00A45FEB" w:rsidP="00A45FEB">
      <w:r w:rsidRPr="00484D1A">
        <w:rPr>
          <w:rFonts w:cstheme="minorHAnsi"/>
        </w:rPr>
        <w:t xml:space="preserve">Enter the column number to subtract form the variance column </w:t>
      </w:r>
      <w:r>
        <w:rPr>
          <w:rFonts w:cstheme="minorHAnsi"/>
        </w:rPr>
        <w:t>2</w:t>
      </w:r>
      <w:r w:rsidRPr="00484D1A">
        <w:rPr>
          <w:rFonts w:cstheme="minorHAnsi"/>
        </w:rPr>
        <w:t>.</w:t>
      </w:r>
    </w:p>
    <w:p w14:paraId="77B7EA11" w14:textId="0E5E8383" w:rsidR="00901D0E" w:rsidRDefault="00901D0E" w:rsidP="00901D0E">
      <w:pPr>
        <w:pStyle w:val="Heading4"/>
      </w:pPr>
      <w:r>
        <w:t>Subtotal Descriptions</w:t>
      </w:r>
    </w:p>
    <w:p w14:paraId="774AE6C1" w14:textId="77777777" w:rsidR="00A45FEB" w:rsidRDefault="00A45FEB" w:rsidP="00A45FEB">
      <w:pPr>
        <w:rPr>
          <w:rFonts w:cstheme="minorHAnsi"/>
        </w:rPr>
      </w:pPr>
      <w:r w:rsidRPr="00484D1A">
        <w:rPr>
          <w:rFonts w:cstheme="minorHAnsi"/>
        </w:rPr>
        <w:t xml:space="preserve">The sub total headings may be defined for each financial report.  A maximum of twelve </w:t>
      </w:r>
      <w:r>
        <w:rPr>
          <w:rFonts w:cstheme="minorHAnsi"/>
        </w:rPr>
        <w:t>13</w:t>
      </w:r>
      <w:r w:rsidRPr="00484D1A">
        <w:rPr>
          <w:rFonts w:cstheme="minorHAnsi"/>
        </w:rPr>
        <w:t xml:space="preserve">-character sub-totals are currently supported for each report.  Once defined, the sub-totals display on the Report Writers Detail section when defining the unique general ledger accounts.   </w:t>
      </w:r>
    </w:p>
    <w:p w14:paraId="0F837479" w14:textId="72DBF33F" w:rsidR="00A45FEB" w:rsidRDefault="00A45FEB" w:rsidP="00A45FEB">
      <w:pPr>
        <w:rPr>
          <w:rFonts w:cstheme="minorHAnsi"/>
        </w:rPr>
      </w:pPr>
      <w:r w:rsidRPr="00484D1A">
        <w:rPr>
          <w:rFonts w:cstheme="minorHAnsi"/>
        </w:rPr>
        <w:t xml:space="preserve">A </w:t>
      </w:r>
      <w:r w:rsidRPr="00E2317F">
        <w:rPr>
          <w:b/>
          <w:bCs/>
          <w:i/>
          <w:iCs/>
          <w:u w:val="single"/>
        </w:rPr>
        <w:t>“Y”</w:t>
      </w:r>
      <w:r>
        <w:t xml:space="preserve"> (Yes)</w:t>
      </w:r>
      <w:r w:rsidRPr="00484D1A">
        <w:rPr>
          <w:rFonts w:cstheme="minorHAnsi"/>
        </w:rPr>
        <w:t xml:space="preserve"> character must be entered on the sub total field on the Detail section of the report writer for the general ledger numbers to be added to that sub-total.</w:t>
      </w:r>
    </w:p>
    <w:p w14:paraId="7B0F9A1D" w14:textId="1B4EC4B5" w:rsidR="007A7D40" w:rsidRDefault="007A7D40" w:rsidP="00A45FEB">
      <w:pPr>
        <w:rPr>
          <w:rFonts w:cstheme="minorHAnsi"/>
        </w:rPr>
      </w:pPr>
    </w:p>
    <w:p w14:paraId="37DD10F9" w14:textId="0186321E" w:rsidR="007A7D40" w:rsidRDefault="007A7D40" w:rsidP="00A45FEB">
      <w:pPr>
        <w:rPr>
          <w:rFonts w:cstheme="minorHAnsi"/>
        </w:rPr>
      </w:pPr>
    </w:p>
    <w:p w14:paraId="143D50FD" w14:textId="5B14A6CD" w:rsidR="007A7D40" w:rsidRDefault="007A7D40" w:rsidP="00A45FEB">
      <w:pPr>
        <w:rPr>
          <w:rFonts w:cstheme="minorHAnsi"/>
        </w:rPr>
      </w:pPr>
    </w:p>
    <w:p w14:paraId="424FF72A" w14:textId="18D6AB02" w:rsidR="007A7D40" w:rsidRDefault="007A7D40" w:rsidP="00A45FEB">
      <w:pPr>
        <w:rPr>
          <w:rFonts w:cstheme="minorHAnsi"/>
        </w:rPr>
      </w:pPr>
    </w:p>
    <w:p w14:paraId="7E6B378D" w14:textId="56662976" w:rsidR="007A7D40" w:rsidRDefault="007A7D40" w:rsidP="00A45FEB">
      <w:pPr>
        <w:rPr>
          <w:rFonts w:cstheme="minorHAnsi"/>
        </w:rPr>
      </w:pPr>
    </w:p>
    <w:p w14:paraId="285168EA" w14:textId="5294BB28" w:rsidR="007A7D40" w:rsidRDefault="007A7D40" w:rsidP="00A45FEB">
      <w:pPr>
        <w:rPr>
          <w:rFonts w:cstheme="minorHAnsi"/>
        </w:rPr>
      </w:pPr>
    </w:p>
    <w:p w14:paraId="2EDCDADA" w14:textId="77777777" w:rsidR="007A7D40" w:rsidRPr="00DE2326" w:rsidRDefault="007A7D40" w:rsidP="00A45FEB"/>
    <w:p w14:paraId="5A3CC8B2" w14:textId="39CC7340" w:rsidR="0087443B" w:rsidRDefault="0087443B" w:rsidP="0087443B">
      <w:pPr>
        <w:pStyle w:val="Heading3"/>
      </w:pPr>
      <w:bookmarkStart w:id="107" w:name="_Toc43564906"/>
      <w:r>
        <w:t>Detail</w:t>
      </w:r>
      <w:bookmarkEnd w:id="107"/>
    </w:p>
    <w:p w14:paraId="52D9B20F" w14:textId="77777777" w:rsidR="00A45FEB" w:rsidRDefault="00A45FEB" w:rsidP="00A45FEB">
      <w:pPr>
        <w:rPr>
          <w:rFonts w:cstheme="minorHAnsi"/>
        </w:rPr>
      </w:pPr>
      <w:r w:rsidRPr="00484D1A">
        <w:rPr>
          <w:rFonts w:cstheme="minorHAnsi"/>
        </w:rPr>
        <w:t xml:space="preserve">The range and/or list of valid general ledger number and description of sub-total heading must be defined on the details section of the report writer.  </w:t>
      </w:r>
    </w:p>
    <w:p w14:paraId="0490BF19" w14:textId="77777777" w:rsidR="00A45FEB" w:rsidRPr="00DE2326" w:rsidRDefault="00A45FEB" w:rsidP="00A45FEB">
      <w:r w:rsidRPr="00484D1A">
        <w:rPr>
          <w:rFonts w:cstheme="minorHAnsi"/>
        </w:rPr>
        <w:t xml:space="preserve">For example, the description box sales would be typed in the description field, the normal line type is Detail Credit Balance Multiple Lines which dictates the printing of all the General Ledger Accounts within the range.  Lastly, all sub-total categories which include sales must have a </w:t>
      </w:r>
      <w:r w:rsidRPr="00E2317F">
        <w:rPr>
          <w:b/>
          <w:bCs/>
          <w:i/>
          <w:iCs/>
          <w:u w:val="single"/>
        </w:rPr>
        <w:t>“Y”</w:t>
      </w:r>
      <w:r>
        <w:t xml:space="preserve"> (Yes)</w:t>
      </w:r>
      <w:r w:rsidRPr="00484D1A">
        <w:rPr>
          <w:rFonts w:cstheme="minorHAnsi"/>
        </w:rPr>
        <w:t xml:space="preserve"> code.</w:t>
      </w:r>
    </w:p>
    <w:p w14:paraId="1F203A96" w14:textId="27BF4445" w:rsidR="001F3D5F" w:rsidRPr="001F3D5F" w:rsidRDefault="001F3D5F" w:rsidP="001F3D5F">
      <w:r>
        <w:rPr>
          <w:noProof/>
        </w:rPr>
        <w:drawing>
          <wp:inline distT="0" distB="0" distL="0" distR="0" wp14:anchorId="5A62DFC3" wp14:editId="6FC3517C">
            <wp:extent cx="5943600" cy="4530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5EE23B71" w14:textId="77777777" w:rsidR="00F132A9" w:rsidRDefault="00F132A9" w:rsidP="00F132A9">
      <w:pPr>
        <w:pStyle w:val="Heading4"/>
      </w:pPr>
      <w:bookmarkStart w:id="108" w:name="_Hlk43555242"/>
      <w:r>
        <w:t>UPDATE</w:t>
      </w:r>
    </w:p>
    <w:p w14:paraId="280F5590" w14:textId="5EE214CC" w:rsidR="00F132A9" w:rsidRDefault="00F132A9" w:rsidP="00F132A9">
      <w:r>
        <w:t xml:space="preserve">To change a detail, simply click the </w:t>
      </w:r>
      <w:r>
        <w:rPr>
          <w:b/>
          <w:bCs/>
          <w:i/>
          <w:iCs/>
          <w:u w:val="single"/>
        </w:rPr>
        <w:t>“Update</w:t>
      </w:r>
      <w:r>
        <w:t xml:space="preserve">” button at the bottom of the screen.  </w:t>
      </w:r>
    </w:p>
    <w:bookmarkEnd w:id="108"/>
    <w:p w14:paraId="6DEC0BEC" w14:textId="77777777" w:rsidR="00F132A9" w:rsidRDefault="00F132A9" w:rsidP="00F132A9">
      <w:pPr>
        <w:pStyle w:val="Heading4"/>
      </w:pPr>
      <w:r>
        <w:t>ADD</w:t>
      </w:r>
    </w:p>
    <w:p w14:paraId="13924AE2" w14:textId="25A45E4F" w:rsidR="00F132A9" w:rsidRPr="00E64A2B" w:rsidRDefault="00F132A9" w:rsidP="00F132A9">
      <w:r>
        <w:t xml:space="preserve">Click the </w:t>
      </w:r>
      <w:r>
        <w:rPr>
          <w:b/>
          <w:bCs/>
          <w:i/>
          <w:iCs/>
          <w:u w:val="single"/>
        </w:rPr>
        <w:t>“Add”</w:t>
      </w:r>
      <w:r>
        <w:t xml:space="preserve"> button at the bottom of the main section to add a new detail.</w:t>
      </w:r>
    </w:p>
    <w:p w14:paraId="54C8A521" w14:textId="77777777" w:rsidR="00F132A9" w:rsidRDefault="00F132A9" w:rsidP="00F132A9">
      <w:pPr>
        <w:pStyle w:val="Heading4"/>
      </w:pPr>
      <w:r>
        <w:t>COPY</w:t>
      </w:r>
    </w:p>
    <w:p w14:paraId="3073C692" w14:textId="7207EE58" w:rsidR="00F132A9" w:rsidRPr="00F132A9" w:rsidRDefault="00F132A9" w:rsidP="00F132A9">
      <w:r>
        <w:t xml:space="preserve">Click the </w:t>
      </w:r>
      <w:r>
        <w:rPr>
          <w:b/>
          <w:bCs/>
          <w:i/>
          <w:iCs/>
          <w:u w:val="single"/>
        </w:rPr>
        <w:t>“Copy”</w:t>
      </w:r>
      <w:r>
        <w:t xml:space="preserve"> button to copy information from the currently selected detail.</w:t>
      </w:r>
    </w:p>
    <w:p w14:paraId="7990D19C" w14:textId="77777777" w:rsidR="00F132A9" w:rsidRDefault="00F132A9" w:rsidP="00F132A9">
      <w:pPr>
        <w:pStyle w:val="Heading4"/>
      </w:pPr>
      <w:bookmarkStart w:id="109" w:name="_Hlk43555257"/>
      <w:r>
        <w:t>DELETE</w:t>
      </w:r>
    </w:p>
    <w:p w14:paraId="43C65165" w14:textId="1253EBF4" w:rsidR="00F132A9" w:rsidRDefault="00F132A9" w:rsidP="00F132A9">
      <w:r>
        <w:t xml:space="preserve">To delete a detail,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24ECFE2" w14:textId="3319F6C9" w:rsidR="0087443B" w:rsidRDefault="0087443B" w:rsidP="0087443B">
      <w:pPr>
        <w:pStyle w:val="Heading3"/>
      </w:pPr>
      <w:bookmarkStart w:id="110" w:name="_Toc43564907"/>
      <w:bookmarkEnd w:id="109"/>
      <w:r>
        <w:t xml:space="preserve">Add/Update </w:t>
      </w:r>
      <w:r w:rsidR="001F3D5F">
        <w:t>Detail</w:t>
      </w:r>
      <w:bookmarkEnd w:id="110"/>
    </w:p>
    <w:p w14:paraId="061D56DD" w14:textId="6F93C6DB" w:rsidR="001F3D5F" w:rsidRPr="001F3D5F" w:rsidRDefault="001F3D5F" w:rsidP="001F3D5F">
      <w:r>
        <w:rPr>
          <w:noProof/>
        </w:rPr>
        <w:drawing>
          <wp:inline distT="0" distB="0" distL="0" distR="0" wp14:anchorId="55BABC4E" wp14:editId="71BC50F8">
            <wp:extent cx="5943600" cy="45504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50410"/>
                    </a:xfrm>
                    <a:prstGeom prst="rect">
                      <a:avLst/>
                    </a:prstGeom>
                    <a:noFill/>
                    <a:ln>
                      <a:noFill/>
                    </a:ln>
                  </pic:spPr>
                </pic:pic>
              </a:graphicData>
            </a:graphic>
          </wp:inline>
        </w:drawing>
      </w:r>
    </w:p>
    <w:p w14:paraId="37C325F6" w14:textId="77777777" w:rsidR="00F132A9" w:rsidRDefault="00F132A9" w:rsidP="00F132A9">
      <w:pPr>
        <w:pStyle w:val="Heading4"/>
      </w:pPr>
      <w:r>
        <w:t>SAVE</w:t>
      </w:r>
    </w:p>
    <w:p w14:paraId="54942FA0" w14:textId="03FA0040" w:rsidR="00F132A9" w:rsidRDefault="00F132A9" w:rsidP="00F132A9">
      <w:r>
        <w:t xml:space="preserve">Click the </w:t>
      </w:r>
      <w:r>
        <w:rPr>
          <w:b/>
          <w:bCs/>
          <w:i/>
          <w:iCs/>
          <w:u w:val="single"/>
        </w:rPr>
        <w:t>“Save”</w:t>
      </w:r>
      <w:r>
        <w:t xml:space="preserve"> button to save all changes to the current detail.</w:t>
      </w:r>
    </w:p>
    <w:p w14:paraId="53F3DE1F" w14:textId="77777777" w:rsidR="00F132A9" w:rsidRDefault="00F132A9" w:rsidP="00F132A9">
      <w:pPr>
        <w:pStyle w:val="Heading4"/>
      </w:pPr>
      <w:r>
        <w:t>RESET</w:t>
      </w:r>
    </w:p>
    <w:p w14:paraId="4D9D32AA" w14:textId="77777777" w:rsidR="00F132A9" w:rsidRPr="00096EBD" w:rsidRDefault="00F132A9" w:rsidP="00F132A9">
      <w:r>
        <w:t xml:space="preserve">Click the </w:t>
      </w:r>
      <w:r>
        <w:rPr>
          <w:b/>
          <w:bCs/>
          <w:i/>
          <w:iCs/>
          <w:u w:val="single"/>
        </w:rPr>
        <w:t>“Reset”</w:t>
      </w:r>
      <w:r>
        <w:t xml:space="preserve"> button to reset all fields to their original state.</w:t>
      </w:r>
    </w:p>
    <w:p w14:paraId="22AD70B6" w14:textId="77777777" w:rsidR="00F132A9" w:rsidRDefault="00F132A9" w:rsidP="00F132A9">
      <w:pPr>
        <w:pStyle w:val="Heading4"/>
      </w:pPr>
      <w:r>
        <w:t>CANCEL</w:t>
      </w:r>
    </w:p>
    <w:p w14:paraId="72C9BE7F" w14:textId="423CD280" w:rsidR="00F132A9" w:rsidRPr="00DF6BEC" w:rsidRDefault="00F132A9" w:rsidP="00F132A9">
      <w:r>
        <w:t xml:space="preserve">Click the </w:t>
      </w:r>
      <w:r>
        <w:rPr>
          <w:b/>
          <w:bCs/>
          <w:i/>
          <w:iCs/>
          <w:u w:val="single"/>
        </w:rPr>
        <w:t>“Cancel”</w:t>
      </w:r>
      <w:r>
        <w:t xml:space="preserve"> button to cancel all changes to the detail without saving.</w:t>
      </w:r>
    </w:p>
    <w:p w14:paraId="36252D3A" w14:textId="3C3A3518" w:rsidR="00901D0E" w:rsidRDefault="00901D0E" w:rsidP="00901D0E">
      <w:pPr>
        <w:pStyle w:val="Heading4"/>
      </w:pPr>
      <w:r>
        <w:t>ADD (ACCOUNT LIST)</w:t>
      </w:r>
    </w:p>
    <w:p w14:paraId="41E42843" w14:textId="5D0DCD2C" w:rsidR="00F132A9" w:rsidRDefault="00F132A9" w:rsidP="00F132A9">
      <w:r>
        <w:t xml:space="preserve">Click the </w:t>
      </w:r>
      <w:r>
        <w:rPr>
          <w:b/>
          <w:bCs/>
          <w:i/>
          <w:iCs/>
          <w:u w:val="single"/>
        </w:rPr>
        <w:t>“Add”</w:t>
      </w:r>
      <w:r>
        <w:t xml:space="preserve"> button at the bottom of the Account List section to add a new account list.</w:t>
      </w:r>
    </w:p>
    <w:p w14:paraId="75850831" w14:textId="760438F2" w:rsidR="007A7D40" w:rsidRDefault="007A7D40" w:rsidP="00F132A9"/>
    <w:p w14:paraId="1B09868A" w14:textId="2C7AE7AE" w:rsidR="007A7D40" w:rsidRDefault="007A7D40" w:rsidP="00F132A9"/>
    <w:p w14:paraId="0216DB20" w14:textId="6F598B2B" w:rsidR="007A7D40" w:rsidRDefault="007A7D40" w:rsidP="00F132A9"/>
    <w:p w14:paraId="593CE2BC" w14:textId="77777777" w:rsidR="007A7D40" w:rsidRPr="00E64A2B" w:rsidRDefault="007A7D40" w:rsidP="00F132A9"/>
    <w:p w14:paraId="7AB07490" w14:textId="414996BF" w:rsidR="001F3D5F" w:rsidRDefault="001F3D5F" w:rsidP="001F3D5F">
      <w:pPr>
        <w:pStyle w:val="Heading3"/>
      </w:pPr>
      <w:bookmarkStart w:id="111" w:name="_Toc43564908"/>
      <w:r>
        <w:t>Add/Update Detail Field Definitions</w:t>
      </w:r>
      <w:bookmarkEnd w:id="111"/>
    </w:p>
    <w:p w14:paraId="5FF05C63" w14:textId="740F039A" w:rsidR="00901D0E" w:rsidRDefault="00901D0E" w:rsidP="00901D0E">
      <w:pPr>
        <w:pStyle w:val="Heading4"/>
      </w:pPr>
      <w:r>
        <w:t>Report ID</w:t>
      </w:r>
    </w:p>
    <w:p w14:paraId="776A89C1" w14:textId="77777777" w:rsidR="00B876B1" w:rsidRPr="00DE2326" w:rsidRDefault="00B876B1" w:rsidP="00B876B1">
      <w:r w:rsidRPr="00484D1A">
        <w:rPr>
          <w:rFonts w:cstheme="minorHAnsi"/>
        </w:rPr>
        <w:t>The report code transfers from the Reports Header Screen defined.</w:t>
      </w:r>
    </w:p>
    <w:p w14:paraId="231537C1" w14:textId="562082DF" w:rsidR="00901D0E" w:rsidRDefault="00901D0E" w:rsidP="00901D0E">
      <w:pPr>
        <w:pStyle w:val="Heading4"/>
      </w:pPr>
      <w:r>
        <w:t>Break Page? – Toggle Box</w:t>
      </w:r>
    </w:p>
    <w:p w14:paraId="38498645" w14:textId="17FF3D5E" w:rsidR="00901D0E" w:rsidRPr="00901D0E" w:rsidRDefault="005B30B3" w:rsidP="00901D0E">
      <w:r>
        <w:t>To break up the pages between selection parameters, make sure that the Break Page toggle box is checked.</w:t>
      </w:r>
    </w:p>
    <w:p w14:paraId="0008AF46" w14:textId="5F55A542" w:rsidR="00901D0E" w:rsidRDefault="00901D0E" w:rsidP="00901D0E">
      <w:pPr>
        <w:pStyle w:val="Heading4"/>
      </w:pPr>
      <w:r>
        <w:t>Print % of Subtotals? – Toggle Box</w:t>
      </w:r>
    </w:p>
    <w:p w14:paraId="73B1C451" w14:textId="4524AFF9" w:rsidR="00901D0E" w:rsidRPr="00901D0E" w:rsidRDefault="005B30B3" w:rsidP="00901D0E">
      <w:r>
        <w:t>To print the percentage of subtotals, make sure that this toggle box is checked.</w:t>
      </w:r>
    </w:p>
    <w:p w14:paraId="6838C0D5" w14:textId="5036779B" w:rsidR="00901D0E" w:rsidRDefault="00901D0E" w:rsidP="00901D0E">
      <w:pPr>
        <w:pStyle w:val="Heading4"/>
      </w:pPr>
      <w:r>
        <w:t>Line Number</w:t>
      </w:r>
    </w:p>
    <w:p w14:paraId="46C1BA29" w14:textId="77777777" w:rsidR="00B876B1" w:rsidRDefault="00B876B1" w:rsidP="00B876B1">
      <w:pPr>
        <w:rPr>
          <w:rFonts w:cstheme="minorHAnsi"/>
        </w:rPr>
      </w:pPr>
      <w:r w:rsidRPr="00484D1A">
        <w:rPr>
          <w:rFonts w:cstheme="minorHAnsi"/>
        </w:rPr>
        <w:t xml:space="preserve">The Line number designates the order in which the report will print.  Line numbers do not have to be consecutive, however they have to be unique within the report definition.  </w:t>
      </w:r>
    </w:p>
    <w:p w14:paraId="110F9109" w14:textId="77777777" w:rsidR="00B876B1" w:rsidRPr="00DE2326" w:rsidRDefault="00B876B1" w:rsidP="00B876B1">
      <w:r w:rsidRPr="00484D1A">
        <w:rPr>
          <w:rFonts w:cstheme="minorHAnsi"/>
        </w:rPr>
        <w:t>We strongly suggest that you leave room between line numbers so that additional lines may be added if required later.  The system automatically defaults the advances the numbers by 10.  We start at 100 and advanced by ten to 110 ,120, 130, etc.  If you think more room is needed between lines, then this number is modifiable.</w:t>
      </w:r>
    </w:p>
    <w:p w14:paraId="644A9241" w14:textId="3C59B758" w:rsidR="00901D0E" w:rsidRDefault="00901D0E" w:rsidP="00901D0E">
      <w:pPr>
        <w:pStyle w:val="Heading4"/>
      </w:pPr>
      <w:r>
        <w:t>Type</w:t>
      </w:r>
    </w:p>
    <w:p w14:paraId="014879AA" w14:textId="77777777" w:rsidR="00B876B1" w:rsidRPr="00DE2326" w:rsidRDefault="00B876B1" w:rsidP="00B876B1">
      <w:r w:rsidRPr="00484D1A">
        <w:rPr>
          <w:rFonts w:cstheme="minorHAnsi"/>
        </w:rPr>
        <w:t xml:space="preserve">Line types tell the report writer what function to perform.  Press the </w:t>
      </w:r>
      <w:r w:rsidRPr="00907C36">
        <w:rPr>
          <w:b/>
          <w:bCs/>
          <w:i/>
          <w:iCs/>
          <w:u w:val="single"/>
        </w:rPr>
        <w:t>“Page Down”</w:t>
      </w:r>
      <w:r>
        <w:rPr>
          <w:b/>
          <w:bCs/>
          <w:i/>
          <w:iCs/>
          <w:u w:val="single"/>
        </w:rPr>
        <w:t xml:space="preserve"> </w:t>
      </w:r>
      <w:r w:rsidRPr="00484D1A">
        <w:rPr>
          <w:rFonts w:cstheme="minorHAnsi"/>
        </w:rPr>
        <w:t>to scroll through the list of valid Report Writer Line Types:</w:t>
      </w:r>
    </w:p>
    <w:p w14:paraId="1BD9BE27" w14:textId="5FF3D498" w:rsidR="00901D0E" w:rsidRDefault="00901D0E" w:rsidP="00901D0E">
      <w:pPr>
        <w:pStyle w:val="Heading4"/>
      </w:pPr>
      <w:r>
        <w:t>Description</w:t>
      </w:r>
    </w:p>
    <w:p w14:paraId="282FA882" w14:textId="5C928F69" w:rsidR="00901D0E" w:rsidRPr="00901D0E" w:rsidRDefault="005B30B3" w:rsidP="00901D0E">
      <w:r w:rsidRPr="005B30B3">
        <w:t>The description to print for this line on the financial report.</w:t>
      </w:r>
    </w:p>
    <w:p w14:paraId="0B609F49" w14:textId="59121189" w:rsidR="00901D0E" w:rsidRDefault="00901D0E" w:rsidP="00901D0E">
      <w:pPr>
        <w:pStyle w:val="Heading4"/>
      </w:pPr>
      <w:r>
        <w:t>From / To Accounts</w:t>
      </w:r>
    </w:p>
    <w:p w14:paraId="46C71E44" w14:textId="1D39DFF4" w:rsidR="00B876B1" w:rsidRPr="00DE2326" w:rsidRDefault="00B876B1" w:rsidP="00B876B1">
      <w:r w:rsidRPr="00484D1A">
        <w:rPr>
          <w:rFonts w:cstheme="minorHAnsi"/>
        </w:rPr>
        <w:t xml:space="preserve">Enter the Starting </w:t>
      </w:r>
      <w:r>
        <w:rPr>
          <w:rFonts w:cstheme="minorHAnsi"/>
        </w:rPr>
        <w:t xml:space="preserve">and Ending </w:t>
      </w:r>
      <w:r w:rsidRPr="00484D1A">
        <w:rPr>
          <w:rFonts w:cstheme="minorHAnsi"/>
        </w:rPr>
        <w:t>Account number for a range of accounts to print for this report line.  All accounts within this range are included on the report line.</w:t>
      </w:r>
    </w:p>
    <w:p w14:paraId="39C4D433" w14:textId="3B70E4C1" w:rsidR="0087443B" w:rsidRDefault="0087443B" w:rsidP="0087443B">
      <w:pPr>
        <w:pStyle w:val="Heading3"/>
      </w:pPr>
      <w:bookmarkStart w:id="112" w:name="_Toc43564909"/>
      <w:r>
        <w:t>Add Account List</w:t>
      </w:r>
      <w:bookmarkEnd w:id="112"/>
    </w:p>
    <w:p w14:paraId="75048C16" w14:textId="63F33D9C" w:rsidR="001F3D5F" w:rsidRPr="001F3D5F" w:rsidRDefault="001F3D5F" w:rsidP="001F3D5F">
      <w:r>
        <w:rPr>
          <w:noProof/>
        </w:rPr>
        <w:drawing>
          <wp:inline distT="0" distB="0" distL="0" distR="0" wp14:anchorId="3F91F187" wp14:editId="5454611F">
            <wp:extent cx="1967230" cy="3411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39" cy="3419587"/>
                    </a:xfrm>
                    <a:prstGeom prst="rect">
                      <a:avLst/>
                    </a:prstGeom>
                    <a:noFill/>
                    <a:ln>
                      <a:noFill/>
                    </a:ln>
                  </pic:spPr>
                </pic:pic>
              </a:graphicData>
            </a:graphic>
          </wp:inline>
        </w:drawing>
      </w:r>
    </w:p>
    <w:p w14:paraId="52EDBA3E" w14:textId="77777777" w:rsidR="00F132A9" w:rsidRDefault="00F132A9" w:rsidP="00F132A9">
      <w:pPr>
        <w:pStyle w:val="Heading4"/>
      </w:pPr>
      <w:r>
        <w:t>SAVE</w:t>
      </w:r>
    </w:p>
    <w:p w14:paraId="050EBB89" w14:textId="293849D0" w:rsidR="00F132A9" w:rsidRDefault="00F132A9" w:rsidP="00F132A9">
      <w:r>
        <w:t xml:space="preserve">Click the </w:t>
      </w:r>
      <w:r>
        <w:rPr>
          <w:b/>
          <w:bCs/>
          <w:i/>
          <w:iCs/>
          <w:u w:val="single"/>
        </w:rPr>
        <w:t>“Save”</w:t>
      </w:r>
      <w:r>
        <w:t xml:space="preserve"> button to save all changes to the current account list.</w:t>
      </w:r>
    </w:p>
    <w:p w14:paraId="213D3689" w14:textId="77777777" w:rsidR="00F132A9" w:rsidRDefault="00F132A9" w:rsidP="00F132A9">
      <w:pPr>
        <w:pStyle w:val="Heading4"/>
      </w:pPr>
      <w:r>
        <w:t>RESET</w:t>
      </w:r>
    </w:p>
    <w:p w14:paraId="4461EF59" w14:textId="77777777" w:rsidR="00F132A9" w:rsidRPr="00096EBD" w:rsidRDefault="00F132A9" w:rsidP="00F132A9">
      <w:r>
        <w:t xml:space="preserve">Click the </w:t>
      </w:r>
      <w:r>
        <w:rPr>
          <w:b/>
          <w:bCs/>
          <w:i/>
          <w:iCs/>
          <w:u w:val="single"/>
        </w:rPr>
        <w:t>“Reset”</w:t>
      </w:r>
      <w:r>
        <w:t xml:space="preserve"> button to reset all fields to their original state.</w:t>
      </w:r>
    </w:p>
    <w:p w14:paraId="7C281167" w14:textId="77777777" w:rsidR="00F132A9" w:rsidRDefault="00F132A9" w:rsidP="00F132A9">
      <w:pPr>
        <w:pStyle w:val="Heading4"/>
      </w:pPr>
      <w:r>
        <w:t>CANCEL</w:t>
      </w:r>
    </w:p>
    <w:p w14:paraId="2830A816" w14:textId="5052F426" w:rsidR="00F132A9" w:rsidRDefault="00F132A9" w:rsidP="00F132A9">
      <w:r>
        <w:t xml:space="preserve">Click the </w:t>
      </w:r>
      <w:r>
        <w:rPr>
          <w:b/>
          <w:bCs/>
          <w:i/>
          <w:iCs/>
          <w:u w:val="single"/>
        </w:rPr>
        <w:t>“Cancel”</w:t>
      </w:r>
      <w:r>
        <w:t xml:space="preserve"> button to cancel all changes to the account list without saving.</w:t>
      </w:r>
    </w:p>
    <w:p w14:paraId="196D42FA" w14:textId="17A8A80F" w:rsidR="00F132A9" w:rsidRDefault="00F132A9" w:rsidP="00F132A9">
      <w:pPr>
        <w:pStyle w:val="Heading4"/>
      </w:pPr>
      <w:r>
        <w:t>Account List</w:t>
      </w:r>
    </w:p>
    <w:p w14:paraId="3C441719" w14:textId="05A1A5D8" w:rsidR="00F132A9" w:rsidRDefault="005B30B3" w:rsidP="00F132A9">
      <w:r>
        <w:t xml:space="preserve">The user may enter each account number that they wish. Alternatively, press the </w:t>
      </w:r>
      <w:r>
        <w:rPr>
          <w:b/>
          <w:bCs/>
          <w:i/>
          <w:iCs/>
          <w:u w:val="single"/>
        </w:rPr>
        <w:t>“F1”</w:t>
      </w:r>
      <w:r>
        <w:t xml:space="preserve"> button to choose a valid account number from a list of available accounts.</w:t>
      </w:r>
    </w:p>
    <w:p w14:paraId="25640F3C" w14:textId="026872D0" w:rsidR="005B30B3" w:rsidRPr="005B30B3" w:rsidRDefault="005B30B3" w:rsidP="00F132A9">
      <w:r>
        <w:rPr>
          <w:noProof/>
        </w:rPr>
        <w:drawing>
          <wp:inline distT="0" distB="0" distL="0" distR="0" wp14:anchorId="7C093B19" wp14:editId="193BDD2D">
            <wp:extent cx="5943209" cy="2402006"/>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6365" cy="2411365"/>
                    </a:xfrm>
                    <a:prstGeom prst="rect">
                      <a:avLst/>
                    </a:prstGeom>
                  </pic:spPr>
                </pic:pic>
              </a:graphicData>
            </a:graphic>
          </wp:inline>
        </w:drawing>
      </w:r>
    </w:p>
    <w:p w14:paraId="7E6A8F16" w14:textId="00C1761E" w:rsidR="000059B8" w:rsidRDefault="000059B8" w:rsidP="000059B8">
      <w:pPr>
        <w:pStyle w:val="Heading2"/>
      </w:pPr>
      <w:bookmarkStart w:id="113" w:name="_Toc43564910"/>
      <w:r>
        <w:t>Income Statement Ratios [GW3]</w:t>
      </w:r>
      <w:bookmarkEnd w:id="113"/>
    </w:p>
    <w:p w14:paraId="59004A22" w14:textId="607B23F7" w:rsidR="000059B8" w:rsidRDefault="0087443B" w:rsidP="000059B8">
      <w:pPr>
        <w:pStyle w:val="Heading3"/>
      </w:pPr>
      <w:bookmarkStart w:id="114" w:name="_Toc43564911"/>
      <w:r>
        <w:t>Selection Parameters</w:t>
      </w:r>
      <w:bookmarkEnd w:id="114"/>
    </w:p>
    <w:p w14:paraId="6F1FADE5" w14:textId="117B7B0E" w:rsidR="001F3D5F" w:rsidRPr="001F3D5F" w:rsidRDefault="001F3D5F" w:rsidP="001F3D5F">
      <w:r>
        <w:rPr>
          <w:noProof/>
        </w:rPr>
        <w:drawing>
          <wp:inline distT="0" distB="0" distL="0" distR="0" wp14:anchorId="56E3051B" wp14:editId="787A938D">
            <wp:extent cx="4975860" cy="1020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5860" cy="1020445"/>
                    </a:xfrm>
                    <a:prstGeom prst="rect">
                      <a:avLst/>
                    </a:prstGeom>
                    <a:noFill/>
                    <a:ln>
                      <a:noFill/>
                    </a:ln>
                  </pic:spPr>
                </pic:pic>
              </a:graphicData>
            </a:graphic>
          </wp:inline>
        </w:drawing>
      </w:r>
    </w:p>
    <w:p w14:paraId="5FB8A668" w14:textId="776933B5" w:rsidR="00DC7B1C" w:rsidRDefault="00DC7B1C" w:rsidP="00DC7B1C">
      <w:pPr>
        <w:pStyle w:val="Heading4"/>
      </w:pPr>
      <w:r>
        <w:t>Transaction Date</w:t>
      </w:r>
    </w:p>
    <w:p w14:paraId="19F1AA7B" w14:textId="281C6A73" w:rsidR="00DC7B1C" w:rsidRPr="00DC7B1C" w:rsidRDefault="005B30B3" w:rsidP="00DC7B1C">
      <w:r w:rsidRPr="005B30B3">
        <w:t>Enter the transaction date for the posting of returns.</w:t>
      </w:r>
    </w:p>
    <w:p w14:paraId="49D4DC7E" w14:textId="693E06D9" w:rsidR="00DC7B1C" w:rsidRDefault="00DC7B1C" w:rsidP="00DC7B1C">
      <w:pPr>
        <w:pStyle w:val="Heading4"/>
      </w:pPr>
      <w:r>
        <w:t>Period</w:t>
      </w:r>
    </w:p>
    <w:p w14:paraId="54200F7A" w14:textId="77777777" w:rsidR="00C87A8E" w:rsidRPr="00901D0E" w:rsidRDefault="00C87A8E" w:rsidP="00C87A8E">
      <w:r w:rsidRPr="00484D1A">
        <w:rPr>
          <w:rFonts w:cstheme="minorHAnsi"/>
        </w:rPr>
        <w:t>This field is equal to the period associated with the transaction date.</w:t>
      </w:r>
    </w:p>
    <w:p w14:paraId="061B9928" w14:textId="728CA7FB" w:rsidR="00DC7B1C" w:rsidRDefault="00DC7B1C" w:rsidP="00DC7B1C">
      <w:pPr>
        <w:pStyle w:val="Heading4"/>
      </w:pPr>
      <w:r>
        <w:t>Pre-Close Period? – Toggle Box</w:t>
      </w:r>
    </w:p>
    <w:p w14:paraId="19154517" w14:textId="28A0BFFF" w:rsidR="00DC7B1C" w:rsidRDefault="005B30B3" w:rsidP="00DC7B1C">
      <w:r>
        <w:t>To pre-close the period, make sure that the Pre-Close Period toggle box is checked.</w:t>
      </w:r>
    </w:p>
    <w:p w14:paraId="39F25967" w14:textId="77777777" w:rsidR="007A7D40" w:rsidRPr="00DC7B1C" w:rsidRDefault="007A7D40" w:rsidP="00DC7B1C"/>
    <w:p w14:paraId="246643B0" w14:textId="492C7677" w:rsidR="0087443B" w:rsidRDefault="0087443B" w:rsidP="0087443B">
      <w:pPr>
        <w:pStyle w:val="Heading3"/>
      </w:pPr>
      <w:bookmarkStart w:id="115" w:name="_Toc43564912"/>
      <w:r>
        <w:t>Account Ranges</w:t>
      </w:r>
      <w:bookmarkEnd w:id="115"/>
    </w:p>
    <w:p w14:paraId="49C99DC7" w14:textId="33331A81" w:rsidR="001F3D5F" w:rsidRPr="001F3D5F" w:rsidRDefault="001F3D5F" w:rsidP="001F3D5F">
      <w:r>
        <w:rPr>
          <w:noProof/>
        </w:rPr>
        <w:drawing>
          <wp:inline distT="0" distB="0" distL="0" distR="0" wp14:anchorId="1A1D4419" wp14:editId="7AE80C77">
            <wp:extent cx="4975860" cy="14884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5860" cy="1488440"/>
                    </a:xfrm>
                    <a:prstGeom prst="rect">
                      <a:avLst/>
                    </a:prstGeom>
                    <a:noFill/>
                    <a:ln>
                      <a:noFill/>
                    </a:ln>
                  </pic:spPr>
                </pic:pic>
              </a:graphicData>
            </a:graphic>
          </wp:inline>
        </w:drawing>
      </w:r>
    </w:p>
    <w:p w14:paraId="60085566" w14:textId="51467713" w:rsidR="00DC7B1C" w:rsidRDefault="00DC7B1C" w:rsidP="00DC7B1C">
      <w:pPr>
        <w:pStyle w:val="Heading4"/>
      </w:pPr>
      <w:r>
        <w:t>Cost of Sales – From Account # / To Account #</w:t>
      </w:r>
    </w:p>
    <w:p w14:paraId="1752E9B3" w14:textId="480F441D" w:rsidR="00DC7B1C" w:rsidRPr="00DC7B1C" w:rsidRDefault="00FA1C50" w:rsidP="00DC7B1C">
      <w:r>
        <w:t>Enter the beginning and ending account number to run the Cost of Sales report for.</w:t>
      </w:r>
    </w:p>
    <w:p w14:paraId="3AC12649" w14:textId="62DC2AAD" w:rsidR="00DC7B1C" w:rsidRDefault="00DC7B1C" w:rsidP="00DC7B1C">
      <w:pPr>
        <w:pStyle w:val="Heading4"/>
      </w:pPr>
      <w:r>
        <w:t>Operating Expense – From Account # / To Account #</w:t>
      </w:r>
    </w:p>
    <w:p w14:paraId="725E737F" w14:textId="4B23B200" w:rsidR="00FA1C50" w:rsidRPr="00DC7B1C" w:rsidRDefault="00FA1C50" w:rsidP="00FA1C50">
      <w:r>
        <w:t>Enter the beginning and ending account number to run the Operating Expense report for.</w:t>
      </w:r>
    </w:p>
    <w:p w14:paraId="1EE69E81" w14:textId="3E09655D" w:rsidR="00DC7B1C" w:rsidRDefault="00DC7B1C" w:rsidP="00DC7B1C">
      <w:pPr>
        <w:pStyle w:val="Heading4"/>
      </w:pPr>
      <w:r>
        <w:t>General Admin – From Account # / To Account #</w:t>
      </w:r>
    </w:p>
    <w:p w14:paraId="2C81B1BE" w14:textId="52C720C5" w:rsidR="00FA1C50" w:rsidRPr="00DC7B1C" w:rsidRDefault="00FA1C50" w:rsidP="00FA1C50">
      <w:r>
        <w:t>Enter the beginning and ending account number to run the General Administration report for.</w:t>
      </w:r>
    </w:p>
    <w:p w14:paraId="105B887E" w14:textId="6B4B78F4" w:rsidR="00DC7B1C" w:rsidRDefault="00DC7B1C" w:rsidP="00DC7B1C">
      <w:pPr>
        <w:pStyle w:val="Heading4"/>
      </w:pPr>
      <w:r>
        <w:t>Income Expense – From Account # / To Account #</w:t>
      </w:r>
    </w:p>
    <w:p w14:paraId="068CA15D" w14:textId="3397BD6A" w:rsidR="00FA1C50" w:rsidRPr="00DC7B1C" w:rsidRDefault="00FA1C50" w:rsidP="00FA1C50">
      <w:r>
        <w:t>Enter the beginning and ending account number to run the Income Expense report for.</w:t>
      </w:r>
    </w:p>
    <w:p w14:paraId="22900425" w14:textId="52CCD638" w:rsidR="00DC7B1C" w:rsidRDefault="00DC7B1C" w:rsidP="00DC7B1C">
      <w:pPr>
        <w:pStyle w:val="Heading4"/>
      </w:pPr>
      <w:r>
        <w:t>Other Expense – From Account # / To Account #</w:t>
      </w:r>
    </w:p>
    <w:p w14:paraId="5C17305E" w14:textId="3718F74C" w:rsidR="00FA1C50" w:rsidRPr="00DC7B1C" w:rsidRDefault="00FA1C50" w:rsidP="00FA1C50">
      <w:r>
        <w:t>Enter the beginning and ending account number to run the Other Expense report for.</w:t>
      </w:r>
    </w:p>
    <w:p w14:paraId="571E67F4" w14:textId="4A8CA8A5" w:rsidR="0087443B" w:rsidRDefault="0087443B" w:rsidP="0087443B">
      <w:pPr>
        <w:pStyle w:val="Heading3"/>
      </w:pPr>
      <w:bookmarkStart w:id="116" w:name="_Toc43564913"/>
      <w:r>
        <w:t>Output Destination</w:t>
      </w:r>
      <w:bookmarkEnd w:id="116"/>
    </w:p>
    <w:p w14:paraId="112E9D5B" w14:textId="7F244C67" w:rsidR="001F3D5F" w:rsidRPr="001F3D5F" w:rsidRDefault="001F3D5F" w:rsidP="001F3D5F">
      <w:r>
        <w:rPr>
          <w:noProof/>
        </w:rPr>
        <w:drawing>
          <wp:inline distT="0" distB="0" distL="0" distR="0" wp14:anchorId="12557CC4" wp14:editId="11081BEF">
            <wp:extent cx="4975860" cy="13081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75860" cy="1308100"/>
                    </a:xfrm>
                    <a:prstGeom prst="rect">
                      <a:avLst/>
                    </a:prstGeom>
                    <a:noFill/>
                    <a:ln>
                      <a:noFill/>
                    </a:ln>
                  </pic:spPr>
                </pic:pic>
              </a:graphicData>
            </a:graphic>
          </wp:inline>
        </w:drawing>
      </w:r>
    </w:p>
    <w:p w14:paraId="3869979E" w14:textId="77777777" w:rsidR="00F132A9" w:rsidRDefault="00F132A9" w:rsidP="00F132A9">
      <w:pPr>
        <w:pStyle w:val="Heading4"/>
      </w:pPr>
      <w:r>
        <w:t>Destination Choice</w:t>
      </w:r>
    </w:p>
    <w:p w14:paraId="45EA4B3C" w14:textId="77777777" w:rsidR="00F132A9" w:rsidRPr="00144B20" w:rsidRDefault="00F132A9" w:rsidP="00F132A9">
      <w:r>
        <w:t>To choose the destination where the document should be printed, please make sure that desired output destination choice bubble is toggled.</w:t>
      </w:r>
    </w:p>
    <w:p w14:paraId="48551789" w14:textId="77777777" w:rsidR="00F132A9" w:rsidRDefault="00F132A9" w:rsidP="00F132A9">
      <w:pPr>
        <w:pStyle w:val="Heading4"/>
      </w:pPr>
      <w:r>
        <w:t>Layout Choice</w:t>
      </w:r>
    </w:p>
    <w:p w14:paraId="0374BB57" w14:textId="77777777" w:rsidR="00F132A9" w:rsidRPr="00144B20" w:rsidRDefault="00F132A9" w:rsidP="00F132A9">
      <w:r>
        <w:t>To choose the preferred layout of Landscape vs. Portrait, please make sure the desired option choice bubbled is toggled.</w:t>
      </w:r>
    </w:p>
    <w:p w14:paraId="3043A08B" w14:textId="77777777" w:rsidR="00F132A9" w:rsidRDefault="00F132A9" w:rsidP="00F132A9">
      <w:pPr>
        <w:pStyle w:val="Heading4"/>
      </w:pPr>
      <w:r>
        <w:t>Lines Per Page</w:t>
      </w:r>
    </w:p>
    <w:p w14:paraId="2D72C738" w14:textId="77777777" w:rsidR="00F132A9" w:rsidRPr="00144B20" w:rsidRDefault="00F132A9" w:rsidP="00F132A9">
      <w:r w:rsidRPr="00211A1F">
        <w:t>Lines per page on the report when printing.</w:t>
      </w:r>
    </w:p>
    <w:p w14:paraId="27517734" w14:textId="77777777" w:rsidR="00F132A9" w:rsidRDefault="00F132A9" w:rsidP="00F132A9">
      <w:pPr>
        <w:pStyle w:val="Heading4"/>
      </w:pPr>
      <w:r>
        <w:t>Font</w:t>
      </w:r>
    </w:p>
    <w:p w14:paraId="7B56C0C8" w14:textId="77777777" w:rsidR="00F132A9" w:rsidRPr="00144B20" w:rsidRDefault="00F132A9" w:rsidP="00F132A9">
      <w:r w:rsidRPr="00211A1F">
        <w:t xml:space="preserve">Enter the font number to use with this report </w:t>
      </w:r>
      <w:r>
        <w:t>(</w:t>
      </w:r>
      <w:r w:rsidRPr="00211A1F">
        <w:t>Font 11 is defa</w:t>
      </w:r>
      <w:r>
        <w:t>u</w:t>
      </w:r>
      <w:r w:rsidRPr="00211A1F">
        <w:t>lt</w:t>
      </w:r>
      <w:r>
        <w:t>)</w:t>
      </w:r>
      <w:r w:rsidRPr="00211A1F">
        <w:t>.</w:t>
      </w:r>
    </w:p>
    <w:p w14:paraId="4A2EB004" w14:textId="77777777" w:rsidR="00F132A9" w:rsidRDefault="00F132A9" w:rsidP="00F132A9">
      <w:pPr>
        <w:pStyle w:val="Heading4"/>
      </w:pPr>
      <w:r>
        <w:t>Show Parameters? – Toggle Box</w:t>
      </w:r>
    </w:p>
    <w:p w14:paraId="7C2370ED" w14:textId="4BF1C66B" w:rsidR="00F132A9" w:rsidRDefault="00F132A9" w:rsidP="00F132A9">
      <w:r>
        <w:t>To show parameters, make sure that the toggle box is ‘ticked’ with a checkmark.</w:t>
      </w:r>
    </w:p>
    <w:p w14:paraId="1555E6E4" w14:textId="2A273B2D" w:rsidR="007A7D40" w:rsidRDefault="007A7D40" w:rsidP="00F132A9"/>
    <w:p w14:paraId="3E15F282" w14:textId="608267A6" w:rsidR="007A7D40" w:rsidRDefault="007A7D40" w:rsidP="00F132A9"/>
    <w:p w14:paraId="05CF2AEB" w14:textId="1FB0FD17" w:rsidR="007A7D40" w:rsidRDefault="007A7D40" w:rsidP="00F132A9"/>
    <w:p w14:paraId="63EA0C22" w14:textId="6429A675" w:rsidR="007A7D40" w:rsidRDefault="007A7D40" w:rsidP="00F132A9"/>
    <w:p w14:paraId="2CE3D44F" w14:textId="4002CEA6" w:rsidR="007A7D40" w:rsidRDefault="007A7D40" w:rsidP="00F132A9"/>
    <w:p w14:paraId="46BE7FA9" w14:textId="4D6D07B7" w:rsidR="007A7D40" w:rsidRDefault="007A7D40" w:rsidP="00F132A9"/>
    <w:p w14:paraId="6ACDCAB9" w14:textId="741A902C" w:rsidR="007A7D40" w:rsidRDefault="007A7D40" w:rsidP="00F132A9"/>
    <w:p w14:paraId="3A19DBD4" w14:textId="622BF967" w:rsidR="007A7D40" w:rsidRDefault="007A7D40" w:rsidP="00F132A9"/>
    <w:p w14:paraId="4C0BDC74" w14:textId="1893C49B" w:rsidR="007A7D40" w:rsidRDefault="007A7D40" w:rsidP="00F132A9"/>
    <w:p w14:paraId="77EA3A48" w14:textId="134D3EC7" w:rsidR="007A7D40" w:rsidRDefault="007A7D40" w:rsidP="00F132A9"/>
    <w:p w14:paraId="156E2639" w14:textId="77777777" w:rsidR="007A7D40" w:rsidRDefault="007A7D40" w:rsidP="00F132A9"/>
    <w:p w14:paraId="631A1D96" w14:textId="4AE5A8E0" w:rsidR="000059B8" w:rsidRDefault="000059B8" w:rsidP="000059B8">
      <w:pPr>
        <w:pStyle w:val="Heading1"/>
        <w:rPr>
          <w:b/>
          <w:bCs/>
        </w:rPr>
      </w:pPr>
      <w:bookmarkStart w:id="117" w:name="_Toc43564914"/>
      <w:r>
        <w:rPr>
          <w:b/>
          <w:bCs/>
        </w:rPr>
        <w:t>Query General Ledger History [GQ]</w:t>
      </w:r>
      <w:bookmarkEnd w:id="117"/>
    </w:p>
    <w:p w14:paraId="7BEDED4A" w14:textId="59083CBC" w:rsidR="000059B8" w:rsidRDefault="0087443B" w:rsidP="000059B8">
      <w:pPr>
        <w:pStyle w:val="Heading2"/>
      </w:pPr>
      <w:bookmarkStart w:id="118" w:name="_Toc43564915"/>
      <w:r>
        <w:t>GL Inquiry</w:t>
      </w:r>
      <w:bookmarkEnd w:id="118"/>
    </w:p>
    <w:p w14:paraId="4F5E3D5C" w14:textId="77777777" w:rsidR="00B876B1" w:rsidRPr="009E63BF" w:rsidRDefault="00B876B1" w:rsidP="00B876B1">
      <w:r w:rsidRPr="00484D1A">
        <w:rPr>
          <w:rFonts w:cstheme="minorHAnsi"/>
        </w:rPr>
        <w:t>This function will allow you to view on the screen, the opening balance for any account, all transactions posted to that account for the current accounting period, and display a current account balance.  The system will display the Description of the Account, the Balance of the Account at the beginning of the month (or the end of last month) and each transaction will be displayed in the lower portion of the screen.  You are then able to print all the transactions listed.</w:t>
      </w:r>
    </w:p>
    <w:p w14:paraId="00FEBF8B" w14:textId="2899B328" w:rsidR="001F3D5F" w:rsidRPr="001F3D5F" w:rsidRDefault="001F3D5F" w:rsidP="001F3D5F">
      <w:r>
        <w:rPr>
          <w:noProof/>
        </w:rPr>
        <w:drawing>
          <wp:inline distT="0" distB="0" distL="0" distR="0" wp14:anchorId="10932782" wp14:editId="03E03D09">
            <wp:extent cx="5943600" cy="41694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169410"/>
                    </a:xfrm>
                    <a:prstGeom prst="rect">
                      <a:avLst/>
                    </a:prstGeom>
                    <a:noFill/>
                    <a:ln>
                      <a:noFill/>
                    </a:ln>
                  </pic:spPr>
                </pic:pic>
              </a:graphicData>
            </a:graphic>
          </wp:inline>
        </w:drawing>
      </w:r>
    </w:p>
    <w:p w14:paraId="3B72204A" w14:textId="5CBC466A" w:rsidR="00DC7B1C" w:rsidRDefault="00DC7B1C" w:rsidP="00DC7B1C">
      <w:pPr>
        <w:pStyle w:val="Heading4"/>
      </w:pPr>
      <w:r>
        <w:t>Account Number</w:t>
      </w:r>
    </w:p>
    <w:p w14:paraId="3F03106E" w14:textId="77777777" w:rsidR="00B876B1" w:rsidRPr="009E63BF" w:rsidRDefault="00B876B1" w:rsidP="00B876B1">
      <w:r w:rsidRPr="00484D1A">
        <w:rPr>
          <w:rFonts w:cstheme="minorHAnsi"/>
        </w:rPr>
        <w:t xml:space="preserve">Enter the account number or press the </w:t>
      </w:r>
      <w:r w:rsidRPr="00907C36">
        <w:rPr>
          <w:b/>
          <w:bCs/>
          <w:i/>
          <w:iCs/>
          <w:u w:val="single"/>
        </w:rPr>
        <w:t>“F1”</w:t>
      </w:r>
      <w:r>
        <w:rPr>
          <w:b/>
          <w:bCs/>
          <w:i/>
          <w:iCs/>
          <w:u w:val="single"/>
        </w:rPr>
        <w:t xml:space="preserve"> </w:t>
      </w:r>
      <w:r w:rsidRPr="00484D1A">
        <w:rPr>
          <w:rFonts w:cstheme="minorHAnsi"/>
        </w:rPr>
        <w:t>Function Key to search.</w:t>
      </w:r>
    </w:p>
    <w:p w14:paraId="62F9BD54" w14:textId="26608B01" w:rsidR="00DC7B1C" w:rsidRDefault="00DC7B1C" w:rsidP="00DC7B1C">
      <w:pPr>
        <w:pStyle w:val="Heading4"/>
      </w:pPr>
      <w:r>
        <w:t>Year</w:t>
      </w:r>
    </w:p>
    <w:p w14:paraId="7A8D5B8D" w14:textId="77777777" w:rsidR="00B876B1" w:rsidRPr="009E63BF" w:rsidRDefault="00B876B1" w:rsidP="00B876B1">
      <w:r w:rsidRPr="00484D1A">
        <w:rPr>
          <w:rFonts w:cstheme="minorHAnsi"/>
        </w:rPr>
        <w:t>Enter the year to inquire into.</w:t>
      </w:r>
    </w:p>
    <w:p w14:paraId="21E11802" w14:textId="039695FB" w:rsidR="00DC7B1C" w:rsidRDefault="00DC7B1C" w:rsidP="00DC7B1C">
      <w:pPr>
        <w:pStyle w:val="Heading4"/>
      </w:pPr>
      <w:r>
        <w:t>Period Range</w:t>
      </w:r>
    </w:p>
    <w:p w14:paraId="2599664A" w14:textId="77777777" w:rsidR="00B876B1" w:rsidRPr="009E63BF" w:rsidRDefault="00B876B1" w:rsidP="00B876B1">
      <w:r w:rsidRPr="00484D1A">
        <w:rPr>
          <w:rFonts w:cstheme="minorHAnsi"/>
        </w:rPr>
        <w:t>Enter the beginning and ending period to inquire into.</w:t>
      </w:r>
    </w:p>
    <w:p w14:paraId="13EB35AB" w14:textId="4C9232E6" w:rsidR="0087443B" w:rsidRDefault="0087443B" w:rsidP="0087443B">
      <w:pPr>
        <w:pStyle w:val="Heading2"/>
      </w:pPr>
      <w:bookmarkStart w:id="119" w:name="_Toc43564916"/>
      <w:r>
        <w:t>GL Run Detail</w:t>
      </w:r>
      <w:bookmarkEnd w:id="119"/>
    </w:p>
    <w:p w14:paraId="1FB776FA" w14:textId="361EF606" w:rsidR="001F3D5F" w:rsidRDefault="001F3D5F" w:rsidP="001F3D5F">
      <w:r>
        <w:rPr>
          <w:noProof/>
        </w:rPr>
        <w:drawing>
          <wp:inline distT="0" distB="0" distL="0" distR="0" wp14:anchorId="67D40C62" wp14:editId="1345626C">
            <wp:extent cx="5943600" cy="43954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395470"/>
                    </a:xfrm>
                    <a:prstGeom prst="rect">
                      <a:avLst/>
                    </a:prstGeom>
                    <a:noFill/>
                    <a:ln>
                      <a:noFill/>
                    </a:ln>
                  </pic:spPr>
                </pic:pic>
              </a:graphicData>
            </a:graphic>
          </wp:inline>
        </w:drawing>
      </w:r>
    </w:p>
    <w:p w14:paraId="5CD126C9" w14:textId="01B6616D" w:rsidR="007A7D40" w:rsidRDefault="007A7D40" w:rsidP="001F3D5F"/>
    <w:p w14:paraId="4CC44207" w14:textId="23C3FF52" w:rsidR="007A7D40" w:rsidRDefault="007A7D40" w:rsidP="001F3D5F"/>
    <w:p w14:paraId="3126B7B8" w14:textId="497D8C65" w:rsidR="007A7D40" w:rsidRDefault="007A7D40" w:rsidP="001F3D5F"/>
    <w:p w14:paraId="707FD4B5" w14:textId="19BD9BDD" w:rsidR="007A7D40" w:rsidRDefault="007A7D40" w:rsidP="001F3D5F"/>
    <w:p w14:paraId="1A112FAD" w14:textId="6F268FC2" w:rsidR="007A7D40" w:rsidRDefault="007A7D40" w:rsidP="001F3D5F"/>
    <w:p w14:paraId="3565ED67" w14:textId="2DB63032" w:rsidR="007A7D40" w:rsidRDefault="007A7D40" w:rsidP="001F3D5F"/>
    <w:p w14:paraId="4163B067" w14:textId="674D3BBF" w:rsidR="007A7D40" w:rsidRDefault="007A7D40" w:rsidP="001F3D5F"/>
    <w:p w14:paraId="18F9FD49" w14:textId="4F0E1DB6" w:rsidR="007A7D40" w:rsidRDefault="007A7D40" w:rsidP="001F3D5F"/>
    <w:p w14:paraId="6B96A2BC" w14:textId="5051CF6D" w:rsidR="007A7D40" w:rsidRDefault="007A7D40" w:rsidP="001F3D5F"/>
    <w:p w14:paraId="6D8F67FB" w14:textId="77777777" w:rsidR="007A7D40" w:rsidRPr="001F3D5F" w:rsidRDefault="007A7D40" w:rsidP="001F3D5F"/>
    <w:p w14:paraId="1130B501" w14:textId="3FC72ABE" w:rsidR="0087443B" w:rsidRDefault="0087443B" w:rsidP="0087443B">
      <w:pPr>
        <w:pStyle w:val="Heading2"/>
      </w:pPr>
      <w:bookmarkStart w:id="120" w:name="_Toc43564917"/>
      <w:r>
        <w:t>Invoices</w:t>
      </w:r>
      <w:bookmarkEnd w:id="120"/>
    </w:p>
    <w:p w14:paraId="58FFFE17" w14:textId="77777777" w:rsidR="00591ED5" w:rsidRDefault="00591ED5" w:rsidP="00591ED5">
      <w:pPr>
        <w:rPr>
          <w:rFonts w:cstheme="minorHAnsi"/>
        </w:rPr>
      </w:pPr>
      <w:r w:rsidRPr="00484D1A">
        <w:rPr>
          <w:rFonts w:cstheme="minorHAnsi"/>
        </w:rPr>
        <w:t xml:space="preserve">The GL Invoice Summary report provides the ability to print the total amount posted to each general ledger account number during invoice posting.  During Order Processing Invoice posting, the program goes through every line item on the invoice.  </w:t>
      </w:r>
    </w:p>
    <w:p w14:paraId="6FC3A0E1" w14:textId="77777777" w:rsidR="00591ED5" w:rsidRPr="009E63BF" w:rsidRDefault="00591ED5" w:rsidP="00591ED5">
      <w:r w:rsidRPr="00484D1A">
        <w:rPr>
          <w:rFonts w:cstheme="minorHAnsi"/>
        </w:rPr>
        <w:t>If a category is available, it sums up the total amount for that category and puts the amount into that account number.  The product category account number is defined in the item file.  If a product category is not used</w:t>
      </w:r>
      <w:r>
        <w:rPr>
          <w:rFonts w:cstheme="minorHAnsi"/>
        </w:rPr>
        <w:t>,</w:t>
      </w:r>
      <w:r w:rsidRPr="00484D1A">
        <w:rPr>
          <w:rFonts w:cstheme="minorHAnsi"/>
        </w:rPr>
        <w:t xml:space="preserve"> then it uses the invoice line item account number and sums up to that account number.</w:t>
      </w:r>
    </w:p>
    <w:p w14:paraId="149C9DB0" w14:textId="67DD845A" w:rsidR="0087443B" w:rsidRDefault="0087443B" w:rsidP="0087443B">
      <w:pPr>
        <w:pStyle w:val="Heading3"/>
      </w:pPr>
      <w:bookmarkStart w:id="121" w:name="_Toc43564918"/>
      <w:r>
        <w:t>Browse Invoices</w:t>
      </w:r>
      <w:bookmarkEnd w:id="121"/>
    </w:p>
    <w:p w14:paraId="382B5699" w14:textId="04AD9121" w:rsidR="001F3D5F" w:rsidRPr="001F3D5F" w:rsidRDefault="001F3D5F" w:rsidP="001F3D5F">
      <w:r>
        <w:rPr>
          <w:noProof/>
        </w:rPr>
        <w:drawing>
          <wp:inline distT="0" distB="0" distL="0" distR="0" wp14:anchorId="7F7679B1" wp14:editId="0F949A7D">
            <wp:extent cx="5943600" cy="2906973"/>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62340" cy="2916139"/>
                    </a:xfrm>
                    <a:prstGeom prst="rect">
                      <a:avLst/>
                    </a:prstGeom>
                    <a:noFill/>
                    <a:ln>
                      <a:noFill/>
                    </a:ln>
                  </pic:spPr>
                </pic:pic>
              </a:graphicData>
            </a:graphic>
          </wp:inline>
        </w:drawing>
      </w:r>
    </w:p>
    <w:p w14:paraId="08A8FC2B" w14:textId="63FF0CF4" w:rsidR="00DC7B1C" w:rsidRDefault="00DC7B1C" w:rsidP="00DC7B1C">
      <w:pPr>
        <w:pStyle w:val="Heading4"/>
      </w:pPr>
      <w:r>
        <w:t>Open Invoices – Toggle Box</w:t>
      </w:r>
    </w:p>
    <w:p w14:paraId="4AA0D2D8" w14:textId="1DAAC60C" w:rsidR="00DC7B1C" w:rsidRPr="00DC7B1C" w:rsidRDefault="003A435A" w:rsidP="00DC7B1C">
      <w:r>
        <w:t>To search open invoices, make sure that the Open Invoices toggle box is checked.</w:t>
      </w:r>
    </w:p>
    <w:p w14:paraId="55DEA362" w14:textId="16C57905" w:rsidR="00DC7B1C" w:rsidRDefault="00DC7B1C" w:rsidP="00DC7B1C">
      <w:pPr>
        <w:pStyle w:val="Heading4"/>
      </w:pPr>
      <w:r>
        <w:t>Paid Invoices – Toggle Box</w:t>
      </w:r>
    </w:p>
    <w:p w14:paraId="30C07269" w14:textId="7A1F11B0" w:rsidR="00DC7B1C" w:rsidRPr="00DC7B1C" w:rsidRDefault="003A435A" w:rsidP="00DC7B1C">
      <w:r>
        <w:t>To search paid invoices, make sure that the Paid Invoices toggle box is checked.</w:t>
      </w:r>
    </w:p>
    <w:p w14:paraId="74BE5C82" w14:textId="52792870" w:rsidR="00DC7B1C" w:rsidRDefault="00DC7B1C" w:rsidP="00DC7B1C">
      <w:pPr>
        <w:pStyle w:val="Heading4"/>
      </w:pPr>
      <w:r>
        <w:t>Customer Number</w:t>
      </w:r>
    </w:p>
    <w:p w14:paraId="0D1133BF" w14:textId="6090C401" w:rsidR="00DC7B1C" w:rsidRPr="00DC7B1C" w:rsidRDefault="003A435A" w:rsidP="00DC7B1C">
      <w:bookmarkStart w:id="122" w:name="_Hlk43462262"/>
      <w:r>
        <w:t xml:space="preserve">Enter the Customer Number to search for. </w:t>
      </w:r>
      <w:bookmarkStart w:id="123" w:name="_Hlk43462657"/>
      <w:r>
        <w:t xml:space="preserve">Alternatively, the user may press the </w:t>
      </w:r>
      <w:r>
        <w:rPr>
          <w:b/>
          <w:bCs/>
          <w:i/>
          <w:iCs/>
          <w:u w:val="single"/>
        </w:rPr>
        <w:t>“F1”</w:t>
      </w:r>
      <w:r>
        <w:t xml:space="preserve"> key to select a number from a list of available Customers.</w:t>
      </w:r>
      <w:bookmarkEnd w:id="122"/>
      <w:bookmarkEnd w:id="123"/>
    </w:p>
    <w:p w14:paraId="45EFE3FB" w14:textId="67FADECE" w:rsidR="00DC7B1C" w:rsidRDefault="00DC7B1C" w:rsidP="00DC7B1C">
      <w:pPr>
        <w:pStyle w:val="Heading4"/>
      </w:pPr>
      <w:r>
        <w:t>FG Item Number</w:t>
      </w:r>
    </w:p>
    <w:p w14:paraId="1E427C6D" w14:textId="778B106A" w:rsidR="00DC7B1C" w:rsidRPr="00DC7B1C" w:rsidRDefault="003A435A" w:rsidP="00DC7B1C">
      <w:r>
        <w:t xml:space="preserve">Enter the Finished Good Item Number to search for. Alternatively, the user may press the </w:t>
      </w:r>
      <w:r>
        <w:rPr>
          <w:b/>
          <w:bCs/>
          <w:i/>
          <w:iCs/>
          <w:u w:val="single"/>
        </w:rPr>
        <w:t>“F1”</w:t>
      </w:r>
      <w:r>
        <w:t xml:space="preserve"> key to select a number from a list of available Finished Good Items.</w:t>
      </w:r>
    </w:p>
    <w:p w14:paraId="1F09FEA9" w14:textId="77AC112D" w:rsidR="00DC7B1C" w:rsidRDefault="00DC7B1C" w:rsidP="00DC7B1C">
      <w:pPr>
        <w:pStyle w:val="Heading4"/>
      </w:pPr>
      <w:r>
        <w:t>Customer PO Number</w:t>
      </w:r>
    </w:p>
    <w:p w14:paraId="1F1BD24D" w14:textId="2ED8430C" w:rsidR="00DC7B1C" w:rsidRPr="00DC7B1C" w:rsidRDefault="003A435A" w:rsidP="00DC7B1C">
      <w:r>
        <w:t xml:space="preserve">Enter the Customer Purchase Order Number to search for. Alternatively, the user may press the </w:t>
      </w:r>
      <w:r>
        <w:rPr>
          <w:b/>
          <w:bCs/>
          <w:i/>
          <w:iCs/>
          <w:u w:val="single"/>
        </w:rPr>
        <w:t>“F1”</w:t>
      </w:r>
      <w:r>
        <w:t xml:space="preserve"> key to select a number from a list of available Purchase Orders.</w:t>
      </w:r>
    </w:p>
    <w:p w14:paraId="5EE4B14F" w14:textId="080D3CCF" w:rsidR="00DC7B1C" w:rsidRDefault="00DC7B1C" w:rsidP="00DC7B1C">
      <w:pPr>
        <w:pStyle w:val="Heading4"/>
      </w:pPr>
      <w:r>
        <w:t>GL Account Number</w:t>
      </w:r>
    </w:p>
    <w:p w14:paraId="7EE274DD" w14:textId="49010DF9" w:rsidR="00DC7B1C" w:rsidRPr="00DC7B1C" w:rsidRDefault="003A435A" w:rsidP="00DC7B1C">
      <w:r>
        <w:t xml:space="preserve">Enter the General Ledger Account Number to search for. Alternatively, the user may press the </w:t>
      </w:r>
      <w:r>
        <w:rPr>
          <w:b/>
          <w:bCs/>
          <w:i/>
          <w:iCs/>
          <w:u w:val="single"/>
        </w:rPr>
        <w:t>“F1”</w:t>
      </w:r>
      <w:r>
        <w:t xml:space="preserve"> key to select a number from a list of available Accounts.</w:t>
      </w:r>
    </w:p>
    <w:p w14:paraId="06731EBC" w14:textId="50AA2DCE" w:rsidR="00DC7B1C" w:rsidRDefault="00DC7B1C" w:rsidP="00DC7B1C">
      <w:pPr>
        <w:pStyle w:val="Heading4"/>
      </w:pPr>
      <w:r>
        <w:t>Customer Part Number</w:t>
      </w:r>
    </w:p>
    <w:p w14:paraId="2BAC2ADA" w14:textId="15F32741" w:rsidR="00DC7B1C" w:rsidRPr="00DC7B1C" w:rsidRDefault="003A435A" w:rsidP="00DC7B1C">
      <w:r>
        <w:t xml:space="preserve">Enter the Customer Part Number to search for. Alternatively, the user may press the </w:t>
      </w:r>
      <w:r>
        <w:rPr>
          <w:b/>
          <w:bCs/>
          <w:i/>
          <w:iCs/>
          <w:u w:val="single"/>
        </w:rPr>
        <w:t>“F1”</w:t>
      </w:r>
      <w:r>
        <w:t xml:space="preserve"> key to select a number from a list of available parts.</w:t>
      </w:r>
    </w:p>
    <w:p w14:paraId="096ECF84" w14:textId="06F4C012" w:rsidR="00DC7B1C" w:rsidRDefault="00DC7B1C" w:rsidP="00DC7B1C">
      <w:pPr>
        <w:pStyle w:val="Heading4"/>
      </w:pPr>
      <w:r>
        <w:t>BOL Number</w:t>
      </w:r>
    </w:p>
    <w:p w14:paraId="767921F7" w14:textId="0F844F01" w:rsidR="00DC7B1C" w:rsidRPr="00DC7B1C" w:rsidRDefault="003A435A" w:rsidP="00DC7B1C">
      <w:r>
        <w:t xml:space="preserve">Enter the Bill of Lading Number to search for. Alternatively, the user may press the </w:t>
      </w:r>
      <w:r>
        <w:rPr>
          <w:b/>
          <w:bCs/>
          <w:i/>
          <w:iCs/>
          <w:u w:val="single"/>
        </w:rPr>
        <w:t>“F1”</w:t>
      </w:r>
      <w:r>
        <w:t xml:space="preserve"> key to select a number from a list of available Bills of Lading.</w:t>
      </w:r>
    </w:p>
    <w:p w14:paraId="7B1BBDC9" w14:textId="2019001C" w:rsidR="00DC7B1C" w:rsidRDefault="00DC7B1C" w:rsidP="00DC7B1C">
      <w:pPr>
        <w:pStyle w:val="Heading4"/>
      </w:pPr>
      <w:r>
        <w:t>Order Number</w:t>
      </w:r>
    </w:p>
    <w:p w14:paraId="7A2603EA" w14:textId="544B372F" w:rsidR="00DC7B1C" w:rsidRPr="00DC7B1C" w:rsidRDefault="003A435A" w:rsidP="00DC7B1C">
      <w:r>
        <w:t xml:space="preserve">Enter the Order Number to search for. Alternatively, the user may press the </w:t>
      </w:r>
      <w:r>
        <w:rPr>
          <w:b/>
          <w:bCs/>
          <w:i/>
          <w:iCs/>
          <w:u w:val="single"/>
        </w:rPr>
        <w:t>“F1”</w:t>
      </w:r>
      <w:r>
        <w:t xml:space="preserve"> key to select a number from a list of available orders.</w:t>
      </w:r>
    </w:p>
    <w:p w14:paraId="724CC91E" w14:textId="5C4BD389" w:rsidR="00DC7B1C" w:rsidRDefault="00DC7B1C" w:rsidP="00DC7B1C">
      <w:pPr>
        <w:pStyle w:val="Heading4"/>
      </w:pPr>
      <w:r>
        <w:t>Estimate Number</w:t>
      </w:r>
    </w:p>
    <w:p w14:paraId="19E1DB5B" w14:textId="33090EC2" w:rsidR="00DC7B1C" w:rsidRPr="00DC7B1C" w:rsidRDefault="003A435A" w:rsidP="00DC7B1C">
      <w:r>
        <w:t xml:space="preserve">Enter the Estimate Number to search for. Alternatively, the user may press the </w:t>
      </w:r>
      <w:r>
        <w:rPr>
          <w:b/>
          <w:bCs/>
          <w:i/>
          <w:iCs/>
          <w:u w:val="single"/>
        </w:rPr>
        <w:t>“F1”</w:t>
      </w:r>
      <w:r>
        <w:t xml:space="preserve"> key to select a number from a list of available Estimates.</w:t>
      </w:r>
    </w:p>
    <w:p w14:paraId="73116681" w14:textId="52F80097" w:rsidR="0087443B" w:rsidRDefault="0087443B" w:rsidP="0087443B">
      <w:pPr>
        <w:pStyle w:val="Heading3"/>
      </w:pPr>
      <w:bookmarkStart w:id="124" w:name="_Toc43564919"/>
      <w:r>
        <w:t>View Invoice</w:t>
      </w:r>
      <w:bookmarkEnd w:id="124"/>
    </w:p>
    <w:p w14:paraId="0F3B832A" w14:textId="4D383EE2" w:rsidR="001F3D5F" w:rsidRPr="001F3D5F" w:rsidRDefault="001F3D5F" w:rsidP="001F3D5F">
      <w:r>
        <w:rPr>
          <w:noProof/>
        </w:rPr>
        <w:drawing>
          <wp:inline distT="0" distB="0" distL="0" distR="0" wp14:anchorId="4A85E875" wp14:editId="6E88735D">
            <wp:extent cx="5943600" cy="3771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63E182C" w14:textId="09028623" w:rsidR="001F3D5F" w:rsidRPr="001F3D5F" w:rsidRDefault="003A435A" w:rsidP="001F3D5F">
      <w:r>
        <w:rPr>
          <w:noProof/>
        </w:rPr>
        <w:drawing>
          <wp:inline distT="0" distB="0" distL="0" distR="0" wp14:anchorId="40E0A00A" wp14:editId="046889BC">
            <wp:extent cx="1009650" cy="6191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09650" cy="619125"/>
                    </a:xfrm>
                    <a:prstGeom prst="rect">
                      <a:avLst/>
                    </a:prstGeom>
                  </pic:spPr>
                </pic:pic>
              </a:graphicData>
            </a:graphic>
          </wp:inline>
        </w:drawing>
      </w:r>
    </w:p>
    <w:p w14:paraId="189AB981" w14:textId="7A132110" w:rsidR="00DC7B1C" w:rsidRDefault="003A435A" w:rsidP="00DC7B1C">
      <w:pPr>
        <w:pStyle w:val="Heading4"/>
      </w:pPr>
      <w:r>
        <w:t>PRINT INVOICE</w:t>
      </w:r>
    </w:p>
    <w:p w14:paraId="541A8630" w14:textId="1F03825B" w:rsidR="00DC7B1C" w:rsidRPr="003A435A" w:rsidRDefault="003A435A" w:rsidP="00DC7B1C">
      <w:r>
        <w:t xml:space="preserve">Click the </w:t>
      </w:r>
      <w:r>
        <w:rPr>
          <w:b/>
          <w:bCs/>
          <w:i/>
          <w:iCs/>
          <w:u w:val="single"/>
        </w:rPr>
        <w:t>“Printer Icon”</w:t>
      </w:r>
      <w:r>
        <w:t xml:space="preserve"> to print the currently selected invoice to the system’s default printer.</w:t>
      </w:r>
    </w:p>
    <w:p w14:paraId="0DAB319E" w14:textId="03BEA562" w:rsidR="0087443B" w:rsidRDefault="0087443B" w:rsidP="0087443B">
      <w:pPr>
        <w:pStyle w:val="Heading3"/>
      </w:pPr>
      <w:bookmarkStart w:id="125" w:name="_Toc43564920"/>
      <w:r>
        <w:t>Credit Status</w:t>
      </w:r>
      <w:bookmarkEnd w:id="125"/>
    </w:p>
    <w:p w14:paraId="43DB57F9" w14:textId="0E40BE9B" w:rsidR="001F3D5F" w:rsidRPr="001F3D5F" w:rsidRDefault="007A7D40" w:rsidP="001F3D5F">
      <w:r>
        <w:rPr>
          <w:noProof/>
        </w:rPr>
        <w:drawing>
          <wp:inline distT="0" distB="0" distL="0" distR="0" wp14:anchorId="3AF72F52" wp14:editId="48B2CBC9">
            <wp:extent cx="5936615" cy="253873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455C4299" w14:textId="77777777" w:rsidR="00DC7B1C" w:rsidRPr="00DC7B1C" w:rsidRDefault="00DC7B1C" w:rsidP="00DC7B1C"/>
    <w:p w14:paraId="0CFC27E0" w14:textId="24108574" w:rsidR="0087443B" w:rsidRDefault="0087443B" w:rsidP="0087443B">
      <w:pPr>
        <w:pStyle w:val="Heading3"/>
      </w:pPr>
      <w:bookmarkStart w:id="126" w:name="_Toc43564921"/>
      <w:r>
        <w:t>BOL</w:t>
      </w:r>
      <w:bookmarkEnd w:id="126"/>
    </w:p>
    <w:p w14:paraId="28DC6F03" w14:textId="29035B9F" w:rsidR="001F3D5F" w:rsidRDefault="007A7D40" w:rsidP="001F3D5F">
      <w:r>
        <w:rPr>
          <w:noProof/>
        </w:rPr>
        <w:drawing>
          <wp:inline distT="0" distB="0" distL="0" distR="0" wp14:anchorId="1FAD6887" wp14:editId="25FE54AE">
            <wp:extent cx="5936615" cy="2538730"/>
            <wp:effectExtent l="0" t="0" r="698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4C2A9D32" w14:textId="5E201A36" w:rsidR="001F3D5F" w:rsidRPr="001F3D5F" w:rsidRDefault="001F3D5F" w:rsidP="001F3D5F">
      <w:r>
        <w:rPr>
          <w:noProof/>
        </w:rPr>
        <w:drawing>
          <wp:inline distT="0" distB="0" distL="0" distR="0" wp14:anchorId="1B88D699" wp14:editId="6477AC76">
            <wp:extent cx="1137920" cy="393700"/>
            <wp:effectExtent l="0" t="0" r="508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37920" cy="393700"/>
                    </a:xfrm>
                    <a:prstGeom prst="rect">
                      <a:avLst/>
                    </a:prstGeom>
                    <a:noFill/>
                    <a:ln>
                      <a:noFill/>
                    </a:ln>
                  </pic:spPr>
                </pic:pic>
              </a:graphicData>
            </a:graphic>
          </wp:inline>
        </w:drawing>
      </w:r>
    </w:p>
    <w:p w14:paraId="5629B95F" w14:textId="77777777" w:rsidR="003A435A" w:rsidRDefault="003A435A" w:rsidP="003A435A">
      <w:pPr>
        <w:pStyle w:val="Heading4"/>
      </w:pPr>
      <w:r>
        <w:t>PRINTER ICON</w:t>
      </w:r>
    </w:p>
    <w:p w14:paraId="19B95D7C" w14:textId="77777777" w:rsidR="003A435A" w:rsidRPr="00C53979" w:rsidRDefault="003A435A" w:rsidP="003A435A">
      <w:r>
        <w:t xml:space="preserve">Click the </w:t>
      </w:r>
      <w:r>
        <w:rPr>
          <w:b/>
          <w:bCs/>
          <w:i/>
          <w:iCs/>
          <w:u w:val="single"/>
        </w:rPr>
        <w:t>“Printer Icon”</w:t>
      </w:r>
      <w:r>
        <w:t xml:space="preserve"> to print the selected Bill of Lading.</w:t>
      </w:r>
    </w:p>
    <w:p w14:paraId="77442E11" w14:textId="77777777" w:rsidR="003A435A" w:rsidRDefault="003A435A" w:rsidP="003A435A">
      <w:pPr>
        <w:pStyle w:val="Heading4"/>
      </w:pPr>
      <w:r>
        <w:t>PAPER ICON</w:t>
      </w:r>
    </w:p>
    <w:p w14:paraId="0DA84215" w14:textId="77777777" w:rsidR="003A435A" w:rsidRDefault="003A435A" w:rsidP="003A435A">
      <w:r>
        <w:t xml:space="preserve">Click the </w:t>
      </w:r>
      <w:r>
        <w:rPr>
          <w:b/>
          <w:bCs/>
          <w:i/>
          <w:iCs/>
          <w:u w:val="single"/>
        </w:rPr>
        <w:t>“Paper and Pencil Icon”</w:t>
      </w:r>
      <w:r>
        <w:t xml:space="preserve"> to print a selected Signed Bill of Lading”</w:t>
      </w:r>
    </w:p>
    <w:p w14:paraId="0AFBD582" w14:textId="77777777" w:rsidR="003A435A" w:rsidRDefault="003A435A" w:rsidP="003A435A">
      <w:r>
        <w:t>From this screen, the signed Bill of Lading can be printed or displayed. Hence, invoice payment cannot be delayed because the customer cannot find the Bill of Lading or the inventory. Someone from their company signed, which means they received the goods.</w:t>
      </w:r>
    </w:p>
    <w:p w14:paraId="3E4D9165" w14:textId="1306C232" w:rsidR="000059B8" w:rsidRDefault="000059B8" w:rsidP="000059B8">
      <w:pPr>
        <w:pStyle w:val="Heading1"/>
        <w:rPr>
          <w:b/>
          <w:bCs/>
        </w:rPr>
      </w:pPr>
      <w:bookmarkStart w:id="127" w:name="_Toc43564922"/>
      <w:r>
        <w:rPr>
          <w:b/>
          <w:bCs/>
        </w:rPr>
        <w:t>Reports for General Ledger [GR]</w:t>
      </w:r>
      <w:bookmarkEnd w:id="127"/>
    </w:p>
    <w:p w14:paraId="40CFAF73" w14:textId="13D1FF73" w:rsidR="000059B8" w:rsidRDefault="000059B8" w:rsidP="000059B8">
      <w:pPr>
        <w:pStyle w:val="Heading2"/>
      </w:pPr>
      <w:bookmarkStart w:id="128" w:name="_Toc43564923"/>
      <w:r>
        <w:t>Chart of Accounts [GR1]</w:t>
      </w:r>
      <w:bookmarkEnd w:id="128"/>
    </w:p>
    <w:p w14:paraId="0C5D3680" w14:textId="77777777" w:rsidR="00B876B1" w:rsidRDefault="00B876B1" w:rsidP="00B876B1">
      <w:pPr>
        <w:rPr>
          <w:rFonts w:cstheme="minorHAnsi"/>
        </w:rPr>
      </w:pPr>
      <w:r w:rsidRPr="00484D1A">
        <w:rPr>
          <w:rFonts w:cstheme="minorHAnsi"/>
        </w:rPr>
        <w:t>Prints a list of the chart of accounts as defined in the General Ledger File Maintenance</w:t>
      </w:r>
    </w:p>
    <w:p w14:paraId="7A4198B2" w14:textId="6F009122" w:rsidR="00B876B1" w:rsidRPr="00B876B1" w:rsidRDefault="00B876B1" w:rsidP="00B876B1">
      <w:r w:rsidRPr="00484D1A">
        <w:rPr>
          <w:rFonts w:cstheme="minorHAnsi"/>
        </w:rPr>
        <w:t>To print a list of the chart of accounts, the system will prompt you as to whether or not you want to Send the output to the printer at this time.</w:t>
      </w:r>
    </w:p>
    <w:p w14:paraId="7A8AADDC" w14:textId="109A6050" w:rsidR="000059B8" w:rsidRDefault="0087443B" w:rsidP="000059B8">
      <w:pPr>
        <w:pStyle w:val="Heading3"/>
      </w:pPr>
      <w:bookmarkStart w:id="129" w:name="_Toc43564924"/>
      <w:r>
        <w:t>Selection Parameters</w:t>
      </w:r>
      <w:bookmarkEnd w:id="129"/>
    </w:p>
    <w:p w14:paraId="0D6D969C" w14:textId="7ADBC261" w:rsidR="001F3D5F" w:rsidRPr="001F3D5F" w:rsidRDefault="001F3D5F" w:rsidP="001F3D5F">
      <w:r>
        <w:rPr>
          <w:noProof/>
        </w:rPr>
        <w:drawing>
          <wp:inline distT="0" distB="0" distL="0" distR="0" wp14:anchorId="13876A21" wp14:editId="08FD5CBF">
            <wp:extent cx="4742180" cy="1616075"/>
            <wp:effectExtent l="0" t="0" r="127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42180" cy="1616075"/>
                    </a:xfrm>
                    <a:prstGeom prst="rect">
                      <a:avLst/>
                    </a:prstGeom>
                    <a:noFill/>
                    <a:ln>
                      <a:noFill/>
                    </a:ln>
                  </pic:spPr>
                </pic:pic>
              </a:graphicData>
            </a:graphic>
          </wp:inline>
        </w:drawing>
      </w:r>
    </w:p>
    <w:p w14:paraId="4A62A1A8" w14:textId="77777777" w:rsidR="00FD69F7" w:rsidRDefault="00FD69F7" w:rsidP="00FD69F7">
      <w:pPr>
        <w:pStyle w:val="Heading4"/>
      </w:pPr>
      <w:bookmarkStart w:id="130" w:name="_Hlk43554533"/>
      <w:r>
        <w:t>Available Columns</w:t>
      </w:r>
    </w:p>
    <w:p w14:paraId="44E08080"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73AE7980" w14:textId="77777777" w:rsidR="00FD69F7" w:rsidRDefault="00FD69F7" w:rsidP="00FD69F7">
      <w:pPr>
        <w:pStyle w:val="Heading4"/>
      </w:pPr>
      <w:r>
        <w:t>Selected Columns (In Display Order)</w:t>
      </w:r>
    </w:p>
    <w:p w14:paraId="07781CE3"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25F8EDD5" w14:textId="77777777" w:rsidR="00FD69F7" w:rsidRDefault="00FD69F7" w:rsidP="00FD69F7">
      <w:pPr>
        <w:pStyle w:val="Heading4"/>
      </w:pPr>
      <w:r>
        <w:t>Default</w:t>
      </w:r>
    </w:p>
    <w:p w14:paraId="59C8D526"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8A60BAB" w14:textId="77777777" w:rsidR="00FD69F7" w:rsidRDefault="00FD69F7" w:rsidP="00FD69F7">
      <w:pPr>
        <w:pStyle w:val="Heading4"/>
      </w:pPr>
      <w:r>
        <w:t>Add &gt;&gt;</w:t>
      </w:r>
    </w:p>
    <w:p w14:paraId="651A5212"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DCB6A29" w14:textId="77777777" w:rsidR="00FD69F7" w:rsidRDefault="00FD69F7" w:rsidP="00FD69F7">
      <w:pPr>
        <w:pStyle w:val="Heading4"/>
      </w:pPr>
      <w:r>
        <w:t>&lt;&lt; Remove</w:t>
      </w:r>
    </w:p>
    <w:p w14:paraId="3FB476C5"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93D2F2C" w14:textId="77777777" w:rsidR="00FD69F7" w:rsidRDefault="00FD69F7" w:rsidP="00FD69F7">
      <w:pPr>
        <w:pStyle w:val="Heading4"/>
      </w:pPr>
      <w:r>
        <w:t>Move Up</w:t>
      </w:r>
    </w:p>
    <w:p w14:paraId="0B476907"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D94F44E" w14:textId="77777777" w:rsidR="00FD69F7" w:rsidRDefault="00FD69F7" w:rsidP="00FD69F7">
      <w:pPr>
        <w:pStyle w:val="Heading4"/>
      </w:pPr>
      <w:r>
        <w:t>Move Down</w:t>
      </w:r>
    </w:p>
    <w:p w14:paraId="666D281B"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CAD8D38" w14:textId="2AD4157D" w:rsidR="0087443B" w:rsidRDefault="0087443B" w:rsidP="0087443B">
      <w:pPr>
        <w:pStyle w:val="Heading3"/>
      </w:pPr>
      <w:bookmarkStart w:id="131" w:name="_Toc43564925"/>
      <w:bookmarkEnd w:id="130"/>
      <w:r>
        <w:t>Output Destination</w:t>
      </w:r>
      <w:bookmarkEnd w:id="131"/>
    </w:p>
    <w:p w14:paraId="25493713" w14:textId="7A095264" w:rsidR="003752B8" w:rsidRPr="003752B8" w:rsidRDefault="003752B8" w:rsidP="003752B8">
      <w:r>
        <w:rPr>
          <w:noProof/>
        </w:rPr>
        <w:drawing>
          <wp:inline distT="0" distB="0" distL="0" distR="0" wp14:anchorId="44DEB8EA" wp14:editId="13FD5DEF">
            <wp:extent cx="4742180" cy="133985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42180" cy="1339850"/>
                    </a:xfrm>
                    <a:prstGeom prst="rect">
                      <a:avLst/>
                    </a:prstGeom>
                    <a:noFill/>
                    <a:ln>
                      <a:noFill/>
                    </a:ln>
                  </pic:spPr>
                </pic:pic>
              </a:graphicData>
            </a:graphic>
          </wp:inline>
        </w:drawing>
      </w:r>
    </w:p>
    <w:p w14:paraId="4B977C7F" w14:textId="77777777" w:rsidR="00FD69F7" w:rsidRDefault="00FD69F7" w:rsidP="00FD69F7">
      <w:pPr>
        <w:pStyle w:val="Heading4"/>
      </w:pPr>
      <w:r>
        <w:t>Destination Choice</w:t>
      </w:r>
    </w:p>
    <w:p w14:paraId="0D8FE7D6" w14:textId="77777777" w:rsidR="00FD69F7" w:rsidRPr="00144B20" w:rsidRDefault="00FD69F7" w:rsidP="00FD69F7">
      <w:r>
        <w:t>To choose the destination where the document should be printed, please make sure that desired output destination choice bubble is toggled.</w:t>
      </w:r>
    </w:p>
    <w:p w14:paraId="64BDAC18" w14:textId="77777777" w:rsidR="00FD69F7" w:rsidRDefault="00FD69F7" w:rsidP="00FD69F7">
      <w:pPr>
        <w:pStyle w:val="Heading4"/>
      </w:pPr>
      <w:r>
        <w:t>Layout Choice</w:t>
      </w:r>
    </w:p>
    <w:p w14:paraId="5B800D21" w14:textId="77777777" w:rsidR="00FD69F7" w:rsidRPr="00144B20" w:rsidRDefault="00FD69F7" w:rsidP="00FD69F7">
      <w:r>
        <w:t>To choose the preferred layout of Landscape vs. Portrait, please make sure the desired option choice bubbled is toggled.</w:t>
      </w:r>
    </w:p>
    <w:p w14:paraId="5A8480DB" w14:textId="77777777" w:rsidR="00FD69F7" w:rsidRDefault="00FD69F7" w:rsidP="00FD69F7">
      <w:pPr>
        <w:pStyle w:val="Heading4"/>
      </w:pPr>
      <w:r>
        <w:t>Lines Per Page</w:t>
      </w:r>
    </w:p>
    <w:p w14:paraId="2850318B" w14:textId="77777777" w:rsidR="00FD69F7" w:rsidRPr="00144B20" w:rsidRDefault="00FD69F7" w:rsidP="00FD69F7">
      <w:r w:rsidRPr="00211A1F">
        <w:t>Lines per page on the report when printing.</w:t>
      </w:r>
    </w:p>
    <w:p w14:paraId="27896F20" w14:textId="77777777" w:rsidR="00FD69F7" w:rsidRDefault="00FD69F7" w:rsidP="00FD69F7">
      <w:pPr>
        <w:pStyle w:val="Heading4"/>
      </w:pPr>
      <w:r>
        <w:t>Font</w:t>
      </w:r>
    </w:p>
    <w:p w14:paraId="5E78D8FE"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5D297538" w14:textId="77777777" w:rsidR="00FD69F7" w:rsidRDefault="00FD69F7" w:rsidP="00FD69F7">
      <w:pPr>
        <w:pStyle w:val="Heading4"/>
      </w:pPr>
      <w:r>
        <w:t>Show Parameters? – Toggle Box</w:t>
      </w:r>
    </w:p>
    <w:p w14:paraId="1A82C33B" w14:textId="77777777" w:rsidR="00FD69F7" w:rsidRDefault="00FD69F7" w:rsidP="00FD69F7">
      <w:r>
        <w:t>To show parameters, make sure that the toggle box is ‘ticked’ with a checkmark.</w:t>
      </w:r>
    </w:p>
    <w:p w14:paraId="258878C4" w14:textId="77777777" w:rsidR="00FD69F7" w:rsidRDefault="00FD69F7" w:rsidP="00FD69F7">
      <w:pPr>
        <w:pStyle w:val="Heading4"/>
      </w:pPr>
      <w:r>
        <w:t>Export to Excel? – Toggle Box</w:t>
      </w:r>
    </w:p>
    <w:p w14:paraId="7F8DB1DE" w14:textId="77777777" w:rsidR="00FD69F7" w:rsidRPr="00CC767A" w:rsidRDefault="00FD69F7" w:rsidP="00FD69F7">
      <w:r>
        <w:t>To export the printed file to an excel document, make sure that the Export to Excel toggle box is checked.</w:t>
      </w:r>
    </w:p>
    <w:p w14:paraId="79ED9A77" w14:textId="77777777" w:rsidR="00FD69F7" w:rsidRDefault="00FD69F7" w:rsidP="00FD69F7">
      <w:pPr>
        <w:pStyle w:val="Heading4"/>
      </w:pPr>
      <w:r>
        <w:t>Auto Run Excel? – Toggle Box</w:t>
      </w:r>
    </w:p>
    <w:p w14:paraId="2B4BBB25" w14:textId="77777777" w:rsidR="00FD69F7" w:rsidRPr="00CC767A" w:rsidRDefault="00FD69F7" w:rsidP="00FD69F7">
      <w:r>
        <w:t>To automatically open the new excel document, make sure that the Auto Run Excel toggle box is checked.</w:t>
      </w:r>
    </w:p>
    <w:p w14:paraId="13575449" w14:textId="77777777" w:rsidR="00FD69F7" w:rsidRDefault="00FD69F7" w:rsidP="00FD69F7">
      <w:pPr>
        <w:pStyle w:val="Heading4"/>
      </w:pPr>
      <w:r>
        <w:t>If Yes, File Name</w:t>
      </w:r>
    </w:p>
    <w:p w14:paraId="18491FD5" w14:textId="00DEB663" w:rsidR="00FD69F7" w:rsidRDefault="00FD69F7" w:rsidP="00FD69F7">
      <w:r>
        <w:t>If exporting the file to Excel, enter the desired file name.</w:t>
      </w:r>
    </w:p>
    <w:p w14:paraId="7B079C59" w14:textId="6E05FEDD" w:rsidR="007A7D40" w:rsidRDefault="007A7D40" w:rsidP="00FD69F7"/>
    <w:p w14:paraId="770F4550" w14:textId="7149CF73" w:rsidR="007A7D40" w:rsidRDefault="007A7D40" w:rsidP="00FD69F7"/>
    <w:p w14:paraId="37A86457" w14:textId="59FE6B99" w:rsidR="007A7D40" w:rsidRDefault="007A7D40" w:rsidP="00FD69F7"/>
    <w:p w14:paraId="1072C080" w14:textId="712FE245" w:rsidR="007A7D40" w:rsidRDefault="007A7D40" w:rsidP="00FD69F7"/>
    <w:p w14:paraId="55086547" w14:textId="0E48A366" w:rsidR="007A7D40" w:rsidRDefault="007A7D40" w:rsidP="00FD69F7"/>
    <w:p w14:paraId="13B14032" w14:textId="77777777" w:rsidR="007A7D40" w:rsidRDefault="007A7D40" w:rsidP="00FD69F7"/>
    <w:p w14:paraId="0554B0F7" w14:textId="0928DA7A" w:rsidR="000059B8" w:rsidRDefault="000059B8" w:rsidP="000059B8">
      <w:pPr>
        <w:pStyle w:val="Heading2"/>
      </w:pPr>
      <w:bookmarkStart w:id="132" w:name="_Toc43564926"/>
      <w:r>
        <w:t>Current Month Detail [GR2]</w:t>
      </w:r>
      <w:bookmarkEnd w:id="132"/>
    </w:p>
    <w:p w14:paraId="3FED6266" w14:textId="77777777" w:rsidR="00B876B1" w:rsidRDefault="00B876B1" w:rsidP="00B876B1">
      <w:pPr>
        <w:rPr>
          <w:rFonts w:cstheme="minorHAnsi"/>
        </w:rPr>
      </w:pPr>
      <w:r w:rsidRPr="00484D1A">
        <w:rPr>
          <w:rFonts w:cstheme="minorHAnsi"/>
        </w:rPr>
        <w:t>Prints a detail or summary of all transactions entered for the current month in</w:t>
      </w:r>
      <w:r>
        <w:rPr>
          <w:rFonts w:cstheme="minorHAnsi"/>
        </w:rPr>
        <w:t xml:space="preserve"> </w:t>
      </w:r>
      <w:r w:rsidRPr="00484D1A">
        <w:rPr>
          <w:rFonts w:cstheme="minorHAnsi"/>
        </w:rPr>
        <w:t>General Ledger Account order.</w:t>
      </w:r>
    </w:p>
    <w:p w14:paraId="10E4C537" w14:textId="2F5E6F86" w:rsidR="00B876B1" w:rsidRDefault="00B876B1" w:rsidP="00B876B1">
      <w:pPr>
        <w:rPr>
          <w:rFonts w:cstheme="minorHAnsi"/>
        </w:rPr>
      </w:pPr>
      <w:r w:rsidRPr="00484D1A">
        <w:rPr>
          <w:rFonts w:cstheme="minorHAnsi"/>
        </w:rPr>
        <w:t>The month end report provides the ability to close the current period.  A detail list of journal transactions will print prior to closing the period.  Once closed, the month to data figures will be rolled into the year to date totals.</w:t>
      </w:r>
    </w:p>
    <w:p w14:paraId="1D159B12" w14:textId="52AACBD9" w:rsidR="000059B8" w:rsidRDefault="0087443B" w:rsidP="000059B8">
      <w:pPr>
        <w:pStyle w:val="Heading3"/>
      </w:pPr>
      <w:bookmarkStart w:id="133" w:name="_Toc43564927"/>
      <w:r>
        <w:t>Selection Parameters</w:t>
      </w:r>
      <w:bookmarkEnd w:id="133"/>
    </w:p>
    <w:p w14:paraId="7D5B380B" w14:textId="7CD85AEB" w:rsidR="003752B8" w:rsidRPr="003752B8" w:rsidRDefault="003752B8" w:rsidP="003752B8">
      <w:r>
        <w:rPr>
          <w:noProof/>
        </w:rPr>
        <w:drawing>
          <wp:inline distT="0" distB="0" distL="0" distR="0" wp14:anchorId="1D12D227" wp14:editId="503E3086">
            <wp:extent cx="4572000" cy="109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1095375"/>
                    </a:xfrm>
                    <a:prstGeom prst="rect">
                      <a:avLst/>
                    </a:prstGeom>
                    <a:noFill/>
                    <a:ln>
                      <a:noFill/>
                    </a:ln>
                  </pic:spPr>
                </pic:pic>
              </a:graphicData>
            </a:graphic>
          </wp:inline>
        </w:drawing>
      </w:r>
    </w:p>
    <w:p w14:paraId="5A6A41EF" w14:textId="64075B51" w:rsidR="00DC7B1C" w:rsidRDefault="00DC7B1C" w:rsidP="00DC7B1C">
      <w:pPr>
        <w:pStyle w:val="Heading4"/>
      </w:pPr>
      <w:r>
        <w:t>Transaction Date</w:t>
      </w:r>
    </w:p>
    <w:p w14:paraId="68D4039F" w14:textId="77777777" w:rsidR="00B876B1" w:rsidRPr="009E63BF" w:rsidRDefault="00B876B1" w:rsidP="00B876B1">
      <w:r w:rsidRPr="00484D1A">
        <w:rPr>
          <w:rFonts w:cstheme="minorHAnsi"/>
        </w:rPr>
        <w:t>Enter the desired transaction date.</w:t>
      </w:r>
    </w:p>
    <w:p w14:paraId="3970639D" w14:textId="264EA35B" w:rsidR="00DC7B1C" w:rsidRDefault="00DC7B1C" w:rsidP="00DC7B1C">
      <w:pPr>
        <w:pStyle w:val="Heading4"/>
      </w:pPr>
      <w:r>
        <w:t>Period</w:t>
      </w:r>
    </w:p>
    <w:p w14:paraId="31DD9E3F" w14:textId="44037B2F" w:rsidR="00DC7B1C" w:rsidRPr="00DC7B1C" w:rsidRDefault="00B876B1" w:rsidP="00DC7B1C">
      <w:r w:rsidRPr="00484D1A">
        <w:rPr>
          <w:rFonts w:cstheme="minorHAnsi"/>
        </w:rPr>
        <w:t>This field defaults to the period of the transaction date.  The system will prompt you as to whether or not you want to Send the output to the printer at this time.</w:t>
      </w:r>
    </w:p>
    <w:p w14:paraId="27AA4631" w14:textId="33DE7B53" w:rsidR="00DC7B1C" w:rsidRDefault="00DC7B1C" w:rsidP="00DC7B1C">
      <w:pPr>
        <w:pStyle w:val="Heading4"/>
      </w:pPr>
      <w:r>
        <w:t>Beginning Account # / Ending Account #</w:t>
      </w:r>
    </w:p>
    <w:p w14:paraId="4150F8EC" w14:textId="3FB98791" w:rsidR="00DC7B1C" w:rsidRDefault="00FA1C50" w:rsidP="00DC7B1C">
      <w:bookmarkStart w:id="134" w:name="_Hlk43557061"/>
      <w:r>
        <w:t>Enter the beginning and ending account number to run the report for.</w:t>
      </w:r>
      <w:bookmarkEnd w:id="134"/>
    </w:p>
    <w:p w14:paraId="2301C93F" w14:textId="1324EC33" w:rsidR="0087443B" w:rsidRDefault="0087443B" w:rsidP="0087443B">
      <w:pPr>
        <w:pStyle w:val="Heading3"/>
      </w:pPr>
      <w:bookmarkStart w:id="135" w:name="_Toc43564928"/>
      <w:r>
        <w:t>Available and Selected Columns</w:t>
      </w:r>
      <w:bookmarkEnd w:id="135"/>
    </w:p>
    <w:p w14:paraId="0A8619B4" w14:textId="58819134" w:rsidR="003752B8" w:rsidRPr="003752B8" w:rsidRDefault="003752B8" w:rsidP="003752B8">
      <w:r>
        <w:rPr>
          <w:noProof/>
        </w:rPr>
        <w:drawing>
          <wp:inline distT="0" distB="0" distL="0" distR="0" wp14:anchorId="6845A2E8" wp14:editId="017CA7B0">
            <wp:extent cx="4572000" cy="120100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92305" cy="1206337"/>
                    </a:xfrm>
                    <a:prstGeom prst="rect">
                      <a:avLst/>
                    </a:prstGeom>
                    <a:noFill/>
                    <a:ln>
                      <a:noFill/>
                    </a:ln>
                  </pic:spPr>
                </pic:pic>
              </a:graphicData>
            </a:graphic>
          </wp:inline>
        </w:drawing>
      </w:r>
    </w:p>
    <w:p w14:paraId="4253EA0E" w14:textId="77777777" w:rsidR="00FD69F7" w:rsidRDefault="00FD69F7" w:rsidP="00FD69F7">
      <w:pPr>
        <w:pStyle w:val="Heading4"/>
      </w:pPr>
      <w:r>
        <w:t>Available Columns</w:t>
      </w:r>
    </w:p>
    <w:p w14:paraId="2846F78D"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4593953E" w14:textId="77777777" w:rsidR="00FD69F7" w:rsidRDefault="00FD69F7" w:rsidP="00FD69F7">
      <w:pPr>
        <w:pStyle w:val="Heading4"/>
      </w:pPr>
      <w:r>
        <w:t>Selected Columns (In Display Order)</w:t>
      </w:r>
    </w:p>
    <w:p w14:paraId="49D14E21"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7DAF2353" w14:textId="77777777" w:rsidR="00FD69F7" w:rsidRDefault="00FD69F7" w:rsidP="00FD69F7">
      <w:pPr>
        <w:pStyle w:val="Heading4"/>
      </w:pPr>
      <w:r>
        <w:t>Default</w:t>
      </w:r>
    </w:p>
    <w:p w14:paraId="42EB111A"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EFBE64A" w14:textId="77777777" w:rsidR="00FD69F7" w:rsidRDefault="00FD69F7" w:rsidP="00FD69F7">
      <w:pPr>
        <w:pStyle w:val="Heading4"/>
      </w:pPr>
      <w:r>
        <w:t>Add &gt;&gt;</w:t>
      </w:r>
    </w:p>
    <w:p w14:paraId="30BE888A"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888DFF1" w14:textId="77777777" w:rsidR="00FD69F7" w:rsidRDefault="00FD69F7" w:rsidP="00FD69F7">
      <w:pPr>
        <w:pStyle w:val="Heading4"/>
      </w:pPr>
      <w:r>
        <w:t>&lt;&lt; Remove</w:t>
      </w:r>
    </w:p>
    <w:p w14:paraId="5603D0CE"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B6E47C6" w14:textId="77777777" w:rsidR="00FD69F7" w:rsidRDefault="00FD69F7" w:rsidP="00FD69F7">
      <w:pPr>
        <w:pStyle w:val="Heading4"/>
      </w:pPr>
      <w:r>
        <w:t>Move Up</w:t>
      </w:r>
    </w:p>
    <w:p w14:paraId="00C46813"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9D95F2C" w14:textId="77777777" w:rsidR="00FD69F7" w:rsidRDefault="00FD69F7" w:rsidP="00FD69F7">
      <w:pPr>
        <w:pStyle w:val="Heading4"/>
      </w:pPr>
      <w:r>
        <w:t>Move Down</w:t>
      </w:r>
    </w:p>
    <w:p w14:paraId="7324CC49"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53A6D8F" w14:textId="7DAC4FB4" w:rsidR="0087443B" w:rsidRDefault="0087443B" w:rsidP="0087443B">
      <w:pPr>
        <w:pStyle w:val="Heading3"/>
      </w:pPr>
      <w:bookmarkStart w:id="136" w:name="_Toc43564929"/>
      <w:r>
        <w:t>Output Destination</w:t>
      </w:r>
      <w:bookmarkEnd w:id="136"/>
    </w:p>
    <w:p w14:paraId="567AA819" w14:textId="5FD20B61" w:rsidR="003752B8" w:rsidRPr="003752B8" w:rsidRDefault="003752B8" w:rsidP="003752B8">
      <w:r>
        <w:rPr>
          <w:noProof/>
        </w:rPr>
        <w:drawing>
          <wp:inline distT="0" distB="0" distL="0" distR="0" wp14:anchorId="518CA0F8" wp14:editId="0DE686E7">
            <wp:extent cx="4572000" cy="19672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1967230"/>
                    </a:xfrm>
                    <a:prstGeom prst="rect">
                      <a:avLst/>
                    </a:prstGeom>
                    <a:noFill/>
                    <a:ln>
                      <a:noFill/>
                    </a:ln>
                  </pic:spPr>
                </pic:pic>
              </a:graphicData>
            </a:graphic>
          </wp:inline>
        </w:drawing>
      </w:r>
    </w:p>
    <w:p w14:paraId="0B9B46F5" w14:textId="77777777" w:rsidR="00FD69F7" w:rsidRDefault="00FD69F7" w:rsidP="00FD69F7">
      <w:pPr>
        <w:pStyle w:val="Heading4"/>
      </w:pPr>
      <w:r>
        <w:t>Destination Choice</w:t>
      </w:r>
    </w:p>
    <w:p w14:paraId="5EFDD45B" w14:textId="77777777" w:rsidR="00FD69F7" w:rsidRPr="00144B20" w:rsidRDefault="00FD69F7" w:rsidP="00FD69F7">
      <w:r>
        <w:t>To choose the destination where the document should be printed, please make sure that desired output destination choice bubble is toggled.</w:t>
      </w:r>
    </w:p>
    <w:p w14:paraId="4AC89F78" w14:textId="77777777" w:rsidR="00FD69F7" w:rsidRDefault="00FD69F7" w:rsidP="00FD69F7">
      <w:pPr>
        <w:pStyle w:val="Heading4"/>
      </w:pPr>
      <w:r>
        <w:t>Layout Choice</w:t>
      </w:r>
    </w:p>
    <w:p w14:paraId="0D9A9477" w14:textId="77777777" w:rsidR="00FD69F7" w:rsidRPr="00144B20" w:rsidRDefault="00FD69F7" w:rsidP="00FD69F7">
      <w:r>
        <w:t>To choose the preferred layout of Landscape vs. Portrait, please make sure the desired option choice bubbled is toggled.</w:t>
      </w:r>
    </w:p>
    <w:p w14:paraId="4AB2BDBA" w14:textId="77777777" w:rsidR="00FD69F7" w:rsidRDefault="00FD69F7" w:rsidP="00FD69F7">
      <w:pPr>
        <w:pStyle w:val="Heading4"/>
      </w:pPr>
      <w:r>
        <w:t>Show Parameters? – Toggle Box</w:t>
      </w:r>
    </w:p>
    <w:p w14:paraId="462552E6" w14:textId="77777777" w:rsidR="00FD69F7" w:rsidRDefault="00FD69F7" w:rsidP="00FD69F7">
      <w:r>
        <w:t>To show parameters, make sure that the toggle box is ‘ticked’ with a checkmark.</w:t>
      </w:r>
    </w:p>
    <w:p w14:paraId="20EA2297" w14:textId="77777777" w:rsidR="00FD69F7" w:rsidRDefault="00FD69F7" w:rsidP="00FD69F7">
      <w:pPr>
        <w:pStyle w:val="Heading4"/>
      </w:pPr>
      <w:r>
        <w:t>Export to Excel? – Toggle Box</w:t>
      </w:r>
    </w:p>
    <w:p w14:paraId="513DB6F2" w14:textId="77777777" w:rsidR="00FD69F7" w:rsidRPr="00CC767A" w:rsidRDefault="00FD69F7" w:rsidP="00FD69F7">
      <w:r>
        <w:t>To export the printed file to an excel document, make sure that the Export to Excel toggle box is checked.</w:t>
      </w:r>
    </w:p>
    <w:p w14:paraId="47A055AE" w14:textId="77777777" w:rsidR="00FD69F7" w:rsidRDefault="00FD69F7" w:rsidP="00FD69F7">
      <w:pPr>
        <w:pStyle w:val="Heading4"/>
      </w:pPr>
      <w:r>
        <w:t>Auto Run Excel? – Toggle Box</w:t>
      </w:r>
    </w:p>
    <w:p w14:paraId="6D03C009" w14:textId="77777777" w:rsidR="00FD69F7" w:rsidRPr="00CC767A" w:rsidRDefault="00FD69F7" w:rsidP="00FD69F7">
      <w:r>
        <w:t>To automatically open the new excel document, make sure that the Auto Run Excel toggle box is checked.</w:t>
      </w:r>
    </w:p>
    <w:p w14:paraId="43EB1294" w14:textId="77777777" w:rsidR="00FD69F7" w:rsidRDefault="00FD69F7" w:rsidP="00FD69F7">
      <w:pPr>
        <w:pStyle w:val="Heading4"/>
      </w:pPr>
      <w:r>
        <w:t>If Yes, File Name</w:t>
      </w:r>
    </w:p>
    <w:p w14:paraId="2C34949A" w14:textId="77777777" w:rsidR="00FD69F7" w:rsidRDefault="00FD69F7" w:rsidP="00FD69F7">
      <w:r>
        <w:t>If exporting the file to Excel, enter the desired file name.</w:t>
      </w:r>
    </w:p>
    <w:p w14:paraId="2942F434" w14:textId="5E903C04" w:rsidR="000059B8" w:rsidRDefault="000059B8" w:rsidP="000059B8">
      <w:pPr>
        <w:pStyle w:val="Heading2"/>
      </w:pPr>
      <w:bookmarkStart w:id="137" w:name="_Toc43564930"/>
      <w:r>
        <w:t>Transaction Report [GR3]</w:t>
      </w:r>
      <w:bookmarkEnd w:id="137"/>
    </w:p>
    <w:p w14:paraId="3A82959C" w14:textId="77777777" w:rsidR="00B876B1" w:rsidRDefault="00B876B1" w:rsidP="00B876B1">
      <w:pPr>
        <w:rPr>
          <w:rFonts w:cstheme="minorHAnsi"/>
        </w:rPr>
      </w:pPr>
      <w:r w:rsidRPr="00484D1A">
        <w:rPr>
          <w:rFonts w:cstheme="minorHAnsi"/>
        </w:rPr>
        <w:t>Prints a detail report of all journal entries entered for the current period.  It is printed in journal number order.</w:t>
      </w:r>
    </w:p>
    <w:p w14:paraId="3EB24748" w14:textId="77777777" w:rsidR="00B876B1" w:rsidRDefault="00B876B1" w:rsidP="00B876B1">
      <w:pPr>
        <w:rPr>
          <w:rFonts w:cstheme="minorHAnsi"/>
        </w:rPr>
      </w:pPr>
      <w:r w:rsidRPr="00484D1A">
        <w:rPr>
          <w:rFonts w:cstheme="minorHAnsi"/>
        </w:rPr>
        <w:t>The journal activity report provides the ability to print a range of journal transactions to review by transaction date, by period, and for a range of journal numbers.</w:t>
      </w:r>
    </w:p>
    <w:p w14:paraId="089F26CA" w14:textId="180B82AD" w:rsidR="000059B8" w:rsidRDefault="0087443B" w:rsidP="000059B8">
      <w:pPr>
        <w:pStyle w:val="Heading3"/>
      </w:pPr>
      <w:bookmarkStart w:id="138" w:name="_Toc43564931"/>
      <w:r>
        <w:t>Selection Parameters</w:t>
      </w:r>
      <w:bookmarkEnd w:id="138"/>
    </w:p>
    <w:p w14:paraId="0CA0D2AF" w14:textId="0E6A166C" w:rsidR="003752B8" w:rsidRPr="003752B8" w:rsidRDefault="003752B8" w:rsidP="003752B8">
      <w:r>
        <w:rPr>
          <w:noProof/>
        </w:rPr>
        <w:drawing>
          <wp:inline distT="0" distB="0" distL="0" distR="0" wp14:anchorId="5CE96E6D" wp14:editId="6053EAF8">
            <wp:extent cx="4635500" cy="275399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35500" cy="2753995"/>
                    </a:xfrm>
                    <a:prstGeom prst="rect">
                      <a:avLst/>
                    </a:prstGeom>
                    <a:noFill/>
                    <a:ln>
                      <a:noFill/>
                    </a:ln>
                  </pic:spPr>
                </pic:pic>
              </a:graphicData>
            </a:graphic>
          </wp:inline>
        </w:drawing>
      </w:r>
    </w:p>
    <w:p w14:paraId="077E891D" w14:textId="6EC22960" w:rsidR="00DC7B1C" w:rsidRDefault="00DC7B1C" w:rsidP="00DC7B1C">
      <w:pPr>
        <w:pStyle w:val="Heading4"/>
      </w:pPr>
      <w:r>
        <w:t>Beginning Date / Ending Date</w:t>
      </w:r>
    </w:p>
    <w:p w14:paraId="6F6A4EC3" w14:textId="1BE36426" w:rsidR="00BA32E8" w:rsidRPr="00C270FB" w:rsidRDefault="00BA32E8" w:rsidP="00BA32E8">
      <w:r>
        <w:rPr>
          <w:rFonts w:cstheme="minorHAnsi"/>
        </w:rPr>
        <w:t>Enter t</w:t>
      </w:r>
      <w:r w:rsidRPr="00484D1A">
        <w:rPr>
          <w:rFonts w:cstheme="minorHAnsi"/>
        </w:rPr>
        <w:t>he date of the journal entry</w:t>
      </w:r>
      <w:r>
        <w:rPr>
          <w:rFonts w:cstheme="minorHAnsi"/>
        </w:rPr>
        <w:t xml:space="preserve"> to start the report from, and the date of the journal entry to end the report on</w:t>
      </w:r>
      <w:r w:rsidRPr="00484D1A">
        <w:rPr>
          <w:rFonts w:cstheme="minorHAnsi"/>
        </w:rPr>
        <w:t>.</w:t>
      </w:r>
    </w:p>
    <w:p w14:paraId="1C5EE0AC" w14:textId="7B8855A4" w:rsidR="00DC7B1C" w:rsidRDefault="00DC7B1C" w:rsidP="00DC7B1C">
      <w:pPr>
        <w:pStyle w:val="Heading4"/>
      </w:pPr>
      <w:r>
        <w:t>Beginning Account # / Ending Account #</w:t>
      </w:r>
    </w:p>
    <w:p w14:paraId="0BF44820" w14:textId="4301A41B" w:rsidR="00DC7B1C" w:rsidRPr="00DC7B1C" w:rsidRDefault="00FA1C50" w:rsidP="00DC7B1C">
      <w:r>
        <w:t>Enter the beginning and ending account number to run the report for.</w:t>
      </w:r>
    </w:p>
    <w:p w14:paraId="7EDDF6BB" w14:textId="3369AA13" w:rsidR="00DC7B1C" w:rsidRDefault="00DC7B1C" w:rsidP="00DC7B1C">
      <w:pPr>
        <w:pStyle w:val="Heading4"/>
      </w:pPr>
      <w:r>
        <w:t>Cash Receipts – Toggle Box</w:t>
      </w:r>
    </w:p>
    <w:p w14:paraId="77AE660D" w14:textId="0948E3EB" w:rsidR="0095471A" w:rsidRPr="0095471A" w:rsidRDefault="003A435A" w:rsidP="0095471A">
      <w:r>
        <w:t>To include Cash Receipts on the Transaction Report, make sure that the Cash Receipts toggle box is checked.</w:t>
      </w:r>
    </w:p>
    <w:p w14:paraId="244F5261" w14:textId="788E080A" w:rsidR="00DC7B1C" w:rsidRDefault="00DC7B1C" w:rsidP="00DC7B1C">
      <w:pPr>
        <w:pStyle w:val="Heading4"/>
      </w:pPr>
      <w:r>
        <w:t>General Journal Entries – Toggle Box</w:t>
      </w:r>
    </w:p>
    <w:p w14:paraId="4CDEE86C" w14:textId="18ABCE21" w:rsidR="003A435A" w:rsidRPr="0095471A" w:rsidRDefault="003A435A" w:rsidP="003A435A">
      <w:r>
        <w:t>To include General Journal Entries on the Transaction Report, make sure that this toggle box is checked.</w:t>
      </w:r>
    </w:p>
    <w:p w14:paraId="12182331" w14:textId="11FC4B63" w:rsidR="00DC7B1C" w:rsidRDefault="00DC7B1C" w:rsidP="00DC7B1C">
      <w:pPr>
        <w:pStyle w:val="Heading4"/>
      </w:pPr>
      <w:r>
        <w:t>Misc. Cash Receipts – Toggle Box</w:t>
      </w:r>
    </w:p>
    <w:p w14:paraId="1E874FA7" w14:textId="131AE33A" w:rsidR="003A435A" w:rsidRPr="0095471A" w:rsidRDefault="003A435A" w:rsidP="003A435A">
      <w:r>
        <w:t xml:space="preserve">To include Miscellaneous Cash Receipts on the Transaction Report, make sure that the </w:t>
      </w:r>
      <w:r w:rsidR="00E15B61">
        <w:t>Misc. Cash Receipts</w:t>
      </w:r>
      <w:r>
        <w:t xml:space="preserve"> toggle box is checked.</w:t>
      </w:r>
    </w:p>
    <w:p w14:paraId="0DB51C03" w14:textId="65544168" w:rsidR="00DC7B1C" w:rsidRDefault="00DC7B1C" w:rsidP="00DC7B1C">
      <w:pPr>
        <w:pStyle w:val="Heading4"/>
      </w:pPr>
      <w:r>
        <w:t>Accounts Payable Memo – Toggle Box</w:t>
      </w:r>
    </w:p>
    <w:p w14:paraId="4807857F" w14:textId="3325E0DE" w:rsidR="003A435A" w:rsidRPr="0095471A" w:rsidRDefault="003A435A" w:rsidP="003A435A">
      <w:r>
        <w:t xml:space="preserve">To include </w:t>
      </w:r>
      <w:r w:rsidR="00E15B61">
        <w:t>an Accounts Payable Memo</w:t>
      </w:r>
      <w:r>
        <w:t xml:space="preserve"> on the Transaction Report, make sure that the </w:t>
      </w:r>
      <w:r w:rsidR="00E15B61">
        <w:t>Accounts Payable Memo</w:t>
      </w:r>
      <w:r>
        <w:t xml:space="preserve"> toggle box is checked.</w:t>
      </w:r>
    </w:p>
    <w:p w14:paraId="78006239" w14:textId="70FFAB72" w:rsidR="00DC7B1C" w:rsidRDefault="00DC7B1C" w:rsidP="00DC7B1C">
      <w:pPr>
        <w:pStyle w:val="Heading4"/>
      </w:pPr>
      <w:r>
        <w:t>Accounts Payable – Toggle Box</w:t>
      </w:r>
    </w:p>
    <w:p w14:paraId="63992C15" w14:textId="7D57091E" w:rsidR="003A435A" w:rsidRPr="0095471A" w:rsidRDefault="003A435A" w:rsidP="003A435A">
      <w:r>
        <w:t xml:space="preserve">To include </w:t>
      </w:r>
      <w:r w:rsidR="00E15B61">
        <w:t>the Accounts Payable</w:t>
      </w:r>
      <w:r>
        <w:t xml:space="preserve"> on the Transaction Report, make sure that the </w:t>
      </w:r>
      <w:r w:rsidR="00E15B61">
        <w:t>Accounts Payable</w:t>
      </w:r>
      <w:r>
        <w:t xml:space="preserve"> toggle box is checked.</w:t>
      </w:r>
    </w:p>
    <w:p w14:paraId="41C51B52" w14:textId="7999F53F" w:rsidR="00DC7B1C" w:rsidRDefault="00DC7B1C" w:rsidP="00DC7B1C">
      <w:pPr>
        <w:pStyle w:val="Heading4"/>
      </w:pPr>
      <w:r>
        <w:t>Accounts Payable Purchases – Toggle Box</w:t>
      </w:r>
    </w:p>
    <w:p w14:paraId="063CFE65" w14:textId="3CE5253A" w:rsidR="003A435A" w:rsidRPr="0095471A" w:rsidRDefault="003A435A" w:rsidP="003A435A">
      <w:r>
        <w:t xml:space="preserve">To include </w:t>
      </w:r>
      <w:r w:rsidR="00E15B61">
        <w:t>all Accounts Payable Purchases</w:t>
      </w:r>
      <w:r>
        <w:t xml:space="preserve"> on the Transaction Report, make sure that th</w:t>
      </w:r>
      <w:r w:rsidR="00E15B61">
        <w:t xml:space="preserve">is </w:t>
      </w:r>
      <w:r>
        <w:t>toggle box is checked.</w:t>
      </w:r>
    </w:p>
    <w:p w14:paraId="41B5E0F2" w14:textId="36F34057" w:rsidR="00DC7B1C" w:rsidRDefault="00DC7B1C" w:rsidP="00DC7B1C">
      <w:pPr>
        <w:pStyle w:val="Heading4"/>
      </w:pPr>
      <w:r>
        <w:t>FG Adjustments – Toggle Box</w:t>
      </w:r>
    </w:p>
    <w:p w14:paraId="6CF81738" w14:textId="5500E21B" w:rsidR="003A435A" w:rsidRPr="0095471A" w:rsidRDefault="003A435A" w:rsidP="003A435A">
      <w:r>
        <w:t xml:space="preserve">To include </w:t>
      </w:r>
      <w:r w:rsidR="00E15B61">
        <w:t>all Finished Good Adjustments</w:t>
      </w:r>
      <w:r>
        <w:t xml:space="preserve"> on the Transaction Report, make sure that the </w:t>
      </w:r>
      <w:r w:rsidR="00E15B61">
        <w:t>FG Adjustments</w:t>
      </w:r>
      <w:r>
        <w:t xml:space="preserve"> toggle box is checked.</w:t>
      </w:r>
    </w:p>
    <w:p w14:paraId="79837AAE" w14:textId="45A2C787" w:rsidR="00DC7B1C" w:rsidRDefault="00DC7B1C" w:rsidP="00DC7B1C">
      <w:pPr>
        <w:pStyle w:val="Heading4"/>
      </w:pPr>
      <w:r>
        <w:t>Finished Goods Posting – Toggle Box</w:t>
      </w:r>
    </w:p>
    <w:p w14:paraId="049FB7D5" w14:textId="0723D2E5" w:rsidR="003A435A" w:rsidRPr="0095471A" w:rsidRDefault="003A435A" w:rsidP="003A435A">
      <w:r>
        <w:t xml:space="preserve">To include </w:t>
      </w:r>
      <w:r w:rsidR="00E15B61">
        <w:t>Posted Finished Goods</w:t>
      </w:r>
      <w:r>
        <w:t xml:space="preserve"> on the Transaction Report, make sure that the </w:t>
      </w:r>
      <w:r w:rsidR="00E15B61">
        <w:t>Finished Goods Posting</w:t>
      </w:r>
      <w:r>
        <w:t xml:space="preserve"> toggle box is checked.</w:t>
      </w:r>
    </w:p>
    <w:p w14:paraId="44064C16" w14:textId="30EA1E07" w:rsidR="00DC7B1C" w:rsidRDefault="00DC7B1C" w:rsidP="00DC7B1C">
      <w:pPr>
        <w:pStyle w:val="Heading4"/>
      </w:pPr>
      <w:r>
        <w:t>Automatic Distributions – Toggle Box</w:t>
      </w:r>
    </w:p>
    <w:p w14:paraId="7E5C1CD9" w14:textId="4E681903" w:rsidR="003A435A" w:rsidRPr="0095471A" w:rsidRDefault="003A435A" w:rsidP="003A435A">
      <w:r>
        <w:t xml:space="preserve">To include </w:t>
      </w:r>
      <w:r w:rsidR="00E15B61">
        <w:t>Automatic Distributions</w:t>
      </w:r>
      <w:r>
        <w:t xml:space="preserve"> on the Transaction Report, make sure that the </w:t>
      </w:r>
      <w:r w:rsidR="00E15B61">
        <w:t>Automatic Distributions</w:t>
      </w:r>
      <w:r>
        <w:t xml:space="preserve"> toggle box is checked.</w:t>
      </w:r>
    </w:p>
    <w:p w14:paraId="40A1D0F8" w14:textId="1D6F6960" w:rsidR="00DC7B1C" w:rsidRDefault="00DC7B1C" w:rsidP="00DC7B1C">
      <w:pPr>
        <w:pStyle w:val="Heading4"/>
      </w:pPr>
      <w:r>
        <w:t>Voided Checks – Toggle Box</w:t>
      </w:r>
    </w:p>
    <w:p w14:paraId="2ECBB30F" w14:textId="0AC137EA" w:rsidR="003A435A" w:rsidRPr="0095471A" w:rsidRDefault="003A435A" w:rsidP="003A435A">
      <w:r>
        <w:t xml:space="preserve">To include </w:t>
      </w:r>
      <w:r w:rsidR="00E15B61">
        <w:t>Voided Checks</w:t>
      </w:r>
      <w:r>
        <w:t xml:space="preserve"> on the Transaction Report, make sure that the </w:t>
      </w:r>
      <w:r w:rsidR="00E15B61">
        <w:t>Voided Checks</w:t>
      </w:r>
      <w:r>
        <w:t xml:space="preserve"> toggle box is checked.</w:t>
      </w:r>
    </w:p>
    <w:p w14:paraId="1ADA7FEE" w14:textId="30C2F45F" w:rsidR="00DC7B1C" w:rsidRDefault="00DC7B1C" w:rsidP="00DC7B1C">
      <w:pPr>
        <w:pStyle w:val="Heading4"/>
      </w:pPr>
      <w:r>
        <w:t>Voided Cash Receipts – Toggle Box</w:t>
      </w:r>
    </w:p>
    <w:p w14:paraId="57A11499" w14:textId="47BE30B2" w:rsidR="003A435A" w:rsidRPr="0095471A" w:rsidRDefault="003A435A" w:rsidP="003A435A">
      <w:r>
        <w:t xml:space="preserve">To include </w:t>
      </w:r>
      <w:r w:rsidR="00E15B61">
        <w:t>Voided Cash Receipts</w:t>
      </w:r>
      <w:r>
        <w:t xml:space="preserve"> on the Transaction Report, make sure that the </w:t>
      </w:r>
      <w:r w:rsidR="00E15B61">
        <w:t>Voided Cash Receipts</w:t>
      </w:r>
      <w:r>
        <w:t xml:space="preserve"> toggle box is checked.</w:t>
      </w:r>
    </w:p>
    <w:p w14:paraId="4B6A8C07" w14:textId="3C0C04A3" w:rsidR="00DC7B1C" w:rsidRDefault="00DC7B1C" w:rsidP="00DC7B1C">
      <w:pPr>
        <w:pStyle w:val="Heading4"/>
      </w:pPr>
      <w:r>
        <w:t>Accounts Payable Check Register – Toggle Box</w:t>
      </w:r>
    </w:p>
    <w:p w14:paraId="59A01CBA" w14:textId="087BF302" w:rsidR="003A435A" w:rsidRPr="0095471A" w:rsidRDefault="003A435A" w:rsidP="003A435A">
      <w:r>
        <w:t xml:space="preserve">To include </w:t>
      </w:r>
      <w:r w:rsidR="00E15B61">
        <w:t>the Accounts Payable Check Register</w:t>
      </w:r>
      <w:r>
        <w:t xml:space="preserve"> on the Transaction Report, make sure that the </w:t>
      </w:r>
      <w:r w:rsidR="00E15B61">
        <w:t>Accounts Payable Check Register</w:t>
      </w:r>
      <w:r>
        <w:t xml:space="preserve"> toggle box is checked.</w:t>
      </w:r>
    </w:p>
    <w:p w14:paraId="518AB5B8" w14:textId="7DD7D8AA" w:rsidR="00DC7B1C" w:rsidRDefault="00DC7B1C" w:rsidP="00DC7B1C">
      <w:pPr>
        <w:pStyle w:val="Heading4"/>
      </w:pPr>
      <w:r>
        <w:t>Accounts Receivable Invoice – Toggle Box</w:t>
      </w:r>
    </w:p>
    <w:p w14:paraId="6E7B0208" w14:textId="412B55AB" w:rsidR="003A435A" w:rsidRPr="0095471A" w:rsidRDefault="003A435A" w:rsidP="003A435A">
      <w:r>
        <w:t xml:space="preserve">To include </w:t>
      </w:r>
      <w:r w:rsidR="00E15B61">
        <w:t>Accounts Receivable Invoices</w:t>
      </w:r>
      <w:r>
        <w:t xml:space="preserve"> on the Transaction Report, make sure that th</w:t>
      </w:r>
      <w:r w:rsidR="00E15B61">
        <w:t xml:space="preserve">is </w:t>
      </w:r>
      <w:r>
        <w:t>toggle box is checked.</w:t>
      </w:r>
    </w:p>
    <w:p w14:paraId="516A3121" w14:textId="7D20F28F" w:rsidR="00DC7B1C" w:rsidRDefault="00DC7B1C" w:rsidP="00DC7B1C">
      <w:pPr>
        <w:pStyle w:val="Heading4"/>
      </w:pPr>
      <w:r>
        <w:t>Cash Disbursements – Toggle Box</w:t>
      </w:r>
    </w:p>
    <w:p w14:paraId="0009CD6B" w14:textId="60A2ED0C" w:rsidR="003A435A" w:rsidRPr="0095471A" w:rsidRDefault="003A435A" w:rsidP="003A435A">
      <w:r>
        <w:t xml:space="preserve">To include </w:t>
      </w:r>
      <w:r w:rsidR="00E15B61">
        <w:t>Cash Disbursements</w:t>
      </w:r>
      <w:r>
        <w:t xml:space="preserve"> on the Transaction Report, make sure that the </w:t>
      </w:r>
      <w:r w:rsidR="00E15B61">
        <w:t>Cash Disbursements</w:t>
      </w:r>
      <w:r>
        <w:t xml:space="preserve"> toggle box is checked.</w:t>
      </w:r>
    </w:p>
    <w:p w14:paraId="71EB9E4B" w14:textId="3211C642" w:rsidR="00DC7B1C" w:rsidRDefault="00DC7B1C" w:rsidP="00DC7B1C">
      <w:pPr>
        <w:pStyle w:val="Heading4"/>
      </w:pPr>
      <w:r>
        <w:t>Accounts Receivable Memo – Toggle Box</w:t>
      </w:r>
    </w:p>
    <w:p w14:paraId="131A338D" w14:textId="0D8099CD" w:rsidR="003A435A" w:rsidRPr="0095471A" w:rsidRDefault="003A435A" w:rsidP="003A435A">
      <w:r>
        <w:t xml:space="preserve">To include </w:t>
      </w:r>
      <w:r w:rsidR="00E15B61">
        <w:t>Accounts Receivable Memos</w:t>
      </w:r>
      <w:r>
        <w:t xml:space="preserve"> on the Transaction Report, make sure that th</w:t>
      </w:r>
      <w:r w:rsidR="00E15B61">
        <w:t xml:space="preserve">is </w:t>
      </w:r>
      <w:r>
        <w:t>toggle box is checked.</w:t>
      </w:r>
    </w:p>
    <w:p w14:paraId="7724A53E" w14:textId="7B09C952" w:rsidR="00DC7B1C" w:rsidRDefault="00DC7B1C" w:rsidP="00DC7B1C">
      <w:pPr>
        <w:pStyle w:val="Heading4"/>
      </w:pPr>
      <w:r>
        <w:t>Accounts Payable Void Check – Toggle Box</w:t>
      </w:r>
    </w:p>
    <w:p w14:paraId="6F386C1B" w14:textId="7AD3E3F4" w:rsidR="003A435A" w:rsidRPr="0095471A" w:rsidRDefault="003A435A" w:rsidP="003A435A">
      <w:r>
        <w:t xml:space="preserve">To include </w:t>
      </w:r>
      <w:r w:rsidR="00E15B61">
        <w:t>Accounts Payable Voided Checks</w:t>
      </w:r>
      <w:r>
        <w:t xml:space="preserve"> on the Transaction Report, make sure that th</w:t>
      </w:r>
      <w:r w:rsidR="00E15B61">
        <w:t xml:space="preserve">is </w:t>
      </w:r>
      <w:r>
        <w:t>toggle box is checked.</w:t>
      </w:r>
    </w:p>
    <w:p w14:paraId="53E4416B" w14:textId="7CDF53F4" w:rsidR="00DC7B1C" w:rsidRDefault="00DC7B1C" w:rsidP="00DC7B1C">
      <w:pPr>
        <w:pStyle w:val="Heading4"/>
      </w:pPr>
      <w:r>
        <w:t>Order Entry Invoice – Toggle Box</w:t>
      </w:r>
    </w:p>
    <w:p w14:paraId="62984508" w14:textId="38E52401" w:rsidR="003A435A" w:rsidRPr="0095471A" w:rsidRDefault="003A435A" w:rsidP="003A435A">
      <w:r>
        <w:t xml:space="preserve">To include </w:t>
      </w:r>
      <w:r w:rsidR="00E15B61">
        <w:t>Order Entry Invoices</w:t>
      </w:r>
      <w:r>
        <w:t xml:space="preserve"> on the Transaction Report, make sure that the </w:t>
      </w:r>
      <w:r w:rsidR="00E15B61">
        <w:t>Order Entry Invoice</w:t>
      </w:r>
      <w:r>
        <w:t xml:space="preserve"> toggle box is checked.</w:t>
      </w:r>
    </w:p>
    <w:p w14:paraId="76AE967C" w14:textId="2C92F4CE" w:rsidR="00DC7B1C" w:rsidRDefault="00DC7B1C" w:rsidP="00DC7B1C">
      <w:pPr>
        <w:pStyle w:val="Heading4"/>
      </w:pPr>
      <w:r>
        <w:t>Job Cost Posting Register – Toggle Box</w:t>
      </w:r>
    </w:p>
    <w:p w14:paraId="069D2A0A" w14:textId="6DA1A842" w:rsidR="003A435A" w:rsidRPr="0095471A" w:rsidRDefault="003A435A" w:rsidP="003A435A">
      <w:r>
        <w:t xml:space="preserve">To include </w:t>
      </w:r>
      <w:r w:rsidR="00E15B61">
        <w:t>Job Cost Posting Registers</w:t>
      </w:r>
      <w:r>
        <w:t xml:space="preserve"> on the Transaction Report, make sure that th</w:t>
      </w:r>
      <w:r w:rsidR="00E15B61">
        <w:t xml:space="preserve">is </w:t>
      </w:r>
      <w:r>
        <w:t>toggle box is checked.</w:t>
      </w:r>
    </w:p>
    <w:p w14:paraId="30D0CAE6" w14:textId="06F89850" w:rsidR="00DC7B1C" w:rsidRDefault="00DC7B1C" w:rsidP="00DC7B1C">
      <w:pPr>
        <w:pStyle w:val="Heading4"/>
      </w:pPr>
      <w:r>
        <w:t>Raw Materials Posting – Toggle Box</w:t>
      </w:r>
    </w:p>
    <w:p w14:paraId="566264D9" w14:textId="63EA4E98" w:rsidR="003A435A" w:rsidRPr="0095471A" w:rsidRDefault="003A435A" w:rsidP="003A435A">
      <w:r>
        <w:t xml:space="preserve">To include </w:t>
      </w:r>
      <w:r w:rsidR="00E15B61">
        <w:t>Raw Materials Posting</w:t>
      </w:r>
      <w:r>
        <w:t xml:space="preserve"> on the Transaction Report, make sure that th</w:t>
      </w:r>
      <w:r w:rsidR="00E15B61">
        <w:t xml:space="preserve">is </w:t>
      </w:r>
      <w:r>
        <w:t>toggle box is checked.</w:t>
      </w:r>
    </w:p>
    <w:p w14:paraId="5CDF64FF" w14:textId="07FFEE92" w:rsidR="003752B8" w:rsidRDefault="003752B8" w:rsidP="003752B8">
      <w:pPr>
        <w:pStyle w:val="Heading3"/>
      </w:pPr>
      <w:bookmarkStart w:id="139" w:name="_Toc43564932"/>
      <w:r>
        <w:t>Available and Selected Columns</w:t>
      </w:r>
      <w:bookmarkEnd w:id="139"/>
    </w:p>
    <w:p w14:paraId="00700619" w14:textId="5625469F" w:rsidR="003752B8" w:rsidRPr="003752B8" w:rsidRDefault="003752B8" w:rsidP="003752B8">
      <w:r>
        <w:rPr>
          <w:noProof/>
        </w:rPr>
        <w:drawing>
          <wp:inline distT="0" distB="0" distL="0" distR="0" wp14:anchorId="6F131933" wp14:editId="4ABAB8C1">
            <wp:extent cx="4410075" cy="19621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10075" cy="1962150"/>
                    </a:xfrm>
                    <a:prstGeom prst="rect">
                      <a:avLst/>
                    </a:prstGeom>
                  </pic:spPr>
                </pic:pic>
              </a:graphicData>
            </a:graphic>
          </wp:inline>
        </w:drawing>
      </w:r>
    </w:p>
    <w:p w14:paraId="640FFA84" w14:textId="77777777" w:rsidR="00FD69F7" w:rsidRDefault="00FD69F7" w:rsidP="00FD69F7">
      <w:pPr>
        <w:pStyle w:val="Heading4"/>
      </w:pPr>
      <w:r>
        <w:t>Available Columns</w:t>
      </w:r>
    </w:p>
    <w:p w14:paraId="540A82ED"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324DAA4C" w14:textId="77777777" w:rsidR="00FD69F7" w:rsidRDefault="00FD69F7" w:rsidP="00FD69F7">
      <w:pPr>
        <w:pStyle w:val="Heading4"/>
      </w:pPr>
      <w:r>
        <w:t>Selected Columns (In Display Order)</w:t>
      </w:r>
    </w:p>
    <w:p w14:paraId="688AE42C"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33605F86" w14:textId="77777777" w:rsidR="00FD69F7" w:rsidRDefault="00FD69F7" w:rsidP="00FD69F7">
      <w:pPr>
        <w:pStyle w:val="Heading4"/>
      </w:pPr>
      <w:r>
        <w:t>Default</w:t>
      </w:r>
    </w:p>
    <w:p w14:paraId="133D74F8"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7BD070A" w14:textId="77777777" w:rsidR="00FD69F7" w:rsidRDefault="00FD69F7" w:rsidP="00FD69F7">
      <w:pPr>
        <w:pStyle w:val="Heading4"/>
      </w:pPr>
      <w:r>
        <w:t>Add &gt;&gt;</w:t>
      </w:r>
    </w:p>
    <w:p w14:paraId="69C3E645"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B65C487" w14:textId="77777777" w:rsidR="00FD69F7" w:rsidRDefault="00FD69F7" w:rsidP="00FD69F7">
      <w:pPr>
        <w:pStyle w:val="Heading4"/>
      </w:pPr>
      <w:r>
        <w:t>&lt;&lt; Remove</w:t>
      </w:r>
    </w:p>
    <w:p w14:paraId="2A313241"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C61BED5" w14:textId="77777777" w:rsidR="00FD69F7" w:rsidRDefault="00FD69F7" w:rsidP="00FD69F7">
      <w:pPr>
        <w:pStyle w:val="Heading4"/>
      </w:pPr>
      <w:r>
        <w:t>Move Up</w:t>
      </w:r>
    </w:p>
    <w:p w14:paraId="0CE2B558"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0539AC7" w14:textId="77777777" w:rsidR="00FD69F7" w:rsidRDefault="00FD69F7" w:rsidP="00FD69F7">
      <w:pPr>
        <w:pStyle w:val="Heading4"/>
      </w:pPr>
      <w:r>
        <w:t>Move Down</w:t>
      </w:r>
    </w:p>
    <w:p w14:paraId="5265ABC5"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FA83354" w14:textId="37BAB58C" w:rsidR="0087443B" w:rsidRDefault="0087443B" w:rsidP="0087443B">
      <w:pPr>
        <w:pStyle w:val="Heading3"/>
      </w:pPr>
      <w:bookmarkStart w:id="140" w:name="_Toc43564933"/>
      <w:r>
        <w:t>Output Destination</w:t>
      </w:r>
      <w:bookmarkEnd w:id="140"/>
    </w:p>
    <w:p w14:paraId="10D39DCB" w14:textId="68C02834" w:rsidR="003752B8" w:rsidRPr="003752B8" w:rsidRDefault="003752B8" w:rsidP="003752B8">
      <w:r>
        <w:rPr>
          <w:noProof/>
        </w:rPr>
        <w:drawing>
          <wp:inline distT="0" distB="0" distL="0" distR="0" wp14:anchorId="21A0CF44" wp14:editId="0BB98F6E">
            <wp:extent cx="4635500" cy="1743710"/>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35500" cy="1743710"/>
                    </a:xfrm>
                    <a:prstGeom prst="rect">
                      <a:avLst/>
                    </a:prstGeom>
                    <a:noFill/>
                    <a:ln>
                      <a:noFill/>
                    </a:ln>
                  </pic:spPr>
                </pic:pic>
              </a:graphicData>
            </a:graphic>
          </wp:inline>
        </w:drawing>
      </w:r>
    </w:p>
    <w:p w14:paraId="0FA2B3D1" w14:textId="77777777" w:rsidR="00FD69F7" w:rsidRDefault="00FD69F7" w:rsidP="00FD69F7">
      <w:pPr>
        <w:pStyle w:val="Heading4"/>
      </w:pPr>
      <w:r>
        <w:t>Destination Choice</w:t>
      </w:r>
    </w:p>
    <w:p w14:paraId="6FD911DE" w14:textId="77777777" w:rsidR="00FD69F7" w:rsidRPr="00144B20" w:rsidRDefault="00FD69F7" w:rsidP="00FD69F7">
      <w:r>
        <w:t>To choose the destination where the document should be printed, please make sure that desired output destination choice bubble is toggled.</w:t>
      </w:r>
    </w:p>
    <w:p w14:paraId="758F73A5" w14:textId="77777777" w:rsidR="00FD69F7" w:rsidRDefault="00FD69F7" w:rsidP="00FD69F7">
      <w:pPr>
        <w:pStyle w:val="Heading4"/>
      </w:pPr>
      <w:r>
        <w:t>Layout Choice</w:t>
      </w:r>
    </w:p>
    <w:p w14:paraId="1B5486D7" w14:textId="77777777" w:rsidR="00FD69F7" w:rsidRPr="00144B20" w:rsidRDefault="00FD69F7" w:rsidP="00FD69F7">
      <w:r>
        <w:t>To choose the preferred layout of Landscape vs. Portrait, please make sure the desired option choice bubbled is toggled.</w:t>
      </w:r>
    </w:p>
    <w:p w14:paraId="14C5B05D" w14:textId="77777777" w:rsidR="00FD69F7" w:rsidRDefault="00FD69F7" w:rsidP="00FD69F7">
      <w:pPr>
        <w:pStyle w:val="Heading4"/>
      </w:pPr>
      <w:r>
        <w:t>Lines Per Page</w:t>
      </w:r>
    </w:p>
    <w:p w14:paraId="7F0B937B" w14:textId="77777777" w:rsidR="00FD69F7" w:rsidRPr="00144B20" w:rsidRDefault="00FD69F7" w:rsidP="00FD69F7">
      <w:r w:rsidRPr="00211A1F">
        <w:t>Lines per page on the report when printing.</w:t>
      </w:r>
    </w:p>
    <w:p w14:paraId="7A25E29F" w14:textId="77777777" w:rsidR="00FD69F7" w:rsidRDefault="00FD69F7" w:rsidP="00FD69F7">
      <w:pPr>
        <w:pStyle w:val="Heading4"/>
      </w:pPr>
      <w:r>
        <w:t>Font</w:t>
      </w:r>
    </w:p>
    <w:p w14:paraId="1A73E13B"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6A944476" w14:textId="77777777" w:rsidR="00FD69F7" w:rsidRDefault="00FD69F7" w:rsidP="00FD69F7">
      <w:pPr>
        <w:pStyle w:val="Heading4"/>
      </w:pPr>
      <w:r>
        <w:t>Show Parameters? – Toggle Box</w:t>
      </w:r>
    </w:p>
    <w:p w14:paraId="55134D44" w14:textId="77777777" w:rsidR="00FD69F7" w:rsidRDefault="00FD69F7" w:rsidP="00FD69F7">
      <w:r>
        <w:t>To show parameters, make sure that the toggle box is ‘ticked’ with a checkmark.</w:t>
      </w:r>
    </w:p>
    <w:p w14:paraId="608800D8" w14:textId="77777777" w:rsidR="00FD69F7" w:rsidRDefault="00FD69F7" w:rsidP="00FD69F7">
      <w:pPr>
        <w:pStyle w:val="Heading4"/>
      </w:pPr>
      <w:r>
        <w:t>Export to Excel? – Toggle Box</w:t>
      </w:r>
    </w:p>
    <w:p w14:paraId="5C9541D2" w14:textId="77777777" w:rsidR="00FD69F7" w:rsidRPr="00CC767A" w:rsidRDefault="00FD69F7" w:rsidP="00FD69F7">
      <w:r>
        <w:t>To export the printed file to an excel document, make sure that the Export to Excel toggle box is checked.</w:t>
      </w:r>
    </w:p>
    <w:p w14:paraId="650B0FF2" w14:textId="77777777" w:rsidR="00FD69F7" w:rsidRDefault="00FD69F7" w:rsidP="00FD69F7">
      <w:pPr>
        <w:pStyle w:val="Heading4"/>
      </w:pPr>
      <w:r>
        <w:t>Auto Run Excel? – Toggle Box</w:t>
      </w:r>
    </w:p>
    <w:p w14:paraId="746F9E03" w14:textId="77777777" w:rsidR="00FD69F7" w:rsidRPr="00CC767A" w:rsidRDefault="00FD69F7" w:rsidP="00FD69F7">
      <w:r>
        <w:t>To automatically open the new excel document, make sure that the Auto Run Excel toggle box is checked.</w:t>
      </w:r>
    </w:p>
    <w:p w14:paraId="790DD6E4" w14:textId="77777777" w:rsidR="00FD69F7" w:rsidRDefault="00FD69F7" w:rsidP="00FD69F7">
      <w:pPr>
        <w:pStyle w:val="Heading4"/>
      </w:pPr>
      <w:r>
        <w:t>If Yes, File Name</w:t>
      </w:r>
    </w:p>
    <w:p w14:paraId="22F9E822" w14:textId="77777777" w:rsidR="00FD69F7" w:rsidRDefault="00FD69F7" w:rsidP="00FD69F7">
      <w:r>
        <w:t>If exporting the file to Excel, enter the desired file name.</w:t>
      </w:r>
    </w:p>
    <w:p w14:paraId="7B825639" w14:textId="3C782DED" w:rsidR="000059B8" w:rsidRDefault="000059B8" w:rsidP="000059B8">
      <w:pPr>
        <w:pStyle w:val="Heading2"/>
      </w:pPr>
      <w:bookmarkStart w:id="141" w:name="_Toc43564934"/>
      <w:r>
        <w:t>GL Invoice Summary [GR4]</w:t>
      </w:r>
      <w:bookmarkEnd w:id="141"/>
    </w:p>
    <w:p w14:paraId="5232D366" w14:textId="2ED34A67" w:rsidR="000059B8" w:rsidRDefault="0087443B" w:rsidP="000059B8">
      <w:pPr>
        <w:pStyle w:val="Heading3"/>
      </w:pPr>
      <w:bookmarkStart w:id="142" w:name="_Toc43564935"/>
      <w:r>
        <w:t>Selection Parameters</w:t>
      </w:r>
      <w:bookmarkEnd w:id="142"/>
    </w:p>
    <w:p w14:paraId="7ADA2064" w14:textId="21249823" w:rsidR="003752B8" w:rsidRPr="003752B8" w:rsidRDefault="003752B8" w:rsidP="003752B8">
      <w:r>
        <w:rPr>
          <w:noProof/>
        </w:rPr>
        <w:drawing>
          <wp:inline distT="0" distB="0" distL="0" distR="0" wp14:anchorId="1961FD58" wp14:editId="4476EB10">
            <wp:extent cx="4529455" cy="71247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29455" cy="712470"/>
                    </a:xfrm>
                    <a:prstGeom prst="rect">
                      <a:avLst/>
                    </a:prstGeom>
                    <a:noFill/>
                    <a:ln>
                      <a:noFill/>
                    </a:ln>
                  </pic:spPr>
                </pic:pic>
              </a:graphicData>
            </a:graphic>
          </wp:inline>
        </w:drawing>
      </w:r>
    </w:p>
    <w:p w14:paraId="43A55A8E" w14:textId="7E78BB6D" w:rsidR="00A34A86" w:rsidRDefault="00A34A86" w:rsidP="00A34A86">
      <w:pPr>
        <w:pStyle w:val="Heading4"/>
      </w:pPr>
      <w:r>
        <w:t>Beginning Date / Ending Date</w:t>
      </w:r>
    </w:p>
    <w:p w14:paraId="5FA017E5" w14:textId="5C91F4F1" w:rsidR="00A34A86" w:rsidRPr="00A34A86" w:rsidRDefault="00FA1C50" w:rsidP="00A34A86">
      <w:r>
        <w:t>Enter the beginning and ending invoice date to run the report for.</w:t>
      </w:r>
    </w:p>
    <w:p w14:paraId="3EFD76A9" w14:textId="13ED2998" w:rsidR="0087443B" w:rsidRDefault="0087443B" w:rsidP="0087443B">
      <w:pPr>
        <w:pStyle w:val="Heading3"/>
      </w:pPr>
      <w:bookmarkStart w:id="143" w:name="_Toc43564936"/>
      <w:r>
        <w:t>Available and Selected Columns</w:t>
      </w:r>
      <w:bookmarkEnd w:id="143"/>
    </w:p>
    <w:p w14:paraId="0C616C83" w14:textId="0E05E774" w:rsidR="003752B8" w:rsidRPr="003752B8" w:rsidRDefault="003752B8" w:rsidP="003752B8">
      <w:r>
        <w:rPr>
          <w:noProof/>
        </w:rPr>
        <w:drawing>
          <wp:inline distT="0" distB="0" distL="0" distR="0" wp14:anchorId="30D849A8" wp14:editId="4CE1D06E">
            <wp:extent cx="4529455" cy="1308100"/>
            <wp:effectExtent l="0" t="0" r="4445"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29455" cy="1308100"/>
                    </a:xfrm>
                    <a:prstGeom prst="rect">
                      <a:avLst/>
                    </a:prstGeom>
                    <a:noFill/>
                    <a:ln>
                      <a:noFill/>
                    </a:ln>
                  </pic:spPr>
                </pic:pic>
              </a:graphicData>
            </a:graphic>
          </wp:inline>
        </w:drawing>
      </w:r>
    </w:p>
    <w:p w14:paraId="0A415110" w14:textId="77777777" w:rsidR="00FD69F7" w:rsidRDefault="00FD69F7" w:rsidP="00FD69F7">
      <w:pPr>
        <w:pStyle w:val="Heading4"/>
      </w:pPr>
      <w:r>
        <w:t>Available Columns</w:t>
      </w:r>
    </w:p>
    <w:p w14:paraId="06CF83D2"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6200BAD2" w14:textId="77777777" w:rsidR="00FD69F7" w:rsidRDefault="00FD69F7" w:rsidP="00FD69F7">
      <w:pPr>
        <w:pStyle w:val="Heading4"/>
      </w:pPr>
      <w:r>
        <w:t>Selected Columns (In Display Order)</w:t>
      </w:r>
    </w:p>
    <w:p w14:paraId="510BF895"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534C545A" w14:textId="77777777" w:rsidR="00FD69F7" w:rsidRDefault="00FD69F7" w:rsidP="00FD69F7">
      <w:pPr>
        <w:pStyle w:val="Heading4"/>
      </w:pPr>
      <w:r>
        <w:t>Default</w:t>
      </w:r>
    </w:p>
    <w:p w14:paraId="324CF3F0"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D36FF99" w14:textId="77777777" w:rsidR="00FD69F7" w:rsidRDefault="00FD69F7" w:rsidP="00FD69F7">
      <w:pPr>
        <w:pStyle w:val="Heading4"/>
      </w:pPr>
      <w:r>
        <w:t>Add &gt;&gt;</w:t>
      </w:r>
    </w:p>
    <w:p w14:paraId="51F88060"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561BD04" w14:textId="77777777" w:rsidR="00FD69F7" w:rsidRDefault="00FD69F7" w:rsidP="00FD69F7">
      <w:pPr>
        <w:pStyle w:val="Heading4"/>
      </w:pPr>
      <w:r>
        <w:t>&lt;&lt; Remove</w:t>
      </w:r>
    </w:p>
    <w:p w14:paraId="519D09A2"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0877B20" w14:textId="77777777" w:rsidR="00FD69F7" w:rsidRDefault="00FD69F7" w:rsidP="00FD69F7">
      <w:pPr>
        <w:pStyle w:val="Heading4"/>
      </w:pPr>
      <w:r>
        <w:t>Move Up</w:t>
      </w:r>
    </w:p>
    <w:p w14:paraId="388B23FC"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CF05E93" w14:textId="77777777" w:rsidR="00FD69F7" w:rsidRDefault="00FD69F7" w:rsidP="00FD69F7">
      <w:pPr>
        <w:pStyle w:val="Heading4"/>
      </w:pPr>
      <w:r>
        <w:t>Move Down</w:t>
      </w:r>
    </w:p>
    <w:p w14:paraId="3C691A0D"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3B0383A" w14:textId="138CF84D" w:rsidR="0087443B" w:rsidRDefault="0087443B" w:rsidP="0087443B">
      <w:pPr>
        <w:pStyle w:val="Heading3"/>
      </w:pPr>
      <w:bookmarkStart w:id="144" w:name="_Toc43564937"/>
      <w:r>
        <w:t>Output Destination</w:t>
      </w:r>
      <w:bookmarkEnd w:id="144"/>
    </w:p>
    <w:p w14:paraId="221E6D6D" w14:textId="37358CD1" w:rsidR="003752B8" w:rsidRPr="003752B8" w:rsidRDefault="003752B8" w:rsidP="003752B8">
      <w:r>
        <w:rPr>
          <w:noProof/>
        </w:rPr>
        <w:drawing>
          <wp:inline distT="0" distB="0" distL="0" distR="0" wp14:anchorId="13FA2BB6" wp14:editId="2ED4DD2B">
            <wp:extent cx="4529455" cy="170116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29455" cy="1701165"/>
                    </a:xfrm>
                    <a:prstGeom prst="rect">
                      <a:avLst/>
                    </a:prstGeom>
                    <a:noFill/>
                    <a:ln>
                      <a:noFill/>
                    </a:ln>
                  </pic:spPr>
                </pic:pic>
              </a:graphicData>
            </a:graphic>
          </wp:inline>
        </w:drawing>
      </w:r>
    </w:p>
    <w:p w14:paraId="199C6F4D" w14:textId="77777777" w:rsidR="00FD69F7" w:rsidRDefault="00FD69F7" w:rsidP="00FD69F7">
      <w:pPr>
        <w:pStyle w:val="Heading4"/>
      </w:pPr>
      <w:r>
        <w:t>Destination Choice</w:t>
      </w:r>
    </w:p>
    <w:p w14:paraId="21669DA3" w14:textId="77777777" w:rsidR="00FD69F7" w:rsidRPr="00144B20" w:rsidRDefault="00FD69F7" w:rsidP="00FD69F7">
      <w:r>
        <w:t>To choose the destination where the document should be printed, please make sure that desired output destination choice bubble is toggled.</w:t>
      </w:r>
    </w:p>
    <w:p w14:paraId="78BA46AF" w14:textId="77777777" w:rsidR="00FD69F7" w:rsidRDefault="00FD69F7" w:rsidP="00FD69F7">
      <w:pPr>
        <w:pStyle w:val="Heading4"/>
      </w:pPr>
      <w:r>
        <w:t>Layout Choice</w:t>
      </w:r>
    </w:p>
    <w:p w14:paraId="1D36AAED" w14:textId="77777777" w:rsidR="00FD69F7" w:rsidRPr="00144B20" w:rsidRDefault="00FD69F7" w:rsidP="00FD69F7">
      <w:r>
        <w:t>To choose the preferred layout of Landscape vs. Portrait, please make sure the desired option choice bubbled is toggled.</w:t>
      </w:r>
    </w:p>
    <w:p w14:paraId="5548099B" w14:textId="77777777" w:rsidR="00FD69F7" w:rsidRDefault="00FD69F7" w:rsidP="00FD69F7">
      <w:pPr>
        <w:pStyle w:val="Heading4"/>
      </w:pPr>
      <w:r>
        <w:t>Lines Per Page</w:t>
      </w:r>
    </w:p>
    <w:p w14:paraId="47A57266" w14:textId="77777777" w:rsidR="00FD69F7" w:rsidRPr="00144B20" w:rsidRDefault="00FD69F7" w:rsidP="00FD69F7">
      <w:r w:rsidRPr="00211A1F">
        <w:t>Lines per page on the report when printing.</w:t>
      </w:r>
    </w:p>
    <w:p w14:paraId="31228CE5" w14:textId="77777777" w:rsidR="00FD69F7" w:rsidRDefault="00FD69F7" w:rsidP="00FD69F7">
      <w:pPr>
        <w:pStyle w:val="Heading4"/>
      </w:pPr>
      <w:r>
        <w:t>Font</w:t>
      </w:r>
    </w:p>
    <w:p w14:paraId="1583FEDE"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03D53DAE" w14:textId="77777777" w:rsidR="00FD69F7" w:rsidRDefault="00FD69F7" w:rsidP="00FD69F7">
      <w:pPr>
        <w:pStyle w:val="Heading4"/>
      </w:pPr>
      <w:r>
        <w:t>Show Parameters? – Toggle Box</w:t>
      </w:r>
    </w:p>
    <w:p w14:paraId="26ABE413" w14:textId="77777777" w:rsidR="00FD69F7" w:rsidRDefault="00FD69F7" w:rsidP="00FD69F7">
      <w:r>
        <w:t>To show parameters, make sure that the toggle box is ‘ticked’ with a checkmark.</w:t>
      </w:r>
    </w:p>
    <w:p w14:paraId="2B5978A8" w14:textId="77777777" w:rsidR="00FD69F7" w:rsidRDefault="00FD69F7" w:rsidP="00FD69F7">
      <w:pPr>
        <w:pStyle w:val="Heading4"/>
      </w:pPr>
      <w:r>
        <w:t>Export to Excel? – Toggle Box</w:t>
      </w:r>
    </w:p>
    <w:p w14:paraId="22769103" w14:textId="77777777" w:rsidR="00FD69F7" w:rsidRPr="00CC767A" w:rsidRDefault="00FD69F7" w:rsidP="00FD69F7">
      <w:r>
        <w:t>To export the printed file to an excel document, make sure that the Export to Excel toggle box is checked.</w:t>
      </w:r>
    </w:p>
    <w:p w14:paraId="39A5DA9C" w14:textId="77777777" w:rsidR="00FD69F7" w:rsidRDefault="00FD69F7" w:rsidP="00FD69F7">
      <w:pPr>
        <w:pStyle w:val="Heading4"/>
      </w:pPr>
      <w:r>
        <w:t>Auto Run Excel? – Toggle Box</w:t>
      </w:r>
    </w:p>
    <w:p w14:paraId="2AC06731" w14:textId="77777777" w:rsidR="00FD69F7" w:rsidRPr="00CC767A" w:rsidRDefault="00FD69F7" w:rsidP="00FD69F7">
      <w:r>
        <w:t>To automatically open the new excel document, make sure that the Auto Run Excel toggle box is checked.</w:t>
      </w:r>
    </w:p>
    <w:p w14:paraId="32439872" w14:textId="77777777" w:rsidR="00FD69F7" w:rsidRDefault="00FD69F7" w:rsidP="00FD69F7">
      <w:pPr>
        <w:pStyle w:val="Heading4"/>
      </w:pPr>
      <w:r>
        <w:t>If Yes, File Name</w:t>
      </w:r>
    </w:p>
    <w:p w14:paraId="663C187D" w14:textId="5532E54E" w:rsidR="00FD69F7" w:rsidRDefault="00FD69F7" w:rsidP="00FD69F7">
      <w:r>
        <w:t>If exporting the file to Excel, enter the desired file name.</w:t>
      </w:r>
    </w:p>
    <w:p w14:paraId="1C93BDBA" w14:textId="77777777" w:rsidR="007A7D40" w:rsidRDefault="007A7D40" w:rsidP="00FD69F7"/>
    <w:p w14:paraId="1F641962" w14:textId="5705BE45" w:rsidR="000059B8" w:rsidRDefault="000059B8" w:rsidP="000059B8">
      <w:pPr>
        <w:pStyle w:val="Heading2"/>
      </w:pPr>
      <w:bookmarkStart w:id="145" w:name="_Toc43564938"/>
      <w:r>
        <w:t>GL History [GR5]</w:t>
      </w:r>
      <w:bookmarkEnd w:id="145"/>
    </w:p>
    <w:p w14:paraId="5E2E766E" w14:textId="1C6811BC" w:rsidR="000059B8" w:rsidRDefault="0087443B" w:rsidP="000059B8">
      <w:pPr>
        <w:pStyle w:val="Heading3"/>
      </w:pPr>
      <w:bookmarkStart w:id="146" w:name="_Toc43564939"/>
      <w:r>
        <w:t>Selection Parameters</w:t>
      </w:r>
      <w:bookmarkEnd w:id="146"/>
    </w:p>
    <w:p w14:paraId="5F7D0AAC" w14:textId="0D9D7BBC" w:rsidR="003752B8" w:rsidRPr="003752B8" w:rsidRDefault="003752B8" w:rsidP="003752B8">
      <w:r>
        <w:rPr>
          <w:noProof/>
        </w:rPr>
        <w:drawing>
          <wp:inline distT="0" distB="0" distL="0" distR="0" wp14:anchorId="40E32B3F" wp14:editId="4B534961">
            <wp:extent cx="4592955" cy="1255594"/>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10911" cy="1260503"/>
                    </a:xfrm>
                    <a:prstGeom prst="rect">
                      <a:avLst/>
                    </a:prstGeom>
                    <a:noFill/>
                    <a:ln>
                      <a:noFill/>
                    </a:ln>
                  </pic:spPr>
                </pic:pic>
              </a:graphicData>
            </a:graphic>
          </wp:inline>
        </w:drawing>
      </w:r>
    </w:p>
    <w:p w14:paraId="615CDE85" w14:textId="0FCB9945" w:rsidR="00A34A86" w:rsidRDefault="00A34A86" w:rsidP="00A34A86">
      <w:pPr>
        <w:pStyle w:val="Heading4"/>
      </w:pPr>
      <w:r>
        <w:t>Beginning Date / Ending Date</w:t>
      </w:r>
    </w:p>
    <w:p w14:paraId="10C3B1D4" w14:textId="7C030965" w:rsidR="00A34A86" w:rsidRPr="00A34A86" w:rsidRDefault="00FA1C50" w:rsidP="00A34A86">
      <w:r>
        <w:t>Enter the beginning and ending date to run the report for.</w:t>
      </w:r>
    </w:p>
    <w:p w14:paraId="42D17DAA" w14:textId="23A6520E" w:rsidR="00A34A86" w:rsidRDefault="00A34A86" w:rsidP="00A34A86">
      <w:pPr>
        <w:pStyle w:val="Heading4"/>
      </w:pPr>
      <w:r>
        <w:t>Beginning Account # / Ending Account #</w:t>
      </w:r>
    </w:p>
    <w:p w14:paraId="3EA6B7D5" w14:textId="76F76E10" w:rsidR="00A34A86" w:rsidRPr="00A34A86" w:rsidRDefault="00FA1C50" w:rsidP="00A34A86">
      <w:r>
        <w:t>Enter the beginning and ending account number to run the report for.</w:t>
      </w:r>
    </w:p>
    <w:p w14:paraId="79CECB6E" w14:textId="17AEB194" w:rsidR="00A34A86" w:rsidRDefault="00A34A86" w:rsidP="00A34A86">
      <w:pPr>
        <w:pStyle w:val="Heading4"/>
      </w:pPr>
      <w:r>
        <w:t>Exclude Auto Distributions? – Toggle Box</w:t>
      </w:r>
    </w:p>
    <w:p w14:paraId="23DF28B3" w14:textId="36044CD3" w:rsidR="00A34A86" w:rsidRPr="00A34A86" w:rsidRDefault="00E15B61" w:rsidP="00A34A86">
      <w:r>
        <w:t>To exclude automatic distributions in the general ledger history report, make sure that this toggle box is checked.</w:t>
      </w:r>
    </w:p>
    <w:p w14:paraId="0D5F31A7" w14:textId="4957B072" w:rsidR="00A34A86" w:rsidRDefault="00A34A86" w:rsidP="00A34A86">
      <w:pPr>
        <w:pStyle w:val="Heading4"/>
      </w:pPr>
      <w:r>
        <w:t>Detailed? – Toggle Box</w:t>
      </w:r>
    </w:p>
    <w:p w14:paraId="4418CF25" w14:textId="0A36D2FD" w:rsidR="00A34A86" w:rsidRPr="00A34A86" w:rsidRDefault="00E15B61" w:rsidP="00A34A86">
      <w:r>
        <w:t>To print a detailed history report, make sure that the Detailed toggle box is checked.</w:t>
      </w:r>
    </w:p>
    <w:p w14:paraId="18007C5B" w14:textId="5F32D6D2" w:rsidR="00A34A86" w:rsidRDefault="00A34A86" w:rsidP="00A34A86">
      <w:pPr>
        <w:pStyle w:val="Heading4"/>
      </w:pPr>
      <w:r>
        <w:t>Exclude Accounts with Zero Balance? – Toggle Box</w:t>
      </w:r>
    </w:p>
    <w:p w14:paraId="4D521783" w14:textId="337B1AD7" w:rsidR="00A34A86" w:rsidRPr="00A34A86" w:rsidRDefault="00E15B61" w:rsidP="00A34A86">
      <w:r>
        <w:t>To exclude all accounts that have a zero balance, make sure that this toggle box is checked.</w:t>
      </w:r>
    </w:p>
    <w:p w14:paraId="4AB91FEC" w14:textId="6DA096CA" w:rsidR="0087443B" w:rsidRDefault="0087443B" w:rsidP="0087443B">
      <w:pPr>
        <w:pStyle w:val="Heading3"/>
      </w:pPr>
      <w:bookmarkStart w:id="147" w:name="_Toc43564940"/>
      <w:r>
        <w:t>Available and Selected Columns</w:t>
      </w:r>
      <w:bookmarkEnd w:id="147"/>
    </w:p>
    <w:p w14:paraId="44C5A5C4" w14:textId="76BA85CD" w:rsidR="003752B8" w:rsidRPr="003752B8" w:rsidRDefault="003752B8" w:rsidP="003752B8">
      <w:r>
        <w:rPr>
          <w:noProof/>
        </w:rPr>
        <w:drawing>
          <wp:inline distT="0" distB="0" distL="0" distR="0" wp14:anchorId="1BE9AEEA" wp14:editId="621FBDA0">
            <wp:extent cx="4592955" cy="12230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92955" cy="1223010"/>
                    </a:xfrm>
                    <a:prstGeom prst="rect">
                      <a:avLst/>
                    </a:prstGeom>
                    <a:noFill/>
                    <a:ln>
                      <a:noFill/>
                    </a:ln>
                  </pic:spPr>
                </pic:pic>
              </a:graphicData>
            </a:graphic>
          </wp:inline>
        </w:drawing>
      </w:r>
    </w:p>
    <w:p w14:paraId="38761416" w14:textId="77777777" w:rsidR="00FD69F7" w:rsidRDefault="00FD69F7" w:rsidP="00FD69F7">
      <w:pPr>
        <w:pStyle w:val="Heading4"/>
      </w:pPr>
      <w:r>
        <w:t>Available Columns</w:t>
      </w:r>
    </w:p>
    <w:p w14:paraId="24ED7132"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441C4D53" w14:textId="77777777" w:rsidR="00FD69F7" w:rsidRDefault="00FD69F7" w:rsidP="00FD69F7">
      <w:pPr>
        <w:pStyle w:val="Heading4"/>
      </w:pPr>
      <w:r>
        <w:t>Selected Columns (In Display Order)</w:t>
      </w:r>
    </w:p>
    <w:p w14:paraId="0CCF51E8"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0885E237" w14:textId="77777777" w:rsidR="00FD69F7" w:rsidRDefault="00FD69F7" w:rsidP="00FD69F7">
      <w:pPr>
        <w:pStyle w:val="Heading4"/>
      </w:pPr>
      <w:r>
        <w:t>Default</w:t>
      </w:r>
    </w:p>
    <w:p w14:paraId="1343FC8C"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23C52EA" w14:textId="77777777" w:rsidR="00FD69F7" w:rsidRDefault="00FD69F7" w:rsidP="00FD69F7">
      <w:pPr>
        <w:pStyle w:val="Heading4"/>
      </w:pPr>
      <w:r>
        <w:t>Add &gt;&gt;</w:t>
      </w:r>
    </w:p>
    <w:p w14:paraId="4F459C7F"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C918489" w14:textId="77777777" w:rsidR="00FD69F7" w:rsidRDefault="00FD69F7" w:rsidP="00FD69F7">
      <w:pPr>
        <w:pStyle w:val="Heading4"/>
      </w:pPr>
      <w:r>
        <w:t>&lt;&lt; Remove</w:t>
      </w:r>
    </w:p>
    <w:p w14:paraId="359651CA"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2CC79F0" w14:textId="77777777" w:rsidR="00FD69F7" w:rsidRDefault="00FD69F7" w:rsidP="00FD69F7">
      <w:pPr>
        <w:pStyle w:val="Heading4"/>
      </w:pPr>
      <w:r>
        <w:t>Move Up</w:t>
      </w:r>
    </w:p>
    <w:p w14:paraId="596ED7EF"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C5ECD4F" w14:textId="77777777" w:rsidR="00FD69F7" w:rsidRDefault="00FD69F7" w:rsidP="00FD69F7">
      <w:pPr>
        <w:pStyle w:val="Heading4"/>
      </w:pPr>
      <w:r>
        <w:t>Move Down</w:t>
      </w:r>
    </w:p>
    <w:p w14:paraId="2BF70F3D"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E8B4E5E" w14:textId="6D7516B5" w:rsidR="0087443B" w:rsidRDefault="0087443B" w:rsidP="0087443B">
      <w:pPr>
        <w:pStyle w:val="Heading3"/>
      </w:pPr>
      <w:bookmarkStart w:id="148" w:name="_Toc43564941"/>
      <w:r>
        <w:t>Output Destination</w:t>
      </w:r>
      <w:bookmarkEnd w:id="148"/>
    </w:p>
    <w:p w14:paraId="3FF51B09" w14:textId="20255750" w:rsidR="003752B8" w:rsidRPr="003752B8" w:rsidRDefault="003752B8" w:rsidP="003752B8">
      <w:r>
        <w:rPr>
          <w:noProof/>
        </w:rPr>
        <w:drawing>
          <wp:inline distT="0" distB="0" distL="0" distR="0" wp14:anchorId="18878B88" wp14:editId="01973051">
            <wp:extent cx="4592955" cy="17329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92955" cy="1732915"/>
                    </a:xfrm>
                    <a:prstGeom prst="rect">
                      <a:avLst/>
                    </a:prstGeom>
                    <a:noFill/>
                    <a:ln>
                      <a:noFill/>
                    </a:ln>
                  </pic:spPr>
                </pic:pic>
              </a:graphicData>
            </a:graphic>
          </wp:inline>
        </w:drawing>
      </w:r>
    </w:p>
    <w:p w14:paraId="30DE0FED" w14:textId="77777777" w:rsidR="00FD69F7" w:rsidRDefault="00FD69F7" w:rsidP="00FD69F7">
      <w:pPr>
        <w:pStyle w:val="Heading4"/>
      </w:pPr>
      <w:r>
        <w:t>Destination Choice</w:t>
      </w:r>
    </w:p>
    <w:p w14:paraId="5215C612" w14:textId="77777777" w:rsidR="00FD69F7" w:rsidRPr="00144B20" w:rsidRDefault="00FD69F7" w:rsidP="00FD69F7">
      <w:r>
        <w:t>To choose the destination where the document should be printed, please make sure that desired output destination choice bubble is toggled.</w:t>
      </w:r>
    </w:p>
    <w:p w14:paraId="285C8B9D" w14:textId="77777777" w:rsidR="00FD69F7" w:rsidRDefault="00FD69F7" w:rsidP="00FD69F7">
      <w:pPr>
        <w:pStyle w:val="Heading4"/>
      </w:pPr>
      <w:r>
        <w:t>Layout Choice</w:t>
      </w:r>
    </w:p>
    <w:p w14:paraId="0164CF2B" w14:textId="77777777" w:rsidR="00FD69F7" w:rsidRPr="00144B20" w:rsidRDefault="00FD69F7" w:rsidP="00FD69F7">
      <w:r>
        <w:t>To choose the preferred layout of Landscape vs. Portrait, please make sure the desired option choice bubbled is toggled.</w:t>
      </w:r>
    </w:p>
    <w:p w14:paraId="548D5D65" w14:textId="77777777" w:rsidR="00FD69F7" w:rsidRDefault="00FD69F7" w:rsidP="00FD69F7">
      <w:pPr>
        <w:pStyle w:val="Heading4"/>
      </w:pPr>
      <w:r>
        <w:t>Show Parameters? – Toggle Box</w:t>
      </w:r>
    </w:p>
    <w:p w14:paraId="4E44CEBF" w14:textId="77777777" w:rsidR="00FD69F7" w:rsidRDefault="00FD69F7" w:rsidP="00FD69F7">
      <w:r>
        <w:t>To show parameters, make sure that the toggle box is ‘ticked’ with a checkmark.</w:t>
      </w:r>
    </w:p>
    <w:p w14:paraId="40BC5FA3" w14:textId="77777777" w:rsidR="00FD69F7" w:rsidRDefault="00FD69F7" w:rsidP="00FD69F7">
      <w:pPr>
        <w:pStyle w:val="Heading4"/>
      </w:pPr>
      <w:r>
        <w:t>Export to Excel? – Toggle Box</w:t>
      </w:r>
    </w:p>
    <w:p w14:paraId="15ADB96C" w14:textId="77777777" w:rsidR="00FD69F7" w:rsidRPr="00CC767A" w:rsidRDefault="00FD69F7" w:rsidP="00FD69F7">
      <w:r>
        <w:t>To export the printed file to an excel document, make sure that the Export to Excel toggle box is checked.</w:t>
      </w:r>
    </w:p>
    <w:p w14:paraId="44AF2978" w14:textId="77777777" w:rsidR="00FD69F7" w:rsidRDefault="00FD69F7" w:rsidP="00FD69F7">
      <w:pPr>
        <w:pStyle w:val="Heading4"/>
      </w:pPr>
      <w:r>
        <w:t>Auto Run Excel? – Toggle Box</w:t>
      </w:r>
    </w:p>
    <w:p w14:paraId="0ED6B424" w14:textId="77777777" w:rsidR="00FD69F7" w:rsidRPr="00CC767A" w:rsidRDefault="00FD69F7" w:rsidP="00FD69F7">
      <w:r>
        <w:t>To automatically open the new excel document, make sure that the Auto Run Excel toggle box is checked.</w:t>
      </w:r>
    </w:p>
    <w:p w14:paraId="5DC990DC" w14:textId="77777777" w:rsidR="00FD69F7" w:rsidRDefault="00FD69F7" w:rsidP="00FD69F7">
      <w:pPr>
        <w:pStyle w:val="Heading4"/>
      </w:pPr>
      <w:r>
        <w:t>If Yes, File Name</w:t>
      </w:r>
    </w:p>
    <w:p w14:paraId="18C72237" w14:textId="77777777" w:rsidR="00FD69F7" w:rsidRDefault="00FD69F7" w:rsidP="00FD69F7">
      <w:r>
        <w:t>If exporting the file to Excel, enter the desired file name.</w:t>
      </w:r>
    </w:p>
    <w:p w14:paraId="1B48F748" w14:textId="0EDE904A" w:rsidR="000059B8" w:rsidRDefault="000059B8" w:rsidP="000059B8">
      <w:pPr>
        <w:pStyle w:val="Heading2"/>
      </w:pPr>
      <w:bookmarkStart w:id="149" w:name="_Toc43564942"/>
      <w:r>
        <w:t>GL Posting Register [GR6]</w:t>
      </w:r>
      <w:bookmarkEnd w:id="149"/>
    </w:p>
    <w:p w14:paraId="57B3F158" w14:textId="391AF6B8" w:rsidR="0087443B" w:rsidRDefault="0087443B" w:rsidP="0087443B">
      <w:pPr>
        <w:pStyle w:val="Heading3"/>
      </w:pPr>
      <w:bookmarkStart w:id="150" w:name="_Toc43564943"/>
      <w:r>
        <w:t>Selection Parameters</w:t>
      </w:r>
      <w:bookmarkEnd w:id="150"/>
    </w:p>
    <w:p w14:paraId="5A77D180" w14:textId="710FE420" w:rsidR="003752B8" w:rsidRPr="003752B8" w:rsidRDefault="003752B8" w:rsidP="003752B8">
      <w:r>
        <w:rPr>
          <w:noProof/>
        </w:rPr>
        <w:drawing>
          <wp:inline distT="0" distB="0" distL="0" distR="0" wp14:anchorId="31F5F283" wp14:editId="4B46AAB6">
            <wp:extent cx="4572000" cy="89344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893445"/>
                    </a:xfrm>
                    <a:prstGeom prst="rect">
                      <a:avLst/>
                    </a:prstGeom>
                    <a:noFill/>
                    <a:ln>
                      <a:noFill/>
                    </a:ln>
                  </pic:spPr>
                </pic:pic>
              </a:graphicData>
            </a:graphic>
          </wp:inline>
        </w:drawing>
      </w:r>
    </w:p>
    <w:p w14:paraId="7787E2D4" w14:textId="75910CD0" w:rsidR="00A34A86" w:rsidRDefault="00A34A86" w:rsidP="00A34A86">
      <w:pPr>
        <w:pStyle w:val="Heading4"/>
      </w:pPr>
      <w:r>
        <w:t>Beginning Run # / Ending Run #</w:t>
      </w:r>
    </w:p>
    <w:p w14:paraId="34C304C5" w14:textId="662DA5AD" w:rsidR="00A34A86" w:rsidRPr="00A34A86" w:rsidRDefault="00FA1C50" w:rsidP="00A34A86">
      <w:r>
        <w:t>Enter the beginning and ending run number to run the report for.</w:t>
      </w:r>
    </w:p>
    <w:p w14:paraId="3315DFE5" w14:textId="378ED63D" w:rsidR="00A34A86" w:rsidRDefault="00A34A86" w:rsidP="00A34A86">
      <w:pPr>
        <w:pStyle w:val="Heading4"/>
      </w:pPr>
      <w:r>
        <w:t>Beginning Date / Ending Date</w:t>
      </w:r>
    </w:p>
    <w:p w14:paraId="2F15EF3E" w14:textId="35229B39" w:rsidR="00A34A86" w:rsidRPr="00A34A86" w:rsidRDefault="00FA1C50" w:rsidP="00A34A86">
      <w:r>
        <w:t>Enter the beginning and ending posting date to run the report for.</w:t>
      </w:r>
    </w:p>
    <w:p w14:paraId="581D72FD" w14:textId="41AD017A" w:rsidR="0087443B" w:rsidRDefault="0087443B" w:rsidP="0087443B">
      <w:pPr>
        <w:pStyle w:val="Heading3"/>
      </w:pPr>
      <w:bookmarkStart w:id="151" w:name="_Toc43564944"/>
      <w:r>
        <w:t>Available and Selected Columns</w:t>
      </w:r>
      <w:bookmarkEnd w:id="151"/>
    </w:p>
    <w:p w14:paraId="251E8754" w14:textId="4506B0DC" w:rsidR="003752B8" w:rsidRPr="003752B8" w:rsidRDefault="003752B8" w:rsidP="003752B8">
      <w:r>
        <w:rPr>
          <w:noProof/>
        </w:rPr>
        <w:drawing>
          <wp:inline distT="0" distB="0" distL="0" distR="0" wp14:anchorId="5D93A6E1" wp14:editId="31528009">
            <wp:extent cx="4572000" cy="128651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1286510"/>
                    </a:xfrm>
                    <a:prstGeom prst="rect">
                      <a:avLst/>
                    </a:prstGeom>
                    <a:noFill/>
                    <a:ln>
                      <a:noFill/>
                    </a:ln>
                  </pic:spPr>
                </pic:pic>
              </a:graphicData>
            </a:graphic>
          </wp:inline>
        </w:drawing>
      </w:r>
    </w:p>
    <w:p w14:paraId="7990E41F" w14:textId="77777777" w:rsidR="00FD69F7" w:rsidRDefault="00FD69F7" w:rsidP="00FD69F7">
      <w:pPr>
        <w:pStyle w:val="Heading4"/>
      </w:pPr>
      <w:r>
        <w:t>Available Columns</w:t>
      </w:r>
    </w:p>
    <w:p w14:paraId="468C73D8"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1545059B" w14:textId="77777777" w:rsidR="00FD69F7" w:rsidRDefault="00FD69F7" w:rsidP="00FD69F7">
      <w:pPr>
        <w:pStyle w:val="Heading4"/>
      </w:pPr>
      <w:r>
        <w:t>Selected Columns (In Display Order)</w:t>
      </w:r>
    </w:p>
    <w:p w14:paraId="13F4C083"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2F8A13B8" w14:textId="77777777" w:rsidR="00FD69F7" w:rsidRDefault="00FD69F7" w:rsidP="00FD69F7">
      <w:pPr>
        <w:pStyle w:val="Heading4"/>
      </w:pPr>
      <w:r>
        <w:t>Default</w:t>
      </w:r>
    </w:p>
    <w:p w14:paraId="5F23412D"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6883230" w14:textId="77777777" w:rsidR="00FD69F7" w:rsidRDefault="00FD69F7" w:rsidP="00FD69F7">
      <w:pPr>
        <w:pStyle w:val="Heading4"/>
      </w:pPr>
      <w:r>
        <w:t>Add &gt;&gt;</w:t>
      </w:r>
    </w:p>
    <w:p w14:paraId="11FA4949"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9DA33EF" w14:textId="77777777" w:rsidR="00FD69F7" w:rsidRDefault="00FD69F7" w:rsidP="00FD69F7">
      <w:pPr>
        <w:pStyle w:val="Heading4"/>
      </w:pPr>
      <w:r>
        <w:t>&lt;&lt; Remove</w:t>
      </w:r>
    </w:p>
    <w:p w14:paraId="53073D6D"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7CC6420" w14:textId="77777777" w:rsidR="00FD69F7" w:rsidRDefault="00FD69F7" w:rsidP="00FD69F7">
      <w:pPr>
        <w:pStyle w:val="Heading4"/>
      </w:pPr>
      <w:r>
        <w:t>Move Up</w:t>
      </w:r>
    </w:p>
    <w:p w14:paraId="5729FE2F"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10933C2" w14:textId="77777777" w:rsidR="00FD69F7" w:rsidRDefault="00FD69F7" w:rsidP="00FD69F7">
      <w:pPr>
        <w:pStyle w:val="Heading4"/>
      </w:pPr>
      <w:r>
        <w:t>Move Down</w:t>
      </w:r>
    </w:p>
    <w:p w14:paraId="5913556B"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EEEFAC4" w14:textId="1F3A6B79" w:rsidR="0087443B" w:rsidRDefault="0087443B" w:rsidP="0087443B">
      <w:pPr>
        <w:pStyle w:val="Heading3"/>
      </w:pPr>
      <w:bookmarkStart w:id="152" w:name="_Toc43564945"/>
      <w:r>
        <w:t>Output Destination</w:t>
      </w:r>
      <w:bookmarkEnd w:id="152"/>
    </w:p>
    <w:p w14:paraId="1F39BF26" w14:textId="7A092A15" w:rsidR="003752B8" w:rsidRPr="003752B8" w:rsidRDefault="003752B8" w:rsidP="003752B8">
      <w:r>
        <w:rPr>
          <w:noProof/>
        </w:rPr>
        <w:drawing>
          <wp:inline distT="0" distB="0" distL="0" distR="0" wp14:anchorId="1D5B9E5F" wp14:editId="4A675A8A">
            <wp:extent cx="4572000" cy="171196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0" cy="1711960"/>
                    </a:xfrm>
                    <a:prstGeom prst="rect">
                      <a:avLst/>
                    </a:prstGeom>
                    <a:noFill/>
                    <a:ln>
                      <a:noFill/>
                    </a:ln>
                  </pic:spPr>
                </pic:pic>
              </a:graphicData>
            </a:graphic>
          </wp:inline>
        </w:drawing>
      </w:r>
    </w:p>
    <w:p w14:paraId="0F6E99DC" w14:textId="77777777" w:rsidR="00FD69F7" w:rsidRDefault="00FD69F7" w:rsidP="00FD69F7">
      <w:pPr>
        <w:pStyle w:val="Heading4"/>
      </w:pPr>
      <w:r>
        <w:t>Destination Choice</w:t>
      </w:r>
    </w:p>
    <w:p w14:paraId="21113456" w14:textId="77777777" w:rsidR="00FD69F7" w:rsidRPr="00144B20" w:rsidRDefault="00FD69F7" w:rsidP="00FD69F7">
      <w:r>
        <w:t>To choose the destination where the document should be printed, please make sure that desired output destination choice bubble is toggled.</w:t>
      </w:r>
    </w:p>
    <w:p w14:paraId="2C118F8D" w14:textId="77777777" w:rsidR="00FD69F7" w:rsidRDefault="00FD69F7" w:rsidP="00FD69F7">
      <w:pPr>
        <w:pStyle w:val="Heading4"/>
      </w:pPr>
      <w:r>
        <w:t>Layout Choice</w:t>
      </w:r>
    </w:p>
    <w:p w14:paraId="38BCD290" w14:textId="77777777" w:rsidR="00FD69F7" w:rsidRPr="00144B20" w:rsidRDefault="00FD69F7" w:rsidP="00FD69F7">
      <w:r>
        <w:t>To choose the preferred layout of Landscape vs. Portrait, please make sure the desired option choice bubbled is toggled.</w:t>
      </w:r>
    </w:p>
    <w:p w14:paraId="3EE6BCF3" w14:textId="77777777" w:rsidR="00FD69F7" w:rsidRDefault="00FD69F7" w:rsidP="00FD69F7">
      <w:pPr>
        <w:pStyle w:val="Heading4"/>
      </w:pPr>
      <w:r>
        <w:t>Lines Per Page</w:t>
      </w:r>
    </w:p>
    <w:p w14:paraId="34EB7990" w14:textId="77777777" w:rsidR="00FD69F7" w:rsidRPr="00144B20" w:rsidRDefault="00FD69F7" w:rsidP="00FD69F7">
      <w:r w:rsidRPr="00211A1F">
        <w:t>Lines per page on the report when printing.</w:t>
      </w:r>
    </w:p>
    <w:p w14:paraId="48A3677F" w14:textId="77777777" w:rsidR="00FD69F7" w:rsidRDefault="00FD69F7" w:rsidP="00FD69F7">
      <w:pPr>
        <w:pStyle w:val="Heading4"/>
      </w:pPr>
      <w:r>
        <w:t>Font</w:t>
      </w:r>
    </w:p>
    <w:p w14:paraId="3FC65957"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375E2F27" w14:textId="77777777" w:rsidR="00FD69F7" w:rsidRDefault="00FD69F7" w:rsidP="00FD69F7">
      <w:pPr>
        <w:pStyle w:val="Heading4"/>
      </w:pPr>
      <w:r>
        <w:t>Show Parameters? – Toggle Box</w:t>
      </w:r>
    </w:p>
    <w:p w14:paraId="3343CF20" w14:textId="77777777" w:rsidR="00FD69F7" w:rsidRDefault="00FD69F7" w:rsidP="00FD69F7">
      <w:r>
        <w:t>To show parameters, make sure that the toggle box is ‘ticked’ with a checkmark.</w:t>
      </w:r>
    </w:p>
    <w:p w14:paraId="4B6DBDF0" w14:textId="77777777" w:rsidR="00FD69F7" w:rsidRDefault="00FD69F7" w:rsidP="00FD69F7">
      <w:pPr>
        <w:pStyle w:val="Heading4"/>
      </w:pPr>
      <w:r>
        <w:t>Export to Excel? – Toggle Box</w:t>
      </w:r>
    </w:p>
    <w:p w14:paraId="4C1C8CAF" w14:textId="77777777" w:rsidR="00FD69F7" w:rsidRPr="00CC767A" w:rsidRDefault="00FD69F7" w:rsidP="00FD69F7">
      <w:r>
        <w:t>To export the printed file to an excel document, make sure that the Export to Excel toggle box is checked.</w:t>
      </w:r>
    </w:p>
    <w:p w14:paraId="7E4DF002" w14:textId="77777777" w:rsidR="00FD69F7" w:rsidRDefault="00FD69F7" w:rsidP="00FD69F7">
      <w:pPr>
        <w:pStyle w:val="Heading4"/>
      </w:pPr>
      <w:r>
        <w:t>Auto Run Excel? – Toggle Box</w:t>
      </w:r>
    </w:p>
    <w:p w14:paraId="0EFD8626" w14:textId="77777777" w:rsidR="00FD69F7" w:rsidRPr="00CC767A" w:rsidRDefault="00FD69F7" w:rsidP="00FD69F7">
      <w:r>
        <w:t>To automatically open the new excel document, make sure that the Auto Run Excel toggle box is checked.</w:t>
      </w:r>
    </w:p>
    <w:p w14:paraId="2F101860" w14:textId="77777777" w:rsidR="00FD69F7" w:rsidRDefault="00FD69F7" w:rsidP="00FD69F7">
      <w:pPr>
        <w:pStyle w:val="Heading4"/>
      </w:pPr>
      <w:r>
        <w:t>If Yes, File Name</w:t>
      </w:r>
    </w:p>
    <w:p w14:paraId="1783FA09" w14:textId="77777777" w:rsidR="00FD69F7" w:rsidRDefault="00FD69F7" w:rsidP="00FD69F7">
      <w:r>
        <w:t>If exporting the file to Excel, enter the desired file name.</w:t>
      </w:r>
    </w:p>
    <w:p w14:paraId="1A4055DD" w14:textId="1EA52F82" w:rsidR="000059B8" w:rsidRDefault="000059B8" w:rsidP="000059B8">
      <w:pPr>
        <w:pStyle w:val="Heading2"/>
      </w:pPr>
      <w:bookmarkStart w:id="153" w:name="_Toc43564946"/>
      <w:r>
        <w:t>GL Posting Check [GR7]</w:t>
      </w:r>
      <w:bookmarkEnd w:id="153"/>
    </w:p>
    <w:p w14:paraId="60B4CD82" w14:textId="0566E582" w:rsidR="00223B97" w:rsidRDefault="00223B97" w:rsidP="00223B97">
      <w:pPr>
        <w:pStyle w:val="Heading3"/>
      </w:pPr>
      <w:bookmarkStart w:id="154" w:name="_Toc43564947"/>
      <w:r>
        <w:t>Selection Parameters</w:t>
      </w:r>
      <w:bookmarkEnd w:id="154"/>
    </w:p>
    <w:p w14:paraId="577F5164" w14:textId="74533F93" w:rsidR="003752B8" w:rsidRPr="003752B8" w:rsidRDefault="003752B8" w:rsidP="003752B8">
      <w:r>
        <w:rPr>
          <w:noProof/>
        </w:rPr>
        <w:drawing>
          <wp:inline distT="0" distB="0" distL="0" distR="0" wp14:anchorId="357282B9" wp14:editId="3CED3D3E">
            <wp:extent cx="4582795" cy="903605"/>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p w14:paraId="0398172F" w14:textId="42526295" w:rsidR="00A34A86" w:rsidRDefault="00A34A86" w:rsidP="00A34A86">
      <w:pPr>
        <w:pStyle w:val="Heading4"/>
      </w:pPr>
      <w:r>
        <w:t>Beginning Run # / Ending Run #</w:t>
      </w:r>
    </w:p>
    <w:p w14:paraId="6D9CBFA6" w14:textId="22E4A95F" w:rsidR="00A34A86" w:rsidRPr="00A34A86" w:rsidRDefault="00FA1C50" w:rsidP="00A34A86">
      <w:r>
        <w:t>Enter the beginning and ending run number to run the report for.</w:t>
      </w:r>
    </w:p>
    <w:p w14:paraId="7CBE06AA" w14:textId="730C0DB5" w:rsidR="00A34A86" w:rsidRDefault="00A34A86" w:rsidP="00A34A86">
      <w:pPr>
        <w:pStyle w:val="Heading4"/>
      </w:pPr>
      <w:r>
        <w:t>Beginning Date / Ending Date</w:t>
      </w:r>
    </w:p>
    <w:p w14:paraId="3B3F39C5" w14:textId="3A95AEAD" w:rsidR="00A34A86" w:rsidRPr="00A34A86" w:rsidRDefault="00FA1C50" w:rsidP="00A34A86">
      <w:r>
        <w:t>Enter the beginning and ending posting check date to run the report for.</w:t>
      </w:r>
    </w:p>
    <w:p w14:paraId="1F4CCD41" w14:textId="4A6246C3" w:rsidR="00223B97" w:rsidRDefault="00223B97" w:rsidP="00223B97">
      <w:pPr>
        <w:pStyle w:val="Heading3"/>
      </w:pPr>
      <w:bookmarkStart w:id="155" w:name="_Toc43564948"/>
      <w:r>
        <w:t>Available and Selected Columns</w:t>
      </w:r>
      <w:bookmarkEnd w:id="155"/>
    </w:p>
    <w:p w14:paraId="37419416" w14:textId="2B522EF6" w:rsidR="003752B8" w:rsidRPr="003752B8" w:rsidRDefault="003752B8" w:rsidP="003752B8">
      <w:r>
        <w:rPr>
          <w:noProof/>
        </w:rPr>
        <w:drawing>
          <wp:inline distT="0" distB="0" distL="0" distR="0" wp14:anchorId="308C128B" wp14:editId="0C581CB6">
            <wp:extent cx="4582795" cy="133985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82795" cy="1339850"/>
                    </a:xfrm>
                    <a:prstGeom prst="rect">
                      <a:avLst/>
                    </a:prstGeom>
                    <a:noFill/>
                    <a:ln>
                      <a:noFill/>
                    </a:ln>
                  </pic:spPr>
                </pic:pic>
              </a:graphicData>
            </a:graphic>
          </wp:inline>
        </w:drawing>
      </w:r>
    </w:p>
    <w:p w14:paraId="501E764C" w14:textId="77777777" w:rsidR="00FD69F7" w:rsidRDefault="00FD69F7" w:rsidP="00FD69F7">
      <w:pPr>
        <w:pStyle w:val="Heading4"/>
      </w:pPr>
      <w:r>
        <w:t>Available Columns</w:t>
      </w:r>
    </w:p>
    <w:p w14:paraId="3BAD317A"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7E4FF66D" w14:textId="77777777" w:rsidR="00FD69F7" w:rsidRDefault="00FD69F7" w:rsidP="00FD69F7">
      <w:pPr>
        <w:pStyle w:val="Heading4"/>
      </w:pPr>
      <w:r>
        <w:t>Selected Columns (In Display Order)</w:t>
      </w:r>
    </w:p>
    <w:p w14:paraId="5CAD9D05"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0B6DB88A" w14:textId="77777777" w:rsidR="00FD69F7" w:rsidRDefault="00FD69F7" w:rsidP="00FD69F7">
      <w:pPr>
        <w:pStyle w:val="Heading4"/>
      </w:pPr>
      <w:r>
        <w:t>Default</w:t>
      </w:r>
    </w:p>
    <w:p w14:paraId="0B4D32F2"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BA812DB" w14:textId="77777777" w:rsidR="00FD69F7" w:rsidRDefault="00FD69F7" w:rsidP="00FD69F7">
      <w:pPr>
        <w:pStyle w:val="Heading4"/>
      </w:pPr>
      <w:r>
        <w:t>Add &gt;&gt;</w:t>
      </w:r>
    </w:p>
    <w:p w14:paraId="69E82416"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9BD599B" w14:textId="77777777" w:rsidR="00FD69F7" w:rsidRDefault="00FD69F7" w:rsidP="00FD69F7">
      <w:pPr>
        <w:pStyle w:val="Heading4"/>
      </w:pPr>
      <w:r>
        <w:t>&lt;&lt; Remove</w:t>
      </w:r>
    </w:p>
    <w:p w14:paraId="40233B38"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2A397C1" w14:textId="77777777" w:rsidR="00FD69F7" w:rsidRDefault="00FD69F7" w:rsidP="00FD69F7">
      <w:pPr>
        <w:pStyle w:val="Heading4"/>
      </w:pPr>
      <w:r>
        <w:t>Move Up</w:t>
      </w:r>
    </w:p>
    <w:p w14:paraId="79019ABB"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D99ED0C" w14:textId="77777777" w:rsidR="00FD69F7" w:rsidRDefault="00FD69F7" w:rsidP="00FD69F7">
      <w:pPr>
        <w:pStyle w:val="Heading4"/>
      </w:pPr>
      <w:r>
        <w:t>Move Down</w:t>
      </w:r>
    </w:p>
    <w:p w14:paraId="2527BB9B"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3918447" w14:textId="69DAE363" w:rsidR="00223B97" w:rsidRDefault="00223B97" w:rsidP="00223B97">
      <w:pPr>
        <w:pStyle w:val="Heading3"/>
      </w:pPr>
      <w:bookmarkStart w:id="156" w:name="_Toc43564949"/>
      <w:r>
        <w:t>Output Destination</w:t>
      </w:r>
      <w:bookmarkEnd w:id="156"/>
    </w:p>
    <w:p w14:paraId="0D522D2D" w14:textId="2850355C" w:rsidR="003752B8" w:rsidRPr="003752B8" w:rsidRDefault="003752B8" w:rsidP="003752B8">
      <w:r>
        <w:rPr>
          <w:noProof/>
        </w:rPr>
        <w:drawing>
          <wp:inline distT="0" distB="0" distL="0" distR="0" wp14:anchorId="6F04A485" wp14:editId="55D35AD3">
            <wp:extent cx="4582795" cy="1690370"/>
            <wp:effectExtent l="0" t="0" r="8255"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82795" cy="1690370"/>
                    </a:xfrm>
                    <a:prstGeom prst="rect">
                      <a:avLst/>
                    </a:prstGeom>
                    <a:noFill/>
                    <a:ln>
                      <a:noFill/>
                    </a:ln>
                  </pic:spPr>
                </pic:pic>
              </a:graphicData>
            </a:graphic>
          </wp:inline>
        </w:drawing>
      </w:r>
    </w:p>
    <w:p w14:paraId="13EF3993" w14:textId="77777777" w:rsidR="00FD69F7" w:rsidRDefault="00FD69F7" w:rsidP="00FD69F7">
      <w:pPr>
        <w:pStyle w:val="Heading4"/>
      </w:pPr>
      <w:r>
        <w:t>Destination Choice</w:t>
      </w:r>
    </w:p>
    <w:p w14:paraId="5B80745F" w14:textId="77777777" w:rsidR="00FD69F7" w:rsidRPr="00144B20" w:rsidRDefault="00FD69F7" w:rsidP="00FD69F7">
      <w:r>
        <w:t>To choose the destination where the document should be printed, please make sure that desired output destination choice bubble is toggled.</w:t>
      </w:r>
    </w:p>
    <w:p w14:paraId="69FD54A6" w14:textId="77777777" w:rsidR="00FD69F7" w:rsidRDefault="00FD69F7" w:rsidP="00FD69F7">
      <w:pPr>
        <w:pStyle w:val="Heading4"/>
      </w:pPr>
      <w:r>
        <w:t>Layout Choice</w:t>
      </w:r>
    </w:p>
    <w:p w14:paraId="36A552FA" w14:textId="77777777" w:rsidR="00FD69F7" w:rsidRPr="00144B20" w:rsidRDefault="00FD69F7" w:rsidP="00FD69F7">
      <w:r>
        <w:t>To choose the preferred layout of Landscape vs. Portrait, please make sure the desired option choice bubbled is toggled.</w:t>
      </w:r>
    </w:p>
    <w:p w14:paraId="7F6CFF28" w14:textId="77777777" w:rsidR="00FD69F7" w:rsidRDefault="00FD69F7" w:rsidP="00FD69F7">
      <w:pPr>
        <w:pStyle w:val="Heading4"/>
      </w:pPr>
      <w:r>
        <w:t>Lines Per Page</w:t>
      </w:r>
    </w:p>
    <w:p w14:paraId="1385A688" w14:textId="77777777" w:rsidR="00FD69F7" w:rsidRPr="00144B20" w:rsidRDefault="00FD69F7" w:rsidP="00FD69F7">
      <w:r w:rsidRPr="00211A1F">
        <w:t>Lines per page on the report when printing.</w:t>
      </w:r>
    </w:p>
    <w:p w14:paraId="095272C5" w14:textId="77777777" w:rsidR="00FD69F7" w:rsidRDefault="00FD69F7" w:rsidP="00FD69F7">
      <w:pPr>
        <w:pStyle w:val="Heading4"/>
      </w:pPr>
      <w:r>
        <w:t>Font</w:t>
      </w:r>
    </w:p>
    <w:p w14:paraId="3B09AE5B"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7D72BB23" w14:textId="77777777" w:rsidR="00FD69F7" w:rsidRDefault="00FD69F7" w:rsidP="00FD69F7">
      <w:pPr>
        <w:pStyle w:val="Heading4"/>
      </w:pPr>
      <w:r>
        <w:t>Show Parameters? – Toggle Box</w:t>
      </w:r>
    </w:p>
    <w:p w14:paraId="35822500" w14:textId="77777777" w:rsidR="00FD69F7" w:rsidRDefault="00FD69F7" w:rsidP="00FD69F7">
      <w:r>
        <w:t>To show parameters, make sure that the toggle box is ‘ticked’ with a checkmark.</w:t>
      </w:r>
    </w:p>
    <w:p w14:paraId="5CD2516E" w14:textId="77777777" w:rsidR="00FD69F7" w:rsidRDefault="00FD69F7" w:rsidP="00FD69F7">
      <w:pPr>
        <w:pStyle w:val="Heading4"/>
      </w:pPr>
      <w:r>
        <w:t>Export to Excel? – Toggle Box</w:t>
      </w:r>
    </w:p>
    <w:p w14:paraId="0B8AE066" w14:textId="77777777" w:rsidR="00FD69F7" w:rsidRPr="00CC767A" w:rsidRDefault="00FD69F7" w:rsidP="00FD69F7">
      <w:r>
        <w:t>To export the printed file to an excel document, make sure that the Export to Excel toggle box is checked.</w:t>
      </w:r>
    </w:p>
    <w:p w14:paraId="69CF710F" w14:textId="77777777" w:rsidR="00FD69F7" w:rsidRDefault="00FD69F7" w:rsidP="00FD69F7">
      <w:pPr>
        <w:pStyle w:val="Heading4"/>
      </w:pPr>
      <w:r>
        <w:t>Auto Run Excel? – Toggle Box</w:t>
      </w:r>
    </w:p>
    <w:p w14:paraId="56313BA4" w14:textId="77777777" w:rsidR="00FD69F7" w:rsidRPr="00CC767A" w:rsidRDefault="00FD69F7" w:rsidP="00FD69F7">
      <w:r>
        <w:t>To automatically open the new excel document, make sure that the Auto Run Excel toggle box is checked.</w:t>
      </w:r>
    </w:p>
    <w:p w14:paraId="39C9F1B3" w14:textId="77777777" w:rsidR="00FD69F7" w:rsidRDefault="00FD69F7" w:rsidP="00FD69F7">
      <w:pPr>
        <w:pStyle w:val="Heading4"/>
      </w:pPr>
      <w:r>
        <w:t>If Yes, File Name</w:t>
      </w:r>
    </w:p>
    <w:p w14:paraId="134A21D1" w14:textId="77777777" w:rsidR="00FD69F7" w:rsidRDefault="00FD69F7" w:rsidP="00FD69F7">
      <w:r>
        <w:t>If exporting the file to Excel, enter the desired file name.</w:t>
      </w:r>
    </w:p>
    <w:p w14:paraId="7559C8D7" w14:textId="5FE0EB53" w:rsidR="000059B8" w:rsidRDefault="000059B8" w:rsidP="000059B8">
      <w:pPr>
        <w:pStyle w:val="Heading2"/>
      </w:pPr>
      <w:bookmarkStart w:id="157" w:name="_Toc43564950"/>
      <w:r>
        <w:t>Reference Date vs. Posting Date [GR8]</w:t>
      </w:r>
      <w:bookmarkEnd w:id="157"/>
    </w:p>
    <w:p w14:paraId="20E88AF9" w14:textId="249BD384" w:rsidR="00223B97" w:rsidRDefault="00223B97" w:rsidP="00223B97">
      <w:pPr>
        <w:pStyle w:val="Heading3"/>
      </w:pPr>
      <w:bookmarkStart w:id="158" w:name="_Toc43564951"/>
      <w:r>
        <w:t>Selection Parameters</w:t>
      </w:r>
      <w:bookmarkEnd w:id="158"/>
    </w:p>
    <w:p w14:paraId="090E4353" w14:textId="5C409387" w:rsidR="003752B8" w:rsidRPr="003752B8" w:rsidRDefault="003752B8" w:rsidP="003752B8">
      <w:r>
        <w:rPr>
          <w:noProof/>
        </w:rPr>
        <w:drawing>
          <wp:inline distT="0" distB="0" distL="0" distR="0" wp14:anchorId="1B74A915" wp14:editId="75A529C6">
            <wp:extent cx="4529455" cy="1042035"/>
            <wp:effectExtent l="0" t="0" r="4445"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29455" cy="1042035"/>
                    </a:xfrm>
                    <a:prstGeom prst="rect">
                      <a:avLst/>
                    </a:prstGeom>
                    <a:noFill/>
                    <a:ln>
                      <a:noFill/>
                    </a:ln>
                  </pic:spPr>
                </pic:pic>
              </a:graphicData>
            </a:graphic>
          </wp:inline>
        </w:drawing>
      </w:r>
    </w:p>
    <w:p w14:paraId="1541B3A7" w14:textId="18934139" w:rsidR="00A34A86" w:rsidRDefault="00A34A86" w:rsidP="00A34A86">
      <w:pPr>
        <w:pStyle w:val="Heading4"/>
      </w:pPr>
      <w:r>
        <w:t>Beginning Run # / Ending Run #</w:t>
      </w:r>
    </w:p>
    <w:p w14:paraId="6439E093" w14:textId="19FA6229" w:rsidR="00A34A86" w:rsidRPr="00A34A86" w:rsidRDefault="00FA1C50" w:rsidP="00A34A86">
      <w:r>
        <w:t>Enter the beginning and ending run number to run the report for.</w:t>
      </w:r>
    </w:p>
    <w:p w14:paraId="1495D5FA" w14:textId="69B9CA6A" w:rsidR="00A34A86" w:rsidRDefault="00A34A86" w:rsidP="00A34A86">
      <w:pPr>
        <w:pStyle w:val="Heading4"/>
      </w:pPr>
      <w:r>
        <w:t>Beginning Reference Date / Ending Reference Date</w:t>
      </w:r>
    </w:p>
    <w:p w14:paraId="179746F6" w14:textId="101040F8" w:rsidR="00A34A86" w:rsidRPr="00A34A86" w:rsidRDefault="00FA1C50" w:rsidP="00A34A86">
      <w:r>
        <w:t>Enter the beginning and ending reference date to run the report for.</w:t>
      </w:r>
    </w:p>
    <w:p w14:paraId="533E9629" w14:textId="3EE2C307" w:rsidR="00A34A86" w:rsidRDefault="00A34A86" w:rsidP="00A34A86">
      <w:pPr>
        <w:pStyle w:val="Heading4"/>
      </w:pPr>
      <w:r>
        <w:t>Beginning Posting Date / Ending Posting Date</w:t>
      </w:r>
    </w:p>
    <w:p w14:paraId="48F25F60" w14:textId="69DFE229" w:rsidR="00A34A86" w:rsidRPr="00A34A86" w:rsidRDefault="00FA1C50" w:rsidP="00A34A86">
      <w:r>
        <w:t>Enter the beginning and ending posting date to run the report for.</w:t>
      </w:r>
    </w:p>
    <w:p w14:paraId="6723D261" w14:textId="03398EDD" w:rsidR="00223B97" w:rsidRDefault="00223B97" w:rsidP="00223B97">
      <w:pPr>
        <w:pStyle w:val="Heading3"/>
      </w:pPr>
      <w:bookmarkStart w:id="159" w:name="_Toc43564952"/>
      <w:r>
        <w:t>Available and Selected Columns</w:t>
      </w:r>
      <w:bookmarkEnd w:id="159"/>
    </w:p>
    <w:p w14:paraId="522A613E" w14:textId="738C6C92" w:rsidR="003752B8" w:rsidRPr="003752B8" w:rsidRDefault="003752B8" w:rsidP="003752B8">
      <w:r>
        <w:rPr>
          <w:noProof/>
        </w:rPr>
        <w:drawing>
          <wp:inline distT="0" distB="0" distL="0" distR="0" wp14:anchorId="35BF36BC" wp14:editId="7FE79D59">
            <wp:extent cx="4529455" cy="1275715"/>
            <wp:effectExtent l="0" t="0" r="444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9455" cy="1275715"/>
                    </a:xfrm>
                    <a:prstGeom prst="rect">
                      <a:avLst/>
                    </a:prstGeom>
                    <a:noFill/>
                    <a:ln>
                      <a:noFill/>
                    </a:ln>
                  </pic:spPr>
                </pic:pic>
              </a:graphicData>
            </a:graphic>
          </wp:inline>
        </w:drawing>
      </w:r>
    </w:p>
    <w:p w14:paraId="7A0DC5DD" w14:textId="77777777" w:rsidR="00FD69F7" w:rsidRDefault="00FD69F7" w:rsidP="00FD69F7">
      <w:pPr>
        <w:pStyle w:val="Heading4"/>
      </w:pPr>
      <w:r>
        <w:t>Available Columns</w:t>
      </w:r>
    </w:p>
    <w:p w14:paraId="7D6C9901"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4A36C6F4" w14:textId="77777777" w:rsidR="00FD69F7" w:rsidRDefault="00FD69F7" w:rsidP="00FD69F7">
      <w:pPr>
        <w:pStyle w:val="Heading4"/>
      </w:pPr>
      <w:r>
        <w:t>Selected Columns (In Display Order)</w:t>
      </w:r>
    </w:p>
    <w:p w14:paraId="327B67C4"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43489DF9" w14:textId="77777777" w:rsidR="00FD69F7" w:rsidRDefault="00FD69F7" w:rsidP="00FD69F7">
      <w:pPr>
        <w:pStyle w:val="Heading4"/>
      </w:pPr>
      <w:r>
        <w:t>Default</w:t>
      </w:r>
    </w:p>
    <w:p w14:paraId="53E13624"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1E6F75F" w14:textId="77777777" w:rsidR="00FD69F7" w:rsidRDefault="00FD69F7" w:rsidP="00FD69F7">
      <w:pPr>
        <w:pStyle w:val="Heading4"/>
      </w:pPr>
      <w:r>
        <w:t>Add &gt;&gt;</w:t>
      </w:r>
    </w:p>
    <w:p w14:paraId="14ACA765"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E9E83CB" w14:textId="77777777" w:rsidR="00FD69F7" w:rsidRDefault="00FD69F7" w:rsidP="00FD69F7">
      <w:pPr>
        <w:pStyle w:val="Heading4"/>
      </w:pPr>
      <w:r>
        <w:t>&lt;&lt; Remove</w:t>
      </w:r>
    </w:p>
    <w:p w14:paraId="6232D2C5"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2CCA91B" w14:textId="77777777" w:rsidR="00FD69F7" w:rsidRDefault="00FD69F7" w:rsidP="00FD69F7">
      <w:pPr>
        <w:pStyle w:val="Heading4"/>
      </w:pPr>
      <w:r>
        <w:t>Move Up</w:t>
      </w:r>
    </w:p>
    <w:p w14:paraId="10804CF9"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515AFF8" w14:textId="77777777" w:rsidR="00FD69F7" w:rsidRDefault="00FD69F7" w:rsidP="00FD69F7">
      <w:pPr>
        <w:pStyle w:val="Heading4"/>
      </w:pPr>
      <w:r>
        <w:t>Move Down</w:t>
      </w:r>
    </w:p>
    <w:p w14:paraId="4C0C89D2"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1A64567" w14:textId="3EE160C4" w:rsidR="00223B97" w:rsidRDefault="00223B97" w:rsidP="00223B97">
      <w:pPr>
        <w:pStyle w:val="Heading3"/>
      </w:pPr>
      <w:bookmarkStart w:id="160" w:name="_Toc43564953"/>
      <w:r>
        <w:t>Output Destination</w:t>
      </w:r>
      <w:bookmarkEnd w:id="160"/>
    </w:p>
    <w:p w14:paraId="674A167E" w14:textId="3F441917" w:rsidR="003752B8" w:rsidRPr="003752B8" w:rsidRDefault="003752B8" w:rsidP="003752B8">
      <w:r>
        <w:rPr>
          <w:noProof/>
        </w:rPr>
        <w:drawing>
          <wp:inline distT="0" distB="0" distL="0" distR="0" wp14:anchorId="2C719477" wp14:editId="65CB31D8">
            <wp:extent cx="4529455" cy="1903095"/>
            <wp:effectExtent l="0" t="0" r="444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29455" cy="1903095"/>
                    </a:xfrm>
                    <a:prstGeom prst="rect">
                      <a:avLst/>
                    </a:prstGeom>
                    <a:noFill/>
                    <a:ln>
                      <a:noFill/>
                    </a:ln>
                  </pic:spPr>
                </pic:pic>
              </a:graphicData>
            </a:graphic>
          </wp:inline>
        </w:drawing>
      </w:r>
    </w:p>
    <w:p w14:paraId="2B1F3BDA" w14:textId="77777777" w:rsidR="00FD69F7" w:rsidRDefault="00FD69F7" w:rsidP="00FD69F7">
      <w:pPr>
        <w:pStyle w:val="Heading4"/>
      </w:pPr>
      <w:r>
        <w:t>Destination Choice</w:t>
      </w:r>
    </w:p>
    <w:p w14:paraId="6847D17E" w14:textId="77777777" w:rsidR="00FD69F7" w:rsidRPr="00144B20" w:rsidRDefault="00FD69F7" w:rsidP="00FD69F7">
      <w:r>
        <w:t>To choose the destination where the document should be printed, please make sure that desired output destination choice bubble is toggled.</w:t>
      </w:r>
    </w:p>
    <w:p w14:paraId="263CAA90" w14:textId="77777777" w:rsidR="00FD69F7" w:rsidRDefault="00FD69F7" w:rsidP="00FD69F7">
      <w:pPr>
        <w:pStyle w:val="Heading4"/>
      </w:pPr>
      <w:r>
        <w:t>Layout Choice</w:t>
      </w:r>
    </w:p>
    <w:p w14:paraId="00681D59" w14:textId="77777777" w:rsidR="00FD69F7" w:rsidRPr="00144B20" w:rsidRDefault="00FD69F7" w:rsidP="00FD69F7">
      <w:r>
        <w:t>To choose the preferred layout of Landscape vs. Portrait, please make sure the desired option choice bubbled is toggled.</w:t>
      </w:r>
    </w:p>
    <w:p w14:paraId="353A9A4D" w14:textId="77777777" w:rsidR="00FD69F7" w:rsidRDefault="00FD69F7" w:rsidP="00FD69F7">
      <w:pPr>
        <w:pStyle w:val="Heading4"/>
      </w:pPr>
      <w:r>
        <w:t>Lines Per Page</w:t>
      </w:r>
    </w:p>
    <w:p w14:paraId="243E53F1" w14:textId="77777777" w:rsidR="00FD69F7" w:rsidRPr="00144B20" w:rsidRDefault="00FD69F7" w:rsidP="00FD69F7">
      <w:r w:rsidRPr="00211A1F">
        <w:t>Lines per page on the report when printing.</w:t>
      </w:r>
    </w:p>
    <w:p w14:paraId="1B3AFE9A" w14:textId="77777777" w:rsidR="00FD69F7" w:rsidRDefault="00FD69F7" w:rsidP="00FD69F7">
      <w:pPr>
        <w:pStyle w:val="Heading4"/>
      </w:pPr>
      <w:r>
        <w:t>Show Parameters? – Toggle Box</w:t>
      </w:r>
    </w:p>
    <w:p w14:paraId="41462C38" w14:textId="77777777" w:rsidR="00FD69F7" w:rsidRDefault="00FD69F7" w:rsidP="00FD69F7">
      <w:r>
        <w:t>To show parameters, make sure that the toggle box is ‘ticked’ with a checkmark.</w:t>
      </w:r>
    </w:p>
    <w:p w14:paraId="3C1B24C1" w14:textId="77777777" w:rsidR="00FD69F7" w:rsidRDefault="00FD69F7" w:rsidP="00FD69F7">
      <w:pPr>
        <w:pStyle w:val="Heading4"/>
      </w:pPr>
      <w:r>
        <w:t>Export to Excel? – Toggle Box</w:t>
      </w:r>
    </w:p>
    <w:p w14:paraId="785DD3BB" w14:textId="77777777" w:rsidR="00FD69F7" w:rsidRPr="00CC767A" w:rsidRDefault="00FD69F7" w:rsidP="00FD69F7">
      <w:r>
        <w:t>To export the printed file to an excel document, make sure that the Export to Excel toggle box is checked.</w:t>
      </w:r>
    </w:p>
    <w:p w14:paraId="4290A20C" w14:textId="77777777" w:rsidR="00FD69F7" w:rsidRDefault="00FD69F7" w:rsidP="00FD69F7">
      <w:pPr>
        <w:pStyle w:val="Heading4"/>
      </w:pPr>
      <w:r>
        <w:t>Auto Run Excel? – Toggle Box</w:t>
      </w:r>
    </w:p>
    <w:p w14:paraId="41A57C9A" w14:textId="77777777" w:rsidR="00FD69F7" w:rsidRPr="00CC767A" w:rsidRDefault="00FD69F7" w:rsidP="00FD69F7">
      <w:r>
        <w:t>To automatically open the new excel document, make sure that the Auto Run Excel toggle box is checked.</w:t>
      </w:r>
    </w:p>
    <w:p w14:paraId="04A9FC69" w14:textId="77777777" w:rsidR="00FD69F7" w:rsidRDefault="00FD69F7" w:rsidP="00FD69F7">
      <w:pPr>
        <w:pStyle w:val="Heading4"/>
      </w:pPr>
      <w:r>
        <w:t>If Yes, File Name</w:t>
      </w:r>
    </w:p>
    <w:p w14:paraId="0845012B" w14:textId="77777777" w:rsidR="00FD69F7" w:rsidRDefault="00FD69F7" w:rsidP="00FD69F7">
      <w:r>
        <w:t>If exporting the file to Excel, enter the desired file name.</w:t>
      </w:r>
    </w:p>
    <w:p w14:paraId="250E8A05" w14:textId="0C145F49" w:rsidR="000059B8" w:rsidRDefault="000059B8" w:rsidP="000059B8">
      <w:pPr>
        <w:pStyle w:val="Heading2"/>
      </w:pPr>
      <w:bookmarkStart w:id="161" w:name="_Toc43564954"/>
      <w:r>
        <w:t>Journal Entries Report [GR9]</w:t>
      </w:r>
      <w:bookmarkEnd w:id="161"/>
    </w:p>
    <w:p w14:paraId="4DF2B02F" w14:textId="204DD111" w:rsidR="00223B97" w:rsidRDefault="00223B97" w:rsidP="00223B97">
      <w:pPr>
        <w:pStyle w:val="Heading3"/>
      </w:pPr>
      <w:bookmarkStart w:id="162" w:name="_Toc43564955"/>
      <w:r>
        <w:t>Selection Parameters</w:t>
      </w:r>
      <w:bookmarkEnd w:id="162"/>
    </w:p>
    <w:p w14:paraId="645A453A" w14:textId="7AC7DC5B" w:rsidR="003752B8" w:rsidRPr="003752B8" w:rsidRDefault="003752B8" w:rsidP="003752B8">
      <w:r>
        <w:rPr>
          <w:noProof/>
        </w:rPr>
        <w:drawing>
          <wp:inline distT="0" distB="0" distL="0" distR="0" wp14:anchorId="1842F662" wp14:editId="2155FC96">
            <wp:extent cx="4540250" cy="1180465"/>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40250" cy="1180465"/>
                    </a:xfrm>
                    <a:prstGeom prst="rect">
                      <a:avLst/>
                    </a:prstGeom>
                    <a:noFill/>
                    <a:ln>
                      <a:noFill/>
                    </a:ln>
                  </pic:spPr>
                </pic:pic>
              </a:graphicData>
            </a:graphic>
          </wp:inline>
        </w:drawing>
      </w:r>
    </w:p>
    <w:p w14:paraId="1FC2EA10" w14:textId="3E436108" w:rsidR="00A34A86" w:rsidRDefault="00A34A86" w:rsidP="00A34A86">
      <w:pPr>
        <w:pStyle w:val="Heading4"/>
      </w:pPr>
      <w:r>
        <w:t>Beginning Journal # / Ending Journal #</w:t>
      </w:r>
    </w:p>
    <w:p w14:paraId="39EE3FB5" w14:textId="11F4A25B" w:rsidR="00A34A86" w:rsidRPr="00A34A86" w:rsidRDefault="00FA1C50" w:rsidP="00A34A86">
      <w:r>
        <w:t>Enter the beginning and ending journal number to run the report for.</w:t>
      </w:r>
    </w:p>
    <w:p w14:paraId="139A23D5" w14:textId="713C7E16" w:rsidR="00A34A86" w:rsidRDefault="00A34A86" w:rsidP="00A34A86">
      <w:pPr>
        <w:pStyle w:val="Heading4"/>
      </w:pPr>
      <w:r>
        <w:t>Beginning Date / Ending Date</w:t>
      </w:r>
    </w:p>
    <w:p w14:paraId="086A8C97" w14:textId="456253FA" w:rsidR="00A34A86" w:rsidRPr="00A34A86" w:rsidRDefault="00FA1C50" w:rsidP="00A34A86">
      <w:r>
        <w:t>Enter the beginning and ending journal entry date to run the report for.</w:t>
      </w:r>
    </w:p>
    <w:p w14:paraId="1530F883" w14:textId="761EA9EB" w:rsidR="00223B97" w:rsidRDefault="00223B97" w:rsidP="00223B97">
      <w:pPr>
        <w:pStyle w:val="Heading3"/>
      </w:pPr>
      <w:bookmarkStart w:id="163" w:name="_Toc43564956"/>
      <w:r>
        <w:t>Available and Selected Columns</w:t>
      </w:r>
      <w:bookmarkEnd w:id="163"/>
    </w:p>
    <w:p w14:paraId="11699323" w14:textId="2AA92D7B" w:rsidR="003752B8" w:rsidRPr="003752B8" w:rsidRDefault="003752B8" w:rsidP="003752B8">
      <w:r>
        <w:rPr>
          <w:noProof/>
        </w:rPr>
        <w:drawing>
          <wp:inline distT="0" distB="0" distL="0" distR="0" wp14:anchorId="20898735" wp14:editId="2961DEB2">
            <wp:extent cx="4540250" cy="1254760"/>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40250" cy="1254760"/>
                    </a:xfrm>
                    <a:prstGeom prst="rect">
                      <a:avLst/>
                    </a:prstGeom>
                    <a:noFill/>
                    <a:ln>
                      <a:noFill/>
                    </a:ln>
                  </pic:spPr>
                </pic:pic>
              </a:graphicData>
            </a:graphic>
          </wp:inline>
        </w:drawing>
      </w:r>
    </w:p>
    <w:p w14:paraId="022912CA" w14:textId="77777777" w:rsidR="00FD69F7" w:rsidRDefault="00FD69F7" w:rsidP="00FD69F7">
      <w:pPr>
        <w:pStyle w:val="Heading4"/>
      </w:pPr>
      <w:r>
        <w:t>Available Columns</w:t>
      </w:r>
    </w:p>
    <w:p w14:paraId="7CC2773E" w14:textId="77777777" w:rsidR="00FD69F7" w:rsidRPr="00F61F89" w:rsidRDefault="00FD69F7" w:rsidP="00FD69F7">
      <w:r>
        <w:t>The user may choose which columns they wish to have on the report printout. As the user selects their choices, they will appear on the ‘</w:t>
      </w:r>
      <w:r>
        <w:rPr>
          <w:i/>
          <w:iCs/>
        </w:rPr>
        <w:t>Selected Columns’</w:t>
      </w:r>
      <w:r>
        <w:t xml:space="preserve"> list.</w:t>
      </w:r>
    </w:p>
    <w:p w14:paraId="4B6577A4" w14:textId="77777777" w:rsidR="00FD69F7" w:rsidRDefault="00FD69F7" w:rsidP="00FD69F7">
      <w:pPr>
        <w:pStyle w:val="Heading4"/>
      </w:pPr>
      <w:r>
        <w:t>Selected Columns (In Display Order)</w:t>
      </w:r>
    </w:p>
    <w:p w14:paraId="0EABB190" w14:textId="77777777" w:rsidR="00FD69F7" w:rsidRPr="00F61F89" w:rsidRDefault="00FD69F7" w:rsidP="00FD69F7">
      <w:r>
        <w:t>The columns that the user has chosen from the ‘</w:t>
      </w:r>
      <w:r>
        <w:rPr>
          <w:i/>
          <w:iCs/>
        </w:rPr>
        <w:t xml:space="preserve">Available Columns’ </w:t>
      </w:r>
      <w:r>
        <w:t>list. The order that these columns are displayed in here is the order in which they will print on the report.</w:t>
      </w:r>
    </w:p>
    <w:p w14:paraId="6BC792C3" w14:textId="77777777" w:rsidR="00FD69F7" w:rsidRDefault="00FD69F7" w:rsidP="00FD69F7">
      <w:pPr>
        <w:pStyle w:val="Heading4"/>
      </w:pPr>
      <w:r>
        <w:t>Default</w:t>
      </w:r>
    </w:p>
    <w:p w14:paraId="62563E8B" w14:textId="77777777" w:rsidR="00FD69F7" w:rsidRPr="00361386" w:rsidRDefault="00FD69F7" w:rsidP="00FD69F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1AA5681" w14:textId="77777777" w:rsidR="00FD69F7" w:rsidRDefault="00FD69F7" w:rsidP="00FD69F7">
      <w:pPr>
        <w:pStyle w:val="Heading4"/>
      </w:pPr>
      <w:r>
        <w:t>Add &gt;&gt;</w:t>
      </w:r>
    </w:p>
    <w:p w14:paraId="1EC55DF2" w14:textId="77777777" w:rsidR="00FD69F7" w:rsidRPr="00361386" w:rsidRDefault="00FD69F7" w:rsidP="00FD69F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4B1C08B" w14:textId="77777777" w:rsidR="00FD69F7" w:rsidRDefault="00FD69F7" w:rsidP="00FD69F7">
      <w:pPr>
        <w:pStyle w:val="Heading4"/>
      </w:pPr>
      <w:r>
        <w:t>&lt;&lt; Remove</w:t>
      </w:r>
    </w:p>
    <w:p w14:paraId="02344DBF" w14:textId="77777777" w:rsidR="00FD69F7" w:rsidRPr="00361386" w:rsidRDefault="00FD69F7" w:rsidP="00FD69F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B97432C" w14:textId="77777777" w:rsidR="00FD69F7" w:rsidRDefault="00FD69F7" w:rsidP="00FD69F7">
      <w:pPr>
        <w:pStyle w:val="Heading4"/>
      </w:pPr>
      <w:r>
        <w:t>Move Up</w:t>
      </w:r>
    </w:p>
    <w:p w14:paraId="64F8BDF6" w14:textId="77777777" w:rsidR="00FD69F7" w:rsidRPr="00361386"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59C6215" w14:textId="77777777" w:rsidR="00FD69F7" w:rsidRDefault="00FD69F7" w:rsidP="00FD69F7">
      <w:pPr>
        <w:pStyle w:val="Heading4"/>
      </w:pPr>
      <w:r>
        <w:t>Move Down</w:t>
      </w:r>
    </w:p>
    <w:p w14:paraId="4B6B7FB1" w14:textId="77777777" w:rsidR="00FD69F7" w:rsidRDefault="00FD69F7" w:rsidP="00FD69F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7979897" w14:textId="1A3E5572" w:rsidR="00223B97" w:rsidRDefault="00223B97" w:rsidP="00223B97">
      <w:pPr>
        <w:pStyle w:val="Heading3"/>
      </w:pPr>
      <w:bookmarkStart w:id="164" w:name="_Toc43564957"/>
      <w:r>
        <w:t>Output Destination</w:t>
      </w:r>
      <w:bookmarkEnd w:id="164"/>
    </w:p>
    <w:p w14:paraId="6460C4F0" w14:textId="774E1E46" w:rsidR="003752B8" w:rsidRPr="003752B8" w:rsidRDefault="003752B8" w:rsidP="003752B8">
      <w:r>
        <w:rPr>
          <w:noProof/>
        </w:rPr>
        <w:drawing>
          <wp:inline distT="0" distB="0" distL="0" distR="0" wp14:anchorId="547216C2" wp14:editId="52789738">
            <wp:extent cx="4540250" cy="17970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40250" cy="1797050"/>
                    </a:xfrm>
                    <a:prstGeom prst="rect">
                      <a:avLst/>
                    </a:prstGeom>
                    <a:noFill/>
                    <a:ln>
                      <a:noFill/>
                    </a:ln>
                  </pic:spPr>
                </pic:pic>
              </a:graphicData>
            </a:graphic>
          </wp:inline>
        </w:drawing>
      </w:r>
    </w:p>
    <w:p w14:paraId="30368CB6" w14:textId="77777777" w:rsidR="00FD69F7" w:rsidRDefault="00FD69F7" w:rsidP="00FD69F7">
      <w:pPr>
        <w:pStyle w:val="Heading4"/>
      </w:pPr>
      <w:r>
        <w:t>Destination Choice</w:t>
      </w:r>
    </w:p>
    <w:p w14:paraId="37C0F5F6" w14:textId="77777777" w:rsidR="00FD69F7" w:rsidRPr="00144B20" w:rsidRDefault="00FD69F7" w:rsidP="00FD69F7">
      <w:r>
        <w:t>To choose the destination where the document should be printed, please make sure that desired output destination choice bubble is toggled.</w:t>
      </w:r>
    </w:p>
    <w:p w14:paraId="00A8C207" w14:textId="77777777" w:rsidR="00FD69F7" w:rsidRDefault="00FD69F7" w:rsidP="00FD69F7">
      <w:pPr>
        <w:pStyle w:val="Heading4"/>
      </w:pPr>
      <w:r>
        <w:t>Layout Choice</w:t>
      </w:r>
    </w:p>
    <w:p w14:paraId="652829FB" w14:textId="77777777" w:rsidR="00FD69F7" w:rsidRPr="00144B20" w:rsidRDefault="00FD69F7" w:rsidP="00FD69F7">
      <w:r>
        <w:t>To choose the preferred layout of Landscape vs. Portrait, please make sure the desired option choice bubbled is toggled.</w:t>
      </w:r>
    </w:p>
    <w:p w14:paraId="50DF7F2A" w14:textId="77777777" w:rsidR="00FD69F7" w:rsidRDefault="00FD69F7" w:rsidP="00FD69F7">
      <w:pPr>
        <w:pStyle w:val="Heading4"/>
      </w:pPr>
      <w:r>
        <w:t>Lines Per Page</w:t>
      </w:r>
    </w:p>
    <w:p w14:paraId="291E52AA" w14:textId="77777777" w:rsidR="00FD69F7" w:rsidRPr="00144B20" w:rsidRDefault="00FD69F7" w:rsidP="00FD69F7">
      <w:r w:rsidRPr="00211A1F">
        <w:t>Lines per page on the report when printing.</w:t>
      </w:r>
    </w:p>
    <w:p w14:paraId="0B560686" w14:textId="77777777" w:rsidR="00FD69F7" w:rsidRDefault="00FD69F7" w:rsidP="00FD69F7">
      <w:pPr>
        <w:pStyle w:val="Heading4"/>
      </w:pPr>
      <w:r>
        <w:t>Font</w:t>
      </w:r>
    </w:p>
    <w:p w14:paraId="7E44F015" w14:textId="77777777" w:rsidR="00FD69F7" w:rsidRPr="00144B20" w:rsidRDefault="00FD69F7" w:rsidP="00FD69F7">
      <w:r w:rsidRPr="00211A1F">
        <w:t xml:space="preserve">Enter the font number to use with this report </w:t>
      </w:r>
      <w:r>
        <w:t>(</w:t>
      </w:r>
      <w:r w:rsidRPr="00211A1F">
        <w:t>Font 11 is defa</w:t>
      </w:r>
      <w:r>
        <w:t>u</w:t>
      </w:r>
      <w:r w:rsidRPr="00211A1F">
        <w:t>lt</w:t>
      </w:r>
      <w:r>
        <w:t>)</w:t>
      </w:r>
      <w:r w:rsidRPr="00211A1F">
        <w:t>.</w:t>
      </w:r>
    </w:p>
    <w:p w14:paraId="35BB58AE" w14:textId="77777777" w:rsidR="00FD69F7" w:rsidRDefault="00FD69F7" w:rsidP="00FD69F7">
      <w:pPr>
        <w:pStyle w:val="Heading4"/>
      </w:pPr>
      <w:r>
        <w:t>Show Parameters? – Toggle Box</w:t>
      </w:r>
    </w:p>
    <w:p w14:paraId="6F45D935" w14:textId="77777777" w:rsidR="00FD69F7" w:rsidRDefault="00FD69F7" w:rsidP="00FD69F7">
      <w:r>
        <w:t>To show parameters, make sure that the toggle box is ‘ticked’ with a checkmark.</w:t>
      </w:r>
    </w:p>
    <w:p w14:paraId="65AAC9D3" w14:textId="77777777" w:rsidR="00FD69F7" w:rsidRDefault="00FD69F7" w:rsidP="00FD69F7">
      <w:pPr>
        <w:pStyle w:val="Heading4"/>
      </w:pPr>
      <w:r>
        <w:t>Export to Excel? – Toggle Box</w:t>
      </w:r>
    </w:p>
    <w:p w14:paraId="640DA25B" w14:textId="77777777" w:rsidR="00FD69F7" w:rsidRPr="00CC767A" w:rsidRDefault="00FD69F7" w:rsidP="00FD69F7">
      <w:r>
        <w:t>To export the printed file to an excel document, make sure that the Export to Excel toggle box is checked.</w:t>
      </w:r>
    </w:p>
    <w:p w14:paraId="7A1A5CD0" w14:textId="77777777" w:rsidR="00FD69F7" w:rsidRDefault="00FD69F7" w:rsidP="00FD69F7">
      <w:pPr>
        <w:pStyle w:val="Heading4"/>
      </w:pPr>
      <w:r>
        <w:t>Auto Run Excel? – Toggle Box</w:t>
      </w:r>
    </w:p>
    <w:p w14:paraId="60679D02" w14:textId="77777777" w:rsidR="00FD69F7" w:rsidRPr="00CC767A" w:rsidRDefault="00FD69F7" w:rsidP="00FD69F7">
      <w:r>
        <w:t>To automatically open the new excel document, make sure that the Auto Run Excel toggle box is checked.</w:t>
      </w:r>
    </w:p>
    <w:p w14:paraId="01FF42E7" w14:textId="77777777" w:rsidR="00FD69F7" w:rsidRDefault="00FD69F7" w:rsidP="00FD69F7">
      <w:pPr>
        <w:pStyle w:val="Heading4"/>
      </w:pPr>
      <w:r>
        <w:t>If Yes, File Name</w:t>
      </w:r>
    </w:p>
    <w:p w14:paraId="38B63DFB" w14:textId="77777777" w:rsidR="00FD69F7" w:rsidRDefault="00FD69F7" w:rsidP="00FD69F7">
      <w:r>
        <w:t>If exporting the file to Excel, enter the desired file name.</w:t>
      </w:r>
    </w:p>
    <w:p w14:paraId="76528B46" w14:textId="2CDF4E10" w:rsidR="000059B8" w:rsidRDefault="000059B8" w:rsidP="000059B8">
      <w:pPr>
        <w:pStyle w:val="Heading1"/>
        <w:rPr>
          <w:b/>
          <w:bCs/>
        </w:rPr>
      </w:pPr>
      <w:bookmarkStart w:id="165" w:name="_Toc43564958"/>
      <w:r>
        <w:rPr>
          <w:b/>
          <w:bCs/>
        </w:rPr>
        <w:t>File Maintenance for General Ledger [GF]</w:t>
      </w:r>
      <w:bookmarkEnd w:id="165"/>
    </w:p>
    <w:p w14:paraId="5D196323" w14:textId="77777777" w:rsidR="00591ED5" w:rsidRDefault="00591ED5" w:rsidP="00591ED5">
      <w:pPr>
        <w:pStyle w:val="Heading2"/>
      </w:pPr>
      <w:bookmarkStart w:id="166" w:name="_Toc42253102"/>
      <w:bookmarkStart w:id="167" w:name="_Toc43564959"/>
      <w:r>
        <w:t>Overview</w:t>
      </w:r>
      <w:bookmarkEnd w:id="166"/>
      <w:bookmarkEnd w:id="167"/>
    </w:p>
    <w:p w14:paraId="31FD1972" w14:textId="77777777" w:rsidR="00591ED5" w:rsidRDefault="00591ED5" w:rsidP="00591ED5">
      <w:pPr>
        <w:pStyle w:val="Heading4"/>
      </w:pPr>
      <w:r>
        <w:t>Company File</w:t>
      </w:r>
    </w:p>
    <w:p w14:paraId="55C5FB30" w14:textId="77777777" w:rsidR="00591ED5" w:rsidRPr="00C270FB" w:rsidRDefault="00591ED5" w:rsidP="00591ED5">
      <w:r w:rsidRPr="00484D1A">
        <w:rPr>
          <w:rFonts w:cstheme="minorHAnsi"/>
        </w:rPr>
        <w:t>Used to define company information.  It is here where the general ledger account number levels are defined, calendar month of year end, and all beginning and ending dates for all periods are defined.</w:t>
      </w:r>
    </w:p>
    <w:p w14:paraId="274232EF" w14:textId="77777777" w:rsidR="00591ED5" w:rsidRDefault="00591ED5" w:rsidP="00591ED5">
      <w:pPr>
        <w:pStyle w:val="Heading4"/>
      </w:pPr>
      <w:r>
        <w:t>GL/Accounts File</w:t>
      </w:r>
    </w:p>
    <w:p w14:paraId="31A8D424" w14:textId="77777777" w:rsidR="00591ED5" w:rsidRPr="00C270FB" w:rsidRDefault="00591ED5" w:rsidP="00591ED5">
      <w:r w:rsidRPr="00484D1A">
        <w:rPr>
          <w:rFonts w:cstheme="minorHAnsi"/>
        </w:rPr>
        <w:t>This is where the chart of accounts is set up.  It is also used to set up or view the current year open balance and Last year open balance.  The history of an account number can also be accessed from this screen.</w:t>
      </w:r>
    </w:p>
    <w:p w14:paraId="34DF3056" w14:textId="77777777" w:rsidR="00591ED5" w:rsidRDefault="00591ED5" w:rsidP="00591ED5">
      <w:pPr>
        <w:pStyle w:val="Heading4"/>
      </w:pPr>
      <w:r>
        <w:t>G/L Control File</w:t>
      </w:r>
    </w:p>
    <w:p w14:paraId="714E231D" w14:textId="77777777" w:rsidR="00591ED5" w:rsidRPr="00C270FB" w:rsidRDefault="00591ED5" w:rsidP="00591ED5">
      <w:r w:rsidRPr="00484D1A">
        <w:rPr>
          <w:rFonts w:cstheme="minorHAnsi"/>
        </w:rPr>
        <w:t xml:space="preserve">This screen is used to control all postings for general ledger transactions.  Your retained earnings and profit contra account are set up here.  The default journal number and default transaction number are controlled in this file.  </w:t>
      </w:r>
    </w:p>
    <w:p w14:paraId="5DA60180" w14:textId="77777777" w:rsidR="00591ED5" w:rsidRDefault="00591ED5" w:rsidP="00591ED5">
      <w:pPr>
        <w:pStyle w:val="Heading4"/>
      </w:pPr>
      <w:r>
        <w:t>Bank File</w:t>
      </w:r>
    </w:p>
    <w:p w14:paraId="44946FFB" w14:textId="6AE23A9F" w:rsidR="00591ED5" w:rsidRDefault="00591ED5" w:rsidP="00591ED5">
      <w:pPr>
        <w:rPr>
          <w:rFonts w:cstheme="minorHAnsi"/>
        </w:rPr>
      </w:pPr>
      <w:r w:rsidRPr="00484D1A">
        <w:rPr>
          <w:rFonts w:cstheme="minorHAnsi"/>
        </w:rPr>
        <w:t>Used to define all bank account information.  Several bank accounts can be set up here, each with their own general ledger account number.  The screen displays name of bank, address, telephone number, contact name, bank account number, last check number used and bank account balance.</w:t>
      </w:r>
    </w:p>
    <w:p w14:paraId="03EFCC7E" w14:textId="01069661" w:rsidR="007A7D40" w:rsidRDefault="007A7D40" w:rsidP="00591ED5">
      <w:pPr>
        <w:rPr>
          <w:rFonts w:cstheme="minorHAnsi"/>
        </w:rPr>
      </w:pPr>
    </w:p>
    <w:p w14:paraId="74C3B52B" w14:textId="0E5F5642" w:rsidR="007A7D40" w:rsidRDefault="007A7D40" w:rsidP="00591ED5">
      <w:pPr>
        <w:rPr>
          <w:rFonts w:cstheme="minorHAnsi"/>
        </w:rPr>
      </w:pPr>
    </w:p>
    <w:p w14:paraId="7A7CD0F4" w14:textId="5A1EFA71" w:rsidR="007A7D40" w:rsidRDefault="007A7D40" w:rsidP="00591ED5">
      <w:pPr>
        <w:rPr>
          <w:rFonts w:cstheme="minorHAnsi"/>
        </w:rPr>
      </w:pPr>
    </w:p>
    <w:p w14:paraId="717A980A" w14:textId="332C7A59" w:rsidR="007A7D40" w:rsidRDefault="007A7D40" w:rsidP="00591ED5">
      <w:pPr>
        <w:rPr>
          <w:rFonts w:cstheme="minorHAnsi"/>
        </w:rPr>
      </w:pPr>
    </w:p>
    <w:p w14:paraId="4C5E86D1" w14:textId="50779308" w:rsidR="007A7D40" w:rsidRDefault="007A7D40" w:rsidP="00591ED5">
      <w:pPr>
        <w:rPr>
          <w:rFonts w:cstheme="minorHAnsi"/>
        </w:rPr>
      </w:pPr>
    </w:p>
    <w:p w14:paraId="16507180" w14:textId="17A85040" w:rsidR="007A7D40" w:rsidRDefault="007A7D40" w:rsidP="00591ED5">
      <w:pPr>
        <w:rPr>
          <w:rFonts w:cstheme="minorHAnsi"/>
        </w:rPr>
      </w:pPr>
    </w:p>
    <w:p w14:paraId="2F1B6990" w14:textId="2CEB5962" w:rsidR="007A7D40" w:rsidRDefault="007A7D40" w:rsidP="00591ED5">
      <w:pPr>
        <w:rPr>
          <w:rFonts w:cstheme="minorHAnsi"/>
        </w:rPr>
      </w:pPr>
    </w:p>
    <w:p w14:paraId="5BD0C99C" w14:textId="5D4DC383" w:rsidR="007A7D40" w:rsidRDefault="007A7D40" w:rsidP="00591ED5">
      <w:pPr>
        <w:rPr>
          <w:rFonts w:cstheme="minorHAnsi"/>
        </w:rPr>
      </w:pPr>
    </w:p>
    <w:p w14:paraId="0B525F3F" w14:textId="2BD25A6C" w:rsidR="007A7D40" w:rsidRDefault="007A7D40" w:rsidP="00591ED5">
      <w:pPr>
        <w:rPr>
          <w:rFonts w:cstheme="minorHAnsi"/>
        </w:rPr>
      </w:pPr>
    </w:p>
    <w:p w14:paraId="3FE3B89A" w14:textId="27996448" w:rsidR="007A7D40" w:rsidRDefault="007A7D40" w:rsidP="00591ED5">
      <w:pPr>
        <w:rPr>
          <w:rFonts w:cstheme="minorHAnsi"/>
        </w:rPr>
      </w:pPr>
    </w:p>
    <w:p w14:paraId="42A8EB08" w14:textId="45D41881" w:rsidR="007A7D40" w:rsidRDefault="007A7D40" w:rsidP="00591ED5">
      <w:pPr>
        <w:rPr>
          <w:rFonts w:cstheme="minorHAnsi"/>
        </w:rPr>
      </w:pPr>
    </w:p>
    <w:p w14:paraId="74BCD40B" w14:textId="133F3A80" w:rsidR="007A7D40" w:rsidRDefault="007A7D40" w:rsidP="00591ED5">
      <w:pPr>
        <w:rPr>
          <w:rFonts w:cstheme="minorHAnsi"/>
        </w:rPr>
      </w:pPr>
    </w:p>
    <w:p w14:paraId="7BB402A9" w14:textId="2CCD76F8" w:rsidR="007A7D40" w:rsidRDefault="007A7D40" w:rsidP="00591ED5">
      <w:pPr>
        <w:rPr>
          <w:rFonts w:cstheme="minorHAnsi"/>
        </w:rPr>
      </w:pPr>
    </w:p>
    <w:p w14:paraId="6159CBE7" w14:textId="77777777" w:rsidR="007A7D40" w:rsidRDefault="007A7D40" w:rsidP="00591ED5">
      <w:pPr>
        <w:rPr>
          <w:rFonts w:cstheme="minorHAnsi"/>
        </w:rPr>
      </w:pPr>
    </w:p>
    <w:p w14:paraId="57B5E4E1" w14:textId="54C79E34" w:rsidR="000059B8" w:rsidRDefault="000059B8" w:rsidP="000059B8">
      <w:pPr>
        <w:pStyle w:val="Heading2"/>
      </w:pPr>
      <w:bookmarkStart w:id="168" w:name="_Toc43564960"/>
      <w:r>
        <w:t>Company [GF1]</w:t>
      </w:r>
      <w:bookmarkEnd w:id="168"/>
    </w:p>
    <w:p w14:paraId="5849CC99" w14:textId="77777777" w:rsidR="00B876B1" w:rsidRDefault="00B876B1" w:rsidP="00B876B1">
      <w:pPr>
        <w:rPr>
          <w:rFonts w:cstheme="minorHAnsi"/>
        </w:rPr>
      </w:pPr>
      <w:r w:rsidRPr="00484D1A">
        <w:rPr>
          <w:rFonts w:cstheme="minorHAnsi"/>
        </w:rPr>
        <w:t xml:space="preserve">Up to 999 company codes are supported.  Each company will have a unique database including customers, machines, vendors, etc.  Company ZZZ includes a pre-defined database that can save time if utilized.  Press </w:t>
      </w:r>
      <w:r w:rsidRPr="0090623D">
        <w:rPr>
          <w:rFonts w:cstheme="minorHAnsi"/>
          <w:b/>
          <w:bCs/>
          <w:i/>
          <w:iCs/>
          <w:u w:val="single"/>
        </w:rPr>
        <w:t>"C"</w:t>
      </w:r>
      <w:r>
        <w:rPr>
          <w:rFonts w:cstheme="minorHAnsi"/>
        </w:rPr>
        <w:t xml:space="preserve"> (C</w:t>
      </w:r>
      <w:r w:rsidRPr="00484D1A">
        <w:rPr>
          <w:rFonts w:cstheme="minorHAnsi"/>
        </w:rPr>
        <w:t>hange</w:t>
      </w:r>
      <w:r>
        <w:rPr>
          <w:rFonts w:cstheme="minorHAnsi"/>
        </w:rPr>
        <w:t>)</w:t>
      </w:r>
      <w:r w:rsidRPr="00484D1A">
        <w:rPr>
          <w:rFonts w:cstheme="minorHAnsi"/>
        </w:rPr>
        <w:t xml:space="preserve"> to modify details for company ZZZ.  To create a new company, press the </w:t>
      </w:r>
      <w:r w:rsidRPr="0090623D">
        <w:rPr>
          <w:rFonts w:cstheme="minorHAnsi"/>
          <w:b/>
          <w:bCs/>
          <w:i/>
          <w:iCs/>
          <w:u w:val="single"/>
        </w:rPr>
        <w:t>"A"</w:t>
      </w:r>
      <w:r>
        <w:rPr>
          <w:rFonts w:cstheme="minorHAnsi"/>
        </w:rPr>
        <w:t xml:space="preserve"> (A</w:t>
      </w:r>
      <w:r w:rsidRPr="00484D1A">
        <w:rPr>
          <w:rFonts w:cstheme="minorHAnsi"/>
        </w:rPr>
        <w:t>dd</w:t>
      </w:r>
      <w:r>
        <w:rPr>
          <w:rFonts w:cstheme="minorHAnsi"/>
        </w:rPr>
        <w:t>)</w:t>
      </w:r>
      <w:r w:rsidRPr="00484D1A">
        <w:rPr>
          <w:rFonts w:cstheme="minorHAnsi"/>
        </w:rPr>
        <w:t xml:space="preserve"> key.  </w:t>
      </w:r>
    </w:p>
    <w:p w14:paraId="223AFAA7" w14:textId="77777777" w:rsidR="00B876B1" w:rsidRDefault="00B876B1" w:rsidP="00B876B1">
      <w:pPr>
        <w:rPr>
          <w:rFonts w:cstheme="minorHAnsi"/>
        </w:rPr>
      </w:pPr>
      <w:r w:rsidRPr="00484D1A">
        <w:rPr>
          <w:rFonts w:cstheme="minorHAnsi"/>
        </w:rPr>
        <w:t xml:space="preserve">Please </w:t>
      </w:r>
      <w:r>
        <w:rPr>
          <w:rFonts w:cstheme="minorHAnsi"/>
        </w:rPr>
        <w:t>N</w:t>
      </w:r>
      <w:r w:rsidRPr="00484D1A">
        <w:rPr>
          <w:rFonts w:cstheme="minorHAnsi"/>
        </w:rPr>
        <w:t>ote</w:t>
      </w:r>
      <w:r>
        <w:rPr>
          <w:rFonts w:cstheme="minorHAnsi"/>
        </w:rPr>
        <w:t>: A</w:t>
      </w:r>
      <w:r w:rsidRPr="00484D1A">
        <w:rPr>
          <w:rFonts w:cstheme="minorHAnsi"/>
        </w:rPr>
        <w:t>ll files must also be created in the sequence listed in the user</w:t>
      </w:r>
      <w:r>
        <w:rPr>
          <w:rFonts w:cstheme="minorHAnsi"/>
        </w:rPr>
        <w:t>’</w:t>
      </w:r>
      <w:r w:rsidRPr="00484D1A">
        <w:rPr>
          <w:rFonts w:cstheme="minorHAnsi"/>
        </w:rPr>
        <w:t xml:space="preserve">s manual.  To delete a company, press </w:t>
      </w:r>
      <w:r w:rsidRPr="0090623D">
        <w:rPr>
          <w:rFonts w:cstheme="minorHAnsi"/>
          <w:b/>
          <w:bCs/>
          <w:i/>
          <w:iCs/>
          <w:u w:val="single"/>
        </w:rPr>
        <w:t>"D"</w:t>
      </w:r>
      <w:r>
        <w:rPr>
          <w:rFonts w:cstheme="minorHAnsi"/>
        </w:rPr>
        <w:t xml:space="preserve"> (D</w:t>
      </w:r>
      <w:r w:rsidRPr="00484D1A">
        <w:rPr>
          <w:rFonts w:cstheme="minorHAnsi"/>
        </w:rPr>
        <w:t>elete</w:t>
      </w:r>
      <w:r>
        <w:rPr>
          <w:rFonts w:cstheme="minorHAnsi"/>
        </w:rPr>
        <w:t>)</w:t>
      </w:r>
      <w:r w:rsidRPr="00484D1A">
        <w:rPr>
          <w:rFonts w:cstheme="minorHAnsi"/>
        </w:rPr>
        <w:t xml:space="preserve">.  </w:t>
      </w:r>
    </w:p>
    <w:p w14:paraId="4BAE8FD1" w14:textId="77777777" w:rsidR="00B876B1" w:rsidRPr="00C270FB" w:rsidRDefault="00B876B1" w:rsidP="00B876B1">
      <w:r w:rsidRPr="00484D1A">
        <w:rPr>
          <w:rFonts w:cstheme="minorHAnsi"/>
        </w:rPr>
        <w:t xml:space="preserve">Please </w:t>
      </w:r>
      <w:r>
        <w:rPr>
          <w:rFonts w:cstheme="minorHAnsi"/>
        </w:rPr>
        <w:t>N</w:t>
      </w:r>
      <w:r w:rsidRPr="00484D1A">
        <w:rPr>
          <w:rFonts w:cstheme="minorHAnsi"/>
        </w:rPr>
        <w:t>ote</w:t>
      </w:r>
      <w:r>
        <w:rPr>
          <w:rFonts w:cstheme="minorHAnsi"/>
        </w:rPr>
        <w:t>: A</w:t>
      </w:r>
      <w:r w:rsidRPr="00484D1A">
        <w:rPr>
          <w:rFonts w:cstheme="minorHAnsi"/>
        </w:rPr>
        <w:t>ll supporting files should be deleted before deleting the company file.</w:t>
      </w:r>
    </w:p>
    <w:p w14:paraId="6330A3E0" w14:textId="6F7012D0" w:rsidR="00223B97" w:rsidRDefault="00223B97" w:rsidP="00223B97">
      <w:pPr>
        <w:pStyle w:val="Heading3"/>
      </w:pPr>
      <w:bookmarkStart w:id="169" w:name="_Toc43564961"/>
      <w:r>
        <w:t>Browse Company</w:t>
      </w:r>
      <w:bookmarkEnd w:id="169"/>
    </w:p>
    <w:p w14:paraId="398E976B" w14:textId="0EC92B27" w:rsidR="003752B8" w:rsidRPr="003752B8" w:rsidRDefault="00C12DE7" w:rsidP="003752B8">
      <w:r>
        <w:rPr>
          <w:noProof/>
        </w:rPr>
        <w:drawing>
          <wp:inline distT="0" distB="0" distL="0" distR="0" wp14:anchorId="1069154F" wp14:editId="02BB9978">
            <wp:extent cx="5943600" cy="44691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p>
    <w:p w14:paraId="48D321B1" w14:textId="2E53C667" w:rsidR="00223B97" w:rsidRDefault="00223B97" w:rsidP="00223B97">
      <w:pPr>
        <w:pStyle w:val="Heading3"/>
      </w:pPr>
      <w:bookmarkStart w:id="170" w:name="_Toc43564962"/>
      <w:r>
        <w:t>View Company</w:t>
      </w:r>
      <w:bookmarkEnd w:id="170"/>
    </w:p>
    <w:p w14:paraId="5EEF31C9" w14:textId="05A2DC6B" w:rsidR="003752B8" w:rsidRPr="003752B8" w:rsidRDefault="00C12DE7" w:rsidP="003752B8">
      <w:r>
        <w:rPr>
          <w:noProof/>
        </w:rPr>
        <w:drawing>
          <wp:inline distT="0" distB="0" distL="0" distR="0" wp14:anchorId="64ACC10A" wp14:editId="3A3FDD28">
            <wp:extent cx="5943600" cy="4486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2119AB2D" w14:textId="77777777" w:rsidR="00FD69F7" w:rsidRDefault="00FD69F7" w:rsidP="00FD69F7">
      <w:pPr>
        <w:pStyle w:val="Heading4"/>
      </w:pPr>
      <w:r>
        <w:t>UPDATE</w:t>
      </w:r>
    </w:p>
    <w:p w14:paraId="70C8A008" w14:textId="6E56A2EC" w:rsidR="00FD69F7" w:rsidRDefault="00FD69F7" w:rsidP="00FD69F7">
      <w:r>
        <w:t xml:space="preserve">To change a company, simply click the </w:t>
      </w:r>
      <w:r>
        <w:rPr>
          <w:b/>
          <w:bCs/>
          <w:i/>
          <w:iCs/>
          <w:u w:val="single"/>
        </w:rPr>
        <w:t>“Update</w:t>
      </w:r>
      <w:r>
        <w:t xml:space="preserve">” button at the bottom of the screen.  </w:t>
      </w:r>
    </w:p>
    <w:p w14:paraId="64DE0C4E" w14:textId="77777777" w:rsidR="00FD69F7" w:rsidRDefault="00FD69F7" w:rsidP="00FD69F7">
      <w:pPr>
        <w:pStyle w:val="Heading4"/>
      </w:pPr>
      <w:r>
        <w:t>DELETE</w:t>
      </w:r>
    </w:p>
    <w:p w14:paraId="358AEAE5" w14:textId="6911F99A" w:rsidR="00FD69F7" w:rsidRDefault="00FD69F7" w:rsidP="00FD69F7">
      <w:r>
        <w:t xml:space="preserve">To delete a company,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D6235E0" w14:textId="77777777" w:rsidR="00FD69F7" w:rsidRDefault="00FD69F7" w:rsidP="00FD69F7">
      <w:pPr>
        <w:pStyle w:val="Heading4"/>
      </w:pPr>
      <w:r>
        <w:t>NEXT</w:t>
      </w:r>
    </w:p>
    <w:p w14:paraId="2BB98E52" w14:textId="671D5C59" w:rsidR="00FD69F7" w:rsidRDefault="00FD69F7" w:rsidP="00FD69F7">
      <w:r>
        <w:t xml:space="preserve">Press </w:t>
      </w:r>
      <w:r w:rsidRPr="00B86B9F">
        <w:rPr>
          <w:b/>
          <w:bCs/>
          <w:i/>
          <w:iCs/>
          <w:u w:val="single"/>
        </w:rPr>
        <w:t>"N"</w:t>
      </w:r>
      <w:r>
        <w:t xml:space="preserve"> (Next) to find next company to view or modify. Alternatively, press the </w:t>
      </w:r>
      <w:r>
        <w:rPr>
          <w:b/>
          <w:bCs/>
          <w:i/>
          <w:iCs/>
          <w:u w:val="single"/>
        </w:rPr>
        <w:t>“Right Arrow”</w:t>
      </w:r>
      <w:r>
        <w:t xml:space="preserve"> on the screen.</w:t>
      </w:r>
    </w:p>
    <w:p w14:paraId="08959F42" w14:textId="77777777" w:rsidR="00FD69F7" w:rsidRDefault="00FD69F7" w:rsidP="00FD69F7">
      <w:pPr>
        <w:pStyle w:val="Heading4"/>
      </w:pPr>
      <w:r>
        <w:t>PREVIOUS</w:t>
      </w:r>
    </w:p>
    <w:p w14:paraId="6F0B54AE" w14:textId="52E77460" w:rsidR="00FD69F7" w:rsidRDefault="00FD69F7" w:rsidP="00FD69F7">
      <w:r>
        <w:t xml:space="preserve">Press </w:t>
      </w:r>
      <w:r w:rsidRPr="00B86B9F">
        <w:rPr>
          <w:b/>
          <w:bCs/>
          <w:i/>
          <w:iCs/>
          <w:u w:val="single"/>
        </w:rPr>
        <w:t>"P"</w:t>
      </w:r>
      <w:r>
        <w:t xml:space="preserve"> (Previous) to find previous company to view or modify.</w:t>
      </w:r>
      <w:r w:rsidRPr="00EA7FC0">
        <w:t xml:space="preserve"> </w:t>
      </w:r>
      <w:r>
        <w:t xml:space="preserve">Alternatively, press the </w:t>
      </w:r>
      <w:r>
        <w:rPr>
          <w:b/>
          <w:bCs/>
          <w:i/>
          <w:iCs/>
          <w:u w:val="single"/>
        </w:rPr>
        <w:t>“Left Arrow”</w:t>
      </w:r>
      <w:r>
        <w:t xml:space="preserve"> on the screen.</w:t>
      </w:r>
    </w:p>
    <w:p w14:paraId="7B942D53" w14:textId="1955DA18" w:rsidR="00223B97" w:rsidRDefault="00223B97" w:rsidP="00223B97">
      <w:pPr>
        <w:pStyle w:val="Heading3"/>
      </w:pPr>
      <w:bookmarkStart w:id="171" w:name="_Toc43564963"/>
      <w:r>
        <w:t>Add/Update Company</w:t>
      </w:r>
      <w:bookmarkEnd w:id="171"/>
    </w:p>
    <w:p w14:paraId="0D9C77AE" w14:textId="71032289" w:rsidR="003752B8" w:rsidRPr="003752B8" w:rsidRDefault="00C12DE7" w:rsidP="003752B8">
      <w:r>
        <w:rPr>
          <w:noProof/>
        </w:rPr>
        <w:drawing>
          <wp:inline distT="0" distB="0" distL="0" distR="0" wp14:anchorId="502E3BA7" wp14:editId="34829949">
            <wp:extent cx="5943600" cy="45059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inline>
        </w:drawing>
      </w:r>
    </w:p>
    <w:p w14:paraId="54DE8A91" w14:textId="77777777" w:rsidR="00FD69F7" w:rsidRDefault="00FD69F7" w:rsidP="00FD69F7">
      <w:pPr>
        <w:pStyle w:val="Heading4"/>
      </w:pPr>
      <w:r>
        <w:t>SAVE</w:t>
      </w:r>
    </w:p>
    <w:p w14:paraId="7876B084" w14:textId="1D87A41C" w:rsidR="00FD69F7" w:rsidRDefault="00FD69F7" w:rsidP="00FD69F7">
      <w:r>
        <w:t xml:space="preserve">Click the </w:t>
      </w:r>
      <w:r>
        <w:rPr>
          <w:b/>
          <w:bCs/>
          <w:i/>
          <w:iCs/>
          <w:u w:val="single"/>
        </w:rPr>
        <w:t>“Save”</w:t>
      </w:r>
      <w:r>
        <w:t xml:space="preserve"> button to save all changes to the current company.</w:t>
      </w:r>
    </w:p>
    <w:p w14:paraId="7C5EC1F8" w14:textId="77777777" w:rsidR="00FD69F7" w:rsidRDefault="00FD69F7" w:rsidP="00FD69F7">
      <w:pPr>
        <w:pStyle w:val="Heading4"/>
      </w:pPr>
      <w:r>
        <w:t>RESET</w:t>
      </w:r>
    </w:p>
    <w:p w14:paraId="5A443769" w14:textId="77777777" w:rsidR="00FD69F7" w:rsidRPr="00096EBD" w:rsidRDefault="00FD69F7" w:rsidP="00FD69F7">
      <w:r>
        <w:t xml:space="preserve">Click the </w:t>
      </w:r>
      <w:r>
        <w:rPr>
          <w:b/>
          <w:bCs/>
          <w:i/>
          <w:iCs/>
          <w:u w:val="single"/>
        </w:rPr>
        <w:t>“Reset”</w:t>
      </w:r>
      <w:r>
        <w:t xml:space="preserve"> button to reset all fields to their original state.</w:t>
      </w:r>
    </w:p>
    <w:p w14:paraId="060E9BC7" w14:textId="77777777" w:rsidR="00FD69F7" w:rsidRDefault="00FD69F7" w:rsidP="00FD69F7">
      <w:pPr>
        <w:pStyle w:val="Heading4"/>
      </w:pPr>
      <w:r>
        <w:t>CANCEL</w:t>
      </w:r>
    </w:p>
    <w:p w14:paraId="797AD298" w14:textId="17CA41A8" w:rsidR="00FD69F7" w:rsidRDefault="00FD69F7" w:rsidP="00FD69F7">
      <w:r>
        <w:t xml:space="preserve">Click the </w:t>
      </w:r>
      <w:r>
        <w:rPr>
          <w:b/>
          <w:bCs/>
          <w:i/>
          <w:iCs/>
          <w:u w:val="single"/>
        </w:rPr>
        <w:t>“Cancel”</w:t>
      </w:r>
      <w:r>
        <w:t xml:space="preserve"> button to cancel all changes to the company without saving.</w:t>
      </w:r>
    </w:p>
    <w:p w14:paraId="45459556" w14:textId="77777777" w:rsidR="007A7D40" w:rsidRPr="00DF6BEC" w:rsidRDefault="007A7D40" w:rsidP="00FD69F7"/>
    <w:p w14:paraId="3B124803" w14:textId="77777777" w:rsidR="00223B97" w:rsidRDefault="00223B97" w:rsidP="00223B97">
      <w:pPr>
        <w:pStyle w:val="Heading3"/>
      </w:pPr>
      <w:bookmarkStart w:id="172" w:name="_Toc43564964"/>
      <w:r>
        <w:t>Add/Update Company Field Definitions</w:t>
      </w:r>
      <w:bookmarkEnd w:id="172"/>
    </w:p>
    <w:p w14:paraId="1089EF3E" w14:textId="5A74B7C4" w:rsidR="00A34A86" w:rsidRDefault="00A34A86" w:rsidP="00A34A86">
      <w:pPr>
        <w:pStyle w:val="Heading4"/>
      </w:pPr>
      <w:r>
        <w:t>Company</w:t>
      </w:r>
    </w:p>
    <w:p w14:paraId="4ABABD1C" w14:textId="2209CA00" w:rsidR="00A34A86" w:rsidRPr="00A34A86" w:rsidRDefault="00B876B1" w:rsidP="00A34A86">
      <w:r w:rsidRPr="00484D1A">
        <w:rPr>
          <w:rFonts w:cstheme="minorHAnsi"/>
        </w:rPr>
        <w:t>Enter a unique company code.  The company will be referenced in all modules by this code. If you loaded the Demo database, then company 'ZZZ' is the code for the DEMO company "ADVANCED BOX COMPANY".</w:t>
      </w:r>
    </w:p>
    <w:p w14:paraId="16ABD37A" w14:textId="7CDC7BBE" w:rsidR="00A34A86" w:rsidRDefault="00A34A86" w:rsidP="00A34A86">
      <w:pPr>
        <w:pStyle w:val="Heading4"/>
      </w:pPr>
      <w:r>
        <w:t>Company Name</w:t>
      </w:r>
    </w:p>
    <w:p w14:paraId="318431BE" w14:textId="2629244B" w:rsidR="00A34A86" w:rsidRPr="00A34A86" w:rsidRDefault="00B876B1" w:rsidP="00A34A86">
      <w:r w:rsidRPr="00484D1A">
        <w:rPr>
          <w:rFonts w:cstheme="minorHAnsi"/>
        </w:rPr>
        <w:t>Enter the company name.  This is the name you want to appear at the top of all reports.</w:t>
      </w:r>
    </w:p>
    <w:p w14:paraId="58DC9A67" w14:textId="27978B3C" w:rsidR="00A34A86" w:rsidRDefault="00A34A86" w:rsidP="00A34A86">
      <w:pPr>
        <w:pStyle w:val="Heading4"/>
      </w:pPr>
      <w:r>
        <w:t>Company Address</w:t>
      </w:r>
      <w:r w:rsidR="00B876B1">
        <w:t xml:space="preserve"> Line 1</w:t>
      </w:r>
    </w:p>
    <w:p w14:paraId="63888AC0" w14:textId="7A4D485F" w:rsidR="00A34A86" w:rsidRPr="00A34A86" w:rsidRDefault="00B876B1" w:rsidP="00A34A86">
      <w:r w:rsidRPr="00484D1A">
        <w:rPr>
          <w:rFonts w:cstheme="minorHAnsi"/>
        </w:rPr>
        <w:t>Enter the first line of the company address.</w:t>
      </w:r>
    </w:p>
    <w:p w14:paraId="660ADC10" w14:textId="264F72EC" w:rsidR="00B876B1" w:rsidRDefault="00B876B1" w:rsidP="00B876B1">
      <w:pPr>
        <w:pStyle w:val="Heading4"/>
      </w:pPr>
      <w:r>
        <w:t>Company Address Line 2</w:t>
      </w:r>
    </w:p>
    <w:p w14:paraId="50F88EB1" w14:textId="2ABA0D74" w:rsidR="00B876B1" w:rsidRPr="00B876B1" w:rsidRDefault="00B876B1" w:rsidP="00B876B1">
      <w:r w:rsidRPr="00484D1A">
        <w:rPr>
          <w:rFonts w:cstheme="minorHAnsi"/>
        </w:rPr>
        <w:t>Enter the second line of the company address. This line can be skipped if not needed.</w:t>
      </w:r>
    </w:p>
    <w:p w14:paraId="221C4C45" w14:textId="7FDD5D41" w:rsidR="00A34A86" w:rsidRDefault="00A34A86" w:rsidP="00A34A86">
      <w:pPr>
        <w:pStyle w:val="Heading4"/>
      </w:pPr>
      <w:r>
        <w:t>City</w:t>
      </w:r>
    </w:p>
    <w:p w14:paraId="64327C74" w14:textId="27CA55AB" w:rsidR="00A34A86" w:rsidRPr="00A34A86" w:rsidRDefault="00B876B1" w:rsidP="00A34A86">
      <w:r w:rsidRPr="00484D1A">
        <w:rPr>
          <w:rFonts w:cstheme="minorHAnsi"/>
        </w:rPr>
        <w:t>Enter the company's city.</w:t>
      </w:r>
    </w:p>
    <w:p w14:paraId="32A6A74B" w14:textId="15444FDD" w:rsidR="00A34A86" w:rsidRDefault="00A34A86" w:rsidP="00A34A86">
      <w:pPr>
        <w:pStyle w:val="Heading4"/>
      </w:pPr>
      <w:r>
        <w:t>State</w:t>
      </w:r>
    </w:p>
    <w:p w14:paraId="78B89072" w14:textId="79EF1F0E" w:rsidR="00A34A86" w:rsidRPr="00A34A86" w:rsidRDefault="00B876B1" w:rsidP="00A34A86">
      <w:r w:rsidRPr="00484D1A">
        <w:rPr>
          <w:rFonts w:cstheme="minorHAnsi"/>
        </w:rPr>
        <w:t xml:space="preserve">Enter the company's </w:t>
      </w:r>
      <w:r>
        <w:rPr>
          <w:rFonts w:cstheme="minorHAnsi"/>
        </w:rPr>
        <w:t>state</w:t>
      </w:r>
      <w:r w:rsidRPr="00484D1A">
        <w:rPr>
          <w:rFonts w:cstheme="minorHAnsi"/>
        </w:rPr>
        <w:t>.</w:t>
      </w:r>
    </w:p>
    <w:p w14:paraId="3E6CB2E0" w14:textId="43C91AA9" w:rsidR="00A34A86" w:rsidRDefault="00A34A86" w:rsidP="00A34A86">
      <w:pPr>
        <w:pStyle w:val="Heading4"/>
      </w:pPr>
      <w:r>
        <w:t>Zip/Postal Code</w:t>
      </w:r>
    </w:p>
    <w:p w14:paraId="15109831" w14:textId="4D80F637" w:rsidR="00A34A86" w:rsidRPr="00A34A86" w:rsidRDefault="00B876B1" w:rsidP="00A34A86">
      <w:r w:rsidRPr="00484D1A">
        <w:rPr>
          <w:rFonts w:cstheme="minorHAnsi"/>
        </w:rPr>
        <w:t xml:space="preserve">Enter the company's </w:t>
      </w:r>
      <w:r>
        <w:rPr>
          <w:rFonts w:cstheme="minorHAnsi"/>
        </w:rPr>
        <w:t>zip code</w:t>
      </w:r>
      <w:r w:rsidRPr="00484D1A">
        <w:rPr>
          <w:rFonts w:cstheme="minorHAnsi"/>
        </w:rPr>
        <w:t>.</w:t>
      </w:r>
    </w:p>
    <w:p w14:paraId="6B1711EA" w14:textId="3C878D25" w:rsidR="00A34A86" w:rsidRDefault="00A34A86" w:rsidP="00A34A86">
      <w:pPr>
        <w:pStyle w:val="Heading4"/>
      </w:pPr>
      <w:r>
        <w:t>Federal ID #</w:t>
      </w:r>
    </w:p>
    <w:p w14:paraId="373EAAF2" w14:textId="56B98AE5" w:rsidR="00A34A86" w:rsidRPr="00A34A86" w:rsidRDefault="00B876B1" w:rsidP="00A34A86">
      <w:r w:rsidRPr="00484D1A">
        <w:rPr>
          <w:rFonts w:cstheme="minorHAnsi"/>
        </w:rPr>
        <w:t>Enter the company's Federal ID number (EIN).</w:t>
      </w:r>
    </w:p>
    <w:p w14:paraId="6F173657" w14:textId="36F73ACC" w:rsidR="00A34A86" w:rsidRDefault="00A34A86" w:rsidP="00A34A86">
      <w:pPr>
        <w:pStyle w:val="Heading4"/>
      </w:pPr>
      <w:r>
        <w:t>State ID #</w:t>
      </w:r>
    </w:p>
    <w:p w14:paraId="459765AC" w14:textId="3F462254" w:rsidR="00A34A86" w:rsidRPr="00A34A86" w:rsidRDefault="00B876B1" w:rsidP="00A34A86">
      <w:r w:rsidRPr="00484D1A">
        <w:rPr>
          <w:rFonts w:cstheme="minorHAnsi"/>
        </w:rPr>
        <w:t>Enter the company's State ID number.</w:t>
      </w:r>
    </w:p>
    <w:p w14:paraId="688C9D04" w14:textId="0B5B68C8" w:rsidR="00A34A86" w:rsidRDefault="00A34A86" w:rsidP="00A34A86">
      <w:pPr>
        <w:pStyle w:val="Heading4"/>
      </w:pPr>
      <w:r>
        <w:t>Accounts Company</w:t>
      </w:r>
    </w:p>
    <w:p w14:paraId="30D05D1E" w14:textId="17764452" w:rsidR="00A34A86" w:rsidRPr="00A34A86" w:rsidRDefault="00B876B1" w:rsidP="00A34A86">
      <w:r w:rsidRPr="00484D1A">
        <w:rPr>
          <w:rFonts w:cstheme="minorHAnsi"/>
        </w:rPr>
        <w:t>If you want to copy an existing company's G/L chart of accounts</w:t>
      </w:r>
      <w:r>
        <w:rPr>
          <w:rFonts w:cstheme="minorHAnsi"/>
        </w:rPr>
        <w:t>,</w:t>
      </w:r>
      <w:r w:rsidRPr="00484D1A">
        <w:rPr>
          <w:rFonts w:cstheme="minorHAnsi"/>
        </w:rPr>
        <w:t xml:space="preserve"> then enter that company's </w:t>
      </w:r>
      <w:r>
        <w:rPr>
          <w:rFonts w:cstheme="minorHAnsi"/>
        </w:rPr>
        <w:t>(Company Code)</w:t>
      </w:r>
      <w:r w:rsidRPr="00484D1A">
        <w:rPr>
          <w:rFonts w:cstheme="minorHAnsi"/>
        </w:rPr>
        <w:t>.</w:t>
      </w:r>
    </w:p>
    <w:p w14:paraId="75709491" w14:textId="4EE70EE5" w:rsidR="00A34A86" w:rsidRDefault="00A34A86" w:rsidP="00A34A86">
      <w:pPr>
        <w:pStyle w:val="Heading4"/>
      </w:pPr>
      <w:r>
        <w:t>Number of Periods</w:t>
      </w:r>
    </w:p>
    <w:p w14:paraId="113337C8" w14:textId="60A76941" w:rsidR="00A34A86" w:rsidRPr="00A34A86" w:rsidRDefault="00B876B1" w:rsidP="00A34A86">
      <w:r w:rsidRPr="00484D1A">
        <w:rPr>
          <w:rFonts w:cstheme="minorHAnsi"/>
        </w:rPr>
        <w:t>Enter the number of accounting Periods used per year with the maximum being 13. Some Companies use one accounting period per month, and use the thirteenth period for adjustments.</w:t>
      </w:r>
    </w:p>
    <w:p w14:paraId="7B007103" w14:textId="6D69557F" w:rsidR="00A34A86" w:rsidRDefault="00A34A86" w:rsidP="00A34A86">
      <w:pPr>
        <w:pStyle w:val="Heading4"/>
      </w:pPr>
      <w:r>
        <w:t>G/L Account – Number of Levels</w:t>
      </w:r>
    </w:p>
    <w:p w14:paraId="7D01DBD9" w14:textId="69700FF3" w:rsidR="00A34A86" w:rsidRPr="00A34A86" w:rsidRDefault="00B876B1" w:rsidP="00A34A86">
      <w:r w:rsidRPr="00484D1A">
        <w:rPr>
          <w:rFonts w:cstheme="minorHAnsi"/>
        </w:rPr>
        <w:t>A company can use a maximum of 5 with nine digits in each level which serve to categorize G/L account numbers by company, department, work center, branches, etc.</w:t>
      </w:r>
    </w:p>
    <w:p w14:paraId="5AFC877C" w14:textId="7631C59B" w:rsidR="00A34A86" w:rsidRDefault="00A34A86" w:rsidP="00A34A86">
      <w:pPr>
        <w:pStyle w:val="Heading4"/>
      </w:pPr>
      <w:r>
        <w:t>Digits</w:t>
      </w:r>
    </w:p>
    <w:p w14:paraId="6E76B94D" w14:textId="64246288" w:rsidR="00A34A86" w:rsidRPr="00A34A86" w:rsidRDefault="00B876B1" w:rsidP="00A34A86">
      <w:r w:rsidRPr="00484D1A">
        <w:rPr>
          <w:rFonts w:cstheme="minorHAnsi"/>
        </w:rPr>
        <w:t>This defines the number of digits in each level.  For example, if your G/L account number is 5000-02, the number of levels would equal 2, with 4 digits and 2 digits respectively.</w:t>
      </w:r>
    </w:p>
    <w:p w14:paraId="24E68294" w14:textId="67CE1525" w:rsidR="00A34A86" w:rsidRDefault="00A34A86" w:rsidP="00A34A86">
      <w:pPr>
        <w:pStyle w:val="Heading4"/>
      </w:pPr>
      <w:r>
        <w:t>Calendar Month of Year End</w:t>
      </w:r>
    </w:p>
    <w:p w14:paraId="680E2393" w14:textId="16180F00" w:rsidR="00A34A86" w:rsidRPr="00A34A86" w:rsidRDefault="00B876B1" w:rsidP="00A34A86">
      <w:r w:rsidRPr="00484D1A">
        <w:rPr>
          <w:rFonts w:cstheme="minorHAnsi"/>
        </w:rPr>
        <w:t>Enter the last month of your fiscal (or calendar) accounting year.</w:t>
      </w:r>
    </w:p>
    <w:p w14:paraId="4E0BD26C" w14:textId="6F0D09E2" w:rsidR="00A34A86" w:rsidRDefault="00A34A86" w:rsidP="00A34A86">
      <w:pPr>
        <w:pStyle w:val="Heading4"/>
      </w:pPr>
      <w:r>
        <w:t>First Open Year</w:t>
      </w:r>
    </w:p>
    <w:p w14:paraId="624113CB" w14:textId="21CEB645" w:rsidR="00A34A86" w:rsidRPr="00A34A86" w:rsidRDefault="00B876B1" w:rsidP="00A34A86">
      <w:r w:rsidRPr="00484D1A">
        <w:rPr>
          <w:rFonts w:cstheme="minorHAnsi"/>
        </w:rPr>
        <w:t>Enter the first year in which you want to acquire information. In some cases, companies use last year as the first open year so they can use last year's history accounting information for comparison purposes.</w:t>
      </w:r>
    </w:p>
    <w:p w14:paraId="7249BCD3" w14:textId="18CFA9D7" w:rsidR="00A34A86" w:rsidRDefault="00A34A86" w:rsidP="00A34A86">
      <w:pPr>
        <w:pStyle w:val="Heading4"/>
      </w:pPr>
      <w:r>
        <w:t>First Open Period</w:t>
      </w:r>
    </w:p>
    <w:p w14:paraId="71B369D4" w14:textId="22FC369A" w:rsidR="00A34A86" w:rsidRPr="00A34A86" w:rsidRDefault="00B876B1" w:rsidP="00A34A86">
      <w:r w:rsidRPr="00484D1A">
        <w:rPr>
          <w:rFonts w:cstheme="minorHAnsi"/>
        </w:rPr>
        <w:t>Enter the number of the first open period of the current fiscal (or calendar) year.</w:t>
      </w:r>
    </w:p>
    <w:p w14:paraId="11DDD14F" w14:textId="541AC893" w:rsidR="00A34A86" w:rsidRDefault="00A34A86" w:rsidP="00A34A86">
      <w:pPr>
        <w:pStyle w:val="Heading4"/>
      </w:pPr>
      <w:r>
        <w:t>Currency Code</w:t>
      </w:r>
    </w:p>
    <w:p w14:paraId="34D30383" w14:textId="7462E218" w:rsidR="00A34A86" w:rsidRPr="00A34A86" w:rsidRDefault="00A21770" w:rsidP="00A34A86">
      <w:r w:rsidRPr="00A21770">
        <w:t xml:space="preserve">Add the currency code of the country. Use </w:t>
      </w:r>
      <w:r>
        <w:rPr>
          <w:b/>
          <w:bCs/>
          <w:i/>
          <w:iCs/>
          <w:u w:val="single"/>
        </w:rPr>
        <w:t>“F1”</w:t>
      </w:r>
      <w:r w:rsidRPr="00A21770">
        <w:t xml:space="preserve"> for a look up of the </w:t>
      </w:r>
      <w:r>
        <w:t>c</w:t>
      </w:r>
      <w:r w:rsidRPr="00A21770">
        <w:t>ode that you are looking for.</w:t>
      </w:r>
    </w:p>
    <w:p w14:paraId="02620E08" w14:textId="46A80116" w:rsidR="00223B97" w:rsidRDefault="00223B97" w:rsidP="00223B97">
      <w:pPr>
        <w:pStyle w:val="Heading3"/>
      </w:pPr>
      <w:bookmarkStart w:id="173" w:name="_Toc43564965"/>
      <w:r>
        <w:t>Open Periods</w:t>
      </w:r>
      <w:bookmarkEnd w:id="173"/>
    </w:p>
    <w:p w14:paraId="363E8FA5" w14:textId="03B094AA" w:rsidR="003752B8" w:rsidRPr="003752B8" w:rsidRDefault="00C12DE7" w:rsidP="003752B8">
      <w:r>
        <w:rPr>
          <w:noProof/>
        </w:rPr>
        <w:drawing>
          <wp:inline distT="0" distB="0" distL="0" distR="0" wp14:anchorId="12BC3923" wp14:editId="4FF00DCB">
            <wp:extent cx="5943600" cy="446024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1073A07E" w14:textId="77777777" w:rsidR="00FD69F7" w:rsidRDefault="00FD69F7" w:rsidP="00FD69F7">
      <w:pPr>
        <w:pStyle w:val="Heading4"/>
      </w:pPr>
      <w:r>
        <w:t>UPDATE</w:t>
      </w:r>
    </w:p>
    <w:p w14:paraId="3EE0BE17" w14:textId="17036BE9" w:rsidR="00FD69F7" w:rsidRDefault="00FD69F7" w:rsidP="00FD69F7">
      <w:r>
        <w:t xml:space="preserve">To change a period, simply click the </w:t>
      </w:r>
      <w:r>
        <w:rPr>
          <w:b/>
          <w:bCs/>
          <w:i/>
          <w:iCs/>
          <w:u w:val="single"/>
        </w:rPr>
        <w:t>“Update</w:t>
      </w:r>
      <w:r>
        <w:t xml:space="preserve">” button at the bottom of the screen.  </w:t>
      </w:r>
    </w:p>
    <w:p w14:paraId="69219836" w14:textId="77777777" w:rsidR="00FD69F7" w:rsidRDefault="00FD69F7" w:rsidP="00FD69F7">
      <w:pPr>
        <w:pStyle w:val="Heading4"/>
      </w:pPr>
      <w:bookmarkStart w:id="174" w:name="_Hlk43555398"/>
      <w:r>
        <w:t>ADD</w:t>
      </w:r>
    </w:p>
    <w:p w14:paraId="48D94DB9" w14:textId="7D87724D" w:rsidR="00FD69F7" w:rsidRPr="00E64A2B" w:rsidRDefault="00FD69F7" w:rsidP="00FD69F7">
      <w:r>
        <w:t xml:space="preserve">Click the </w:t>
      </w:r>
      <w:r>
        <w:rPr>
          <w:b/>
          <w:bCs/>
          <w:i/>
          <w:iCs/>
          <w:u w:val="single"/>
        </w:rPr>
        <w:t>“Add”</w:t>
      </w:r>
      <w:r>
        <w:t xml:space="preserve"> button to add a new period.</w:t>
      </w:r>
    </w:p>
    <w:p w14:paraId="0CB5C10B" w14:textId="77777777" w:rsidR="00FD69F7" w:rsidRDefault="00FD69F7" w:rsidP="00FD69F7">
      <w:pPr>
        <w:pStyle w:val="Heading4"/>
      </w:pPr>
      <w:bookmarkStart w:id="175" w:name="_Hlk43555402"/>
      <w:bookmarkEnd w:id="174"/>
      <w:r>
        <w:t>COPY</w:t>
      </w:r>
    </w:p>
    <w:p w14:paraId="33BB6F6E" w14:textId="0B748D52" w:rsidR="00FD69F7" w:rsidRPr="00F132A9" w:rsidRDefault="00FD69F7" w:rsidP="00FD69F7">
      <w:r>
        <w:t xml:space="preserve">Click the </w:t>
      </w:r>
      <w:r>
        <w:rPr>
          <w:b/>
          <w:bCs/>
          <w:i/>
          <w:iCs/>
          <w:u w:val="single"/>
        </w:rPr>
        <w:t>“Copy”</w:t>
      </w:r>
      <w:r>
        <w:t xml:space="preserve"> button to copy information from the currently selected period.</w:t>
      </w:r>
    </w:p>
    <w:bookmarkEnd w:id="175"/>
    <w:p w14:paraId="2E5266C0" w14:textId="77777777" w:rsidR="00FD69F7" w:rsidRDefault="00FD69F7" w:rsidP="00FD69F7">
      <w:pPr>
        <w:pStyle w:val="Heading4"/>
      </w:pPr>
      <w:r>
        <w:t>DELETE</w:t>
      </w:r>
    </w:p>
    <w:p w14:paraId="2A3C929E" w14:textId="17DDBD47" w:rsidR="00FD69F7" w:rsidRDefault="00FD69F7" w:rsidP="00FD69F7">
      <w:r>
        <w:t xml:space="preserve">To delete a period,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45450A4" w14:textId="191980F0" w:rsidR="00223B97" w:rsidRDefault="00223B97" w:rsidP="00223B97">
      <w:pPr>
        <w:pStyle w:val="Heading3"/>
      </w:pPr>
      <w:bookmarkStart w:id="176" w:name="_Toc43564966"/>
      <w:r>
        <w:t>Add/Update Open Periods</w:t>
      </w:r>
      <w:bookmarkEnd w:id="176"/>
    </w:p>
    <w:p w14:paraId="0274426B" w14:textId="7B016866" w:rsidR="003752B8" w:rsidRPr="003752B8" w:rsidRDefault="00C12DE7" w:rsidP="003752B8">
      <w:r>
        <w:rPr>
          <w:noProof/>
        </w:rPr>
        <w:drawing>
          <wp:inline distT="0" distB="0" distL="0" distR="0" wp14:anchorId="4B11504F" wp14:editId="08749193">
            <wp:extent cx="2796540" cy="2179955"/>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96540" cy="2179955"/>
                    </a:xfrm>
                    <a:prstGeom prst="rect">
                      <a:avLst/>
                    </a:prstGeom>
                    <a:noFill/>
                    <a:ln>
                      <a:noFill/>
                    </a:ln>
                  </pic:spPr>
                </pic:pic>
              </a:graphicData>
            </a:graphic>
          </wp:inline>
        </w:drawing>
      </w:r>
    </w:p>
    <w:p w14:paraId="749EA752" w14:textId="77777777" w:rsidR="00FD69F7" w:rsidRDefault="00FD69F7" w:rsidP="00FD69F7">
      <w:pPr>
        <w:pStyle w:val="Heading4"/>
      </w:pPr>
      <w:r>
        <w:t>SAVE</w:t>
      </w:r>
    </w:p>
    <w:p w14:paraId="0585E1D0" w14:textId="5992EC2E" w:rsidR="00FD69F7" w:rsidRDefault="00FD69F7" w:rsidP="00FD69F7">
      <w:r>
        <w:t xml:space="preserve">Click the </w:t>
      </w:r>
      <w:r>
        <w:rPr>
          <w:b/>
          <w:bCs/>
          <w:i/>
          <w:iCs/>
          <w:u w:val="single"/>
        </w:rPr>
        <w:t>“Save”</w:t>
      </w:r>
      <w:r>
        <w:t xml:space="preserve"> button to save all changes to the current period.</w:t>
      </w:r>
    </w:p>
    <w:p w14:paraId="7C34A720" w14:textId="77777777" w:rsidR="00FD69F7" w:rsidRDefault="00FD69F7" w:rsidP="00FD69F7">
      <w:pPr>
        <w:pStyle w:val="Heading4"/>
      </w:pPr>
      <w:r>
        <w:t>RESET</w:t>
      </w:r>
    </w:p>
    <w:p w14:paraId="0AFC6A2B" w14:textId="77777777" w:rsidR="00FD69F7" w:rsidRPr="00096EBD" w:rsidRDefault="00FD69F7" w:rsidP="00FD69F7">
      <w:r>
        <w:t xml:space="preserve">Click the </w:t>
      </w:r>
      <w:r>
        <w:rPr>
          <w:b/>
          <w:bCs/>
          <w:i/>
          <w:iCs/>
          <w:u w:val="single"/>
        </w:rPr>
        <w:t>“Reset”</w:t>
      </w:r>
      <w:r>
        <w:t xml:space="preserve"> button to reset all fields to their original state.</w:t>
      </w:r>
    </w:p>
    <w:p w14:paraId="1081AAB2" w14:textId="77777777" w:rsidR="00FD69F7" w:rsidRDefault="00FD69F7" w:rsidP="00FD69F7">
      <w:pPr>
        <w:pStyle w:val="Heading4"/>
      </w:pPr>
      <w:r>
        <w:t>CANCEL</w:t>
      </w:r>
    </w:p>
    <w:p w14:paraId="597E358C" w14:textId="4AD77015" w:rsidR="00FD69F7" w:rsidRDefault="00FD69F7" w:rsidP="00FD69F7">
      <w:r>
        <w:t xml:space="preserve">Click the </w:t>
      </w:r>
      <w:r>
        <w:rPr>
          <w:b/>
          <w:bCs/>
          <w:i/>
          <w:iCs/>
          <w:u w:val="single"/>
        </w:rPr>
        <w:t>“Cancel”</w:t>
      </w:r>
      <w:r>
        <w:t xml:space="preserve"> button to cancel all changes to the period without saving.</w:t>
      </w:r>
    </w:p>
    <w:p w14:paraId="45F3A31B" w14:textId="77777777" w:rsidR="003F15E6" w:rsidRPr="00DF6BEC" w:rsidRDefault="003F15E6" w:rsidP="00FD69F7"/>
    <w:p w14:paraId="0796B092" w14:textId="77777777" w:rsidR="00223B97" w:rsidRDefault="00223B97" w:rsidP="00223B97">
      <w:pPr>
        <w:pStyle w:val="Heading3"/>
      </w:pPr>
      <w:bookmarkStart w:id="177" w:name="_Toc43564967"/>
      <w:r>
        <w:t>Add/Update Open Period Field Definitions</w:t>
      </w:r>
      <w:bookmarkEnd w:id="177"/>
    </w:p>
    <w:p w14:paraId="6BEF8193" w14:textId="19030E77" w:rsidR="00A34A86" w:rsidRDefault="00A34A86" w:rsidP="00A34A86">
      <w:pPr>
        <w:pStyle w:val="Heading4"/>
      </w:pPr>
      <w:r>
        <w:t>Year</w:t>
      </w:r>
    </w:p>
    <w:p w14:paraId="254EAEE5" w14:textId="3D5BF8A5" w:rsidR="00A34A86" w:rsidRPr="00A34A86" w:rsidRDefault="00A21770" w:rsidP="00A34A86">
      <w:r>
        <w:t>The user may enter the period they wish to open.</w:t>
      </w:r>
    </w:p>
    <w:p w14:paraId="5E4ACBF4" w14:textId="3D41045E" w:rsidR="00A34A86" w:rsidRDefault="00A34A86" w:rsidP="00A34A86">
      <w:pPr>
        <w:pStyle w:val="Heading4"/>
      </w:pPr>
      <w:r>
        <w:t>Period</w:t>
      </w:r>
    </w:p>
    <w:p w14:paraId="6CFEAA83" w14:textId="77777777" w:rsidR="00C87A8E" w:rsidRPr="00901D0E" w:rsidRDefault="00C87A8E" w:rsidP="00C87A8E">
      <w:r w:rsidRPr="00484D1A">
        <w:rPr>
          <w:rFonts w:cstheme="minorHAnsi"/>
        </w:rPr>
        <w:t>This field is equal to the period associated with the transaction date.</w:t>
      </w:r>
    </w:p>
    <w:p w14:paraId="767F2AAD" w14:textId="23A32C6C" w:rsidR="00A34A86" w:rsidRDefault="00A34A86" w:rsidP="00A34A86">
      <w:pPr>
        <w:pStyle w:val="Heading4"/>
      </w:pPr>
      <w:r>
        <w:t>Period Start Date</w:t>
      </w:r>
      <w:r w:rsidR="00990B17">
        <w:t xml:space="preserve"> / Period End Date</w:t>
      </w:r>
    </w:p>
    <w:p w14:paraId="745DAF65" w14:textId="34BDB77D" w:rsidR="00A34A86" w:rsidRDefault="00A21770" w:rsidP="00A34A86">
      <w:r>
        <w:t>Enter the starting and ending date of the period.</w:t>
      </w:r>
    </w:p>
    <w:p w14:paraId="6D3507C8" w14:textId="5CFC05CF" w:rsidR="003F15E6" w:rsidRDefault="003F15E6" w:rsidP="00A34A86"/>
    <w:p w14:paraId="4B77AC24" w14:textId="35C93141" w:rsidR="003F15E6" w:rsidRDefault="003F15E6" w:rsidP="00A34A86"/>
    <w:p w14:paraId="02734DAE" w14:textId="59E5AB3A" w:rsidR="003F15E6" w:rsidRDefault="003F15E6" w:rsidP="00A34A86"/>
    <w:p w14:paraId="5AE6B586" w14:textId="47AC2494" w:rsidR="003F15E6" w:rsidRDefault="003F15E6" w:rsidP="00A34A86"/>
    <w:p w14:paraId="32042B1E" w14:textId="3548B79A" w:rsidR="003F15E6" w:rsidRDefault="003F15E6" w:rsidP="00A34A86"/>
    <w:p w14:paraId="41B85AB3" w14:textId="77777777" w:rsidR="003F15E6" w:rsidRPr="00A34A86" w:rsidRDefault="003F15E6" w:rsidP="00A34A86"/>
    <w:p w14:paraId="54181623" w14:textId="65086532" w:rsidR="000059B8" w:rsidRDefault="000059B8" w:rsidP="000059B8">
      <w:pPr>
        <w:pStyle w:val="Heading2"/>
      </w:pPr>
      <w:bookmarkStart w:id="178" w:name="_Toc43564968"/>
      <w:r>
        <w:t>GL Accounts [GF2]</w:t>
      </w:r>
      <w:bookmarkEnd w:id="178"/>
    </w:p>
    <w:p w14:paraId="0E1F0B1B" w14:textId="3CBA0300" w:rsidR="00FD69F7" w:rsidRPr="00FD69F7" w:rsidRDefault="00FD69F7" w:rsidP="00FD69F7">
      <w:pPr>
        <w:pStyle w:val="Heading3"/>
      </w:pPr>
      <w:bookmarkStart w:id="179" w:name="_Toc43564969"/>
      <w:r>
        <w:t>Overview</w:t>
      </w:r>
      <w:bookmarkEnd w:id="179"/>
    </w:p>
    <w:p w14:paraId="4662D9AD" w14:textId="77777777" w:rsidR="00B876B1" w:rsidRPr="00484D1A" w:rsidRDefault="00B876B1" w:rsidP="00B876B1">
      <w:pPr>
        <w:rPr>
          <w:rFonts w:cstheme="minorHAnsi"/>
        </w:rPr>
      </w:pPr>
      <w:r w:rsidRPr="00484D1A">
        <w:rPr>
          <w:rFonts w:cstheme="minorHAnsi"/>
        </w:rPr>
        <w:t xml:space="preserve">As mentioned earlier, each General Ledger Account maintains a 2-year account history and a 1-year budget.  To display these figures, press the </w:t>
      </w:r>
      <w:r w:rsidRPr="00694940">
        <w:rPr>
          <w:rFonts w:cstheme="minorHAnsi"/>
          <w:b/>
          <w:bCs/>
          <w:i/>
          <w:iCs/>
          <w:u w:val="single"/>
        </w:rPr>
        <w:t>"H"</w:t>
      </w:r>
      <w:r>
        <w:rPr>
          <w:rFonts w:cstheme="minorHAnsi"/>
        </w:rPr>
        <w:t xml:space="preserve"> (H</w:t>
      </w:r>
      <w:r w:rsidRPr="00484D1A">
        <w:rPr>
          <w:rFonts w:cstheme="minorHAnsi"/>
        </w:rPr>
        <w:t>istory</w:t>
      </w:r>
      <w:r>
        <w:rPr>
          <w:rFonts w:cstheme="minorHAnsi"/>
        </w:rPr>
        <w:t>)</w:t>
      </w:r>
      <w:r w:rsidRPr="00484D1A">
        <w:rPr>
          <w:rFonts w:cstheme="minorHAnsi"/>
        </w:rPr>
        <w:t xml:space="preserve"> key.  Press </w:t>
      </w:r>
      <w:r w:rsidRPr="00694940">
        <w:rPr>
          <w:rFonts w:cstheme="minorHAnsi"/>
          <w:b/>
          <w:bCs/>
          <w:i/>
          <w:iCs/>
          <w:u w:val="single"/>
        </w:rPr>
        <w:t>"F"</w:t>
      </w:r>
      <w:r>
        <w:rPr>
          <w:rFonts w:cstheme="minorHAnsi"/>
        </w:rPr>
        <w:t xml:space="preserve"> (F</w:t>
      </w:r>
      <w:r w:rsidRPr="00484D1A">
        <w:rPr>
          <w:rFonts w:cstheme="minorHAnsi"/>
        </w:rPr>
        <w:t>ind</w:t>
      </w:r>
      <w:r>
        <w:rPr>
          <w:rFonts w:cstheme="minorHAnsi"/>
        </w:rPr>
        <w:t>)</w:t>
      </w:r>
      <w:r w:rsidRPr="00484D1A">
        <w:rPr>
          <w:rFonts w:cstheme="minorHAnsi"/>
        </w:rPr>
        <w:t xml:space="preserve"> to search for the account and have it displayed on the screen to make it active. </w:t>
      </w:r>
    </w:p>
    <w:p w14:paraId="59459026" w14:textId="77777777" w:rsidR="00B876B1" w:rsidRDefault="00B876B1" w:rsidP="00B876B1">
      <w:pPr>
        <w:rPr>
          <w:rFonts w:cstheme="minorHAnsi"/>
        </w:rPr>
      </w:pPr>
      <w:r w:rsidRPr="00484D1A">
        <w:rPr>
          <w:rFonts w:cstheme="minorHAnsi"/>
        </w:rPr>
        <w:t xml:space="preserve">The first 2 columns of information, Current and Last Year, represent the net effects of monthly transactions closed to this account (note: that the figures DO NOT represent the account balance at the end of the period, but the net change to the account during the month - debits are positive numbers, credits are negative numbers).  </w:t>
      </w:r>
    </w:p>
    <w:p w14:paraId="5CB7D486" w14:textId="77777777" w:rsidR="00B876B1" w:rsidRPr="00484D1A" w:rsidRDefault="00B876B1" w:rsidP="00B876B1">
      <w:pPr>
        <w:rPr>
          <w:rFonts w:cstheme="minorHAnsi"/>
        </w:rPr>
      </w:pPr>
      <w:r w:rsidRPr="00484D1A">
        <w:rPr>
          <w:rFonts w:cstheme="minorHAnsi"/>
        </w:rPr>
        <w:t>The budgets column represents the user defined budgeted amounts for this account on a monthly basis.  The information in the first 2 columns is updated by the system when the MONTH END close function is performed.  The figures in the Current or 1 Year Ago columns display either a net Debit or Credit to the Account.</w:t>
      </w:r>
    </w:p>
    <w:p w14:paraId="136106E7" w14:textId="77777777" w:rsidR="00B876B1" w:rsidRPr="00484D1A" w:rsidRDefault="00B876B1" w:rsidP="00B876B1">
      <w:pPr>
        <w:rPr>
          <w:rFonts w:cstheme="minorHAnsi"/>
        </w:rPr>
      </w:pPr>
      <w:r w:rsidRPr="00484D1A">
        <w:rPr>
          <w:rFonts w:cstheme="minorHAnsi"/>
        </w:rPr>
        <w:t>The account history fields are updated when the Month End Report option is completed</w:t>
      </w:r>
      <w:r>
        <w:rPr>
          <w:rFonts w:cstheme="minorHAnsi"/>
        </w:rPr>
        <w:t>,</w:t>
      </w:r>
      <w:r w:rsidRPr="00484D1A">
        <w:rPr>
          <w:rFonts w:cstheme="minorHAnsi"/>
        </w:rPr>
        <w:t xml:space="preserve"> and the period is CLOSED. If a closed period is reopened, then the history fields remain the same as before the period was reopened, and are updated only when the period is reclosed.   The management report function of the system directly uses these figures when generating the management reports (defined in the General Ledger Report Writer)</w:t>
      </w:r>
    </w:p>
    <w:p w14:paraId="4377AE58" w14:textId="4124C46F" w:rsidR="00223B97" w:rsidRDefault="00223B97" w:rsidP="00223B97">
      <w:pPr>
        <w:pStyle w:val="Heading3"/>
      </w:pPr>
      <w:bookmarkStart w:id="180" w:name="_Toc43564970"/>
      <w:r>
        <w:t>Browse Accounts</w:t>
      </w:r>
      <w:bookmarkEnd w:id="180"/>
    </w:p>
    <w:p w14:paraId="3A90ADB2" w14:textId="63447136" w:rsidR="003752B8" w:rsidRDefault="003F15E6" w:rsidP="003752B8">
      <w:r>
        <w:rPr>
          <w:noProof/>
        </w:rPr>
        <w:drawing>
          <wp:inline distT="0" distB="0" distL="0" distR="0" wp14:anchorId="5E600B93" wp14:editId="72F2399F">
            <wp:extent cx="5936254" cy="3630305"/>
            <wp:effectExtent l="0" t="0" r="762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51128" cy="3639401"/>
                    </a:xfrm>
                    <a:prstGeom prst="rect">
                      <a:avLst/>
                    </a:prstGeom>
                    <a:noFill/>
                    <a:ln>
                      <a:noFill/>
                    </a:ln>
                  </pic:spPr>
                </pic:pic>
              </a:graphicData>
            </a:graphic>
          </wp:inline>
        </w:drawing>
      </w:r>
    </w:p>
    <w:p w14:paraId="139104EE" w14:textId="4BA1A184" w:rsidR="00FD69F7" w:rsidRDefault="00FD69F7" w:rsidP="00FD69F7">
      <w:pPr>
        <w:pStyle w:val="Heading4"/>
      </w:pPr>
      <w:r>
        <w:t>ADD</w:t>
      </w:r>
    </w:p>
    <w:p w14:paraId="257C2E41" w14:textId="090C5494" w:rsidR="00FD69F7" w:rsidRPr="00E64A2B" w:rsidRDefault="00FD69F7" w:rsidP="00FD69F7">
      <w:r>
        <w:t xml:space="preserve">Click the </w:t>
      </w:r>
      <w:r>
        <w:rPr>
          <w:b/>
          <w:bCs/>
          <w:i/>
          <w:iCs/>
          <w:u w:val="single"/>
        </w:rPr>
        <w:t>“Green + Icon”</w:t>
      </w:r>
      <w:r>
        <w:t xml:space="preserve"> to add a new account.</w:t>
      </w:r>
    </w:p>
    <w:p w14:paraId="77BDD5DC" w14:textId="5B644833" w:rsidR="00223B97" w:rsidRDefault="00223B97" w:rsidP="00223B97">
      <w:pPr>
        <w:pStyle w:val="Heading3"/>
      </w:pPr>
      <w:bookmarkStart w:id="181" w:name="_Toc43564971"/>
      <w:r>
        <w:t>View Account</w:t>
      </w:r>
      <w:bookmarkEnd w:id="181"/>
    </w:p>
    <w:p w14:paraId="3132B1C2" w14:textId="7737B81F" w:rsidR="003752B8" w:rsidRPr="003752B8" w:rsidRDefault="00C12DE7" w:rsidP="003752B8">
      <w:r>
        <w:rPr>
          <w:noProof/>
        </w:rPr>
        <w:drawing>
          <wp:inline distT="0" distB="0" distL="0" distR="0" wp14:anchorId="36CD9445" wp14:editId="3553642D">
            <wp:extent cx="5943600" cy="412162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57167" cy="4131032"/>
                    </a:xfrm>
                    <a:prstGeom prst="rect">
                      <a:avLst/>
                    </a:prstGeom>
                    <a:noFill/>
                    <a:ln>
                      <a:noFill/>
                    </a:ln>
                  </pic:spPr>
                </pic:pic>
              </a:graphicData>
            </a:graphic>
          </wp:inline>
        </w:drawing>
      </w:r>
    </w:p>
    <w:p w14:paraId="6D82BD3C" w14:textId="77777777" w:rsidR="00FD69F7" w:rsidRDefault="00FD69F7" w:rsidP="00FD69F7">
      <w:pPr>
        <w:pStyle w:val="Heading4"/>
      </w:pPr>
      <w:r>
        <w:t>ADD</w:t>
      </w:r>
    </w:p>
    <w:p w14:paraId="4BA29CA9" w14:textId="66EC3FAF" w:rsidR="00FD69F7" w:rsidRDefault="00FD69F7" w:rsidP="00FD69F7">
      <w:r>
        <w:t xml:space="preserve">To add an </w:t>
      </w:r>
      <w:r w:rsidR="00D432DE">
        <w:t>account</w:t>
      </w:r>
      <w:r>
        <w:t xml:space="preserve">, simply click the </w:t>
      </w:r>
      <w:r>
        <w:rPr>
          <w:b/>
          <w:bCs/>
          <w:i/>
          <w:iCs/>
          <w:u w:val="single"/>
        </w:rPr>
        <w:t xml:space="preserve">“Green + Icon” </w:t>
      </w:r>
      <w:r>
        <w:t>button at the top of the Account</w:t>
      </w:r>
      <w:r w:rsidR="00D432DE">
        <w:t>s</w:t>
      </w:r>
      <w:r>
        <w:t xml:space="preserve"> screen.</w:t>
      </w:r>
    </w:p>
    <w:p w14:paraId="3860CE98" w14:textId="77777777" w:rsidR="00FD69F7" w:rsidRPr="004477D0" w:rsidRDefault="00FD69F7" w:rsidP="00FD69F7">
      <w:r>
        <w:t xml:space="preserve">Alternatively, click the </w:t>
      </w:r>
      <w:r>
        <w:rPr>
          <w:b/>
          <w:bCs/>
          <w:i/>
          <w:iCs/>
          <w:u w:val="single"/>
        </w:rPr>
        <w:t>“Add”</w:t>
      </w:r>
      <w:r>
        <w:t xml:space="preserve"> button at the bottom of the screen.</w:t>
      </w:r>
    </w:p>
    <w:p w14:paraId="56E26EBA" w14:textId="77777777" w:rsidR="00FD69F7" w:rsidRDefault="00FD69F7" w:rsidP="00FD69F7">
      <w:pPr>
        <w:pStyle w:val="Heading4"/>
      </w:pPr>
      <w:r>
        <w:t>COPY</w:t>
      </w:r>
    </w:p>
    <w:p w14:paraId="47BEB960" w14:textId="679F07F9" w:rsidR="00FD69F7" w:rsidRPr="00F132A9" w:rsidRDefault="00FD69F7" w:rsidP="00FD69F7">
      <w:r>
        <w:t xml:space="preserve">Click the </w:t>
      </w:r>
      <w:r>
        <w:rPr>
          <w:b/>
          <w:bCs/>
          <w:i/>
          <w:iCs/>
          <w:u w:val="single"/>
        </w:rPr>
        <w:t>“Copy”</w:t>
      </w:r>
      <w:r>
        <w:t xml:space="preserve"> button to copy information from the currently selected </w:t>
      </w:r>
      <w:r w:rsidR="00D432DE">
        <w:t>account</w:t>
      </w:r>
      <w:r>
        <w:t>.</w:t>
      </w:r>
    </w:p>
    <w:p w14:paraId="2DC10BB3" w14:textId="77777777" w:rsidR="00FD69F7" w:rsidRDefault="00FD69F7" w:rsidP="00FD69F7">
      <w:pPr>
        <w:pStyle w:val="Heading4"/>
      </w:pPr>
      <w:r>
        <w:t>DELETE</w:t>
      </w:r>
    </w:p>
    <w:p w14:paraId="61EAAE30" w14:textId="3092C58E" w:rsidR="00FD69F7" w:rsidRDefault="00FD69F7" w:rsidP="00FD69F7">
      <w:r>
        <w:t xml:space="preserve">To delete an </w:t>
      </w:r>
      <w:r w:rsidR="00D432DE">
        <w:t>account</w:t>
      </w:r>
      <w:r>
        <w:t xml:space="preserv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5A3E77B" w14:textId="77777777" w:rsidR="00FD69F7" w:rsidRDefault="00FD69F7" w:rsidP="00FD69F7">
      <w:pPr>
        <w:pStyle w:val="Heading4"/>
      </w:pPr>
      <w:r>
        <w:t>NEXT</w:t>
      </w:r>
    </w:p>
    <w:p w14:paraId="0BF4450F" w14:textId="4DFB79FA" w:rsidR="00FD69F7" w:rsidRDefault="00FD69F7" w:rsidP="00FD69F7">
      <w:r>
        <w:t xml:space="preserve">Press </w:t>
      </w:r>
      <w:r w:rsidRPr="00B86B9F">
        <w:rPr>
          <w:b/>
          <w:bCs/>
          <w:i/>
          <w:iCs/>
          <w:u w:val="single"/>
        </w:rPr>
        <w:t>"N"</w:t>
      </w:r>
      <w:r>
        <w:t xml:space="preserve"> (Next) to find next </w:t>
      </w:r>
      <w:r w:rsidR="00D432DE">
        <w:t>account</w:t>
      </w:r>
      <w:r>
        <w:t xml:space="preserve"> to view or modify. Alternatively, press the </w:t>
      </w:r>
      <w:r>
        <w:rPr>
          <w:b/>
          <w:bCs/>
          <w:i/>
          <w:iCs/>
          <w:u w:val="single"/>
        </w:rPr>
        <w:t>“Right Arrow”</w:t>
      </w:r>
      <w:r>
        <w:t xml:space="preserve"> on the screen.</w:t>
      </w:r>
    </w:p>
    <w:p w14:paraId="350A0F17" w14:textId="77777777" w:rsidR="00FD69F7" w:rsidRDefault="00FD69F7" w:rsidP="00FD69F7">
      <w:pPr>
        <w:pStyle w:val="Heading4"/>
      </w:pPr>
      <w:r>
        <w:t>PREVIOUS</w:t>
      </w:r>
    </w:p>
    <w:p w14:paraId="5DF1B980" w14:textId="2C0DA8A1" w:rsidR="00FD69F7" w:rsidRDefault="00FD69F7" w:rsidP="00FD69F7">
      <w:r>
        <w:t xml:space="preserve">Press </w:t>
      </w:r>
      <w:r w:rsidRPr="00B86B9F">
        <w:rPr>
          <w:b/>
          <w:bCs/>
          <w:i/>
          <w:iCs/>
          <w:u w:val="single"/>
        </w:rPr>
        <w:t>"P"</w:t>
      </w:r>
      <w:r>
        <w:t xml:space="preserve"> (Previous) to find previous </w:t>
      </w:r>
      <w:r w:rsidR="00D432DE">
        <w:t>account</w:t>
      </w:r>
      <w:r>
        <w:t xml:space="preserve"> to view or modify.</w:t>
      </w:r>
      <w:r w:rsidRPr="00EA7FC0">
        <w:t xml:space="preserve"> </w:t>
      </w:r>
      <w:r>
        <w:t xml:space="preserve">Alternatively, press the </w:t>
      </w:r>
      <w:r>
        <w:rPr>
          <w:b/>
          <w:bCs/>
          <w:i/>
          <w:iCs/>
          <w:u w:val="single"/>
        </w:rPr>
        <w:t>“Left Arrow”</w:t>
      </w:r>
      <w:r>
        <w:t xml:space="preserve"> on the screen.</w:t>
      </w:r>
    </w:p>
    <w:p w14:paraId="66B1950B" w14:textId="257144F7" w:rsidR="00A34A86" w:rsidRDefault="00A34A86" w:rsidP="00A34A86">
      <w:pPr>
        <w:pStyle w:val="Heading4"/>
      </w:pPr>
      <w:r>
        <w:t>COPY BALANCES TO BUDGETS</w:t>
      </w:r>
    </w:p>
    <w:p w14:paraId="6752C2EE" w14:textId="40683DFA" w:rsidR="00A34A86" w:rsidRPr="00A21770" w:rsidRDefault="00A21770" w:rsidP="00A34A86">
      <w:r>
        <w:t xml:space="preserve">Click the </w:t>
      </w:r>
      <w:r>
        <w:rPr>
          <w:b/>
          <w:bCs/>
          <w:i/>
          <w:iCs/>
          <w:u w:val="single"/>
        </w:rPr>
        <w:t>“Copy Balances to Budgets”</w:t>
      </w:r>
      <w:r>
        <w:t xml:space="preserve"> button to copy all current year balances of the currently selected account to the current year budgets.</w:t>
      </w:r>
    </w:p>
    <w:p w14:paraId="60EAE8ED" w14:textId="7A1E78FB" w:rsidR="00223B97" w:rsidRDefault="00223B97" w:rsidP="00223B97">
      <w:pPr>
        <w:pStyle w:val="Heading3"/>
      </w:pPr>
      <w:bookmarkStart w:id="182" w:name="_Toc43564972"/>
      <w:r>
        <w:t>Add/Update Account</w:t>
      </w:r>
      <w:bookmarkEnd w:id="182"/>
    </w:p>
    <w:p w14:paraId="4B5D720F" w14:textId="44A7FC69" w:rsidR="003752B8" w:rsidRPr="003752B8" w:rsidRDefault="00C12DE7" w:rsidP="003752B8">
      <w:r>
        <w:rPr>
          <w:noProof/>
        </w:rPr>
        <w:drawing>
          <wp:inline distT="0" distB="0" distL="0" distR="0" wp14:anchorId="0C858FA1" wp14:editId="1E19A16B">
            <wp:extent cx="5943600" cy="46913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4691380"/>
                    </a:xfrm>
                    <a:prstGeom prst="rect">
                      <a:avLst/>
                    </a:prstGeom>
                    <a:noFill/>
                    <a:ln>
                      <a:noFill/>
                    </a:ln>
                  </pic:spPr>
                </pic:pic>
              </a:graphicData>
            </a:graphic>
          </wp:inline>
        </w:drawing>
      </w:r>
    </w:p>
    <w:p w14:paraId="64CF6474" w14:textId="77777777" w:rsidR="00D432DE" w:rsidRDefault="00D432DE" w:rsidP="00D432DE">
      <w:pPr>
        <w:pStyle w:val="Heading4"/>
      </w:pPr>
      <w:r>
        <w:t>SAVE</w:t>
      </w:r>
    </w:p>
    <w:p w14:paraId="034D9FCB" w14:textId="1CEAC8CE" w:rsidR="00D432DE" w:rsidRDefault="00D432DE" w:rsidP="00D432DE">
      <w:r>
        <w:t xml:space="preserve">Click the </w:t>
      </w:r>
      <w:r>
        <w:rPr>
          <w:b/>
          <w:bCs/>
          <w:i/>
          <w:iCs/>
          <w:u w:val="single"/>
        </w:rPr>
        <w:t>“Save”</w:t>
      </w:r>
      <w:r>
        <w:t xml:space="preserve"> button to save all changes to the current account.</w:t>
      </w:r>
    </w:p>
    <w:p w14:paraId="53F7E691" w14:textId="77777777" w:rsidR="00D432DE" w:rsidRDefault="00D432DE" w:rsidP="00D432DE">
      <w:pPr>
        <w:pStyle w:val="Heading4"/>
      </w:pPr>
      <w:r>
        <w:t>RESET</w:t>
      </w:r>
    </w:p>
    <w:p w14:paraId="68552EE1" w14:textId="77777777" w:rsidR="00D432DE" w:rsidRPr="00096EBD" w:rsidRDefault="00D432DE" w:rsidP="00D432DE">
      <w:r>
        <w:t xml:space="preserve">Click the </w:t>
      </w:r>
      <w:r>
        <w:rPr>
          <w:b/>
          <w:bCs/>
          <w:i/>
          <w:iCs/>
          <w:u w:val="single"/>
        </w:rPr>
        <w:t>“Reset”</w:t>
      </w:r>
      <w:r>
        <w:t xml:space="preserve"> button to reset all fields to their original state.</w:t>
      </w:r>
    </w:p>
    <w:p w14:paraId="26F4554B" w14:textId="77777777" w:rsidR="00D432DE" w:rsidRDefault="00D432DE" w:rsidP="00D432DE">
      <w:pPr>
        <w:pStyle w:val="Heading4"/>
      </w:pPr>
      <w:r>
        <w:t>CANCEL</w:t>
      </w:r>
    </w:p>
    <w:p w14:paraId="0678D2C6" w14:textId="6D92B93B" w:rsidR="00D432DE" w:rsidRPr="00DF6BEC" w:rsidRDefault="00D432DE" w:rsidP="00D432DE">
      <w:r>
        <w:t xml:space="preserve">Click the </w:t>
      </w:r>
      <w:r>
        <w:rPr>
          <w:b/>
          <w:bCs/>
          <w:i/>
          <w:iCs/>
          <w:u w:val="single"/>
        </w:rPr>
        <w:t>“Cancel”</w:t>
      </w:r>
      <w:r>
        <w:t xml:space="preserve"> button to cancel all changes to the account without saving.</w:t>
      </w:r>
    </w:p>
    <w:p w14:paraId="4BCF25BE" w14:textId="44AFEE99" w:rsidR="00223B97" w:rsidRDefault="00223B97" w:rsidP="00223B97">
      <w:pPr>
        <w:pStyle w:val="Heading3"/>
      </w:pPr>
      <w:bookmarkStart w:id="183" w:name="_Toc43564973"/>
      <w:r>
        <w:t>Add/Update Account Field Definitions</w:t>
      </w:r>
      <w:bookmarkEnd w:id="183"/>
    </w:p>
    <w:p w14:paraId="04F8D284" w14:textId="5518430F" w:rsidR="00A34A86" w:rsidRDefault="00A34A86" w:rsidP="00A34A86">
      <w:pPr>
        <w:pStyle w:val="Heading4"/>
      </w:pPr>
      <w:r>
        <w:t>Account Number</w:t>
      </w:r>
    </w:p>
    <w:p w14:paraId="1ED1857F" w14:textId="167BF140" w:rsidR="00A34A86" w:rsidRPr="00A34A86" w:rsidRDefault="00B876B1" w:rsidP="00A34A86">
      <w:r w:rsidRPr="00484D1A">
        <w:rPr>
          <w:rFonts w:cstheme="minorHAnsi"/>
        </w:rPr>
        <w:t xml:space="preserve">Enter a valid General Ledger account number.  To find or change an account press the </w:t>
      </w:r>
      <w:r w:rsidRPr="00907C36">
        <w:rPr>
          <w:b/>
          <w:bCs/>
          <w:i/>
          <w:iCs/>
          <w:u w:val="single"/>
        </w:rPr>
        <w:t>“F1”</w:t>
      </w:r>
      <w:r>
        <w:rPr>
          <w:b/>
          <w:bCs/>
          <w:i/>
          <w:iCs/>
          <w:u w:val="single"/>
        </w:rPr>
        <w:t xml:space="preserve"> </w:t>
      </w:r>
      <w:r w:rsidRPr="00484D1A">
        <w:rPr>
          <w:rFonts w:cstheme="minorHAnsi"/>
        </w:rPr>
        <w:t>function key to search,</w:t>
      </w:r>
      <w:r>
        <w:rPr>
          <w:rFonts w:cstheme="minorHAnsi"/>
        </w:rPr>
        <w:t xml:space="preserve"> or</w:t>
      </w:r>
      <w:r w:rsidRPr="00484D1A">
        <w:rPr>
          <w:rFonts w:cstheme="minorHAnsi"/>
        </w:rPr>
        <w:t xml:space="preserve"> press the </w:t>
      </w:r>
      <w:r w:rsidRPr="0025496F">
        <w:rPr>
          <w:b/>
          <w:bCs/>
          <w:i/>
          <w:iCs/>
          <w:u w:val="single"/>
        </w:rPr>
        <w:t>“Page Up”</w:t>
      </w:r>
      <w:r>
        <w:t xml:space="preserve"> / </w:t>
      </w:r>
      <w:r w:rsidRPr="0025496F">
        <w:rPr>
          <w:b/>
          <w:bCs/>
          <w:i/>
          <w:iCs/>
          <w:u w:val="single"/>
        </w:rPr>
        <w:t>“Page Down”</w:t>
      </w:r>
      <w:r>
        <w:rPr>
          <w:b/>
          <w:bCs/>
          <w:i/>
          <w:iCs/>
          <w:u w:val="single"/>
        </w:rPr>
        <w:t xml:space="preserve"> </w:t>
      </w:r>
      <w:r w:rsidRPr="00484D1A">
        <w:rPr>
          <w:rFonts w:cstheme="minorHAnsi"/>
        </w:rPr>
        <w:t>key</w:t>
      </w:r>
      <w:r>
        <w:rPr>
          <w:rFonts w:cstheme="minorHAnsi"/>
        </w:rPr>
        <w:t>s</w:t>
      </w:r>
      <w:r w:rsidRPr="00484D1A">
        <w:rPr>
          <w:rFonts w:cstheme="minorHAnsi"/>
        </w:rPr>
        <w:t xml:space="preserve"> to scroll through the account numbers.</w:t>
      </w:r>
    </w:p>
    <w:p w14:paraId="58B0C6B4" w14:textId="37713ABE" w:rsidR="00A34A86" w:rsidRDefault="00A34A86" w:rsidP="00A34A86">
      <w:pPr>
        <w:pStyle w:val="Heading4"/>
      </w:pPr>
      <w:r>
        <w:t>Account Description</w:t>
      </w:r>
    </w:p>
    <w:p w14:paraId="0DE76C35" w14:textId="7ACE9E5B" w:rsidR="00A34A86" w:rsidRPr="00A34A86" w:rsidRDefault="00B876B1" w:rsidP="00A34A86">
      <w:r w:rsidRPr="00484D1A">
        <w:rPr>
          <w:rFonts w:cstheme="minorHAnsi"/>
        </w:rPr>
        <w:t>In either the ADD or CHANGE mode, enter a description to describe the General Ledger account number.</w:t>
      </w:r>
    </w:p>
    <w:p w14:paraId="10C3BC70" w14:textId="4FD0280B" w:rsidR="00A34A86" w:rsidRDefault="00A34A86" w:rsidP="00A34A86">
      <w:pPr>
        <w:pStyle w:val="Heading4"/>
      </w:pPr>
      <w:r>
        <w:t>Current Year Open Balance</w:t>
      </w:r>
    </w:p>
    <w:p w14:paraId="7F9D0C41" w14:textId="68FCEE0F" w:rsidR="00A34A86" w:rsidRPr="00A34A86" w:rsidRDefault="00776E26" w:rsidP="00A34A86">
      <w:r w:rsidRPr="00484D1A">
        <w:rPr>
          <w:rFonts w:cstheme="minorHAnsi"/>
        </w:rPr>
        <w:t>Enter current year opening balance for the G/L account.  Revenue and Expense accounts should always have an opening balance of zero since running year end zeros out the profit and loss accounts.</w:t>
      </w:r>
    </w:p>
    <w:p w14:paraId="4020CE62" w14:textId="0BB252FB" w:rsidR="00A34A86" w:rsidRDefault="00A34A86" w:rsidP="00A34A86">
      <w:pPr>
        <w:pStyle w:val="Heading4"/>
      </w:pPr>
      <w:r>
        <w:t>Inactive – Toggle Box</w:t>
      </w:r>
    </w:p>
    <w:p w14:paraId="5326114B" w14:textId="7108A93D" w:rsidR="00A34A86" w:rsidRPr="00A34A86" w:rsidRDefault="00E15B61" w:rsidP="00A34A86">
      <w:r>
        <w:t>To mark this account as inactive, make sure that the Inactive toggle box is checked.</w:t>
      </w:r>
    </w:p>
    <w:p w14:paraId="459A5A32" w14:textId="1609106C" w:rsidR="00A34A86" w:rsidRDefault="00A34A86" w:rsidP="00A34A86">
      <w:pPr>
        <w:pStyle w:val="Heading4"/>
      </w:pPr>
      <w:r>
        <w:t>Last Year Open Balance</w:t>
      </w:r>
    </w:p>
    <w:p w14:paraId="74C7B016" w14:textId="6FEAB4E4" w:rsidR="00A34A86" w:rsidRPr="00A34A86" w:rsidRDefault="00776E26" w:rsidP="00A34A86">
      <w:r w:rsidRPr="00484D1A">
        <w:rPr>
          <w:rFonts w:cstheme="minorHAnsi"/>
        </w:rPr>
        <w:t>Enter last year's opening balance for the G/L Account.  Running year end will update this field by taking the open balance of the prior year and transferring it to last year open balance.</w:t>
      </w:r>
    </w:p>
    <w:p w14:paraId="4D830CC6" w14:textId="20DC907F" w:rsidR="00A34A86" w:rsidRDefault="00A34A86" w:rsidP="00A34A86">
      <w:pPr>
        <w:pStyle w:val="Heading4"/>
      </w:pPr>
      <w:r>
        <w:t>Current Year Budget</w:t>
      </w:r>
      <w:r w:rsidR="00A21770">
        <w:t xml:space="preserve"> / Last Year Budget</w:t>
      </w:r>
    </w:p>
    <w:p w14:paraId="22CB519A" w14:textId="77777777" w:rsidR="00A21770" w:rsidRDefault="00A21770" w:rsidP="00A21770">
      <w:r>
        <w:t xml:space="preserve">The first 2 columns of information, Current and 1 Year Ago, represent the next effects of monthly transactions closed to this account (note: that the figure DO NOT represent the account balance at the end of the period, but the net change to the account during the month - debits are positive numbers, credit are negative numbers). The budgets column represents the user defined budgeted </w:t>
      </w:r>
    </w:p>
    <w:p w14:paraId="6D0645A7" w14:textId="77777777" w:rsidR="00A21770" w:rsidRDefault="00A21770" w:rsidP="00A21770">
      <w:r>
        <w:t>amounts for this account on a monthly basis. The information in the first 2 columns is updated by the system when the MONTH-TO-DATE summary clos function is performed. The figures in the Current or 1 Year Ago columns display either a net Debit or Credit to the Account.</w:t>
      </w:r>
    </w:p>
    <w:p w14:paraId="24AB072A" w14:textId="77777777" w:rsidR="00A21770" w:rsidRDefault="00A21770" w:rsidP="00A21770">
      <w:r>
        <w:t>The account history fields are updated when the Month-to-Date summary Report option is completed, and the period is CLOSED. If a closed period is reopened then the history fields remain the same as before the period was reopened, and are updated only when the period is reclosed.</w:t>
      </w:r>
    </w:p>
    <w:p w14:paraId="503E9486" w14:textId="77777777" w:rsidR="00A21770" w:rsidRPr="00A21770" w:rsidRDefault="00A21770" w:rsidP="00A21770">
      <w:r>
        <w:t>The information in these history fields can be accessed by the user through the "F" (files) option of the G/L main menu, and selecting the General Ledge Accounts program.</w:t>
      </w:r>
    </w:p>
    <w:p w14:paraId="5C06729D" w14:textId="34FCD979" w:rsidR="00A34A86" w:rsidRDefault="00A34A86" w:rsidP="00A34A86">
      <w:pPr>
        <w:pStyle w:val="Heading4"/>
      </w:pPr>
      <w:r>
        <w:t>Type</w:t>
      </w:r>
    </w:p>
    <w:p w14:paraId="7090B4BA" w14:textId="77777777" w:rsidR="00776E26" w:rsidRDefault="00776E26" w:rsidP="00776E26">
      <w:pPr>
        <w:rPr>
          <w:rFonts w:cstheme="minorHAnsi"/>
        </w:rPr>
      </w:pPr>
      <w:r w:rsidRPr="00484D1A">
        <w:rPr>
          <w:rFonts w:cstheme="minorHAnsi"/>
        </w:rPr>
        <w:t>Enter the account type for the G/L account number.</w:t>
      </w:r>
    </w:p>
    <w:p w14:paraId="7A724604" w14:textId="77777777" w:rsidR="00776E26" w:rsidRDefault="00776E26" w:rsidP="00776E26">
      <w:r>
        <w:t>Valid Account Types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710"/>
        <w:gridCol w:w="720"/>
        <w:gridCol w:w="6115"/>
      </w:tblGrid>
      <w:tr w:rsidR="00776E26" w14:paraId="7F671A25" w14:textId="77777777" w:rsidTr="00F132A9">
        <w:tc>
          <w:tcPr>
            <w:tcW w:w="805" w:type="dxa"/>
          </w:tcPr>
          <w:p w14:paraId="0CF510CD" w14:textId="77777777" w:rsidR="00776E26" w:rsidRDefault="00776E26" w:rsidP="00F132A9">
            <w:r>
              <w:t>A</w:t>
            </w:r>
          </w:p>
        </w:tc>
        <w:tc>
          <w:tcPr>
            <w:tcW w:w="1710" w:type="dxa"/>
          </w:tcPr>
          <w:p w14:paraId="30923A00" w14:textId="77777777" w:rsidR="00776E26" w:rsidRDefault="00776E26" w:rsidP="00F132A9">
            <w:r>
              <w:t>Asset</w:t>
            </w:r>
          </w:p>
        </w:tc>
        <w:tc>
          <w:tcPr>
            <w:tcW w:w="720" w:type="dxa"/>
          </w:tcPr>
          <w:p w14:paraId="74C7EE4F" w14:textId="77777777" w:rsidR="00776E26" w:rsidRDefault="00776E26" w:rsidP="00F132A9">
            <w:r>
              <w:t>L</w:t>
            </w:r>
          </w:p>
        </w:tc>
        <w:tc>
          <w:tcPr>
            <w:tcW w:w="6115" w:type="dxa"/>
          </w:tcPr>
          <w:p w14:paraId="350E4483" w14:textId="77777777" w:rsidR="00776E26" w:rsidRDefault="00776E26" w:rsidP="00F132A9">
            <w:r>
              <w:t>Liability</w:t>
            </w:r>
          </w:p>
        </w:tc>
      </w:tr>
      <w:tr w:rsidR="00776E26" w14:paraId="76A20CD0" w14:textId="77777777" w:rsidTr="00F132A9">
        <w:tc>
          <w:tcPr>
            <w:tcW w:w="805" w:type="dxa"/>
          </w:tcPr>
          <w:p w14:paraId="3163055D" w14:textId="77777777" w:rsidR="00776E26" w:rsidRDefault="00776E26" w:rsidP="00F132A9">
            <w:r>
              <w:t>C</w:t>
            </w:r>
          </w:p>
        </w:tc>
        <w:tc>
          <w:tcPr>
            <w:tcW w:w="1710" w:type="dxa"/>
          </w:tcPr>
          <w:p w14:paraId="3ED18771" w14:textId="77777777" w:rsidR="00776E26" w:rsidRDefault="00776E26" w:rsidP="00F132A9">
            <w:r>
              <w:t>Capital</w:t>
            </w:r>
          </w:p>
        </w:tc>
        <w:tc>
          <w:tcPr>
            <w:tcW w:w="720" w:type="dxa"/>
          </w:tcPr>
          <w:p w14:paraId="0745DEE8" w14:textId="77777777" w:rsidR="00776E26" w:rsidRDefault="00776E26" w:rsidP="00F132A9">
            <w:r>
              <w:t>R</w:t>
            </w:r>
          </w:p>
        </w:tc>
        <w:tc>
          <w:tcPr>
            <w:tcW w:w="6115" w:type="dxa"/>
          </w:tcPr>
          <w:p w14:paraId="1E85307E" w14:textId="77777777" w:rsidR="00776E26" w:rsidRDefault="00776E26" w:rsidP="00F132A9">
            <w:r>
              <w:t>Revenue</w:t>
            </w:r>
          </w:p>
        </w:tc>
      </w:tr>
      <w:tr w:rsidR="00776E26" w14:paraId="125A8703" w14:textId="77777777" w:rsidTr="00776E26">
        <w:trPr>
          <w:trHeight w:val="396"/>
        </w:trPr>
        <w:tc>
          <w:tcPr>
            <w:tcW w:w="805" w:type="dxa"/>
          </w:tcPr>
          <w:p w14:paraId="41D28CDC" w14:textId="77777777" w:rsidR="00776E26" w:rsidRDefault="00776E26" w:rsidP="00F132A9">
            <w:r>
              <w:t>E</w:t>
            </w:r>
          </w:p>
        </w:tc>
        <w:tc>
          <w:tcPr>
            <w:tcW w:w="1710" w:type="dxa"/>
          </w:tcPr>
          <w:p w14:paraId="4572B328" w14:textId="77777777" w:rsidR="00776E26" w:rsidRDefault="00776E26" w:rsidP="00F132A9">
            <w:r>
              <w:t>Expense</w:t>
            </w:r>
          </w:p>
        </w:tc>
        <w:tc>
          <w:tcPr>
            <w:tcW w:w="720" w:type="dxa"/>
          </w:tcPr>
          <w:p w14:paraId="5C4FDA33" w14:textId="77777777" w:rsidR="00776E26" w:rsidRDefault="00776E26" w:rsidP="00F132A9">
            <w:r>
              <w:t>T</w:t>
            </w:r>
          </w:p>
        </w:tc>
        <w:tc>
          <w:tcPr>
            <w:tcW w:w="6115" w:type="dxa"/>
          </w:tcPr>
          <w:p w14:paraId="7E72BA1B" w14:textId="77777777" w:rsidR="00776E26" w:rsidRDefault="00776E26" w:rsidP="00F132A9">
            <w:r>
              <w:t>Title</w:t>
            </w:r>
          </w:p>
        </w:tc>
      </w:tr>
    </w:tbl>
    <w:p w14:paraId="28943B01" w14:textId="5AED8A42" w:rsidR="00223B97" w:rsidRDefault="00223B97" w:rsidP="00223B97">
      <w:pPr>
        <w:pStyle w:val="Heading3"/>
      </w:pPr>
      <w:bookmarkStart w:id="184" w:name="_Toc43564974"/>
      <w:r>
        <w:t>Distribute Account</w:t>
      </w:r>
      <w:bookmarkEnd w:id="184"/>
    </w:p>
    <w:p w14:paraId="65DDDEFD" w14:textId="67C35BBB" w:rsidR="003752B8" w:rsidRPr="003752B8" w:rsidRDefault="003F15E6" w:rsidP="003752B8">
      <w:r>
        <w:rPr>
          <w:noProof/>
        </w:rPr>
        <w:drawing>
          <wp:inline distT="0" distB="0" distL="0" distR="0" wp14:anchorId="53CFAD04" wp14:editId="6D7FBDCF">
            <wp:extent cx="5936615" cy="2879678"/>
            <wp:effectExtent l="0" t="0" r="698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7315" cy="2884868"/>
                    </a:xfrm>
                    <a:prstGeom prst="rect">
                      <a:avLst/>
                    </a:prstGeom>
                    <a:noFill/>
                    <a:ln>
                      <a:noFill/>
                    </a:ln>
                  </pic:spPr>
                </pic:pic>
              </a:graphicData>
            </a:graphic>
          </wp:inline>
        </w:drawing>
      </w:r>
    </w:p>
    <w:p w14:paraId="59A86157" w14:textId="4FAD20B3" w:rsidR="00223B97" w:rsidRDefault="00A34A86" w:rsidP="00223B97">
      <w:pPr>
        <w:pStyle w:val="Heading4"/>
      </w:pPr>
      <w:r>
        <w:t>ADD</w:t>
      </w:r>
    </w:p>
    <w:p w14:paraId="10C3E69B" w14:textId="238B9672" w:rsidR="00D432DE" w:rsidRPr="00E64A2B" w:rsidRDefault="00D432DE" w:rsidP="00D432DE">
      <w:r>
        <w:t xml:space="preserve">Click the </w:t>
      </w:r>
      <w:r>
        <w:rPr>
          <w:b/>
          <w:bCs/>
          <w:i/>
          <w:iCs/>
          <w:u w:val="single"/>
        </w:rPr>
        <w:t>“Add”</w:t>
      </w:r>
      <w:r>
        <w:t xml:space="preserve"> button to add a new distribution account.</w:t>
      </w:r>
    </w:p>
    <w:p w14:paraId="2C612E23" w14:textId="0BC08806" w:rsidR="00223B97" w:rsidRDefault="00223B97" w:rsidP="00223B97">
      <w:pPr>
        <w:pStyle w:val="Heading3"/>
      </w:pPr>
      <w:bookmarkStart w:id="185" w:name="_Toc43564975"/>
      <w:r>
        <w:t>Add Distribute Account</w:t>
      </w:r>
      <w:bookmarkEnd w:id="185"/>
    </w:p>
    <w:p w14:paraId="742F082C" w14:textId="02486D85" w:rsidR="003752B8" w:rsidRPr="003752B8" w:rsidRDefault="003F15E6" w:rsidP="003752B8">
      <w:r>
        <w:rPr>
          <w:noProof/>
        </w:rPr>
        <w:drawing>
          <wp:inline distT="0" distB="0" distL="0" distR="0" wp14:anchorId="0CB5EEC8" wp14:editId="25B21E17">
            <wp:extent cx="5936615" cy="2866030"/>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9784" cy="2872388"/>
                    </a:xfrm>
                    <a:prstGeom prst="rect">
                      <a:avLst/>
                    </a:prstGeom>
                    <a:noFill/>
                    <a:ln>
                      <a:noFill/>
                    </a:ln>
                  </pic:spPr>
                </pic:pic>
              </a:graphicData>
            </a:graphic>
          </wp:inline>
        </w:drawing>
      </w:r>
    </w:p>
    <w:p w14:paraId="21692C46" w14:textId="77777777" w:rsidR="00D432DE" w:rsidRDefault="00D432DE" w:rsidP="00D432DE">
      <w:pPr>
        <w:pStyle w:val="Heading4"/>
      </w:pPr>
      <w:r>
        <w:t>SAVE</w:t>
      </w:r>
    </w:p>
    <w:p w14:paraId="5AD43359" w14:textId="30E71D38" w:rsidR="00D432DE" w:rsidRDefault="00D432DE" w:rsidP="00D432DE">
      <w:r>
        <w:t xml:space="preserve">Click the </w:t>
      </w:r>
      <w:r>
        <w:rPr>
          <w:b/>
          <w:bCs/>
          <w:i/>
          <w:iCs/>
          <w:u w:val="single"/>
        </w:rPr>
        <w:t>“Save”</w:t>
      </w:r>
      <w:r>
        <w:t xml:space="preserve"> button to save all changes to the current account.</w:t>
      </w:r>
    </w:p>
    <w:p w14:paraId="19C2C6D5" w14:textId="77777777" w:rsidR="00D432DE" w:rsidRDefault="00D432DE" w:rsidP="00D432DE">
      <w:pPr>
        <w:pStyle w:val="Heading4"/>
      </w:pPr>
      <w:r>
        <w:t>RESET</w:t>
      </w:r>
    </w:p>
    <w:p w14:paraId="6052A9A0" w14:textId="77777777" w:rsidR="00D432DE" w:rsidRPr="00096EBD" w:rsidRDefault="00D432DE" w:rsidP="00D432DE">
      <w:r>
        <w:t xml:space="preserve">Click the </w:t>
      </w:r>
      <w:r>
        <w:rPr>
          <w:b/>
          <w:bCs/>
          <w:i/>
          <w:iCs/>
          <w:u w:val="single"/>
        </w:rPr>
        <w:t>“Reset”</w:t>
      </w:r>
      <w:r>
        <w:t xml:space="preserve"> button to reset all fields to their original state.</w:t>
      </w:r>
    </w:p>
    <w:p w14:paraId="5E424D91" w14:textId="77777777" w:rsidR="00D432DE" w:rsidRDefault="00D432DE" w:rsidP="00D432DE">
      <w:pPr>
        <w:pStyle w:val="Heading4"/>
      </w:pPr>
      <w:r>
        <w:t>CANCEL</w:t>
      </w:r>
    </w:p>
    <w:p w14:paraId="30A6A9D7" w14:textId="16592A2E" w:rsidR="00D432DE" w:rsidRPr="00DF6BEC" w:rsidRDefault="00D432DE" w:rsidP="00D432DE">
      <w:r>
        <w:t xml:space="preserve">Click the </w:t>
      </w:r>
      <w:r>
        <w:rPr>
          <w:b/>
          <w:bCs/>
          <w:i/>
          <w:iCs/>
          <w:u w:val="single"/>
        </w:rPr>
        <w:t>“Cancel”</w:t>
      </w:r>
      <w:r>
        <w:t xml:space="preserve"> button to cancel all changes to the account without saving.</w:t>
      </w:r>
    </w:p>
    <w:p w14:paraId="1C47CA6E" w14:textId="76A03727" w:rsidR="00223B97" w:rsidRDefault="00223B97" w:rsidP="00223B97">
      <w:pPr>
        <w:pStyle w:val="Heading3"/>
      </w:pPr>
      <w:bookmarkStart w:id="186" w:name="_Toc43564976"/>
      <w:r>
        <w:t>Add Distribute Account Field Definitions</w:t>
      </w:r>
      <w:bookmarkEnd w:id="186"/>
    </w:p>
    <w:p w14:paraId="3CD23F9B" w14:textId="1737611F" w:rsidR="0095471A" w:rsidRDefault="0095471A" w:rsidP="0095471A">
      <w:pPr>
        <w:pStyle w:val="Heading4"/>
      </w:pPr>
      <w:r>
        <w:t>Account Number</w:t>
      </w:r>
    </w:p>
    <w:p w14:paraId="42959E6E" w14:textId="79F725D3" w:rsidR="0095471A" w:rsidRPr="00A21770" w:rsidRDefault="00A21770" w:rsidP="0095471A">
      <w:r>
        <w:t xml:space="preserve">The user may enter a valid account number. Alternatively, press the </w:t>
      </w:r>
      <w:r>
        <w:rPr>
          <w:b/>
          <w:bCs/>
          <w:i/>
          <w:iCs/>
          <w:u w:val="single"/>
        </w:rPr>
        <w:t>“F1”</w:t>
      </w:r>
      <w:r>
        <w:t xml:space="preserve"> button to choose a number from a list of available accounts.</w:t>
      </w:r>
    </w:p>
    <w:p w14:paraId="68DEF366" w14:textId="573FCCBC" w:rsidR="0095471A" w:rsidRDefault="0095471A" w:rsidP="0095471A">
      <w:pPr>
        <w:pStyle w:val="Heading4"/>
      </w:pPr>
      <w:r>
        <w:t>Description</w:t>
      </w:r>
    </w:p>
    <w:p w14:paraId="459E3145" w14:textId="5FEE6D80" w:rsidR="0095471A" w:rsidRPr="0095471A" w:rsidRDefault="00A21770" w:rsidP="0095471A">
      <w:r>
        <w:t>The description of the account will automatically fill as soon as the user enters or chooses a valid account number.</w:t>
      </w:r>
    </w:p>
    <w:p w14:paraId="4C2C84F1" w14:textId="38CA1FCD" w:rsidR="0095471A" w:rsidRDefault="0095471A" w:rsidP="0095471A">
      <w:pPr>
        <w:pStyle w:val="Heading4"/>
      </w:pPr>
      <w:r>
        <w:t>Percent</w:t>
      </w:r>
    </w:p>
    <w:p w14:paraId="3D32BF6F" w14:textId="65181A4F" w:rsidR="0095471A" w:rsidRPr="0095471A" w:rsidRDefault="00A21770" w:rsidP="0095471A">
      <w:r>
        <w:t>The percentage will automatically fill as soon as the user enters or chooses a valid account number.</w:t>
      </w:r>
    </w:p>
    <w:p w14:paraId="62F4F92D" w14:textId="4CC3BF3A" w:rsidR="0095471A" w:rsidRDefault="0095471A" w:rsidP="0095471A">
      <w:pPr>
        <w:pStyle w:val="Heading4"/>
      </w:pPr>
      <w:r>
        <w:t>Type</w:t>
      </w:r>
    </w:p>
    <w:p w14:paraId="35D7A39C" w14:textId="3D391AE4" w:rsidR="000059B8" w:rsidRDefault="00A21770" w:rsidP="000059B8">
      <w:r>
        <w:t>The account type will automatically fill as soon as the user enters or chooses a valid account number.</w:t>
      </w:r>
    </w:p>
    <w:p w14:paraId="52C9820E" w14:textId="178F3C23" w:rsidR="003F15E6" w:rsidRDefault="003F15E6" w:rsidP="000059B8"/>
    <w:p w14:paraId="6D02D784" w14:textId="04F61F19" w:rsidR="003F15E6" w:rsidRDefault="003F15E6" w:rsidP="000059B8"/>
    <w:p w14:paraId="7113A66B" w14:textId="300D3670" w:rsidR="003F15E6" w:rsidRDefault="003F15E6" w:rsidP="000059B8"/>
    <w:p w14:paraId="05EE20E9" w14:textId="77777777" w:rsidR="003F15E6" w:rsidRPr="000059B8" w:rsidRDefault="003F15E6" w:rsidP="000059B8"/>
    <w:p w14:paraId="47E0EE6F" w14:textId="591B2EF4" w:rsidR="000059B8" w:rsidRDefault="000059B8" w:rsidP="000059B8">
      <w:pPr>
        <w:pStyle w:val="Heading2"/>
      </w:pPr>
      <w:bookmarkStart w:id="187" w:name="_Toc43564977"/>
      <w:r>
        <w:t>General Ledger Control [GF3]</w:t>
      </w:r>
      <w:bookmarkEnd w:id="187"/>
    </w:p>
    <w:p w14:paraId="16B4B860" w14:textId="77777777" w:rsidR="00776E26" w:rsidRDefault="00776E26" w:rsidP="00776E26">
      <w:pPr>
        <w:rPr>
          <w:rFonts w:cstheme="minorHAnsi"/>
        </w:rPr>
      </w:pPr>
      <w:r w:rsidRPr="00484D1A">
        <w:rPr>
          <w:rFonts w:cstheme="minorHAnsi"/>
        </w:rPr>
        <w:t>The general ledger control file established default numbers for use in the general ledger system.  Default account numbers entered will transfer automatically when creating journal entries.</w:t>
      </w:r>
    </w:p>
    <w:p w14:paraId="53192966" w14:textId="0C8BEBAA" w:rsidR="00C12DE7" w:rsidRDefault="00C12DE7" w:rsidP="00C12DE7">
      <w:r>
        <w:rPr>
          <w:noProof/>
        </w:rPr>
        <w:drawing>
          <wp:inline distT="0" distB="0" distL="0" distR="0" wp14:anchorId="539758E1" wp14:editId="77CC2A3C">
            <wp:extent cx="4465955" cy="16586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65955" cy="1658620"/>
                    </a:xfrm>
                    <a:prstGeom prst="rect">
                      <a:avLst/>
                    </a:prstGeom>
                    <a:noFill/>
                    <a:ln>
                      <a:noFill/>
                    </a:ln>
                  </pic:spPr>
                </pic:pic>
              </a:graphicData>
            </a:graphic>
          </wp:inline>
        </w:drawing>
      </w:r>
    </w:p>
    <w:p w14:paraId="7B09F445" w14:textId="77777777" w:rsidR="00D432DE" w:rsidRDefault="00D432DE" w:rsidP="00D432DE">
      <w:pPr>
        <w:pStyle w:val="Heading4"/>
      </w:pPr>
      <w:r>
        <w:t>UPDATE</w:t>
      </w:r>
    </w:p>
    <w:p w14:paraId="47ECFF17" w14:textId="4E8EF9C8" w:rsidR="00D432DE" w:rsidRDefault="00D432DE" w:rsidP="00D432DE">
      <w:r>
        <w:t xml:space="preserve">To change a General Ledger control file, simply click the </w:t>
      </w:r>
      <w:r>
        <w:rPr>
          <w:b/>
          <w:bCs/>
          <w:i/>
          <w:iCs/>
          <w:u w:val="single"/>
        </w:rPr>
        <w:t>“Update</w:t>
      </w:r>
      <w:r>
        <w:t xml:space="preserve">” button at the bottom of the screen.  </w:t>
      </w:r>
    </w:p>
    <w:p w14:paraId="06E08326" w14:textId="651D4A09" w:rsidR="0095471A" w:rsidRDefault="0095471A" w:rsidP="0095471A">
      <w:pPr>
        <w:pStyle w:val="Heading4"/>
      </w:pPr>
      <w:r>
        <w:t>CLOSE</w:t>
      </w:r>
    </w:p>
    <w:p w14:paraId="6EDC9932" w14:textId="763426E1" w:rsidR="0095471A" w:rsidRPr="00D432DE" w:rsidRDefault="00D432DE" w:rsidP="00C12DE7">
      <w:r>
        <w:t xml:space="preserve">Click the </w:t>
      </w:r>
      <w:r>
        <w:rPr>
          <w:b/>
          <w:bCs/>
          <w:i/>
          <w:iCs/>
          <w:u w:val="single"/>
        </w:rPr>
        <w:t>“Close”</w:t>
      </w:r>
      <w:r>
        <w:t xml:space="preserve"> button to close the Control panel.</w:t>
      </w:r>
    </w:p>
    <w:p w14:paraId="1B27FDA1" w14:textId="4B597074" w:rsidR="000059B8" w:rsidRDefault="00223B97" w:rsidP="000059B8">
      <w:pPr>
        <w:pStyle w:val="Heading3"/>
      </w:pPr>
      <w:bookmarkStart w:id="188" w:name="_Toc43564978"/>
      <w:r>
        <w:t>Update General Ledger Control</w:t>
      </w:r>
      <w:bookmarkEnd w:id="188"/>
    </w:p>
    <w:p w14:paraId="413BDE58" w14:textId="6016BD49" w:rsidR="003752B8" w:rsidRPr="003752B8" w:rsidRDefault="00C12DE7" w:rsidP="003752B8">
      <w:r>
        <w:rPr>
          <w:noProof/>
        </w:rPr>
        <w:drawing>
          <wp:inline distT="0" distB="0" distL="0" distR="0" wp14:anchorId="748F2BA2" wp14:editId="33F1D8CB">
            <wp:extent cx="4444365" cy="1669415"/>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44365" cy="1669415"/>
                    </a:xfrm>
                    <a:prstGeom prst="rect">
                      <a:avLst/>
                    </a:prstGeom>
                    <a:noFill/>
                    <a:ln>
                      <a:noFill/>
                    </a:ln>
                  </pic:spPr>
                </pic:pic>
              </a:graphicData>
            </a:graphic>
          </wp:inline>
        </w:drawing>
      </w:r>
    </w:p>
    <w:p w14:paraId="63126114" w14:textId="77777777" w:rsidR="00D432DE" w:rsidRDefault="00D432DE" w:rsidP="00D432DE">
      <w:pPr>
        <w:pStyle w:val="Heading4"/>
      </w:pPr>
      <w:r>
        <w:t>SAVE</w:t>
      </w:r>
    </w:p>
    <w:p w14:paraId="532334AD" w14:textId="7D39F291" w:rsidR="00D432DE" w:rsidRDefault="00D432DE" w:rsidP="00D432DE">
      <w:r>
        <w:t xml:space="preserve">Click the </w:t>
      </w:r>
      <w:r>
        <w:rPr>
          <w:b/>
          <w:bCs/>
          <w:i/>
          <w:iCs/>
          <w:u w:val="single"/>
        </w:rPr>
        <w:t>“Save”</w:t>
      </w:r>
      <w:r>
        <w:t xml:space="preserve"> button to save all changes to the current control file.</w:t>
      </w:r>
    </w:p>
    <w:p w14:paraId="5D67E1D4" w14:textId="77777777" w:rsidR="00D432DE" w:rsidRDefault="00D432DE" w:rsidP="00D432DE">
      <w:pPr>
        <w:pStyle w:val="Heading4"/>
      </w:pPr>
      <w:r>
        <w:t>CANCEL</w:t>
      </w:r>
    </w:p>
    <w:p w14:paraId="754F5FE6" w14:textId="29B6C0AC" w:rsidR="00D432DE" w:rsidRDefault="00D432DE" w:rsidP="00D432DE">
      <w:r>
        <w:t xml:space="preserve">Click the </w:t>
      </w:r>
      <w:r>
        <w:rPr>
          <w:b/>
          <w:bCs/>
          <w:i/>
          <w:iCs/>
          <w:u w:val="single"/>
        </w:rPr>
        <w:t>“Cancel”</w:t>
      </w:r>
      <w:r>
        <w:t xml:space="preserve"> button to cancel all changes to the control file without saving.</w:t>
      </w:r>
    </w:p>
    <w:p w14:paraId="630A4832" w14:textId="77777777" w:rsidR="003F15E6" w:rsidRPr="00DF6BEC" w:rsidRDefault="003F15E6" w:rsidP="00D432DE"/>
    <w:p w14:paraId="7CDC6705" w14:textId="2536601D" w:rsidR="00223B97" w:rsidRDefault="00223B97" w:rsidP="00223B97">
      <w:pPr>
        <w:pStyle w:val="Heading3"/>
      </w:pPr>
      <w:bookmarkStart w:id="189" w:name="_Toc43564979"/>
      <w:r>
        <w:t>Update General Ledger Control Field Definitions</w:t>
      </w:r>
      <w:bookmarkEnd w:id="189"/>
    </w:p>
    <w:p w14:paraId="7E3973BA" w14:textId="61DFB948" w:rsidR="0095471A" w:rsidRDefault="0095471A" w:rsidP="0095471A">
      <w:pPr>
        <w:pStyle w:val="Heading4"/>
      </w:pPr>
      <w:r>
        <w:t>Last Journal Number</w:t>
      </w:r>
    </w:p>
    <w:p w14:paraId="5ED3F637" w14:textId="414DE851" w:rsidR="0095471A" w:rsidRPr="0095471A" w:rsidRDefault="00776E26" w:rsidP="0095471A">
      <w:r w:rsidRPr="00484D1A">
        <w:rPr>
          <w:rFonts w:cstheme="minorHAnsi"/>
        </w:rPr>
        <w:t>Use the change function if this field needs to be adjusted.  This field is updated by the system. The Last Journal Number is the number of the last G/L journal that was created by the Journal Entry/Edit program. This number is incremented when a new G/L journal is created.</w:t>
      </w:r>
    </w:p>
    <w:p w14:paraId="7D19A86B" w14:textId="0179B8EE" w:rsidR="0095471A" w:rsidRDefault="0095471A" w:rsidP="0095471A">
      <w:pPr>
        <w:pStyle w:val="Heading4"/>
      </w:pPr>
      <w:r>
        <w:t>Last Transaction Number</w:t>
      </w:r>
    </w:p>
    <w:p w14:paraId="35B837D0" w14:textId="75385C44" w:rsidR="0095471A" w:rsidRPr="0095471A" w:rsidRDefault="00776E26" w:rsidP="0095471A">
      <w:r w:rsidRPr="00484D1A">
        <w:rPr>
          <w:rFonts w:cstheme="minorHAnsi"/>
        </w:rPr>
        <w:t>Use the change function if this field needs to be adjusted.  This field is updated by the system. This field is maintained by the system, and is incremented with each posting report that is run throughout the system.  You will notice this number at the top of the posting reports.  This number also transfers to the month end detail report for audit trail purposes.</w:t>
      </w:r>
    </w:p>
    <w:p w14:paraId="5C5F08D4" w14:textId="15638F50" w:rsidR="0095471A" w:rsidRDefault="0095471A" w:rsidP="0095471A">
      <w:pPr>
        <w:pStyle w:val="Heading4"/>
      </w:pPr>
      <w:r>
        <w:t>Current Year Earnings</w:t>
      </w:r>
    </w:p>
    <w:p w14:paraId="277DB0A7" w14:textId="75714D88" w:rsidR="0095471A" w:rsidRPr="0095471A" w:rsidRDefault="00776E26" w:rsidP="0095471A">
      <w:r w:rsidRPr="00484D1A">
        <w:rPr>
          <w:rFonts w:cstheme="minorHAnsi"/>
        </w:rPr>
        <w:t>Enter the retained earnings account number from the General Ledger chart of accounts.</w:t>
      </w:r>
    </w:p>
    <w:p w14:paraId="44E2A5E0" w14:textId="767BCF36" w:rsidR="0095471A" w:rsidRDefault="0095471A" w:rsidP="0095471A">
      <w:pPr>
        <w:pStyle w:val="Heading4"/>
      </w:pPr>
      <w:r>
        <w:t>Profit Contra</w:t>
      </w:r>
    </w:p>
    <w:p w14:paraId="36DB1303" w14:textId="77777777" w:rsidR="00776E26" w:rsidRDefault="00776E26" w:rsidP="00776E26">
      <w:pPr>
        <w:rPr>
          <w:rFonts w:cstheme="minorHAnsi"/>
        </w:rPr>
      </w:pPr>
      <w:r w:rsidRPr="00484D1A">
        <w:rPr>
          <w:rFonts w:cstheme="minorHAnsi"/>
        </w:rPr>
        <w:t xml:space="preserve">Enter the G/L account number from the chart of account that will be used by the system as the profit contra account. This account number is mandatory and is used during month end and at year end processing.  </w:t>
      </w:r>
    </w:p>
    <w:p w14:paraId="6E71A16C" w14:textId="0D751E0E" w:rsidR="000059B8" w:rsidRPr="000059B8" w:rsidRDefault="00776E26" w:rsidP="00776E26">
      <w:r w:rsidRPr="00484D1A">
        <w:rPr>
          <w:rFonts w:cstheme="minorHAnsi"/>
        </w:rPr>
        <w:t>This account number should be set up as an expense account number.  For example</w:t>
      </w:r>
      <w:r>
        <w:rPr>
          <w:rFonts w:cstheme="minorHAnsi"/>
        </w:rPr>
        <w:t>:</w:t>
      </w:r>
      <w:r w:rsidRPr="00484D1A">
        <w:rPr>
          <w:rFonts w:cstheme="minorHAnsi"/>
        </w:rPr>
        <w:t xml:space="preserve"> 9999-999-99-9, which would list it last in the chart of accounts.  The system stores the net income for each period closed in the history of this account number and transfers this amount to retained earnings at year end.</w:t>
      </w:r>
    </w:p>
    <w:p w14:paraId="0D65FB20" w14:textId="22D12537" w:rsidR="000059B8" w:rsidRDefault="000059B8" w:rsidP="000059B8">
      <w:pPr>
        <w:pStyle w:val="Heading2"/>
      </w:pPr>
      <w:bookmarkStart w:id="190" w:name="_Toc43564980"/>
      <w:r>
        <w:t>Banks [GF4]</w:t>
      </w:r>
      <w:bookmarkEnd w:id="190"/>
    </w:p>
    <w:p w14:paraId="1C5FB572" w14:textId="30CDA565" w:rsidR="000059B8" w:rsidRDefault="00223B97" w:rsidP="000059B8">
      <w:pPr>
        <w:pStyle w:val="Heading3"/>
      </w:pPr>
      <w:bookmarkStart w:id="191" w:name="_Toc43564981"/>
      <w:r>
        <w:t>Browse Banks</w:t>
      </w:r>
      <w:bookmarkEnd w:id="191"/>
    </w:p>
    <w:p w14:paraId="5C4EDBD9" w14:textId="33BA2C7C" w:rsidR="003752B8" w:rsidRPr="003752B8" w:rsidRDefault="00C12DE7" w:rsidP="003752B8">
      <w:r>
        <w:rPr>
          <w:noProof/>
        </w:rPr>
        <w:drawing>
          <wp:inline distT="0" distB="0" distL="0" distR="0" wp14:anchorId="2C6912AF" wp14:editId="5D9093A4">
            <wp:extent cx="5943600" cy="5370195"/>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p>
    <w:p w14:paraId="5E515393" w14:textId="77777777" w:rsidR="00D432DE" w:rsidRDefault="00D432DE" w:rsidP="00D432DE">
      <w:pPr>
        <w:pStyle w:val="Heading4"/>
      </w:pPr>
      <w:bookmarkStart w:id="192" w:name="_Hlk43554584"/>
      <w:r>
        <w:t>ADD</w:t>
      </w:r>
    </w:p>
    <w:p w14:paraId="710009D0" w14:textId="25C40F31" w:rsidR="00D432DE" w:rsidRPr="00E64A2B" w:rsidRDefault="00D432DE" w:rsidP="00D432DE">
      <w:bookmarkStart w:id="193" w:name="_Hlk43556175"/>
      <w:r>
        <w:t xml:space="preserve">Click the </w:t>
      </w:r>
      <w:r>
        <w:rPr>
          <w:b/>
          <w:bCs/>
          <w:i/>
          <w:iCs/>
          <w:u w:val="single"/>
        </w:rPr>
        <w:t>“Green + Icon”</w:t>
      </w:r>
      <w:r>
        <w:t xml:space="preserve"> to add a new bank.</w:t>
      </w:r>
    </w:p>
    <w:p w14:paraId="3211FB99" w14:textId="5854EA99" w:rsidR="00223B97" w:rsidRDefault="00223B97" w:rsidP="00223B97">
      <w:pPr>
        <w:pStyle w:val="Heading3"/>
      </w:pPr>
      <w:bookmarkStart w:id="194" w:name="_Toc43564982"/>
      <w:bookmarkEnd w:id="192"/>
      <w:bookmarkEnd w:id="193"/>
      <w:r>
        <w:t>View Bank</w:t>
      </w:r>
      <w:bookmarkEnd w:id="194"/>
    </w:p>
    <w:p w14:paraId="4CB8D675" w14:textId="04177223" w:rsidR="003752B8" w:rsidRPr="003752B8" w:rsidRDefault="00C12DE7" w:rsidP="003752B8">
      <w:r>
        <w:rPr>
          <w:noProof/>
        </w:rPr>
        <w:drawing>
          <wp:inline distT="0" distB="0" distL="0" distR="0" wp14:anchorId="3EE35342" wp14:editId="3D8AA9AD">
            <wp:extent cx="5943600" cy="4831308"/>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50251" cy="4836714"/>
                    </a:xfrm>
                    <a:prstGeom prst="rect">
                      <a:avLst/>
                    </a:prstGeom>
                    <a:noFill/>
                    <a:ln>
                      <a:noFill/>
                    </a:ln>
                  </pic:spPr>
                </pic:pic>
              </a:graphicData>
            </a:graphic>
          </wp:inline>
        </w:drawing>
      </w:r>
    </w:p>
    <w:p w14:paraId="2C9641E5" w14:textId="77777777" w:rsidR="00D432DE" w:rsidRDefault="00D432DE" w:rsidP="00D432DE">
      <w:pPr>
        <w:pStyle w:val="Heading4"/>
      </w:pPr>
      <w:bookmarkStart w:id="195" w:name="_Hlk43556196"/>
      <w:r>
        <w:t>ADD</w:t>
      </w:r>
    </w:p>
    <w:p w14:paraId="1B6AC230" w14:textId="774BE2EE" w:rsidR="00D432DE" w:rsidRDefault="00D432DE" w:rsidP="00D432DE">
      <w:r>
        <w:t xml:space="preserve">To add a new bank, simply click the </w:t>
      </w:r>
      <w:r>
        <w:rPr>
          <w:b/>
          <w:bCs/>
          <w:i/>
          <w:iCs/>
          <w:u w:val="single"/>
        </w:rPr>
        <w:t xml:space="preserve">“Green + Icon” </w:t>
      </w:r>
      <w:r>
        <w:t>button at the top of the Banks screen.</w:t>
      </w:r>
    </w:p>
    <w:p w14:paraId="69A876AA" w14:textId="77777777" w:rsidR="00D432DE" w:rsidRPr="004477D0" w:rsidRDefault="00D432DE" w:rsidP="00D432DE">
      <w:r>
        <w:t xml:space="preserve">Alternatively, click the </w:t>
      </w:r>
      <w:r>
        <w:rPr>
          <w:b/>
          <w:bCs/>
          <w:i/>
          <w:iCs/>
          <w:u w:val="single"/>
        </w:rPr>
        <w:t>“Add”</w:t>
      </w:r>
      <w:r>
        <w:t xml:space="preserve"> button at the bottom of the screen.</w:t>
      </w:r>
    </w:p>
    <w:bookmarkEnd w:id="195"/>
    <w:p w14:paraId="442958C3" w14:textId="77777777" w:rsidR="00D432DE" w:rsidRDefault="00D432DE" w:rsidP="00D432DE">
      <w:pPr>
        <w:pStyle w:val="Heading4"/>
      </w:pPr>
      <w:r>
        <w:t>COPY</w:t>
      </w:r>
    </w:p>
    <w:p w14:paraId="013EFE78" w14:textId="00A3CED8" w:rsidR="00D432DE" w:rsidRPr="00F132A9" w:rsidRDefault="00D432DE" w:rsidP="00D432DE">
      <w:r>
        <w:t xml:space="preserve">Click the </w:t>
      </w:r>
      <w:r>
        <w:rPr>
          <w:b/>
          <w:bCs/>
          <w:i/>
          <w:iCs/>
          <w:u w:val="single"/>
        </w:rPr>
        <w:t>“Copy”</w:t>
      </w:r>
      <w:r>
        <w:t xml:space="preserve"> button to copy information from the currently selected bank.</w:t>
      </w:r>
    </w:p>
    <w:p w14:paraId="0FCD669E" w14:textId="77777777" w:rsidR="00D432DE" w:rsidRDefault="00D432DE" w:rsidP="00D432DE">
      <w:pPr>
        <w:pStyle w:val="Heading4"/>
      </w:pPr>
      <w:r>
        <w:t>DELETE</w:t>
      </w:r>
    </w:p>
    <w:p w14:paraId="55E68161" w14:textId="4C8E82F7" w:rsidR="00D432DE" w:rsidRDefault="00D432DE" w:rsidP="00D432DE">
      <w:r>
        <w:t xml:space="preserve">To delete a bank,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E2E3DCA" w14:textId="77777777" w:rsidR="00D432DE" w:rsidRDefault="00D432DE" w:rsidP="00D432DE">
      <w:pPr>
        <w:pStyle w:val="Heading4"/>
      </w:pPr>
      <w:r>
        <w:t>NEXT</w:t>
      </w:r>
    </w:p>
    <w:p w14:paraId="0F05375E" w14:textId="77671E45" w:rsidR="00D432DE" w:rsidRDefault="00D432DE" w:rsidP="00D432DE">
      <w:r>
        <w:t xml:space="preserve">Press </w:t>
      </w:r>
      <w:r w:rsidRPr="00B86B9F">
        <w:rPr>
          <w:b/>
          <w:bCs/>
          <w:i/>
          <w:iCs/>
          <w:u w:val="single"/>
        </w:rPr>
        <w:t>"N"</w:t>
      </w:r>
      <w:r>
        <w:t xml:space="preserve"> (Next) to find next bank to view or modify. Alternatively, press the </w:t>
      </w:r>
      <w:r>
        <w:rPr>
          <w:b/>
          <w:bCs/>
          <w:i/>
          <w:iCs/>
          <w:u w:val="single"/>
        </w:rPr>
        <w:t>“Right Arrow”</w:t>
      </w:r>
      <w:r>
        <w:t xml:space="preserve"> on the screen.</w:t>
      </w:r>
    </w:p>
    <w:p w14:paraId="5629C17A" w14:textId="77777777" w:rsidR="00D432DE" w:rsidRDefault="00D432DE" w:rsidP="00D432DE">
      <w:pPr>
        <w:pStyle w:val="Heading4"/>
      </w:pPr>
      <w:r>
        <w:t>PREVIOUS</w:t>
      </w:r>
    </w:p>
    <w:p w14:paraId="1AF0453B" w14:textId="756A20E0" w:rsidR="00D432DE" w:rsidRDefault="00D432DE" w:rsidP="00D432DE">
      <w:r>
        <w:t xml:space="preserve">Press </w:t>
      </w:r>
      <w:r w:rsidRPr="00B86B9F">
        <w:rPr>
          <w:b/>
          <w:bCs/>
          <w:i/>
          <w:iCs/>
          <w:u w:val="single"/>
        </w:rPr>
        <w:t>"P"</w:t>
      </w:r>
      <w:r>
        <w:t xml:space="preserve"> (Previous) to find previous bank to view or modify.</w:t>
      </w:r>
      <w:r w:rsidRPr="00EA7FC0">
        <w:t xml:space="preserve"> </w:t>
      </w:r>
      <w:r>
        <w:t xml:space="preserve">Alternatively, press the </w:t>
      </w:r>
      <w:r>
        <w:rPr>
          <w:b/>
          <w:bCs/>
          <w:i/>
          <w:iCs/>
          <w:u w:val="single"/>
        </w:rPr>
        <w:t>“Left Arrow”</w:t>
      </w:r>
      <w:r>
        <w:t xml:space="preserve"> on the screen.</w:t>
      </w:r>
    </w:p>
    <w:p w14:paraId="1F981B7D" w14:textId="6A082F67" w:rsidR="00223B97" w:rsidRDefault="00223B97" w:rsidP="00223B97">
      <w:pPr>
        <w:pStyle w:val="Heading3"/>
      </w:pPr>
      <w:bookmarkStart w:id="196" w:name="_Toc43564983"/>
      <w:r>
        <w:t>Add Bank</w:t>
      </w:r>
      <w:bookmarkEnd w:id="196"/>
    </w:p>
    <w:p w14:paraId="570F67A5" w14:textId="659FCD00" w:rsidR="003752B8" w:rsidRPr="003752B8" w:rsidRDefault="00C12DE7" w:rsidP="003752B8">
      <w:r>
        <w:rPr>
          <w:noProof/>
        </w:rPr>
        <w:drawing>
          <wp:inline distT="0" distB="0" distL="0" distR="0" wp14:anchorId="5C46F1B9" wp14:editId="3846ED5E">
            <wp:extent cx="5943600" cy="5369560"/>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5369560"/>
                    </a:xfrm>
                    <a:prstGeom prst="rect">
                      <a:avLst/>
                    </a:prstGeom>
                    <a:noFill/>
                    <a:ln>
                      <a:noFill/>
                    </a:ln>
                  </pic:spPr>
                </pic:pic>
              </a:graphicData>
            </a:graphic>
          </wp:inline>
        </w:drawing>
      </w:r>
    </w:p>
    <w:p w14:paraId="2A485C6E" w14:textId="77777777" w:rsidR="00D432DE" w:rsidRDefault="00D432DE" w:rsidP="00D432DE">
      <w:pPr>
        <w:pStyle w:val="Heading4"/>
      </w:pPr>
      <w:bookmarkStart w:id="197" w:name="_Hlk43556414"/>
      <w:r>
        <w:t>SAVE</w:t>
      </w:r>
    </w:p>
    <w:p w14:paraId="350EA5C7" w14:textId="14CEB07B" w:rsidR="00D432DE" w:rsidRDefault="00D432DE" w:rsidP="00D432DE">
      <w:r>
        <w:t xml:space="preserve">Click the </w:t>
      </w:r>
      <w:r>
        <w:rPr>
          <w:b/>
          <w:bCs/>
          <w:i/>
          <w:iCs/>
          <w:u w:val="single"/>
        </w:rPr>
        <w:t>“Save”</w:t>
      </w:r>
      <w:r>
        <w:t xml:space="preserve"> button to save all changes to the current bank.</w:t>
      </w:r>
    </w:p>
    <w:bookmarkEnd w:id="197"/>
    <w:p w14:paraId="0DFA9784" w14:textId="77777777" w:rsidR="00D432DE" w:rsidRDefault="00D432DE" w:rsidP="00D432DE">
      <w:pPr>
        <w:pStyle w:val="Heading4"/>
      </w:pPr>
      <w:r>
        <w:t>RESET</w:t>
      </w:r>
    </w:p>
    <w:p w14:paraId="61935CB9" w14:textId="77777777" w:rsidR="00D432DE" w:rsidRPr="00096EBD" w:rsidRDefault="00D432DE" w:rsidP="00D432DE">
      <w:r>
        <w:t xml:space="preserve">Click the </w:t>
      </w:r>
      <w:r>
        <w:rPr>
          <w:b/>
          <w:bCs/>
          <w:i/>
          <w:iCs/>
          <w:u w:val="single"/>
        </w:rPr>
        <w:t>“Reset”</w:t>
      </w:r>
      <w:r>
        <w:t xml:space="preserve"> button to reset all fields to their original state.</w:t>
      </w:r>
    </w:p>
    <w:p w14:paraId="6D5900C4" w14:textId="77777777" w:rsidR="00D432DE" w:rsidRDefault="00D432DE" w:rsidP="00D432DE">
      <w:pPr>
        <w:pStyle w:val="Heading4"/>
      </w:pPr>
      <w:r>
        <w:t>CANCEL</w:t>
      </w:r>
    </w:p>
    <w:p w14:paraId="0A7F5E0F" w14:textId="22343313" w:rsidR="00D432DE" w:rsidRPr="00DF6BEC" w:rsidRDefault="00D432DE" w:rsidP="00D432DE">
      <w:r>
        <w:t xml:space="preserve">Click the </w:t>
      </w:r>
      <w:r>
        <w:rPr>
          <w:b/>
          <w:bCs/>
          <w:i/>
          <w:iCs/>
          <w:u w:val="single"/>
        </w:rPr>
        <w:t>“Cancel”</w:t>
      </w:r>
      <w:r>
        <w:t xml:space="preserve"> button to cancel all changes to the bank without saving.</w:t>
      </w:r>
    </w:p>
    <w:p w14:paraId="7A830F79" w14:textId="5BE3D131" w:rsidR="00223B97" w:rsidRDefault="00223B97" w:rsidP="00223B97">
      <w:pPr>
        <w:pStyle w:val="Heading3"/>
      </w:pPr>
      <w:bookmarkStart w:id="198" w:name="_Toc43564984"/>
      <w:r>
        <w:t>Add Bank Field Definitions</w:t>
      </w:r>
      <w:bookmarkEnd w:id="198"/>
    </w:p>
    <w:p w14:paraId="09556C07" w14:textId="7F1BD6F6" w:rsidR="0095471A" w:rsidRDefault="0095471A" w:rsidP="0095471A">
      <w:pPr>
        <w:pStyle w:val="Heading4"/>
      </w:pPr>
      <w:r>
        <w:t>Bank Code</w:t>
      </w:r>
    </w:p>
    <w:p w14:paraId="6A129C3E" w14:textId="17F8E9B2" w:rsidR="0095471A" w:rsidRPr="0095471A" w:rsidRDefault="00776E26" w:rsidP="0095471A">
      <w:r w:rsidRPr="00484D1A">
        <w:rPr>
          <w:rFonts w:cstheme="minorHAnsi"/>
        </w:rPr>
        <w:t>Enter a unique code to distinguish</w:t>
      </w:r>
      <w:r>
        <w:rPr>
          <w:rFonts w:cstheme="minorHAnsi"/>
        </w:rPr>
        <w:t xml:space="preserve"> the</w:t>
      </w:r>
      <w:r w:rsidRPr="00484D1A">
        <w:rPr>
          <w:rFonts w:cstheme="minorHAnsi"/>
        </w:rPr>
        <w:t xml:space="preserve"> bank account. This code will be used by the accounting modules in all cash transactions.</w:t>
      </w:r>
    </w:p>
    <w:p w14:paraId="2D1DF055" w14:textId="6700E08B" w:rsidR="0095471A" w:rsidRDefault="0095471A" w:rsidP="0095471A">
      <w:pPr>
        <w:pStyle w:val="Heading4"/>
      </w:pPr>
      <w:r>
        <w:t>Bank Name</w:t>
      </w:r>
    </w:p>
    <w:p w14:paraId="27B33586" w14:textId="7DE8CD2C" w:rsidR="0095471A" w:rsidRPr="0095471A" w:rsidRDefault="00776E26" w:rsidP="0095471A">
      <w:r w:rsidRPr="00484D1A">
        <w:rPr>
          <w:rFonts w:cstheme="minorHAnsi"/>
        </w:rPr>
        <w:t>Enter the name of the bank.</w:t>
      </w:r>
    </w:p>
    <w:p w14:paraId="7099B1A9" w14:textId="21192747" w:rsidR="0095471A" w:rsidRDefault="0095471A" w:rsidP="0095471A">
      <w:pPr>
        <w:pStyle w:val="Heading4"/>
      </w:pPr>
      <w:r>
        <w:t>Bank Address</w:t>
      </w:r>
    </w:p>
    <w:p w14:paraId="5D04A136" w14:textId="5EDDE96A" w:rsidR="0095471A" w:rsidRPr="0095471A" w:rsidRDefault="00776E26" w:rsidP="0095471A">
      <w:r w:rsidRPr="00484D1A">
        <w:rPr>
          <w:rFonts w:cstheme="minorHAnsi"/>
        </w:rPr>
        <w:t>Enter the bank address.</w:t>
      </w:r>
    </w:p>
    <w:p w14:paraId="534196DB" w14:textId="15A98D54" w:rsidR="0095471A" w:rsidRDefault="0095471A" w:rsidP="0095471A">
      <w:pPr>
        <w:pStyle w:val="Heading4"/>
      </w:pPr>
      <w:r>
        <w:t>Bank City</w:t>
      </w:r>
    </w:p>
    <w:p w14:paraId="249F9AE5" w14:textId="01CDBA70" w:rsidR="0095471A" w:rsidRPr="0095471A" w:rsidRDefault="00776E26" w:rsidP="0095471A">
      <w:r w:rsidRPr="00484D1A">
        <w:rPr>
          <w:rFonts w:cstheme="minorHAnsi"/>
        </w:rPr>
        <w:t>Enter the city of the branch office of the bank.</w:t>
      </w:r>
    </w:p>
    <w:p w14:paraId="16453025" w14:textId="1A0612B1" w:rsidR="0095471A" w:rsidRDefault="0095471A" w:rsidP="0095471A">
      <w:pPr>
        <w:pStyle w:val="Heading4"/>
      </w:pPr>
      <w:r>
        <w:t>State</w:t>
      </w:r>
    </w:p>
    <w:p w14:paraId="7607DF6C" w14:textId="190658AA" w:rsidR="0095471A" w:rsidRPr="0095471A" w:rsidRDefault="00776E26" w:rsidP="0095471A">
      <w:r w:rsidRPr="00484D1A">
        <w:rPr>
          <w:rFonts w:cstheme="minorHAnsi"/>
        </w:rPr>
        <w:t>Enter the state of the branch office of the bank.</w:t>
      </w:r>
    </w:p>
    <w:p w14:paraId="7754B416" w14:textId="27132B3F" w:rsidR="0095471A" w:rsidRDefault="0095471A" w:rsidP="0095471A">
      <w:pPr>
        <w:pStyle w:val="Heading4"/>
      </w:pPr>
      <w:r>
        <w:t>Zip/Postal Code</w:t>
      </w:r>
    </w:p>
    <w:p w14:paraId="256ED0DA" w14:textId="79877188" w:rsidR="0095471A" w:rsidRPr="0095471A" w:rsidRDefault="00776E26" w:rsidP="0095471A">
      <w:r w:rsidRPr="00484D1A">
        <w:rPr>
          <w:rFonts w:cstheme="minorHAnsi"/>
        </w:rPr>
        <w:t>Enter the zip code of the branch office of the bank.</w:t>
      </w:r>
    </w:p>
    <w:p w14:paraId="078D9620" w14:textId="274F012E" w:rsidR="0095471A" w:rsidRDefault="0095471A" w:rsidP="0095471A">
      <w:pPr>
        <w:pStyle w:val="Heading4"/>
      </w:pPr>
      <w:r>
        <w:t>Phone Number</w:t>
      </w:r>
    </w:p>
    <w:p w14:paraId="1CED0E37" w14:textId="66EFFA7C" w:rsidR="0095471A" w:rsidRPr="0095471A" w:rsidRDefault="00776E26" w:rsidP="0095471A">
      <w:r w:rsidRPr="00484D1A">
        <w:rPr>
          <w:rFonts w:cstheme="minorHAnsi"/>
        </w:rPr>
        <w:t>Enter the phone number of the bank. The Phone number may either be the phone number of the branch office, or the main phone number of the bank.</w:t>
      </w:r>
    </w:p>
    <w:p w14:paraId="5DC4ECEA" w14:textId="4D4718EA" w:rsidR="0095471A" w:rsidRDefault="0095471A" w:rsidP="0095471A">
      <w:pPr>
        <w:pStyle w:val="Heading4"/>
      </w:pPr>
      <w:r>
        <w:t>Contact Name</w:t>
      </w:r>
    </w:p>
    <w:p w14:paraId="3B93A70B" w14:textId="6762ADAB" w:rsidR="0095471A" w:rsidRPr="0095471A" w:rsidRDefault="00990B17" w:rsidP="0095471A">
      <w:r>
        <w:t>Enter the name of the user’s direct contact at the bank.</w:t>
      </w:r>
    </w:p>
    <w:p w14:paraId="66C1BC0D" w14:textId="2A7C2943" w:rsidR="0095471A" w:rsidRDefault="0095471A" w:rsidP="0095471A">
      <w:pPr>
        <w:pStyle w:val="Heading4"/>
      </w:pPr>
      <w:r>
        <w:t>Bank Account Number</w:t>
      </w:r>
    </w:p>
    <w:p w14:paraId="7847C820" w14:textId="74074957" w:rsidR="0095471A" w:rsidRPr="0095471A" w:rsidRDefault="00776E26" w:rsidP="0095471A">
      <w:r w:rsidRPr="00484D1A">
        <w:rPr>
          <w:rFonts w:cstheme="minorHAnsi"/>
        </w:rPr>
        <w:t>Enter the bank account number which applies to the code.</w:t>
      </w:r>
    </w:p>
    <w:p w14:paraId="31581FE8" w14:textId="74D57D31" w:rsidR="0095471A" w:rsidRDefault="0095471A" w:rsidP="0095471A">
      <w:pPr>
        <w:pStyle w:val="Heading4"/>
      </w:pPr>
      <w:r>
        <w:t>General Ledger Account Number</w:t>
      </w:r>
    </w:p>
    <w:p w14:paraId="3D30AD86" w14:textId="1F4C91D5" w:rsidR="0095471A" w:rsidRPr="0095471A" w:rsidRDefault="00776E26" w:rsidP="0095471A">
      <w:r w:rsidRPr="00484D1A">
        <w:rPr>
          <w:rFonts w:cstheme="minorHAnsi"/>
        </w:rPr>
        <w:t>Enter the General Ledger account number from the chart of accounts which is associated with this bank account.  Please note, the account number format must be defined in the company file.</w:t>
      </w:r>
    </w:p>
    <w:p w14:paraId="1CCCD150" w14:textId="0F7DB6BD" w:rsidR="0095471A" w:rsidRDefault="0095471A" w:rsidP="0095471A">
      <w:pPr>
        <w:pStyle w:val="Heading4"/>
      </w:pPr>
      <w:r>
        <w:t>Pay Type</w:t>
      </w:r>
    </w:p>
    <w:p w14:paraId="64D827F5" w14:textId="02F55F28" w:rsidR="0095471A" w:rsidRDefault="00990B17" w:rsidP="0095471A">
      <w:r>
        <w:t>The user may choose the bank’s Pay Type from a drop-down list of choices.</w:t>
      </w:r>
    </w:p>
    <w:p w14:paraId="1A502127" w14:textId="22791DA1" w:rsidR="00990B17" w:rsidRDefault="00990B17" w:rsidP="0095471A">
      <w:r>
        <w:t xml:space="preserve">Valid Choices are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3599"/>
        <w:gridCol w:w="991"/>
        <w:gridCol w:w="3685"/>
      </w:tblGrid>
      <w:tr w:rsidR="00990B17" w14:paraId="36DA3CC3" w14:textId="77777777" w:rsidTr="00886595">
        <w:trPr>
          <w:trHeight w:val="350"/>
        </w:trPr>
        <w:tc>
          <w:tcPr>
            <w:tcW w:w="1075" w:type="dxa"/>
          </w:tcPr>
          <w:p w14:paraId="6C08DB40" w14:textId="017089D5" w:rsidR="00990B17" w:rsidRDefault="00886595" w:rsidP="0095471A">
            <w:r>
              <w:t>BC</w:t>
            </w:r>
          </w:p>
        </w:tc>
        <w:tc>
          <w:tcPr>
            <w:tcW w:w="3599" w:type="dxa"/>
          </w:tcPr>
          <w:p w14:paraId="2AD00B7B" w14:textId="0C2C81B8" w:rsidR="00990B17" w:rsidRDefault="00886595" w:rsidP="0095471A">
            <w:r>
              <w:t>Bitcoin</w:t>
            </w:r>
          </w:p>
        </w:tc>
        <w:tc>
          <w:tcPr>
            <w:tcW w:w="991" w:type="dxa"/>
          </w:tcPr>
          <w:p w14:paraId="0A553073" w14:textId="58A7FDC9" w:rsidR="00990B17" w:rsidRDefault="00886595" w:rsidP="0095471A">
            <w:r>
              <w:t>BD</w:t>
            </w:r>
          </w:p>
        </w:tc>
        <w:tc>
          <w:tcPr>
            <w:tcW w:w="3685" w:type="dxa"/>
          </w:tcPr>
          <w:p w14:paraId="01305930" w14:textId="12EC02B1" w:rsidR="00990B17" w:rsidRDefault="00886595" w:rsidP="0095471A">
            <w:r>
              <w:t>Direct Business Debit</w:t>
            </w:r>
          </w:p>
        </w:tc>
      </w:tr>
      <w:tr w:rsidR="00990B17" w14:paraId="66C1481A" w14:textId="77777777" w:rsidTr="00886595">
        <w:trPr>
          <w:trHeight w:val="341"/>
        </w:trPr>
        <w:tc>
          <w:tcPr>
            <w:tcW w:w="1075" w:type="dxa"/>
          </w:tcPr>
          <w:p w14:paraId="6D59D2C4" w14:textId="668F6350" w:rsidR="00990B17" w:rsidRDefault="00886595" w:rsidP="0095471A">
            <w:r>
              <w:t>CC</w:t>
            </w:r>
          </w:p>
        </w:tc>
        <w:tc>
          <w:tcPr>
            <w:tcW w:w="3599" w:type="dxa"/>
          </w:tcPr>
          <w:p w14:paraId="29F78AE9" w14:textId="0BB34D43" w:rsidR="00990B17" w:rsidRDefault="00886595" w:rsidP="0095471A">
            <w:r>
              <w:t>Credit Card</w:t>
            </w:r>
          </w:p>
        </w:tc>
        <w:tc>
          <w:tcPr>
            <w:tcW w:w="991" w:type="dxa"/>
          </w:tcPr>
          <w:p w14:paraId="1898E117" w14:textId="659046F7" w:rsidR="00990B17" w:rsidRDefault="00886595" w:rsidP="0095471A">
            <w:r>
              <w:t>CK</w:t>
            </w:r>
          </w:p>
        </w:tc>
        <w:tc>
          <w:tcPr>
            <w:tcW w:w="3685" w:type="dxa"/>
          </w:tcPr>
          <w:p w14:paraId="3BFFFE08" w14:textId="3555D3CD" w:rsidR="00990B17" w:rsidRDefault="00886595" w:rsidP="0095471A">
            <w:r>
              <w:t>Printed Check</w:t>
            </w:r>
          </w:p>
        </w:tc>
      </w:tr>
      <w:tr w:rsidR="00990B17" w14:paraId="0B32B71E" w14:textId="77777777" w:rsidTr="00886595">
        <w:trPr>
          <w:trHeight w:val="368"/>
        </w:trPr>
        <w:tc>
          <w:tcPr>
            <w:tcW w:w="1075" w:type="dxa"/>
          </w:tcPr>
          <w:p w14:paraId="1FF80D6D" w14:textId="5F592DD4" w:rsidR="00990B17" w:rsidRDefault="00886595" w:rsidP="0095471A">
            <w:r>
              <w:t>DC</w:t>
            </w:r>
          </w:p>
        </w:tc>
        <w:tc>
          <w:tcPr>
            <w:tcW w:w="3599" w:type="dxa"/>
          </w:tcPr>
          <w:p w14:paraId="0A27CB5E" w14:textId="46B973CA" w:rsidR="00990B17" w:rsidRDefault="00886595" w:rsidP="0095471A">
            <w:r>
              <w:t>Debit Card</w:t>
            </w:r>
          </w:p>
        </w:tc>
        <w:tc>
          <w:tcPr>
            <w:tcW w:w="991" w:type="dxa"/>
          </w:tcPr>
          <w:p w14:paraId="33B1948A" w14:textId="647B2B88" w:rsidR="00990B17" w:rsidRDefault="00886595" w:rsidP="0095471A">
            <w:r>
              <w:t>DD</w:t>
            </w:r>
          </w:p>
        </w:tc>
        <w:tc>
          <w:tcPr>
            <w:tcW w:w="3685" w:type="dxa"/>
          </w:tcPr>
          <w:p w14:paraId="3E9C3F3C" w14:textId="6B06CACB" w:rsidR="00990B17" w:rsidRDefault="00886595" w:rsidP="0095471A">
            <w:r>
              <w:t>Direct Deposit</w:t>
            </w:r>
          </w:p>
        </w:tc>
      </w:tr>
      <w:tr w:rsidR="00990B17" w14:paraId="6F66294D" w14:textId="77777777" w:rsidTr="00886595">
        <w:trPr>
          <w:trHeight w:val="341"/>
        </w:trPr>
        <w:tc>
          <w:tcPr>
            <w:tcW w:w="1075" w:type="dxa"/>
          </w:tcPr>
          <w:p w14:paraId="33A7B6F7" w14:textId="5271BA1A" w:rsidR="00990B17" w:rsidRDefault="00886595" w:rsidP="0095471A">
            <w:r>
              <w:t>EP</w:t>
            </w:r>
          </w:p>
        </w:tc>
        <w:tc>
          <w:tcPr>
            <w:tcW w:w="3599" w:type="dxa"/>
          </w:tcPr>
          <w:p w14:paraId="4422FCFE" w14:textId="767F0B2E" w:rsidR="00990B17" w:rsidRDefault="00886595" w:rsidP="0095471A">
            <w:r>
              <w:t>Electronic Payment</w:t>
            </w:r>
          </w:p>
        </w:tc>
        <w:tc>
          <w:tcPr>
            <w:tcW w:w="991" w:type="dxa"/>
          </w:tcPr>
          <w:p w14:paraId="0D507F42" w14:textId="66A2527B" w:rsidR="00990B17" w:rsidRDefault="00886595" w:rsidP="0095471A">
            <w:r>
              <w:t>ET</w:t>
            </w:r>
          </w:p>
        </w:tc>
        <w:tc>
          <w:tcPr>
            <w:tcW w:w="3685" w:type="dxa"/>
          </w:tcPr>
          <w:p w14:paraId="642EB86D" w14:textId="7A7D9FAE" w:rsidR="00990B17" w:rsidRDefault="00886595" w:rsidP="0095471A">
            <w:r>
              <w:t>Electronic Transfer</w:t>
            </w:r>
          </w:p>
        </w:tc>
      </w:tr>
      <w:tr w:rsidR="00886595" w14:paraId="4ECEEEB1" w14:textId="77777777" w:rsidTr="00886595">
        <w:trPr>
          <w:trHeight w:val="350"/>
        </w:trPr>
        <w:tc>
          <w:tcPr>
            <w:tcW w:w="1075" w:type="dxa"/>
          </w:tcPr>
          <w:p w14:paraId="0216CECD" w14:textId="19360A84" w:rsidR="00886595" w:rsidRDefault="00886595" w:rsidP="0095471A">
            <w:r>
              <w:t>PA</w:t>
            </w:r>
          </w:p>
        </w:tc>
        <w:tc>
          <w:tcPr>
            <w:tcW w:w="3599" w:type="dxa"/>
          </w:tcPr>
          <w:p w14:paraId="40082DA5" w14:textId="73A0CA72" w:rsidR="00886595" w:rsidRDefault="00886595" w:rsidP="0095471A">
            <w:r>
              <w:t>Payables Advantage</w:t>
            </w:r>
          </w:p>
        </w:tc>
        <w:tc>
          <w:tcPr>
            <w:tcW w:w="991" w:type="dxa"/>
          </w:tcPr>
          <w:p w14:paraId="14CBDC00" w14:textId="6EA87A61" w:rsidR="00886595" w:rsidRDefault="00886595" w:rsidP="0095471A">
            <w:r>
              <w:t>PC</w:t>
            </w:r>
          </w:p>
        </w:tc>
        <w:tc>
          <w:tcPr>
            <w:tcW w:w="3685" w:type="dxa"/>
          </w:tcPr>
          <w:p w14:paraId="6BC3BA4C" w14:textId="45E8DBCC" w:rsidR="00886595" w:rsidRDefault="00886595" w:rsidP="0095471A">
            <w:r>
              <w:t>Payment Card</w:t>
            </w:r>
          </w:p>
        </w:tc>
      </w:tr>
      <w:tr w:rsidR="00886595" w14:paraId="3174463D" w14:textId="77777777" w:rsidTr="00886595">
        <w:trPr>
          <w:trHeight w:val="341"/>
        </w:trPr>
        <w:tc>
          <w:tcPr>
            <w:tcW w:w="1075" w:type="dxa"/>
          </w:tcPr>
          <w:p w14:paraId="73A7EA84" w14:textId="5566A8DE" w:rsidR="00886595" w:rsidRDefault="00886595" w:rsidP="0095471A">
            <w:r>
              <w:t>VC</w:t>
            </w:r>
          </w:p>
        </w:tc>
        <w:tc>
          <w:tcPr>
            <w:tcW w:w="3599" w:type="dxa"/>
          </w:tcPr>
          <w:p w14:paraId="0BDCD194" w14:textId="53F4BD51" w:rsidR="00886595" w:rsidRDefault="00886595" w:rsidP="0095471A">
            <w:r>
              <w:t>Virtual Currency</w:t>
            </w:r>
          </w:p>
        </w:tc>
        <w:tc>
          <w:tcPr>
            <w:tcW w:w="991" w:type="dxa"/>
          </w:tcPr>
          <w:p w14:paraId="3160C58D" w14:textId="04A8678F" w:rsidR="00886595" w:rsidRDefault="00886595" w:rsidP="0095471A">
            <w:r>
              <w:t>WT</w:t>
            </w:r>
          </w:p>
        </w:tc>
        <w:tc>
          <w:tcPr>
            <w:tcW w:w="3685" w:type="dxa"/>
          </w:tcPr>
          <w:p w14:paraId="68878132" w14:textId="62E7CB5E" w:rsidR="00886595" w:rsidRDefault="00886595" w:rsidP="0095471A">
            <w:r>
              <w:t>Wire Transfer</w:t>
            </w:r>
          </w:p>
        </w:tc>
      </w:tr>
    </w:tbl>
    <w:p w14:paraId="0CA82227" w14:textId="2932E113" w:rsidR="003F15E6" w:rsidRDefault="003F15E6" w:rsidP="003F15E6"/>
    <w:p w14:paraId="1FF16481" w14:textId="0AA97119" w:rsidR="003F15E6" w:rsidRDefault="003F15E6" w:rsidP="003F15E6"/>
    <w:p w14:paraId="21648375" w14:textId="2813DBE6" w:rsidR="003F15E6" w:rsidRDefault="003F15E6" w:rsidP="003F15E6"/>
    <w:p w14:paraId="1CE7C978" w14:textId="77777777" w:rsidR="003F15E6" w:rsidRPr="003F15E6" w:rsidRDefault="003F15E6" w:rsidP="003F15E6"/>
    <w:p w14:paraId="7886AF38" w14:textId="0B9C1E6E" w:rsidR="0095471A" w:rsidRDefault="0095471A" w:rsidP="0095471A">
      <w:pPr>
        <w:pStyle w:val="Heading4"/>
      </w:pPr>
      <w:r>
        <w:t>Account Description</w:t>
      </w:r>
    </w:p>
    <w:p w14:paraId="335ADBC7" w14:textId="1A5CB0AD" w:rsidR="0095471A" w:rsidRPr="0095471A" w:rsidRDefault="00886595" w:rsidP="0095471A">
      <w:r>
        <w:t>The is the name of the account associated with the General Ledger Account number. It is not modifiable here.</w:t>
      </w:r>
    </w:p>
    <w:p w14:paraId="61FCEA48" w14:textId="3FAE42A0" w:rsidR="0095471A" w:rsidRDefault="0095471A" w:rsidP="0095471A">
      <w:pPr>
        <w:pStyle w:val="Heading4"/>
      </w:pPr>
      <w:r>
        <w:t>Last Check # Used</w:t>
      </w:r>
    </w:p>
    <w:p w14:paraId="1B3ECC18" w14:textId="410E4881" w:rsidR="0095471A" w:rsidRPr="0095471A" w:rsidRDefault="00776E26" w:rsidP="0095471A">
      <w:r w:rsidRPr="00484D1A">
        <w:rPr>
          <w:rFonts w:cstheme="minorHAnsi"/>
        </w:rPr>
        <w:t>Enter the last used check number.  The system defaults to last check number used. The system initializes the field to zero, but the field must be set to the proper check number. This field is used in A/P check printing and may be modified at any time.</w:t>
      </w:r>
    </w:p>
    <w:p w14:paraId="36FFCEE4" w14:textId="7371645A" w:rsidR="0095471A" w:rsidRDefault="0095471A" w:rsidP="0095471A">
      <w:pPr>
        <w:pStyle w:val="Heading4"/>
      </w:pPr>
      <w:r>
        <w:t>Account Balance</w:t>
      </w:r>
    </w:p>
    <w:p w14:paraId="6023CE20" w14:textId="7530806D" w:rsidR="0095471A" w:rsidRPr="0095471A" w:rsidRDefault="00776E26" w:rsidP="0095471A">
      <w:r w:rsidRPr="00484D1A">
        <w:rPr>
          <w:rFonts w:cstheme="minorHAnsi"/>
        </w:rPr>
        <w:t>Enter the Account balance.  This field is automatically updated by A/P, A/R, and G/L.</w:t>
      </w:r>
    </w:p>
    <w:p w14:paraId="30577417" w14:textId="0A2B3C60" w:rsidR="0095471A" w:rsidRDefault="0095471A" w:rsidP="0095471A">
      <w:pPr>
        <w:pStyle w:val="Heading4"/>
      </w:pPr>
      <w:r>
        <w:t>Outstanding Balance</w:t>
      </w:r>
    </w:p>
    <w:p w14:paraId="6D521FE0" w14:textId="77777777" w:rsidR="00776E26" w:rsidRDefault="00776E26" w:rsidP="00776E26">
      <w:pPr>
        <w:rPr>
          <w:rFonts w:cstheme="minorHAnsi"/>
        </w:rPr>
      </w:pPr>
      <w:r w:rsidRPr="00484D1A">
        <w:rPr>
          <w:rFonts w:cstheme="minorHAnsi"/>
        </w:rPr>
        <w:t xml:space="preserve">Enter the amount of the outstanding checks (that have not cleared the bank according to the bank statement). </w:t>
      </w:r>
    </w:p>
    <w:p w14:paraId="37B7E43A" w14:textId="029DD8B4" w:rsidR="0095471A" w:rsidRPr="0095471A" w:rsidRDefault="00776E26" w:rsidP="00776E26">
      <w:r w:rsidRPr="00484D1A">
        <w:rPr>
          <w:rFonts w:cstheme="minorHAnsi"/>
        </w:rPr>
        <w:t>Make sure to include all check that have been processed by the system even if they have not been mailed.  This field is currently not being updated by the system</w:t>
      </w:r>
      <w:r>
        <w:rPr>
          <w:rFonts w:cstheme="minorHAnsi"/>
        </w:rPr>
        <w:t>;</w:t>
      </w:r>
      <w:r w:rsidRPr="00484D1A">
        <w:rPr>
          <w:rFonts w:cstheme="minorHAnsi"/>
        </w:rPr>
        <w:t xml:space="preserve"> it is only updated by manual entry.</w:t>
      </w:r>
    </w:p>
    <w:p w14:paraId="260D5DEA" w14:textId="24BB4523" w:rsidR="0095471A" w:rsidRDefault="0095471A" w:rsidP="0095471A">
      <w:pPr>
        <w:pStyle w:val="Heading4"/>
      </w:pPr>
      <w:r>
        <w:t>Routing Number</w:t>
      </w:r>
    </w:p>
    <w:p w14:paraId="3F580ECE" w14:textId="1D36A493" w:rsidR="0095471A" w:rsidRPr="0095471A" w:rsidRDefault="00886595" w:rsidP="0095471A">
      <w:r>
        <w:t>This is the routing number for the bank account.</w:t>
      </w:r>
    </w:p>
    <w:p w14:paraId="69D89F64" w14:textId="303CCC6E" w:rsidR="0095471A" w:rsidRDefault="0095471A" w:rsidP="0095471A">
      <w:pPr>
        <w:pStyle w:val="Heading4"/>
      </w:pPr>
      <w:r>
        <w:t>Deposit in Transit</w:t>
      </w:r>
    </w:p>
    <w:p w14:paraId="621B11E2" w14:textId="77777777" w:rsidR="00776E26" w:rsidRDefault="00776E26" w:rsidP="00776E26">
      <w:pPr>
        <w:rPr>
          <w:rFonts w:cstheme="minorHAnsi"/>
        </w:rPr>
      </w:pPr>
      <w:r w:rsidRPr="00484D1A">
        <w:rPr>
          <w:rFonts w:cstheme="minorHAnsi"/>
        </w:rPr>
        <w:t xml:space="preserve">Enter the amount of the deposits that are not included on the bank statement. </w:t>
      </w:r>
    </w:p>
    <w:p w14:paraId="277B5867" w14:textId="438A0875" w:rsidR="0095471A" w:rsidRPr="0095471A" w:rsidRDefault="00776E26" w:rsidP="00776E26">
      <w:r w:rsidRPr="00484D1A">
        <w:rPr>
          <w:rFonts w:cstheme="minorHAnsi"/>
        </w:rPr>
        <w:t>Make sure to include deposits that have been entered into the system even if they have not been deposited. This field is currently not being updated by the system; it is only updated by manual entry.</w:t>
      </w:r>
    </w:p>
    <w:p w14:paraId="3667A0D0" w14:textId="41FB22FC" w:rsidR="0095471A" w:rsidRDefault="0095471A" w:rsidP="0095471A">
      <w:pPr>
        <w:pStyle w:val="Heading4"/>
      </w:pPr>
      <w:r>
        <w:t>Service Charge</w:t>
      </w:r>
    </w:p>
    <w:p w14:paraId="5A7A06E5" w14:textId="2FF1DCDE" w:rsidR="0095471A" w:rsidRPr="0095471A" w:rsidRDefault="00776E26" w:rsidP="0095471A">
      <w:r w:rsidRPr="00484D1A">
        <w:rPr>
          <w:rFonts w:cstheme="minorHAnsi"/>
        </w:rPr>
        <w:t>Enter the total amount of the service charges that you are included on the bank statement and have not been entered as journal entries. This field is currently not being updated by the system; it is only updated by manual entry.</w:t>
      </w:r>
    </w:p>
    <w:p w14:paraId="40910B1A" w14:textId="166767DE" w:rsidR="0095471A" w:rsidRDefault="0095471A" w:rsidP="0095471A">
      <w:pPr>
        <w:pStyle w:val="Heading4"/>
      </w:pPr>
      <w:r>
        <w:t>Currency Code</w:t>
      </w:r>
    </w:p>
    <w:p w14:paraId="18087FF9" w14:textId="47A90002" w:rsidR="0095471A" w:rsidRPr="0095471A" w:rsidRDefault="00886595" w:rsidP="0095471A">
      <w:r w:rsidRPr="00886595">
        <w:t xml:space="preserve">Enter the currency code our you can use the </w:t>
      </w:r>
      <w:r>
        <w:rPr>
          <w:b/>
          <w:bCs/>
          <w:i/>
          <w:iCs/>
          <w:u w:val="single"/>
        </w:rPr>
        <w:t>“F1”</w:t>
      </w:r>
      <w:r w:rsidRPr="00886595">
        <w:t xml:space="preserve"> look up to make your selection.</w:t>
      </w:r>
    </w:p>
    <w:p w14:paraId="207E7771" w14:textId="4151EDC8" w:rsidR="0095471A" w:rsidRDefault="0095471A" w:rsidP="0095471A">
      <w:pPr>
        <w:pStyle w:val="Heading4"/>
      </w:pPr>
      <w:r>
        <w:t>Bank ID</w:t>
      </w:r>
    </w:p>
    <w:p w14:paraId="0383F956" w14:textId="0328BBF1" w:rsidR="000059B8" w:rsidRDefault="00A21770" w:rsidP="000059B8">
      <w:r>
        <w:t>The bank ID code.</w:t>
      </w:r>
    </w:p>
    <w:p w14:paraId="4CBEBAA2" w14:textId="4C0AA787" w:rsidR="003F15E6" w:rsidRDefault="003F15E6" w:rsidP="000059B8"/>
    <w:p w14:paraId="4FC9CC3F" w14:textId="627C3C78" w:rsidR="003F15E6" w:rsidRDefault="003F15E6" w:rsidP="000059B8"/>
    <w:p w14:paraId="5328B417" w14:textId="2BCE1D42" w:rsidR="003F15E6" w:rsidRDefault="003F15E6" w:rsidP="000059B8"/>
    <w:p w14:paraId="1D453E47" w14:textId="77777777" w:rsidR="003F15E6" w:rsidRPr="000059B8" w:rsidRDefault="003F15E6" w:rsidP="000059B8"/>
    <w:p w14:paraId="5ED7FA92" w14:textId="69442880" w:rsidR="000059B8" w:rsidRDefault="0087443B" w:rsidP="000059B8">
      <w:pPr>
        <w:pStyle w:val="Heading2"/>
      </w:pPr>
      <w:bookmarkStart w:id="199" w:name="_Toc43564985"/>
      <w:r>
        <w:t>Currency Code [GF5]</w:t>
      </w:r>
      <w:bookmarkEnd w:id="199"/>
    </w:p>
    <w:p w14:paraId="76D2A564" w14:textId="1A53F26F" w:rsidR="00776E26" w:rsidRDefault="00776E26" w:rsidP="00776E26">
      <w:pPr>
        <w:pStyle w:val="Heading3"/>
      </w:pPr>
      <w:bookmarkStart w:id="200" w:name="_Toc43564986"/>
      <w:r>
        <w:t>Currency Settings Steps</w:t>
      </w:r>
      <w:bookmarkEnd w:id="200"/>
    </w:p>
    <w:p w14:paraId="1BE7DE8B" w14:textId="77777777" w:rsidR="00776E26" w:rsidRDefault="00776E26" w:rsidP="00776E26">
      <w:pPr>
        <w:pStyle w:val="Heading4"/>
      </w:pPr>
      <w:r>
        <w:t>Step One</w:t>
      </w:r>
    </w:p>
    <w:p w14:paraId="29512DF9" w14:textId="77777777" w:rsidR="00776E26" w:rsidRDefault="00776E26" w:rsidP="00776E26">
      <w:r w:rsidRPr="00CD4FE1">
        <w:rPr>
          <w:color w:val="000000"/>
        </w:rPr>
        <w:t>First set up all your currency codes for each country in your general ledger file maintenance menu (</w:t>
      </w:r>
      <w:r>
        <w:rPr>
          <w:b/>
          <w:bCs/>
          <w:i/>
          <w:iCs/>
          <w:color w:val="000000"/>
          <w:u w:val="single"/>
        </w:rPr>
        <w:t>“G” + “F” + ”5”</w:t>
      </w:r>
      <w:r w:rsidRPr="00CD4FE1">
        <w:rPr>
          <w:color w:val="000000"/>
        </w:rPr>
        <w:t>) as seen below.  All you need is the exchange rate and the account number filled in for your gain/loss for each country code.  If you sell to multiple countries</w:t>
      </w:r>
      <w:r>
        <w:rPr>
          <w:color w:val="000000"/>
        </w:rPr>
        <w:t>,</w:t>
      </w:r>
      <w:r w:rsidRPr="00CD4FE1">
        <w:rPr>
          <w:color w:val="000000"/>
        </w:rPr>
        <w:t xml:space="preserve"> you will have to set a code for each country including your own.</w:t>
      </w:r>
    </w:p>
    <w:p w14:paraId="2A5D7B21" w14:textId="77777777" w:rsidR="00776E26" w:rsidRDefault="00776E26" w:rsidP="00776E26">
      <w:pPr>
        <w:pStyle w:val="Heading4"/>
      </w:pPr>
      <w:r>
        <w:t>Step Two</w:t>
      </w:r>
    </w:p>
    <w:p w14:paraId="5F497A60" w14:textId="77777777" w:rsidR="00776E26" w:rsidRDefault="00776E26" w:rsidP="00776E26">
      <w:r w:rsidRPr="00CD4FE1">
        <w:t>Set up your company file default currency code in (</w:t>
      </w:r>
      <w:r>
        <w:rPr>
          <w:b/>
          <w:bCs/>
          <w:i/>
          <w:iCs/>
          <w:u w:val="single"/>
        </w:rPr>
        <w:t>“G” + “F” + “1”</w:t>
      </w:r>
      <w:r w:rsidRPr="00CD4FE1">
        <w:t>) Company file.</w:t>
      </w:r>
      <w:r>
        <w:t xml:space="preserve"> </w:t>
      </w:r>
      <w:r w:rsidRPr="00CD4FE1">
        <w:t>Your company can be maintained in Canadian dollars, Jamaican dollars, or other.</w:t>
      </w:r>
      <w:r>
        <w:t xml:space="preserve"> </w:t>
      </w:r>
      <w:r w:rsidRPr="00CD4FE1">
        <w:t>The company file sets your default currency.  This currency will be used for all reports.</w:t>
      </w:r>
    </w:p>
    <w:p w14:paraId="20E8A977" w14:textId="77777777" w:rsidR="00776E26" w:rsidRDefault="00776E26" w:rsidP="00776E26">
      <w:pPr>
        <w:pStyle w:val="Heading4"/>
      </w:pPr>
      <w:r>
        <w:t>Step Three</w:t>
      </w:r>
    </w:p>
    <w:p w14:paraId="18BA05FC" w14:textId="77777777" w:rsidR="00776E26" w:rsidRDefault="00776E26" w:rsidP="00776E26">
      <w:r w:rsidRPr="00CD4FE1">
        <w:t>Set up each Customer and Vendor with their respective currency code.</w:t>
      </w:r>
      <w:r>
        <w:t xml:space="preserve"> </w:t>
      </w:r>
      <w:r w:rsidRPr="00CD4FE1">
        <w:t>When the customer or vendor currency does not match the Company Currency, our software uses the exchange rate to calculate the dollars.</w:t>
      </w:r>
      <w:r>
        <w:t xml:space="preserve"> </w:t>
      </w:r>
      <w:r w:rsidRPr="00CD4FE1">
        <w:rPr>
          <w:color w:val="000000"/>
        </w:rPr>
        <w:t>Set up your customers with the correct currency code in their customer file (</w:t>
      </w:r>
      <w:r>
        <w:rPr>
          <w:b/>
          <w:bCs/>
          <w:i/>
          <w:iCs/>
          <w:u w:val="single"/>
        </w:rPr>
        <w:t>“A” + “F” + “1”</w:t>
      </w:r>
      <w:r w:rsidRPr="00CD4FE1">
        <w:rPr>
          <w:color w:val="000000"/>
        </w:rPr>
        <w:t>)</w:t>
      </w:r>
    </w:p>
    <w:p w14:paraId="33846086" w14:textId="77777777" w:rsidR="00776E26" w:rsidRDefault="00776E26" w:rsidP="00776E26">
      <w:pPr>
        <w:pStyle w:val="Heading4"/>
      </w:pPr>
      <w:r>
        <w:t>Step Four</w:t>
      </w:r>
    </w:p>
    <w:p w14:paraId="7877D58F" w14:textId="77777777" w:rsidR="00776E26" w:rsidRPr="00810530" w:rsidRDefault="00776E26" w:rsidP="00776E26">
      <w:r w:rsidRPr="00CD4FE1">
        <w:rPr>
          <w:color w:val="000000"/>
        </w:rPr>
        <w:t>Set up your Vendors with the correct currency code in their vendor file (</w:t>
      </w:r>
      <w:r>
        <w:rPr>
          <w:b/>
          <w:bCs/>
          <w:i/>
          <w:iCs/>
          <w:u w:val="single"/>
        </w:rPr>
        <w:t>“V” + “F” + “1”</w:t>
      </w:r>
      <w:r w:rsidRPr="00CD4FE1">
        <w:rPr>
          <w:color w:val="000000"/>
        </w:rPr>
        <w:t>)</w:t>
      </w:r>
      <w:r w:rsidRPr="00CD4FE1">
        <w:rPr>
          <w:noProof/>
        </w:rPr>
        <w:t xml:space="preserve"> </w:t>
      </w:r>
      <w:r>
        <w:rPr>
          <w:noProof/>
        </w:rPr>
        <w:t xml:space="preserve">Posting an AR invoice makes </w:t>
      </w:r>
      <w:r w:rsidRPr="00CD4FE1">
        <w:rPr>
          <w:color w:val="000000"/>
        </w:rPr>
        <w:t>adjusting entry to the gain/loss account automatically.  It will make this adjustment for Payable invoice, cash receipts and also AP checks.</w:t>
      </w:r>
    </w:p>
    <w:p w14:paraId="1EB4A5FB" w14:textId="05080DFF" w:rsidR="000059B8" w:rsidRDefault="00223B97" w:rsidP="000059B8">
      <w:pPr>
        <w:pStyle w:val="Heading3"/>
      </w:pPr>
      <w:bookmarkStart w:id="201" w:name="_Toc43564987"/>
      <w:r>
        <w:t>Browse Currency</w:t>
      </w:r>
      <w:bookmarkEnd w:id="201"/>
    </w:p>
    <w:p w14:paraId="210D9614" w14:textId="089AF2CF" w:rsidR="003752B8" w:rsidRPr="003752B8" w:rsidRDefault="00C12DE7" w:rsidP="003752B8">
      <w:r>
        <w:rPr>
          <w:noProof/>
        </w:rPr>
        <w:drawing>
          <wp:inline distT="0" distB="0" distL="0" distR="0" wp14:anchorId="33534122" wp14:editId="16A1D461">
            <wp:extent cx="5943584" cy="3521123"/>
            <wp:effectExtent l="0" t="0" r="635"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64494" cy="3533511"/>
                    </a:xfrm>
                    <a:prstGeom prst="rect">
                      <a:avLst/>
                    </a:prstGeom>
                    <a:noFill/>
                    <a:ln>
                      <a:noFill/>
                    </a:ln>
                  </pic:spPr>
                </pic:pic>
              </a:graphicData>
            </a:graphic>
          </wp:inline>
        </w:drawing>
      </w:r>
    </w:p>
    <w:p w14:paraId="342799F8" w14:textId="77777777" w:rsidR="00D432DE" w:rsidRDefault="00D432DE" w:rsidP="00D432DE">
      <w:pPr>
        <w:pStyle w:val="Heading4"/>
      </w:pPr>
      <w:r>
        <w:t>ADD</w:t>
      </w:r>
    </w:p>
    <w:p w14:paraId="6E4A993B" w14:textId="2699DE1A" w:rsidR="00D432DE" w:rsidRPr="00E64A2B" w:rsidRDefault="00D432DE" w:rsidP="00D432DE">
      <w:r>
        <w:t xml:space="preserve">Click the </w:t>
      </w:r>
      <w:r>
        <w:rPr>
          <w:b/>
          <w:bCs/>
          <w:i/>
          <w:iCs/>
          <w:u w:val="single"/>
        </w:rPr>
        <w:t>“Green + Icon”</w:t>
      </w:r>
      <w:r>
        <w:t xml:space="preserve"> to add a new currency.</w:t>
      </w:r>
    </w:p>
    <w:p w14:paraId="4DDD39D7" w14:textId="214337B6" w:rsidR="00223B97" w:rsidRDefault="00223B97" w:rsidP="00223B97">
      <w:pPr>
        <w:pStyle w:val="Heading3"/>
      </w:pPr>
      <w:bookmarkStart w:id="202" w:name="_Toc43564988"/>
      <w:r>
        <w:t>View Currency</w:t>
      </w:r>
      <w:bookmarkEnd w:id="202"/>
    </w:p>
    <w:p w14:paraId="2ABD0EAB" w14:textId="3E417782" w:rsidR="003752B8" w:rsidRPr="003752B8" w:rsidRDefault="00C12DE7" w:rsidP="003752B8">
      <w:r>
        <w:rPr>
          <w:noProof/>
        </w:rPr>
        <w:drawing>
          <wp:inline distT="0" distB="0" distL="0" distR="0" wp14:anchorId="2C6C5B03" wp14:editId="09EAD574">
            <wp:extent cx="5943600" cy="4299045"/>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6693" cy="4301282"/>
                    </a:xfrm>
                    <a:prstGeom prst="rect">
                      <a:avLst/>
                    </a:prstGeom>
                    <a:noFill/>
                    <a:ln>
                      <a:noFill/>
                    </a:ln>
                  </pic:spPr>
                </pic:pic>
              </a:graphicData>
            </a:graphic>
          </wp:inline>
        </w:drawing>
      </w:r>
    </w:p>
    <w:p w14:paraId="2284D956" w14:textId="77777777" w:rsidR="00D432DE" w:rsidRDefault="00D432DE" w:rsidP="00D432DE">
      <w:pPr>
        <w:pStyle w:val="Heading4"/>
      </w:pPr>
      <w:r>
        <w:t>UPDATE</w:t>
      </w:r>
    </w:p>
    <w:p w14:paraId="5D926E0A" w14:textId="300177DF" w:rsidR="00D432DE" w:rsidRDefault="00D432DE" w:rsidP="00D432DE">
      <w:r>
        <w:t xml:space="preserve">To change a currency’s information, simply click the </w:t>
      </w:r>
      <w:r>
        <w:rPr>
          <w:b/>
          <w:bCs/>
          <w:i/>
          <w:iCs/>
          <w:u w:val="single"/>
        </w:rPr>
        <w:t>“Update</w:t>
      </w:r>
      <w:r>
        <w:t xml:space="preserve">” button at the bottom of the screen.  </w:t>
      </w:r>
    </w:p>
    <w:p w14:paraId="55945F81" w14:textId="77777777" w:rsidR="00D432DE" w:rsidRDefault="00D432DE" w:rsidP="00D432DE">
      <w:pPr>
        <w:pStyle w:val="Heading4"/>
      </w:pPr>
      <w:r>
        <w:t>ADD</w:t>
      </w:r>
    </w:p>
    <w:p w14:paraId="3820CAF4" w14:textId="2AB9D8EE" w:rsidR="00D432DE" w:rsidRDefault="00D432DE" w:rsidP="00D432DE">
      <w:r>
        <w:t xml:space="preserve">To add a new currency, simply click the </w:t>
      </w:r>
      <w:r>
        <w:rPr>
          <w:b/>
          <w:bCs/>
          <w:i/>
          <w:iCs/>
          <w:u w:val="single"/>
        </w:rPr>
        <w:t xml:space="preserve">“Green + Icon” </w:t>
      </w:r>
      <w:r>
        <w:t>button at the top of the Currency Code screen.</w:t>
      </w:r>
    </w:p>
    <w:p w14:paraId="5D16CC7A" w14:textId="77777777" w:rsidR="00D432DE" w:rsidRPr="004477D0" w:rsidRDefault="00D432DE" w:rsidP="00D432DE">
      <w:r>
        <w:t xml:space="preserve">Alternatively, click the </w:t>
      </w:r>
      <w:r>
        <w:rPr>
          <w:b/>
          <w:bCs/>
          <w:i/>
          <w:iCs/>
          <w:u w:val="single"/>
        </w:rPr>
        <w:t>“Add”</w:t>
      </w:r>
      <w:r>
        <w:t xml:space="preserve"> button at the bottom of the screen.</w:t>
      </w:r>
    </w:p>
    <w:p w14:paraId="003B96E1" w14:textId="77777777" w:rsidR="00D432DE" w:rsidRDefault="00D432DE" w:rsidP="00D432DE">
      <w:pPr>
        <w:pStyle w:val="Heading4"/>
      </w:pPr>
      <w:r>
        <w:t>COPY</w:t>
      </w:r>
    </w:p>
    <w:p w14:paraId="0917F043" w14:textId="18CD22FD" w:rsidR="00D432DE" w:rsidRPr="00F132A9" w:rsidRDefault="00D432DE" w:rsidP="00D432DE">
      <w:r>
        <w:t xml:space="preserve">Click the </w:t>
      </w:r>
      <w:r>
        <w:rPr>
          <w:b/>
          <w:bCs/>
          <w:i/>
          <w:iCs/>
          <w:u w:val="single"/>
        </w:rPr>
        <w:t>“Copy”</w:t>
      </w:r>
      <w:r>
        <w:t xml:space="preserve"> button to copy information from the currently selected currency.</w:t>
      </w:r>
    </w:p>
    <w:p w14:paraId="55707137" w14:textId="77777777" w:rsidR="00D432DE" w:rsidRDefault="00D432DE" w:rsidP="00D432DE">
      <w:pPr>
        <w:pStyle w:val="Heading4"/>
      </w:pPr>
      <w:r>
        <w:t>DELETE</w:t>
      </w:r>
    </w:p>
    <w:p w14:paraId="55B42B30" w14:textId="13571012" w:rsidR="00D432DE" w:rsidRDefault="00D432DE" w:rsidP="00D432DE">
      <w:r>
        <w:t xml:space="preserve">To delete an currency,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D8CF9B4" w14:textId="77777777" w:rsidR="00D432DE" w:rsidRDefault="00D432DE" w:rsidP="00D432DE">
      <w:pPr>
        <w:pStyle w:val="Heading4"/>
      </w:pPr>
      <w:r>
        <w:t>NEXT</w:t>
      </w:r>
    </w:p>
    <w:p w14:paraId="24545904" w14:textId="68CD541B" w:rsidR="00D432DE" w:rsidRDefault="00D432DE" w:rsidP="00D432DE">
      <w:r>
        <w:t xml:space="preserve">Press </w:t>
      </w:r>
      <w:r w:rsidRPr="00B86B9F">
        <w:rPr>
          <w:b/>
          <w:bCs/>
          <w:i/>
          <w:iCs/>
          <w:u w:val="single"/>
        </w:rPr>
        <w:t>"N"</w:t>
      </w:r>
      <w:r>
        <w:t xml:space="preserve"> (Next) to find next currency to view or modify. Alternatively, press the </w:t>
      </w:r>
      <w:r>
        <w:rPr>
          <w:b/>
          <w:bCs/>
          <w:i/>
          <w:iCs/>
          <w:u w:val="single"/>
        </w:rPr>
        <w:t>“Right Arrow”</w:t>
      </w:r>
      <w:r>
        <w:t xml:space="preserve"> on the screen.</w:t>
      </w:r>
    </w:p>
    <w:p w14:paraId="52E7B436" w14:textId="77777777" w:rsidR="00D432DE" w:rsidRDefault="00D432DE" w:rsidP="00D432DE">
      <w:pPr>
        <w:pStyle w:val="Heading4"/>
      </w:pPr>
      <w:r>
        <w:t>PREVIOUS</w:t>
      </w:r>
    </w:p>
    <w:p w14:paraId="1DF95994" w14:textId="268ABF5E" w:rsidR="00D432DE" w:rsidRDefault="00D432DE" w:rsidP="00D432DE">
      <w:r>
        <w:t xml:space="preserve">Press </w:t>
      </w:r>
      <w:r w:rsidRPr="00B86B9F">
        <w:rPr>
          <w:b/>
          <w:bCs/>
          <w:i/>
          <w:iCs/>
          <w:u w:val="single"/>
        </w:rPr>
        <w:t>"P"</w:t>
      </w:r>
      <w:r>
        <w:t xml:space="preserve"> (Previous) to find previous currency to view or modify.</w:t>
      </w:r>
      <w:r w:rsidRPr="00EA7FC0">
        <w:t xml:space="preserve"> </w:t>
      </w:r>
      <w:r>
        <w:t xml:space="preserve">Alternatively, press the </w:t>
      </w:r>
      <w:r>
        <w:rPr>
          <w:b/>
          <w:bCs/>
          <w:i/>
          <w:iCs/>
          <w:u w:val="single"/>
        </w:rPr>
        <w:t>“Left Arrow”</w:t>
      </w:r>
      <w:r>
        <w:t xml:space="preserve"> on the screen.</w:t>
      </w:r>
    </w:p>
    <w:p w14:paraId="2644D5F4" w14:textId="31E88FE3" w:rsidR="00223B97" w:rsidRDefault="00223B97" w:rsidP="00223B97">
      <w:pPr>
        <w:pStyle w:val="Heading3"/>
      </w:pPr>
      <w:bookmarkStart w:id="203" w:name="_Toc43564989"/>
      <w:r>
        <w:t>Add/Update Currency</w:t>
      </w:r>
      <w:bookmarkEnd w:id="203"/>
    </w:p>
    <w:p w14:paraId="41E4C22B" w14:textId="1C069443" w:rsidR="003752B8" w:rsidRPr="003752B8" w:rsidRDefault="00C12DE7" w:rsidP="003752B8">
      <w:r>
        <w:rPr>
          <w:noProof/>
        </w:rPr>
        <w:drawing>
          <wp:inline distT="0" distB="0" distL="0" distR="0" wp14:anchorId="6B40F73B" wp14:editId="28E96539">
            <wp:extent cx="5943600" cy="452628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2008FD83" w14:textId="77777777" w:rsidR="00D432DE" w:rsidRDefault="00D432DE" w:rsidP="00D432DE">
      <w:pPr>
        <w:pStyle w:val="Heading4"/>
      </w:pPr>
      <w:r>
        <w:t>SAVE</w:t>
      </w:r>
    </w:p>
    <w:p w14:paraId="13F241AA" w14:textId="65CFF655" w:rsidR="00D432DE" w:rsidRDefault="00D432DE" w:rsidP="00D432DE">
      <w:r>
        <w:t xml:space="preserve">Click the </w:t>
      </w:r>
      <w:r>
        <w:rPr>
          <w:b/>
          <w:bCs/>
          <w:i/>
          <w:iCs/>
          <w:u w:val="single"/>
        </w:rPr>
        <w:t>“Save”</w:t>
      </w:r>
      <w:r>
        <w:t xml:space="preserve"> button to save all changes to the current currency.</w:t>
      </w:r>
    </w:p>
    <w:p w14:paraId="4FCDDDA4" w14:textId="77777777" w:rsidR="00D432DE" w:rsidRDefault="00D432DE" w:rsidP="00D432DE">
      <w:pPr>
        <w:pStyle w:val="Heading4"/>
      </w:pPr>
      <w:r>
        <w:t>RESET</w:t>
      </w:r>
    </w:p>
    <w:p w14:paraId="27BCAFFA" w14:textId="77777777" w:rsidR="00D432DE" w:rsidRPr="00096EBD" w:rsidRDefault="00D432DE" w:rsidP="00D432DE">
      <w:r>
        <w:t xml:space="preserve">Click the </w:t>
      </w:r>
      <w:r>
        <w:rPr>
          <w:b/>
          <w:bCs/>
          <w:i/>
          <w:iCs/>
          <w:u w:val="single"/>
        </w:rPr>
        <w:t>“Reset”</w:t>
      </w:r>
      <w:r>
        <w:t xml:space="preserve"> button to reset all fields to their original state.</w:t>
      </w:r>
    </w:p>
    <w:p w14:paraId="0CB7C3AB" w14:textId="77777777" w:rsidR="00D432DE" w:rsidRDefault="00D432DE" w:rsidP="00D432DE">
      <w:pPr>
        <w:pStyle w:val="Heading4"/>
      </w:pPr>
      <w:r>
        <w:t>CANCEL</w:t>
      </w:r>
    </w:p>
    <w:p w14:paraId="00DA334B" w14:textId="1B6E2152" w:rsidR="00D432DE" w:rsidRDefault="00D432DE" w:rsidP="00D432DE">
      <w:r>
        <w:t xml:space="preserve">Click the </w:t>
      </w:r>
      <w:r>
        <w:rPr>
          <w:b/>
          <w:bCs/>
          <w:i/>
          <w:iCs/>
          <w:u w:val="single"/>
        </w:rPr>
        <w:t>“Cancel”</w:t>
      </w:r>
      <w:r>
        <w:t xml:space="preserve"> button to cancel all changes to the currency without saving.</w:t>
      </w:r>
    </w:p>
    <w:p w14:paraId="6B011875" w14:textId="57E86083" w:rsidR="003F15E6" w:rsidRDefault="003F15E6" w:rsidP="00D432DE"/>
    <w:p w14:paraId="08CB6FD0" w14:textId="66532BF9" w:rsidR="003F15E6" w:rsidRDefault="003F15E6" w:rsidP="00D432DE"/>
    <w:p w14:paraId="1FCAE9BE" w14:textId="701E31E1" w:rsidR="003F15E6" w:rsidRDefault="003F15E6" w:rsidP="00D432DE"/>
    <w:p w14:paraId="516C8085" w14:textId="5134A058" w:rsidR="003F15E6" w:rsidRDefault="003F15E6" w:rsidP="00D432DE"/>
    <w:p w14:paraId="6AF82BAE" w14:textId="77777777" w:rsidR="003F15E6" w:rsidRPr="00DF6BEC" w:rsidRDefault="003F15E6" w:rsidP="00D432DE"/>
    <w:p w14:paraId="15BFB189" w14:textId="4707FEC4" w:rsidR="00223B97" w:rsidRDefault="00223B97" w:rsidP="00223B97">
      <w:pPr>
        <w:pStyle w:val="Heading3"/>
      </w:pPr>
      <w:bookmarkStart w:id="204" w:name="_Toc43564990"/>
      <w:r>
        <w:t>Add/Update Currency Field Definitions</w:t>
      </w:r>
      <w:bookmarkEnd w:id="204"/>
    </w:p>
    <w:p w14:paraId="5C09723E" w14:textId="321BE3FF" w:rsidR="0095471A" w:rsidRDefault="0095471A" w:rsidP="0095471A">
      <w:pPr>
        <w:pStyle w:val="Heading4"/>
      </w:pPr>
      <w:r>
        <w:t>Currency Code</w:t>
      </w:r>
    </w:p>
    <w:p w14:paraId="730680E1" w14:textId="0D72981C" w:rsidR="0095471A" w:rsidRPr="0095471A" w:rsidRDefault="00990B17" w:rsidP="0095471A">
      <w:r w:rsidRPr="00990B17">
        <w:t xml:space="preserve">Enter the currency code or you may look up the currency code by using the </w:t>
      </w:r>
      <w:r>
        <w:rPr>
          <w:b/>
          <w:bCs/>
          <w:i/>
          <w:iCs/>
          <w:u w:val="single"/>
        </w:rPr>
        <w:t>“F1”</w:t>
      </w:r>
      <w:r w:rsidRPr="00990B17">
        <w:t xml:space="preserve"> Key.</w:t>
      </w:r>
    </w:p>
    <w:p w14:paraId="717089DD" w14:textId="5B8B305F" w:rsidR="0095471A" w:rsidRDefault="0095471A" w:rsidP="0095471A">
      <w:pPr>
        <w:pStyle w:val="Heading4"/>
      </w:pPr>
      <w:r>
        <w:t>Currency Name</w:t>
      </w:r>
    </w:p>
    <w:p w14:paraId="05CB9770" w14:textId="158461D0" w:rsidR="0095471A" w:rsidRPr="0095471A" w:rsidRDefault="00990B17" w:rsidP="0095471A">
      <w:r>
        <w:t>Enter the currency code name in this field.</w:t>
      </w:r>
    </w:p>
    <w:p w14:paraId="0565DF38" w14:textId="6E7D5EE1" w:rsidR="0095471A" w:rsidRDefault="0095471A" w:rsidP="0095471A">
      <w:pPr>
        <w:pStyle w:val="Heading4"/>
      </w:pPr>
      <w:r>
        <w:t>Country</w:t>
      </w:r>
    </w:p>
    <w:p w14:paraId="5AADCA9C" w14:textId="670E08AF" w:rsidR="0095471A" w:rsidRPr="0095471A" w:rsidRDefault="00990B17" w:rsidP="0095471A">
      <w:r>
        <w:t>Enter the country code.</w:t>
      </w:r>
    </w:p>
    <w:p w14:paraId="30312B9B" w14:textId="584299AA" w:rsidR="0095471A" w:rsidRDefault="0095471A" w:rsidP="0095471A">
      <w:pPr>
        <w:pStyle w:val="Heading4"/>
      </w:pPr>
      <w:r>
        <w:t>Numeric Code</w:t>
      </w:r>
    </w:p>
    <w:p w14:paraId="0E0DE42E" w14:textId="4866CF7C" w:rsidR="0095471A" w:rsidRPr="0095471A" w:rsidRDefault="00990B17" w:rsidP="0095471A">
      <w:r>
        <w:t>Enter the numeric code.</w:t>
      </w:r>
    </w:p>
    <w:p w14:paraId="69629EFD" w14:textId="45F76EE2" w:rsidR="0095471A" w:rsidRDefault="0095471A" w:rsidP="0095471A">
      <w:pPr>
        <w:pStyle w:val="Heading4"/>
      </w:pPr>
      <w:r>
        <w:t>Minor Unit</w:t>
      </w:r>
    </w:p>
    <w:p w14:paraId="4065BA74" w14:textId="2281BB21" w:rsidR="0095471A" w:rsidRPr="0095471A" w:rsidRDefault="00990B17" w:rsidP="0095471A">
      <w:r>
        <w:t>Enter the minor unit.</w:t>
      </w:r>
    </w:p>
    <w:p w14:paraId="077A4D45" w14:textId="19AED2A1" w:rsidR="0095471A" w:rsidRDefault="0095471A" w:rsidP="0095471A">
      <w:pPr>
        <w:pStyle w:val="Heading4"/>
      </w:pPr>
      <w:r>
        <w:t>Base?</w:t>
      </w:r>
    </w:p>
    <w:p w14:paraId="62D31FD6" w14:textId="6A922605" w:rsidR="0095471A" w:rsidRPr="00990B17" w:rsidRDefault="00990B17" w:rsidP="0095471A">
      <w:r>
        <w:t xml:space="preserve">Enter either </w:t>
      </w:r>
      <w:r>
        <w:rPr>
          <w:b/>
          <w:bCs/>
          <w:i/>
          <w:iCs/>
          <w:u w:val="single"/>
        </w:rPr>
        <w:t>“Yes”</w:t>
      </w:r>
      <w:r>
        <w:t xml:space="preserve"> or </w:t>
      </w:r>
      <w:r>
        <w:rPr>
          <w:b/>
          <w:bCs/>
          <w:i/>
          <w:iCs/>
          <w:u w:val="single"/>
        </w:rPr>
        <w:t>“No”</w:t>
      </w:r>
      <w:r>
        <w:t xml:space="preserve"> to indicate if this is the base currency.</w:t>
      </w:r>
    </w:p>
    <w:p w14:paraId="79F2FF1E" w14:textId="58793B2B" w:rsidR="0095471A" w:rsidRDefault="0095471A" w:rsidP="0095471A">
      <w:pPr>
        <w:pStyle w:val="Heading4"/>
      </w:pPr>
      <w:r>
        <w:t>Exchange Rate</w:t>
      </w:r>
    </w:p>
    <w:p w14:paraId="3DDFC613" w14:textId="362E0963" w:rsidR="0095471A" w:rsidRPr="0095471A" w:rsidRDefault="00990B17" w:rsidP="0095471A">
      <w:r>
        <w:t>Enter the exchange rate of the currency.</w:t>
      </w:r>
    </w:p>
    <w:p w14:paraId="7A3224CC" w14:textId="54C203E2" w:rsidR="0095471A" w:rsidRDefault="0095471A" w:rsidP="0095471A">
      <w:pPr>
        <w:pStyle w:val="Heading4"/>
      </w:pPr>
      <w:r>
        <w:t>Foreign Exchange Gain/Loss Amount</w:t>
      </w:r>
    </w:p>
    <w:p w14:paraId="3ACEE520" w14:textId="110B81EF" w:rsidR="000059B8" w:rsidRDefault="00990B17" w:rsidP="000059B8">
      <w:r w:rsidRPr="00990B17">
        <w:t xml:space="preserve">Enter account number or use the </w:t>
      </w:r>
      <w:r>
        <w:rPr>
          <w:b/>
          <w:bCs/>
          <w:i/>
          <w:iCs/>
          <w:u w:val="single"/>
        </w:rPr>
        <w:t>“F1”</w:t>
      </w:r>
      <w:r w:rsidRPr="00990B17">
        <w:t xml:space="preserve"> </w:t>
      </w:r>
      <w:r>
        <w:t>key</w:t>
      </w:r>
      <w:r w:rsidRPr="00990B17">
        <w:t xml:space="preserve"> for the look-up </w:t>
      </w:r>
      <w:r>
        <w:t>menu</w:t>
      </w:r>
      <w:r w:rsidRPr="00990B17">
        <w:t>.</w:t>
      </w:r>
    </w:p>
    <w:p w14:paraId="0184698C" w14:textId="0308CBE0" w:rsidR="003F15E6" w:rsidRDefault="003F15E6" w:rsidP="000059B8"/>
    <w:p w14:paraId="0382105E" w14:textId="49C37995" w:rsidR="003F15E6" w:rsidRDefault="003F15E6" w:rsidP="000059B8"/>
    <w:p w14:paraId="6B1C2BCF" w14:textId="77777777" w:rsidR="003F15E6" w:rsidRDefault="003F15E6" w:rsidP="000059B8"/>
    <w:p w14:paraId="28DB337B" w14:textId="77777777" w:rsidR="003F15E6" w:rsidRPr="000059B8" w:rsidRDefault="003F15E6" w:rsidP="000059B8"/>
    <w:p w14:paraId="0C9CD7E9" w14:textId="62425F6C" w:rsidR="000059B8" w:rsidRDefault="0087443B" w:rsidP="000059B8">
      <w:pPr>
        <w:pStyle w:val="Heading2"/>
      </w:pPr>
      <w:bookmarkStart w:id="205" w:name="_Toc43564991"/>
      <w:r>
        <w:t>Import GL Accounts Budgets [GF6]</w:t>
      </w:r>
      <w:bookmarkEnd w:id="205"/>
    </w:p>
    <w:p w14:paraId="4B7C4336" w14:textId="77777777" w:rsidR="00776E26" w:rsidRDefault="00776E26" w:rsidP="00776E26">
      <w:pPr>
        <w:rPr>
          <w:rFonts w:cstheme="minorHAnsi"/>
        </w:rPr>
      </w:pPr>
      <w:r w:rsidRPr="00071157">
        <w:rPr>
          <w:rFonts w:cstheme="minorHAnsi"/>
        </w:rPr>
        <w:t>To import the figures into Advanced Software, you will go to the GF6 menu option and type in the location of the file.  See below.  When finished processing, the budgets will then be filled into the current year budget column in the account file.</w:t>
      </w:r>
    </w:p>
    <w:p w14:paraId="7813B7EB" w14:textId="7FF9C921" w:rsidR="000059B8" w:rsidRDefault="00223B97" w:rsidP="000059B8">
      <w:pPr>
        <w:pStyle w:val="Heading3"/>
      </w:pPr>
      <w:bookmarkStart w:id="206" w:name="_Toc43564992"/>
      <w:r>
        <w:t>Selection Parameters</w:t>
      </w:r>
      <w:bookmarkEnd w:id="206"/>
    </w:p>
    <w:p w14:paraId="2CA5EB34" w14:textId="0309F1E9" w:rsidR="003752B8" w:rsidRPr="003752B8" w:rsidRDefault="00C12DE7" w:rsidP="003752B8">
      <w:r>
        <w:rPr>
          <w:noProof/>
        </w:rPr>
        <w:drawing>
          <wp:inline distT="0" distB="0" distL="0" distR="0" wp14:anchorId="5E629066" wp14:editId="5019A634">
            <wp:extent cx="4529455" cy="669925"/>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29455" cy="669925"/>
                    </a:xfrm>
                    <a:prstGeom prst="rect">
                      <a:avLst/>
                    </a:prstGeom>
                    <a:noFill/>
                    <a:ln>
                      <a:noFill/>
                    </a:ln>
                  </pic:spPr>
                </pic:pic>
              </a:graphicData>
            </a:graphic>
          </wp:inline>
        </w:drawing>
      </w:r>
    </w:p>
    <w:p w14:paraId="660F32B3" w14:textId="76123434" w:rsidR="0095471A" w:rsidRDefault="0095471A" w:rsidP="0095471A">
      <w:pPr>
        <w:pStyle w:val="Heading4"/>
      </w:pPr>
      <w:r>
        <w:t>Import From File</w:t>
      </w:r>
    </w:p>
    <w:p w14:paraId="6D543F95" w14:textId="2A5DD0EA" w:rsidR="000059B8" w:rsidRPr="000059B8" w:rsidRDefault="00990B17" w:rsidP="000059B8">
      <w:r w:rsidRPr="00990B17">
        <w:t xml:space="preserve">Enter the import file name in this field. </w:t>
      </w:r>
      <w:r>
        <w:t>Alternatively, p</w:t>
      </w:r>
      <w:r w:rsidRPr="00990B17">
        <w:t xml:space="preserve">ress </w:t>
      </w:r>
      <w:r>
        <w:rPr>
          <w:b/>
          <w:bCs/>
          <w:i/>
          <w:iCs/>
          <w:u w:val="single"/>
        </w:rPr>
        <w:t>“F1”</w:t>
      </w:r>
      <w:r w:rsidRPr="00990B17">
        <w:t xml:space="preserve"> to look-up drive letter and location of file.</w:t>
      </w:r>
    </w:p>
    <w:sectPr w:rsidR="000059B8" w:rsidRPr="000059B8" w:rsidSect="00011C26">
      <w:headerReference w:type="default" r:id="rId137"/>
      <w:footerReference w:type="default" r:id="rId138"/>
      <w:headerReference w:type="first" r:id="rId139"/>
      <w:footerReference w:type="first" r:id="rId1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7A653" w14:textId="77777777" w:rsidR="00AE4472" w:rsidRDefault="00AE4472" w:rsidP="0029375E">
      <w:pPr>
        <w:spacing w:after="0" w:line="240" w:lineRule="auto"/>
      </w:pPr>
      <w:r>
        <w:separator/>
      </w:r>
    </w:p>
  </w:endnote>
  <w:endnote w:type="continuationSeparator" w:id="0">
    <w:p w14:paraId="57C7ECB5" w14:textId="77777777" w:rsidR="00AE4472" w:rsidRDefault="00AE4472"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7A7D40" w:rsidRDefault="007A7D40">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7A7D40" w:rsidRPr="00982A89" w:rsidRDefault="007A7D40"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A7D40" w:rsidRDefault="007A7D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A7D40" w:rsidRDefault="007A7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9E23A" w14:textId="77777777" w:rsidR="00AE4472" w:rsidRDefault="00AE4472" w:rsidP="0029375E">
      <w:pPr>
        <w:spacing w:after="0" w:line="240" w:lineRule="auto"/>
      </w:pPr>
      <w:r>
        <w:separator/>
      </w:r>
    </w:p>
  </w:footnote>
  <w:footnote w:type="continuationSeparator" w:id="0">
    <w:p w14:paraId="7344DE48" w14:textId="77777777" w:rsidR="00AE4472" w:rsidRDefault="00AE4472"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7A7D40" w:rsidRDefault="007A7D40"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7A7D40" w:rsidRDefault="007A7D40" w:rsidP="008A5B48">
    <w:pPr>
      <w:pStyle w:val="Header"/>
      <w:jc w:val="center"/>
    </w:pPr>
    <w:r>
      <w:rPr>
        <w:noProof/>
      </w:rPr>
      <w:drawing>
        <wp:inline distT="0" distB="0" distL="0" distR="0" wp14:anchorId="1504BA53" wp14:editId="716CB733">
          <wp:extent cx="3716033" cy="2826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7A7D40" w:rsidRDefault="007A7D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71857"/>
    <w:rsid w:val="00077850"/>
    <w:rsid w:val="000A7F0F"/>
    <w:rsid w:val="0016557A"/>
    <w:rsid w:val="001C4B37"/>
    <w:rsid w:val="001C50E1"/>
    <w:rsid w:val="001F3D5F"/>
    <w:rsid w:val="00223B97"/>
    <w:rsid w:val="0029375E"/>
    <w:rsid w:val="002E5DC7"/>
    <w:rsid w:val="002F4F7D"/>
    <w:rsid w:val="0034067F"/>
    <w:rsid w:val="003752B8"/>
    <w:rsid w:val="003753EA"/>
    <w:rsid w:val="003A435A"/>
    <w:rsid w:val="003C2AB1"/>
    <w:rsid w:val="003E1E32"/>
    <w:rsid w:val="003F15E6"/>
    <w:rsid w:val="004115F3"/>
    <w:rsid w:val="00491309"/>
    <w:rsid w:val="00510227"/>
    <w:rsid w:val="00591ED5"/>
    <w:rsid w:val="005B30B3"/>
    <w:rsid w:val="005D1E82"/>
    <w:rsid w:val="00602145"/>
    <w:rsid w:val="006A726B"/>
    <w:rsid w:val="006C6B92"/>
    <w:rsid w:val="00746B11"/>
    <w:rsid w:val="00776E26"/>
    <w:rsid w:val="007A7D40"/>
    <w:rsid w:val="007B0BAE"/>
    <w:rsid w:val="007B6C09"/>
    <w:rsid w:val="007D0A97"/>
    <w:rsid w:val="008040BE"/>
    <w:rsid w:val="00812317"/>
    <w:rsid w:val="0087443B"/>
    <w:rsid w:val="00886595"/>
    <w:rsid w:val="008A5B48"/>
    <w:rsid w:val="008D7C5A"/>
    <w:rsid w:val="00901D0E"/>
    <w:rsid w:val="00936ACC"/>
    <w:rsid w:val="00951E99"/>
    <w:rsid w:val="0095471A"/>
    <w:rsid w:val="00982A89"/>
    <w:rsid w:val="00990B17"/>
    <w:rsid w:val="009A089D"/>
    <w:rsid w:val="00A21770"/>
    <w:rsid w:val="00A2256C"/>
    <w:rsid w:val="00A273B2"/>
    <w:rsid w:val="00A34A86"/>
    <w:rsid w:val="00A45FEB"/>
    <w:rsid w:val="00AB43B5"/>
    <w:rsid w:val="00AB640C"/>
    <w:rsid w:val="00AC5AB4"/>
    <w:rsid w:val="00AD391E"/>
    <w:rsid w:val="00AE4472"/>
    <w:rsid w:val="00B0522E"/>
    <w:rsid w:val="00B13DA7"/>
    <w:rsid w:val="00B15177"/>
    <w:rsid w:val="00B876B1"/>
    <w:rsid w:val="00BA32E8"/>
    <w:rsid w:val="00C05688"/>
    <w:rsid w:val="00C12DE7"/>
    <w:rsid w:val="00C51D99"/>
    <w:rsid w:val="00C87A8E"/>
    <w:rsid w:val="00CC1C30"/>
    <w:rsid w:val="00CE3D7B"/>
    <w:rsid w:val="00D0536E"/>
    <w:rsid w:val="00D06F93"/>
    <w:rsid w:val="00D432DE"/>
    <w:rsid w:val="00D46004"/>
    <w:rsid w:val="00D73AA9"/>
    <w:rsid w:val="00DC7B1C"/>
    <w:rsid w:val="00DE559A"/>
    <w:rsid w:val="00E15B61"/>
    <w:rsid w:val="00E167F3"/>
    <w:rsid w:val="00E20A20"/>
    <w:rsid w:val="00E26A88"/>
    <w:rsid w:val="00E34299"/>
    <w:rsid w:val="00E5397E"/>
    <w:rsid w:val="00E7281A"/>
    <w:rsid w:val="00E954E6"/>
    <w:rsid w:val="00EE1EC3"/>
    <w:rsid w:val="00F050D6"/>
    <w:rsid w:val="00F11D6B"/>
    <w:rsid w:val="00F132A9"/>
    <w:rsid w:val="00F55866"/>
    <w:rsid w:val="00F66B92"/>
    <w:rsid w:val="00F860D1"/>
    <w:rsid w:val="00FA1C50"/>
    <w:rsid w:val="00FA374D"/>
    <w:rsid w:val="00FC6115"/>
    <w:rsid w:val="00FC751F"/>
    <w:rsid w:val="00FD6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0B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0B17"/>
    <w:rPr>
      <w:rFonts w:ascii="Segoe UI" w:hAnsi="Segoe UI" w:cs="Segoe UI"/>
      <w:sz w:val="18"/>
      <w:szCs w:val="18"/>
    </w:rPr>
  </w:style>
  <w:style w:type="paragraph" w:styleId="TOC4">
    <w:name w:val="toc 4"/>
    <w:basedOn w:val="Normal"/>
    <w:next w:val="Normal"/>
    <w:autoRedefine/>
    <w:uiPriority w:val="39"/>
    <w:unhideWhenUsed/>
    <w:rsid w:val="00D73AA9"/>
    <w:pPr>
      <w:spacing w:after="100"/>
      <w:ind w:left="660"/>
    </w:pPr>
    <w:rPr>
      <w:rFonts w:eastAsiaTheme="minorEastAsia"/>
    </w:rPr>
  </w:style>
  <w:style w:type="paragraph" w:styleId="TOC5">
    <w:name w:val="toc 5"/>
    <w:basedOn w:val="Normal"/>
    <w:next w:val="Normal"/>
    <w:autoRedefine/>
    <w:uiPriority w:val="39"/>
    <w:unhideWhenUsed/>
    <w:rsid w:val="00D73AA9"/>
    <w:pPr>
      <w:spacing w:after="100"/>
      <w:ind w:left="880"/>
    </w:pPr>
    <w:rPr>
      <w:rFonts w:eastAsiaTheme="minorEastAsia"/>
    </w:rPr>
  </w:style>
  <w:style w:type="paragraph" w:styleId="TOC6">
    <w:name w:val="toc 6"/>
    <w:basedOn w:val="Normal"/>
    <w:next w:val="Normal"/>
    <w:autoRedefine/>
    <w:uiPriority w:val="39"/>
    <w:unhideWhenUsed/>
    <w:rsid w:val="00D73AA9"/>
    <w:pPr>
      <w:spacing w:after="100"/>
      <w:ind w:left="1100"/>
    </w:pPr>
    <w:rPr>
      <w:rFonts w:eastAsiaTheme="minorEastAsia"/>
    </w:rPr>
  </w:style>
  <w:style w:type="paragraph" w:styleId="TOC7">
    <w:name w:val="toc 7"/>
    <w:basedOn w:val="Normal"/>
    <w:next w:val="Normal"/>
    <w:autoRedefine/>
    <w:uiPriority w:val="39"/>
    <w:unhideWhenUsed/>
    <w:rsid w:val="00D73AA9"/>
    <w:pPr>
      <w:spacing w:after="100"/>
      <w:ind w:left="1320"/>
    </w:pPr>
    <w:rPr>
      <w:rFonts w:eastAsiaTheme="minorEastAsia"/>
    </w:rPr>
  </w:style>
  <w:style w:type="paragraph" w:styleId="TOC8">
    <w:name w:val="toc 8"/>
    <w:basedOn w:val="Normal"/>
    <w:next w:val="Normal"/>
    <w:autoRedefine/>
    <w:uiPriority w:val="39"/>
    <w:unhideWhenUsed/>
    <w:rsid w:val="00D73AA9"/>
    <w:pPr>
      <w:spacing w:after="100"/>
      <w:ind w:left="1540"/>
    </w:pPr>
    <w:rPr>
      <w:rFonts w:eastAsiaTheme="minorEastAsia"/>
    </w:rPr>
  </w:style>
  <w:style w:type="paragraph" w:styleId="TOC9">
    <w:name w:val="toc 9"/>
    <w:basedOn w:val="Normal"/>
    <w:next w:val="Normal"/>
    <w:autoRedefine/>
    <w:uiPriority w:val="39"/>
    <w:unhideWhenUsed/>
    <w:rsid w:val="00D73AA9"/>
    <w:pPr>
      <w:spacing w:after="100"/>
      <w:ind w:left="1760"/>
    </w:pPr>
    <w:rPr>
      <w:rFonts w:eastAsiaTheme="minorEastAsia"/>
    </w:rPr>
  </w:style>
  <w:style w:type="character" w:styleId="UnresolvedMention">
    <w:name w:val="Unresolved Mention"/>
    <w:basedOn w:val="DefaultParagraphFont"/>
    <w:uiPriority w:val="99"/>
    <w:semiHidden/>
    <w:unhideWhenUsed/>
    <w:rsid w:val="00D73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footer" Target="footer1.xml"/><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28" Type="http://schemas.openxmlformats.org/officeDocument/2006/relationships/image" Target="media/image99.png"/><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image" Target="media/image105.png"/><Relationship Id="rId139" Type="http://schemas.openxmlformats.org/officeDocument/2006/relationships/header" Target="header2.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101.png"/><Relationship Id="rId135" Type="http://schemas.openxmlformats.org/officeDocument/2006/relationships/image" Target="media/image106.png"/><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oleObject" Target="embeddings/oleObject18.bin"/><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6"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0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7957199-7995-40FF-9FBD-5251472E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Template>
  <TotalTime>19</TotalTime>
  <Pages>3</Pages>
  <Words>15092</Words>
  <Characters>86026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100917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6</cp:revision>
  <dcterms:created xsi:type="dcterms:W3CDTF">2020-06-20T20:25:00Z</dcterms:created>
  <dcterms:modified xsi:type="dcterms:W3CDTF">2020-07-26T18:37:00Z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