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ascii="New romans" w:hAnsi="New romans" w:eastAsia="Calibri" w:cs="Calibri"/>
          <w:b/>
          <w:sz w:val="28"/>
          <w:szCs w:val="28"/>
          <w:u w:val="single"/>
          <w:lang w:val="ru-RU"/>
        </w:rPr>
      </w:pPr>
      <w:r>
        <w:rPr>
          <w:rFonts w:ascii="New romans" w:hAnsi="New romans" w:eastAsia="Calibri" w:cs="Calibri"/>
          <w:b/>
          <w:sz w:val="28"/>
          <w:szCs w:val="28"/>
          <w:u w:val="single"/>
          <w:lang w:val="ru-RU"/>
        </w:rPr>
        <w:t>Основи програмування – 1. Алгоритми та структури даних</w:t>
      </w:r>
      <w:r>
        <w:rPr>
          <w:rFonts w:ascii="New romans" w:hAnsi="New romans" w:eastAsia="Calibri" w:cs="Calibri"/>
          <w:b/>
          <w:sz w:val="28"/>
          <w:szCs w:val="28"/>
          <w:lang w:val="ru-RU"/>
        </w:rPr>
        <w:t xml:space="preserve"> </w:t>
      </w:r>
    </w:p>
    <w:p>
      <w:pPr>
        <w:jc w:val="center"/>
        <w:rPr>
          <w:rFonts w:ascii="New romans" w:hAnsi="New romans" w:eastAsia="Calibri" w:cs="Calibri"/>
          <w:b/>
          <w:sz w:val="28"/>
          <w:szCs w:val="28"/>
          <w:lang w:val="ru-RU"/>
        </w:rPr>
      </w:pP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Міністерство освіти і науки України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Національний технічний університет України «Київський політехнічний 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інститут імені Ігоря Сікорського"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Факультет інформатики та обчислювальної техніки</w:t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Кафедра інформатики та програмної інженерії</w:t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Звіт</w:t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з лабораторної роботи </w:t>
      </w:r>
      <w:r>
        <w:rPr>
          <w:rFonts w:ascii="New romans" w:hAnsi="New romans" w:eastAsia="Segoe UI Symbol" w:cs="Segoe UI Symbol"/>
          <w:sz w:val="28"/>
          <w:szCs w:val="28"/>
          <w:lang w:val="ru-RU"/>
        </w:rPr>
        <w:t>№</w:t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1 з дисципліни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«Алгоритми та структури даних-1.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Основи алгоритмізації»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«Дослідження лінійних алгоритмів»</w:t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Варіант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>15</w:t>
      </w: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Виконав студент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>ІП-12 Кириченко Владислав Сергійович</w:t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</w:t>
      </w:r>
    </w:p>
    <w:p>
      <w:pPr>
        <w:spacing w:line="240" w:lineRule="auto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>Перевірив              _________________________________</w:t>
      </w:r>
    </w:p>
    <w:p>
      <w:pPr>
        <w:spacing w:line="240" w:lineRule="auto"/>
        <w:rPr>
          <w:rFonts w:ascii="New romans" w:hAnsi="New romans" w:eastAsia="Calibri" w:cs="Calibri"/>
          <w:sz w:val="28"/>
          <w:szCs w:val="28"/>
          <w:lang w:val="ru-RU"/>
        </w:rPr>
      </w:pPr>
    </w:p>
    <w:p>
      <w:pPr>
        <w:spacing w:line="240" w:lineRule="auto"/>
        <w:rPr>
          <w:rFonts w:ascii="New romans" w:hAnsi="New romans" w:eastAsia="Calibri" w:cs="Calibri"/>
          <w:sz w:val="28"/>
          <w:szCs w:val="28"/>
        </w:rPr>
      </w:pPr>
    </w:p>
    <w:p>
      <w:pPr>
        <w:spacing w:line="240" w:lineRule="auto"/>
        <w:rPr>
          <w:rFonts w:ascii="New romans" w:hAnsi="New romans" w:eastAsia="Calibri" w:cs="Calibri"/>
          <w:sz w:val="28"/>
          <w:szCs w:val="28"/>
        </w:rPr>
      </w:pPr>
    </w:p>
    <w:p>
      <w:pPr>
        <w:spacing w:line="240" w:lineRule="auto"/>
        <w:jc w:val="center"/>
        <w:rPr>
          <w:rFonts w:ascii="New romans" w:hAnsi="New romans" w:eastAsia="Calibri" w:cs="Calibri"/>
          <w:sz w:val="28"/>
          <w:szCs w:val="28"/>
          <w:u w:val="single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Київ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>2021</w:t>
      </w:r>
    </w:p>
    <w:p>
      <w:pPr>
        <w:spacing w:line="240" w:lineRule="auto"/>
        <w:jc w:val="center"/>
        <w:rPr>
          <w:rFonts w:ascii="New romans" w:hAnsi="New romans"/>
          <w:b/>
          <w:sz w:val="28"/>
          <w:szCs w:val="28"/>
        </w:rPr>
      </w:pPr>
      <w:r>
        <w:rPr>
          <w:rFonts w:ascii="New romans" w:hAnsi="New romans"/>
          <w:b/>
          <w:sz w:val="28"/>
          <w:szCs w:val="28"/>
          <w:lang w:val="ru-RU"/>
        </w:rPr>
        <w:t>Лабораторна</w:t>
      </w:r>
      <w:r>
        <w:rPr>
          <w:rFonts w:ascii="New romans" w:hAnsi="New romans"/>
          <w:b/>
          <w:sz w:val="28"/>
          <w:szCs w:val="28"/>
        </w:rPr>
        <w:t xml:space="preserve"> </w:t>
      </w:r>
      <w:r>
        <w:rPr>
          <w:rFonts w:ascii="New romans" w:hAnsi="New romans"/>
          <w:b/>
          <w:sz w:val="28"/>
          <w:szCs w:val="28"/>
          <w:lang w:val="ru-RU"/>
        </w:rPr>
        <w:t>робота</w:t>
      </w:r>
      <w:r>
        <w:rPr>
          <w:rFonts w:ascii="New romans" w:hAnsi="New romans"/>
          <w:b/>
          <w:sz w:val="28"/>
          <w:szCs w:val="28"/>
        </w:rPr>
        <w:t xml:space="preserve"> 1</w:t>
      </w:r>
    </w:p>
    <w:p>
      <w:pPr>
        <w:spacing w:line="240" w:lineRule="auto"/>
        <w:jc w:val="center"/>
        <w:rPr>
          <w:rFonts w:ascii="New romans" w:hAnsi="New romans" w:eastAsia="Calibri" w:cs="Calibri"/>
          <w:b/>
          <w:sz w:val="28"/>
          <w:szCs w:val="28"/>
          <w:u w:val="single"/>
        </w:rPr>
      </w:pPr>
      <w:r>
        <w:rPr>
          <w:rFonts w:ascii="New romans" w:hAnsi="New romans"/>
          <w:b/>
          <w:sz w:val="28"/>
          <w:szCs w:val="28"/>
        </w:rPr>
        <w:t xml:space="preserve"> </w:t>
      </w:r>
      <w:r>
        <w:rPr>
          <w:rFonts w:ascii="New romans" w:hAnsi="New romans"/>
          <w:b/>
          <w:sz w:val="28"/>
          <w:szCs w:val="28"/>
          <w:lang w:val="ru-RU"/>
        </w:rPr>
        <w:t>Дослідження</w:t>
      </w:r>
      <w:r>
        <w:rPr>
          <w:rFonts w:ascii="New romans" w:hAnsi="New romans"/>
          <w:b/>
          <w:sz w:val="28"/>
          <w:szCs w:val="28"/>
        </w:rPr>
        <w:t xml:space="preserve"> </w:t>
      </w:r>
      <w:r>
        <w:rPr>
          <w:rFonts w:ascii="New romans" w:hAnsi="New romans"/>
          <w:b/>
          <w:sz w:val="28"/>
          <w:szCs w:val="28"/>
          <w:lang w:val="ru-RU"/>
        </w:rPr>
        <w:t>лінійних</w:t>
      </w:r>
      <w:r>
        <w:rPr>
          <w:rFonts w:ascii="New romans" w:hAnsi="New romans"/>
          <w:b/>
          <w:sz w:val="28"/>
          <w:szCs w:val="28"/>
        </w:rPr>
        <w:t xml:space="preserve"> </w:t>
      </w:r>
      <w:r>
        <w:rPr>
          <w:rFonts w:ascii="New romans" w:hAnsi="New romans"/>
          <w:b/>
          <w:sz w:val="28"/>
          <w:szCs w:val="28"/>
          <w:lang w:val="ru-RU"/>
        </w:rPr>
        <w:t>алгоритмів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Мета</w:t>
      </w:r>
      <w:r>
        <w:rPr>
          <w:rFonts w:ascii="New romans" w:hAnsi="New romans" w:eastAsia="Calibri" w:cs="Calibri"/>
          <w:i/>
          <w:sz w:val="28"/>
          <w:szCs w:val="28"/>
        </w:rPr>
        <w:t xml:space="preserve">: </w:t>
      </w:r>
      <w:r>
        <w:rPr>
          <w:rFonts w:ascii="New romans" w:hAnsi="New romans" w:eastAsia="Calibri" w:cs="Calibri"/>
          <w:sz w:val="28"/>
          <w:szCs w:val="28"/>
        </w:rPr>
        <w:t xml:space="preserve">– </w:t>
      </w:r>
      <w:r>
        <w:rPr>
          <w:rFonts w:ascii="New romans" w:hAnsi="New romans" w:eastAsia="Calibri" w:cs="Calibri"/>
          <w:sz w:val="28"/>
          <w:szCs w:val="28"/>
          <w:lang w:val="ru-RU"/>
        </w:rPr>
        <w:t>дослідити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лінійні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програмні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специфікації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для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подання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перетворювальних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операторів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та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операторів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суперпозиції</w:t>
      </w:r>
      <w:r>
        <w:rPr>
          <w:rFonts w:ascii="New romans" w:hAnsi="New romans" w:eastAsia="Calibri" w:cs="Calibri"/>
          <w:sz w:val="28"/>
          <w:szCs w:val="28"/>
        </w:rPr>
        <w:t xml:space="preserve">, </w:t>
      </w:r>
      <w:r>
        <w:rPr>
          <w:rFonts w:ascii="New romans" w:hAnsi="New romans" w:eastAsia="Calibri" w:cs="Calibri"/>
          <w:sz w:val="28"/>
          <w:szCs w:val="28"/>
          <w:lang w:val="ru-RU"/>
        </w:rPr>
        <w:t>набути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практичних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навичок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їх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використання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під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час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складання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лінійних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програмних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специфікацій</w:t>
      </w:r>
      <w:r>
        <w:rPr>
          <w:rFonts w:ascii="New romans" w:hAnsi="New romans" w:eastAsia="Calibri" w:cs="Calibri"/>
          <w:sz w:val="28"/>
          <w:szCs w:val="28"/>
        </w:rPr>
        <w:t>.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 xml:space="preserve">Задача: Вік Тані - </w:t>
      </w:r>
      <w:r>
        <w:rPr>
          <w:rFonts w:ascii="New romans" w:hAnsi="New romans" w:eastAsia="Calibri" w:cs="Calibri"/>
          <w:i/>
          <w:sz w:val="28"/>
          <w:szCs w:val="28"/>
        </w:rPr>
        <w:t>X</w:t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 xml:space="preserve"> років, а вік Миті - </w:t>
      </w:r>
      <w:r>
        <w:rPr>
          <w:rFonts w:ascii="New romans" w:hAnsi="New romans" w:eastAsia="Calibri" w:cs="Calibri"/>
          <w:i/>
          <w:sz w:val="28"/>
          <w:szCs w:val="28"/>
        </w:rPr>
        <w:t>Y</w:t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 xml:space="preserve"> років. Знайти їх середній вік, а також визначити, на скільки відрізняється вік кожної дитини від середнього значення.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</w:rPr>
        <w:t>Розв’язання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sz w:val="28"/>
          <w:szCs w:val="28"/>
          <w:u w:val="none"/>
          <w:lang w:val="uk-UA"/>
        </w:rPr>
      </w:pPr>
      <w:r>
        <w:rPr>
          <w:rFonts w:hint="default" w:ascii="New romans" w:hAnsi="New romans" w:eastAsia="Calibri" w:cs="Calibri"/>
          <w:i/>
          <w:sz w:val="28"/>
          <w:szCs w:val="28"/>
          <w:u w:val="none"/>
          <w:lang w:val="en-US"/>
        </w:rPr>
        <w:t>1.</w:t>
      </w:r>
      <w:r>
        <w:rPr>
          <w:rFonts w:ascii="New romans" w:hAnsi="New romans" w:eastAsia="Calibri" w:cs="Calibri"/>
          <w:i/>
          <w:sz w:val="28"/>
          <w:szCs w:val="28"/>
          <w:u w:val="none"/>
          <w:lang w:val="ru-RU"/>
        </w:rPr>
        <w:t>Постановка задач</w:t>
      </w:r>
      <w:r>
        <w:rPr>
          <w:rFonts w:ascii="New romans" w:hAnsi="New romans" w:eastAsia="Calibri" w:cs="Calibri"/>
          <w:i/>
          <w:sz w:val="28"/>
          <w:szCs w:val="28"/>
          <w:u w:val="none"/>
          <w:lang w:val="uk-UA"/>
        </w:rPr>
        <w:t>і.Результатом</w:t>
      </w:r>
      <w:r>
        <w:rPr>
          <w:rFonts w:hint="default" w:ascii="New romans" w:hAnsi="New romans" w:eastAsia="Calibri" w:cs="Calibri"/>
          <w:i/>
          <w:sz w:val="28"/>
          <w:szCs w:val="28"/>
          <w:u w:val="none"/>
          <w:lang w:val="uk-UA"/>
        </w:rPr>
        <w:t xml:space="preserve"> розв’язку є середній вік дітей і різниця між віком кожної дитини і середнім віком.</w:t>
      </w:r>
    </w:p>
    <w:p>
      <w:pPr>
        <w:numPr>
          <w:ilvl w:val="0"/>
          <w:numId w:val="0"/>
        </w:numPr>
        <w:tabs>
          <w:tab w:val="left" w:pos="1350"/>
        </w:tabs>
        <w:ind w:right="-22" w:rightChars="0"/>
        <w:rPr>
          <w:rFonts w:hint="default" w:ascii="New romans" w:hAnsi="New romans" w:eastAsia="Calibri" w:cs="Calibri"/>
          <w:i/>
          <w:iCs/>
          <w:sz w:val="28"/>
          <w:szCs w:val="28"/>
          <w:u w:val="single"/>
          <w:lang w:val="uk-UA"/>
        </w:rPr>
      </w:pPr>
      <w:r>
        <w:rPr>
          <w:rFonts w:hint="default" w:ascii="New romans" w:hAnsi="New romans" w:eastAsia="Calibri" w:cs="Calibri"/>
          <w:i/>
          <w:iCs/>
          <w:sz w:val="28"/>
          <w:szCs w:val="28"/>
          <w:u w:val="single"/>
          <w:lang w:val="uk-UA"/>
        </w:rPr>
        <w:t>2.</w:t>
      </w:r>
      <w:r>
        <w:rPr>
          <w:rFonts w:ascii="New romans" w:hAnsi="New romans" w:eastAsia="Calibri" w:cs="Calibri"/>
          <w:i/>
          <w:iCs/>
          <w:sz w:val="28"/>
          <w:szCs w:val="28"/>
          <w:u w:val="single"/>
          <w:lang w:val="uk-UA"/>
        </w:rPr>
        <w:t>Математична постановка задачі</w:t>
      </w:r>
      <w:r>
        <w:rPr>
          <w:rFonts w:hint="default" w:ascii="New romans" w:hAnsi="New romans" w:eastAsia="Calibri" w:cs="Calibri"/>
          <w:i/>
          <w:iCs/>
          <w:sz w:val="28"/>
          <w:szCs w:val="28"/>
          <w:u w:val="single"/>
          <w:lang w:val="en-US"/>
        </w:rPr>
        <w:t>.</w:t>
      </w:r>
      <w:r>
        <w:rPr>
          <w:rFonts w:hint="default" w:ascii="New romans" w:hAnsi="New romans" w:eastAsia="Calibri" w:cs="Calibri"/>
          <w:i/>
          <w:iCs/>
          <w:sz w:val="28"/>
          <w:szCs w:val="28"/>
          <w:u w:val="single"/>
          <w:lang w:val="ru-RU"/>
        </w:rPr>
        <w:t xml:space="preserve"> Складемо </w:t>
      </w:r>
      <w:r>
        <w:rPr>
          <w:rFonts w:hint="default" w:ascii="New romans" w:hAnsi="New romans" w:eastAsia="Calibri" w:cs="Calibri"/>
          <w:i/>
          <w:iCs/>
          <w:sz w:val="28"/>
          <w:szCs w:val="28"/>
          <w:u w:val="single"/>
          <w:lang w:val="uk-UA"/>
        </w:rPr>
        <w:t>таблицю імен змінних.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4"/>
        <w:gridCol w:w="2394"/>
        <w:gridCol w:w="2394"/>
        <w:gridCol w:w="239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</w:trPr>
        <w:tc>
          <w:tcPr>
            <w:tcW w:w="2394" w:type="dxa"/>
            <w:shd w:val="clear" w:color="auto" w:fill="7E7E7E" w:themeFill="background1" w:themeFillShade="7F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Змінна</w:t>
            </w:r>
          </w:p>
        </w:tc>
        <w:tc>
          <w:tcPr>
            <w:tcW w:w="2394" w:type="dxa"/>
            <w:shd w:val="clear" w:color="auto" w:fill="7E7E7E" w:themeFill="background1" w:themeFillShade="7F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Тип</w:t>
            </w:r>
          </w:p>
        </w:tc>
        <w:tc>
          <w:tcPr>
            <w:tcW w:w="2394" w:type="dxa"/>
            <w:shd w:val="clear" w:color="auto" w:fill="7E7E7E" w:themeFill="background1" w:themeFillShade="7F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Ім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’я</w:t>
            </w:r>
          </w:p>
        </w:tc>
        <w:tc>
          <w:tcPr>
            <w:tcW w:w="2394" w:type="dxa"/>
            <w:shd w:val="clear" w:color="auto" w:fill="7E7E7E" w:themeFill="background1" w:themeFillShade="7F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Призначення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Вік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 xml:space="preserve"> Тані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д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ійсний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en-US"/>
              </w:rPr>
              <w:t>X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Початков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і дані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Вік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 xml:space="preserve"> Миті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д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ійсний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en-US"/>
              </w:rPr>
              <w:t>Y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Початкові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 xml:space="preserve"> дані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Середній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 xml:space="preserve"> вік дітей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дійсний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none"/>
                <w:vertAlign w:val="baseline"/>
                <w:lang w:val="en-US"/>
              </w:rPr>
              <w:t>average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Результат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Різниця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 xml:space="preserve"> між віком Тані і середнім віком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дійсний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</w:rPr>
              <w:t>tanya</w:t>
            </w:r>
            <w:r>
              <w:rPr>
                <w:rFonts w:ascii="New romans" w:hAnsi="New romans" w:eastAsia="Calibri" w:cs="Calibri"/>
                <w:sz w:val="28"/>
                <w:szCs w:val="28"/>
                <w:lang w:val="uk-UA"/>
              </w:rPr>
              <w:t>_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age</w:t>
            </w:r>
            <w:r>
              <w:rPr>
                <w:rFonts w:ascii="New romans" w:hAnsi="New romans" w:eastAsia="Calibri" w:cs="Calibri"/>
                <w:sz w:val="28"/>
                <w:szCs w:val="28"/>
                <w:lang w:val="uk-UA"/>
              </w:rPr>
              <w:t>_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diff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Результат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Р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ізниця між віком Миті і серднім віком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  <w:t>дійсний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</w:rPr>
              <w:t>mitya</w:t>
            </w:r>
            <w:r>
              <w:rPr>
                <w:rFonts w:ascii="New romans" w:hAnsi="New romans" w:eastAsia="Calibri" w:cs="Calibri"/>
                <w:sz w:val="28"/>
                <w:szCs w:val="28"/>
                <w:lang w:val="uk-UA"/>
              </w:rPr>
              <w:t>_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age</w:t>
            </w:r>
            <w:r>
              <w:rPr>
                <w:rFonts w:ascii="New romans" w:hAnsi="New romans" w:eastAsia="Calibri" w:cs="Calibri"/>
                <w:sz w:val="28"/>
                <w:szCs w:val="28"/>
                <w:lang w:val="uk-UA"/>
              </w:rPr>
              <w:t>_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diff</w:t>
            </w:r>
          </w:p>
        </w:tc>
        <w:tc>
          <w:tcPr>
            <w:tcW w:w="2394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u w:val="single"/>
                <w:vertAlign w:val="baseline"/>
                <w:lang w:val="ru-RU"/>
              </w:rPr>
              <w:t>Результат</w:t>
            </w:r>
          </w:p>
        </w:tc>
      </w:tr>
    </w:tbl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  <w:u w:val="single"/>
          <w:lang w:val="uk-UA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uk-UA"/>
        </w:rPr>
        <w:t>Таким</w:t>
      </w:r>
      <w:r>
        <w:rPr>
          <w:rFonts w:hint="default" w:ascii="New romans" w:hAnsi="New romans" w:eastAsia="Calibri" w:cs="Calibri"/>
          <w:sz w:val="28"/>
          <w:szCs w:val="28"/>
          <w:lang w:val="uk-UA"/>
        </w:rPr>
        <w:t xml:space="preserve"> чином математичне формулювання задачі зводиться до використання наступних формул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>:</w:t>
      </w:r>
    </w:p>
    <w:p>
      <w:pPr>
        <w:tabs>
          <w:tab w:val="left" w:pos="1350"/>
        </w:tabs>
        <w:ind w:left="1350" w:right="-22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Обчислення середнього віку 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>(</w:t>
      </w:r>
      <w:r>
        <w:rPr>
          <w:rFonts w:ascii="New romans" w:hAnsi="New romans" w:eastAsia="Calibri" w:cs="Calibri"/>
          <w:sz w:val="28"/>
          <w:szCs w:val="28"/>
        </w:rPr>
        <w:t>X</w:t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+ </w:t>
      </w:r>
      <w:r>
        <w:rPr>
          <w:rFonts w:ascii="New romans" w:hAnsi="New romans" w:eastAsia="Calibri" w:cs="Calibri"/>
          <w:sz w:val="28"/>
          <w:szCs w:val="28"/>
        </w:rPr>
        <w:t>Y</w:t>
      </w:r>
      <w:r>
        <w:rPr>
          <w:rFonts w:ascii="New romans" w:hAnsi="New romans" w:eastAsia="Calibri" w:cs="Calibri"/>
          <w:sz w:val="28"/>
          <w:szCs w:val="28"/>
          <w:lang w:val="ru-RU"/>
        </w:rPr>
        <w:t>) / 2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ab/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Обчислення різниці між середнім віком та віком дитини </w:t>
      </w:r>
      <w:r>
        <w:rPr>
          <w:rFonts w:ascii="New romans" w:hAnsi="New romans" w:eastAsia="Calibri" w:cs="Calibri"/>
          <w:sz w:val="28"/>
          <w:szCs w:val="28"/>
          <w:lang w:val="ru-RU"/>
        </w:rPr>
        <w:br w:type="textWrapping"/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                  |СЕРЕДНІЙ ВІК – ВІК ДИТИНИ|</w:t>
      </w:r>
      <w:r>
        <w:rPr>
          <w:rFonts w:hint="default" w:ascii="New romans" w:hAnsi="New romans" w:eastAsia="Calibri" w:cs="Calibri"/>
          <w:sz w:val="28"/>
          <w:szCs w:val="28"/>
          <w:lang w:val="ru-RU"/>
        </w:rPr>
        <w:t xml:space="preserve"> (</w:t>
      </w:r>
      <w:r>
        <w:rPr>
          <w:rFonts w:hint="default" w:ascii="New romans" w:hAnsi="New romans" w:eastAsia="Calibri" w:cs="Calibri"/>
          <w:sz w:val="28"/>
          <w:szCs w:val="28"/>
          <w:lang w:val="en-US"/>
        </w:rPr>
        <w:t xml:space="preserve">| |- </w:t>
      </w:r>
      <w:r>
        <w:rPr>
          <w:rFonts w:hint="default" w:ascii="New romans" w:hAnsi="New romans" w:eastAsia="Calibri" w:cs="Calibri"/>
          <w:sz w:val="28"/>
          <w:szCs w:val="28"/>
          <w:lang w:val="uk-UA"/>
        </w:rPr>
        <w:t>функція модуль</w:t>
      </w:r>
      <w:r>
        <w:rPr>
          <w:rFonts w:hint="default" w:ascii="New romans" w:hAnsi="New romans" w:eastAsia="Calibri" w:cs="Calibri"/>
          <w:sz w:val="28"/>
          <w:szCs w:val="28"/>
          <w:lang w:val="ru-RU"/>
        </w:rPr>
        <w:t>)</w:t>
      </w:r>
      <w:bookmarkStart w:id="0" w:name="_GoBack"/>
      <w:bookmarkEnd w:id="0"/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uk-UA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i w:val="0"/>
          <w:iCs/>
          <w:sz w:val="28"/>
          <w:szCs w:val="28"/>
          <w:lang w:val="ru-RU"/>
        </w:rPr>
      </w:pPr>
      <w:r>
        <w:rPr>
          <w:rFonts w:hint="default" w:ascii="New romans" w:hAnsi="New romans" w:eastAsia="Calibri" w:cs="Calibri"/>
          <w:i/>
          <w:sz w:val="28"/>
          <w:szCs w:val="28"/>
          <w:lang w:val="en-US"/>
        </w:rPr>
        <w:t>3.</w:t>
      </w:r>
      <w:r>
        <w:rPr>
          <w:rFonts w:ascii="New romans" w:hAnsi="New romans" w:eastAsia="Calibri" w:cs="Calibri"/>
          <w:i w:val="0"/>
          <w:iCs/>
          <w:sz w:val="28"/>
          <w:szCs w:val="28"/>
          <w:lang w:val="ru-RU"/>
        </w:rPr>
        <w:t>Програмні специфікації запишемо у псевдокоді та графічній формі у вигляді блок-схеми.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 w:val="0"/>
          <w:iCs/>
          <w:sz w:val="28"/>
          <w:szCs w:val="28"/>
          <w:lang w:val="ru-RU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Крок 1. Визначимо основні дії.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Крок 2. Деталізуємо дію визначення середнього віку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Крок 3. Деталізуємо дію визначення на скільки відрізняється вік кожної дитини від середнього значення.</w:t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i/>
          <w:sz w:val="28"/>
          <w:szCs w:val="28"/>
          <w:lang w:val="en-US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Псевдокод</w:t>
      </w:r>
      <w:r>
        <w:rPr>
          <w:rFonts w:hint="default" w:ascii="New romans" w:hAnsi="New romans" w:eastAsia="Calibri" w:cs="Calibri"/>
          <w:i/>
          <w:sz w:val="28"/>
          <w:szCs w:val="28"/>
          <w:lang w:val="en-US"/>
        </w:rPr>
        <w:t>: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Крок 1</w:t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ab/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ab/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ab/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ab/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ab/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>початок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u w:val="single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 xml:space="preserve">  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 xml:space="preserve">обчислення середьного віку 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average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  <w:u w:val="single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 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 xml:space="preserve">обчислення різниці між всереднім віком та віком Тані 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tanya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  <w:lang w:val="ru-RU"/>
        </w:rPr>
        <w:t>_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age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  <w:lang w:val="ru-RU"/>
        </w:rPr>
        <w:t>_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dif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u w:val="single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 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 xml:space="preserve">обчислення різницю між всереднім віком та віком Миті 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mitya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  <w:lang w:val="ru-RU"/>
        </w:rPr>
        <w:t>_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age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  <w:lang w:val="ru-RU"/>
        </w:rPr>
        <w:t>_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diff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>кінець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>Крок 2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>початок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 xml:space="preserve">   </w:t>
      </w:r>
      <w:r>
        <w:rPr>
          <w:rFonts w:ascii="New romans" w:hAnsi="New romans" w:eastAsia="Calibri" w:cs="Calibri"/>
          <w:sz w:val="28"/>
          <w:szCs w:val="28"/>
        </w:rPr>
        <w:t>average</w:t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:= (</w:t>
      </w:r>
      <w:r>
        <w:rPr>
          <w:rFonts w:ascii="New romans" w:hAnsi="New romans" w:eastAsia="Calibri" w:cs="Calibri"/>
          <w:sz w:val="28"/>
          <w:szCs w:val="28"/>
        </w:rPr>
        <w:t>X</w:t>
      </w:r>
      <w:r>
        <w:rPr>
          <w:rFonts w:ascii="New romans" w:hAnsi="New romans" w:eastAsia="Calibri" w:cs="Calibri"/>
          <w:sz w:val="28"/>
          <w:szCs w:val="28"/>
          <w:lang w:val="ru-RU"/>
        </w:rPr>
        <w:t xml:space="preserve"> + </w:t>
      </w:r>
      <w:r>
        <w:rPr>
          <w:rFonts w:ascii="New romans" w:hAnsi="New romans" w:eastAsia="Calibri" w:cs="Calibri"/>
          <w:sz w:val="28"/>
          <w:szCs w:val="28"/>
        </w:rPr>
        <w:t>Y</w:t>
      </w:r>
      <w:r>
        <w:rPr>
          <w:rFonts w:ascii="New romans" w:hAnsi="New romans" w:eastAsia="Calibri" w:cs="Calibri"/>
          <w:sz w:val="28"/>
          <w:szCs w:val="28"/>
          <w:lang w:val="ru-RU"/>
        </w:rPr>
        <w:t>) / 2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  <w:u w:val="single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 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 xml:space="preserve">обчислення різниці між всереднім віком та віком Тані 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tanya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  <w:lang w:val="ru-RU"/>
        </w:rPr>
        <w:t>_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age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u w:val="single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 xml:space="preserve">   </w:t>
      </w:r>
      <w:r>
        <w:rPr>
          <w:rFonts w:ascii="New romans" w:hAnsi="New romans" w:eastAsia="Calibri" w:cs="Calibri"/>
          <w:sz w:val="28"/>
          <w:szCs w:val="28"/>
          <w:u w:val="single"/>
          <w:lang w:val="ru-RU"/>
        </w:rPr>
        <w:t xml:space="preserve">обчислення різницю між всереднім віком та віком Миті 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mitya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  <w:lang w:val="ru-RU"/>
        </w:rPr>
        <w:t>_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</w:rPr>
        <w:t>age</w:t>
      </w:r>
      <w:r>
        <w:rPr>
          <w:rFonts w:ascii="New romans" w:hAnsi="New romans" w:eastAsia="Calibri" w:cs="Calibri"/>
          <w:b/>
          <w:i/>
          <w:sz w:val="28"/>
          <w:szCs w:val="28"/>
          <w:u w:val="single"/>
          <w:lang w:val="ru-RU"/>
        </w:rPr>
        <w:t xml:space="preserve"> 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>кінець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sz w:val="28"/>
          <w:szCs w:val="28"/>
          <w:lang w:val="ru-RU"/>
        </w:rPr>
        <w:t>Крок 3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  <w:lang w:val="ru-RU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>початок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</w:rPr>
      </w:pPr>
      <w:r>
        <w:rPr>
          <w:rFonts w:ascii="New romans" w:hAnsi="New romans" w:eastAsia="Calibri" w:cs="Calibri"/>
          <w:b/>
          <w:i/>
          <w:sz w:val="28"/>
          <w:szCs w:val="28"/>
          <w:lang w:val="ru-RU"/>
        </w:rPr>
        <w:t xml:space="preserve">   </w:t>
      </w:r>
      <w:r>
        <w:rPr>
          <w:rFonts w:ascii="New romans" w:hAnsi="New romans" w:eastAsia="Calibri" w:cs="Calibri"/>
          <w:sz w:val="28"/>
          <w:szCs w:val="28"/>
        </w:rPr>
        <w:t>average := (X + Y) / 2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</w:rPr>
      </w:pPr>
      <w:r>
        <w:rPr>
          <w:rFonts w:ascii="New romans" w:hAnsi="New romans" w:eastAsia="Calibri" w:cs="Calibri"/>
          <w:sz w:val="28"/>
          <w:szCs w:val="28"/>
        </w:rPr>
        <w:t xml:space="preserve">   tanya_age_diff := abs(average – X)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</w:rPr>
      </w:pPr>
      <w:r>
        <w:rPr>
          <w:rFonts w:ascii="New romans" w:hAnsi="New romans" w:eastAsia="Calibri" w:cs="Calibri"/>
          <w:sz w:val="28"/>
          <w:szCs w:val="28"/>
        </w:rPr>
        <w:t xml:space="preserve">   mitya_age_diff := abs(average – Y)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</w:rPr>
      </w:pPr>
      <w:r>
        <w:rPr>
          <w:rFonts w:hint="default" w:ascii="New romans" w:hAnsi="New romans" w:eastAsia="Calibri" w:cs="Calibri"/>
          <w:b/>
          <w:i/>
          <w:sz w:val="28"/>
          <w:szCs w:val="28"/>
          <w:lang w:val="ru-RU"/>
        </w:rPr>
        <w:t>к</w:t>
      </w:r>
      <w:r>
        <w:rPr>
          <w:rFonts w:ascii="New romans" w:hAnsi="New romans" w:eastAsia="Calibri" w:cs="Calibri"/>
          <w:b/>
          <w:i/>
          <w:sz w:val="28"/>
          <w:szCs w:val="28"/>
        </w:rPr>
        <w:t>інець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b/>
          <w:i/>
          <w:sz w:val="28"/>
          <w:szCs w:val="28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</w:rPr>
      </w:pPr>
      <w:r>
        <w:rPr>
          <w:rFonts w:ascii="New romans" w:hAnsi="New romans" w:eastAsia="Calibri" w:cs="Calibri"/>
          <w:sz w:val="28"/>
          <w:szCs w:val="28"/>
        </w:rPr>
        <w:t>2)Блок-схема</w:t>
      </w:r>
    </w:p>
    <w:p>
      <w:pPr>
        <w:tabs>
          <w:tab w:val="left" w:pos="1350"/>
        </w:tabs>
        <w:spacing w:line="240" w:lineRule="auto"/>
        <w:ind w:right="-22"/>
        <w:rPr>
          <w:rFonts w:hint="default" w:ascii="New romans" w:hAnsi="New romans" w:eastAsia="Calibri" w:cs="Calibri"/>
          <w:sz w:val="28"/>
          <w:szCs w:val="28"/>
          <w:lang w:val="en-US"/>
        </w:rPr>
      </w:pPr>
      <w:r>
        <w:rPr>
          <w:rFonts w:hint="default" w:ascii="New romans" w:hAnsi="New romans" w:eastAsia="Calibri" w:cs="Calibri"/>
          <w:sz w:val="28"/>
          <w:szCs w:val="28"/>
          <w:lang w:val="en-US"/>
        </w:rPr>
        <w:drawing>
          <wp:inline distT="0" distB="0" distL="114300" distR="114300">
            <wp:extent cx="6388100" cy="3780155"/>
            <wp:effectExtent l="0" t="0" r="0" b="0"/>
            <wp:docPr id="4" name="Picture 4" descr="Untitled 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Untitled drawi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88100" cy="378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left" w:pos="1350"/>
        </w:tabs>
        <w:ind w:right="-22"/>
        <w:rPr>
          <w:rFonts w:hint="default" w:ascii="New romans" w:hAnsi="New romans" w:eastAsia="Calibri" w:cs="Calibri"/>
          <w:sz w:val="28"/>
          <w:szCs w:val="28"/>
          <w:lang w:val="en-US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sz w:val="28"/>
          <w:szCs w:val="28"/>
          <w:lang w:val="ru-RU"/>
        </w:rPr>
      </w:pPr>
      <w:r>
        <w:rPr>
          <w:rFonts w:hint="default" w:ascii="New romans" w:hAnsi="New romans" w:eastAsia="Calibri" w:cs="Calibri"/>
          <w:sz w:val="28"/>
          <w:szCs w:val="28"/>
          <w:lang w:val="en-US"/>
        </w:rPr>
        <w:t>4.</w:t>
      </w:r>
      <w:r>
        <w:rPr>
          <w:rFonts w:ascii="New romans" w:hAnsi="New romans" w:eastAsia="Calibri" w:cs="Calibri"/>
          <w:sz w:val="28"/>
          <w:szCs w:val="28"/>
          <w:lang w:val="ru-RU"/>
        </w:rPr>
        <w:t>Випробування</w:t>
      </w:r>
      <w:r>
        <w:rPr>
          <w:rFonts w:ascii="New romans" w:hAnsi="New romans" w:eastAsia="Calibri" w:cs="Calibri"/>
          <w:sz w:val="28"/>
          <w:szCs w:val="28"/>
        </w:rPr>
        <w:t xml:space="preserve"> </w:t>
      </w:r>
      <w:r>
        <w:rPr>
          <w:rFonts w:ascii="New romans" w:hAnsi="New romans" w:eastAsia="Calibri" w:cs="Calibri"/>
          <w:sz w:val="28"/>
          <w:szCs w:val="28"/>
          <w:lang w:val="ru-RU"/>
        </w:rPr>
        <w:t>алгоритму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788" w:type="dxa"/>
            <w:shd w:val="clear" w:color="auto" w:fill="17365D" w:themeFill="text2" w:themeFillShade="BF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Блок</w:t>
            </w:r>
          </w:p>
        </w:tc>
        <w:tc>
          <w:tcPr>
            <w:tcW w:w="4788" w:type="dxa"/>
            <w:shd w:val="clear" w:color="auto" w:fill="17365D" w:themeFill="text2" w:themeFillShade="BF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Дія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ascii="New romans" w:hAnsi="New romans" w:eastAsia="Calibri" w:cs="Calibri"/>
                <w:sz w:val="28"/>
                <w:szCs w:val="28"/>
                <w:vertAlign w:val="baseline"/>
                <w:lang w:val="ru-RU"/>
              </w:rPr>
            </w:pPr>
          </w:p>
        </w:tc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Початок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1</w:t>
            </w:r>
          </w:p>
        </w:tc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Введення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 xml:space="preserve"> 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X=19, Y=17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2</w:t>
            </w:r>
          </w:p>
        </w:tc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 xml:space="preserve">average = (17+19)/2 = 18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3</w:t>
            </w:r>
          </w:p>
        </w:tc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ascii="New romans" w:hAnsi="New romans" w:eastAsia="Calibri" w:cs="Calibri"/>
                <w:sz w:val="28"/>
                <w:szCs w:val="28"/>
              </w:rPr>
              <w:t>tanya_age_diff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 xml:space="preserve"> = |18-19| = 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en-US"/>
              </w:rPr>
              <w:t>4</w:t>
            </w:r>
          </w:p>
        </w:tc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lang w:val="ru-RU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mitya</w:t>
            </w:r>
            <w:r>
              <w:rPr>
                <w:rFonts w:ascii="New romans" w:hAnsi="New romans" w:eastAsia="Calibri" w:cs="Calibri"/>
                <w:sz w:val="28"/>
                <w:szCs w:val="28"/>
              </w:rPr>
              <w:t>_age_diff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 xml:space="preserve"> =  |18-17|=1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  <w:t>5</w:t>
            </w:r>
          </w:p>
        </w:tc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lang w:val="uk-UA"/>
              </w:rPr>
              <w:t>Вивід</w:t>
            </w:r>
            <w:r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  <w:t>: 18, 1, 1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vertAlign w:val="baseline"/>
                <w:lang w:val="uk-UA"/>
              </w:rPr>
            </w:pPr>
          </w:p>
        </w:tc>
        <w:tc>
          <w:tcPr>
            <w:tcW w:w="4788" w:type="dxa"/>
          </w:tcPr>
          <w:p>
            <w:pPr>
              <w:widowControl w:val="0"/>
              <w:tabs>
                <w:tab w:val="left" w:pos="1350"/>
              </w:tabs>
              <w:ind w:right="-22"/>
              <w:jc w:val="both"/>
              <w:rPr>
                <w:rFonts w:hint="default" w:ascii="New romans" w:hAnsi="New romans" w:eastAsia="Calibri" w:cs="Calibri"/>
                <w:sz w:val="28"/>
                <w:szCs w:val="28"/>
                <w:lang w:val="en-US"/>
              </w:rPr>
            </w:pPr>
            <w:r>
              <w:rPr>
                <w:rFonts w:hint="default" w:ascii="New romans" w:hAnsi="New romans" w:eastAsia="Calibri" w:cs="Calibri"/>
                <w:sz w:val="28"/>
                <w:szCs w:val="28"/>
                <w:lang w:val="uk-UA"/>
              </w:rPr>
              <w:t>Кінець</w:t>
            </w:r>
          </w:p>
        </w:tc>
      </w:tr>
    </w:tbl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</w:rPr>
      </w:pP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8"/>
          <w:szCs w:val="28"/>
          <w:lang w:val="uk-UA"/>
        </w:rPr>
      </w:pPr>
      <w:r>
        <w:rPr>
          <w:rFonts w:ascii="New romans" w:hAnsi="New romans" w:eastAsia="Calibri" w:cs="Calibri"/>
          <w:i/>
          <w:sz w:val="28"/>
          <w:szCs w:val="28"/>
          <w:lang w:val="ru-RU"/>
        </w:rPr>
        <w:t xml:space="preserve">4) Висновок: Отриманий алгоритм функціонує цілком справно. У ході виконання лабораторної роботи я набув теоретичних знань і практичних навичок щодо аналізу задачі і формування на основі цього аналізу алгоритму .Дійшов висновку, що складання самого алгоритму займає менше часу ніж передуючі йому кроки розв'язання задачі( аналіз задачі, складання математичної моделі </w:t>
      </w:r>
      <w:r>
        <w:rPr>
          <w:rFonts w:hint="eastAsia" w:ascii="New romans" w:hAnsi="New romans" w:eastAsia="Calibri" w:cs="Calibri"/>
          <w:i/>
          <w:sz w:val="28"/>
          <w:szCs w:val="28"/>
          <w:lang w:val="ru-RU"/>
        </w:rPr>
        <w:t>…</w:t>
      </w:r>
      <w:r>
        <w:rPr>
          <w:rFonts w:ascii="New romans" w:hAnsi="New romans" w:eastAsia="Calibri" w:cs="Calibri"/>
          <w:i/>
          <w:sz w:val="28"/>
          <w:szCs w:val="28"/>
          <w:lang w:val="ru-RU"/>
        </w:rPr>
        <w:t>)</w:t>
      </w:r>
    </w:p>
    <w:p>
      <w:pPr>
        <w:tabs>
          <w:tab w:val="left" w:pos="1350"/>
        </w:tabs>
        <w:ind w:right="-22"/>
        <w:rPr>
          <w:rFonts w:ascii="New romans" w:hAnsi="New romans" w:eastAsia="Calibri" w:cs="Calibri"/>
          <w:i/>
          <w:sz w:val="24"/>
          <w:lang w:val="ru-RU"/>
        </w:rPr>
      </w:pPr>
      <w:r>
        <w:rPr>
          <w:rFonts w:ascii="New romans" w:hAnsi="New romans" w:eastAsia="Calibri" w:cs="Calibri"/>
          <w:i/>
          <w:sz w:val="24"/>
          <w:lang w:val="ru-RU"/>
        </w:rPr>
        <w:tab/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New romans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D97AB0"/>
    <w:rsid w:val="0014110B"/>
    <w:rsid w:val="001823AE"/>
    <w:rsid w:val="002659CC"/>
    <w:rsid w:val="002D52EA"/>
    <w:rsid w:val="002E1A60"/>
    <w:rsid w:val="0043315B"/>
    <w:rsid w:val="004C7D7A"/>
    <w:rsid w:val="00582D10"/>
    <w:rsid w:val="006332BE"/>
    <w:rsid w:val="0073547E"/>
    <w:rsid w:val="00A4586C"/>
    <w:rsid w:val="00B7352A"/>
    <w:rsid w:val="00D04145"/>
    <w:rsid w:val="00D97AB0"/>
    <w:rsid w:val="00DC5508"/>
    <w:rsid w:val="00E029AF"/>
    <w:rsid w:val="00E55AEB"/>
    <w:rsid w:val="00E974E4"/>
    <w:rsid w:val="00EE60F7"/>
    <w:rsid w:val="23C126A5"/>
    <w:rsid w:val="7E9A0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6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5">
    <w:name w:val="Table Grid"/>
    <w:basedOn w:val="3"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6">
    <w:name w:val="Текст выноски Знак"/>
    <w:basedOn w:val="2"/>
    <w:link w:val="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502</Words>
  <Characters>2868</Characters>
  <Lines>23</Lines>
  <Paragraphs>6</Paragraphs>
  <TotalTime>2</TotalTime>
  <ScaleCrop>false</ScaleCrop>
  <LinksUpToDate>false</LinksUpToDate>
  <CharactersWithSpaces>3364</CharactersWithSpaces>
  <Application>WPS Office_11.2.0.10233_F1E327BC-269C-435d-A152-05C5408002CA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2021-09-08T13:23:00Z</dcterms:created>
  <dc:creator>vladyslav</dc:creator>
  <cp:lastModifiedBy>vladyslav</cp:lastModifiedBy>
  <dcterms:modified xsi:type="dcterms:W3CDTF">2021-09-13T07:34:57Z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1033-11.2.0.10233</vt:lpwstr>
  </property>
</Properties>
</file>