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Guest Check-In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Rachael Kinoshita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Ben Goodner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Outside Awning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Guest Check-In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https://blessfest-2026.pages.dev/#/area/guest-check-in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Register guests and send them off with a stocked backpack.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Check-in is where each guest officially begins their Blessfest day. The team registers guests, hands out the hygiene backpacks, and points them toward the services they want most.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Check guests in at the registration tables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Hand out new backpacks stocked with hygiene items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Orient guests to the meal and available services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lines moving with patience and warmth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Organized, friendly helpers who stay calm in a busy line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guest-check-in" TargetMode="External"/>
</Relationships>
</file>