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30CB" w14:textId="69089237" w:rsidR="000951C5" w:rsidRPr="00C708D3" w:rsidRDefault="006D7ED4" w:rsidP="006D7ED4">
      <w:pPr>
        <w:rPr>
          <w:rFonts w:ascii="Times New Roman" w:hAnsi="Times New Roman" w:cs="Times New Roman"/>
          <w:b/>
          <w:bCs/>
          <w:sz w:val="36"/>
          <w:szCs w:val="36"/>
          <w:lang w:val="en-US"/>
        </w:rPr>
      </w:pPr>
      <w:r w:rsidRPr="00C708D3">
        <w:rPr>
          <w:rFonts w:ascii="Times New Roman" w:hAnsi="Times New Roman" w:cs="Times New Roman"/>
          <w:b/>
          <w:bCs/>
          <w:sz w:val="36"/>
          <w:szCs w:val="36"/>
          <w:lang w:val="en-US"/>
        </w:rPr>
        <w:t>Deep learning output analysis</w:t>
      </w:r>
    </w:p>
    <w:p w14:paraId="52D1A141" w14:textId="4A954AC2" w:rsidR="000951C5" w:rsidRDefault="007E3B24" w:rsidP="000951C5">
      <w:pPr>
        <w:spacing w:after="0"/>
        <w:rPr>
          <w:noProof/>
        </w:rPr>
      </w:pPr>
      <w:r w:rsidRPr="007E3B24">
        <w:rPr>
          <w:noProof/>
        </w:rPr>
        <w:drawing>
          <wp:inline distT="0" distB="0" distL="0" distR="0" wp14:anchorId="5C61E086" wp14:editId="3C8AF442">
            <wp:extent cx="5943600" cy="2546985"/>
            <wp:effectExtent l="0" t="0" r="0" b="5715"/>
            <wp:docPr id="17765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28676" name=""/>
                    <pic:cNvPicPr/>
                  </pic:nvPicPr>
                  <pic:blipFill>
                    <a:blip r:embed="rId4"/>
                    <a:stretch>
                      <a:fillRect/>
                    </a:stretch>
                  </pic:blipFill>
                  <pic:spPr>
                    <a:xfrm>
                      <a:off x="0" y="0"/>
                      <a:ext cx="5943600" cy="2546985"/>
                    </a:xfrm>
                    <a:prstGeom prst="rect">
                      <a:avLst/>
                    </a:prstGeom>
                  </pic:spPr>
                </pic:pic>
              </a:graphicData>
            </a:graphic>
          </wp:inline>
        </w:drawing>
      </w:r>
      <w:r w:rsidR="000951C5" w:rsidRPr="000951C5">
        <w:rPr>
          <w:noProof/>
        </w:rPr>
        <w:t xml:space="preserve"> </w:t>
      </w:r>
    </w:p>
    <w:p w14:paraId="6F0C8513" w14:textId="59850B03" w:rsidR="006D7ED4" w:rsidRDefault="000951C5" w:rsidP="000951C5">
      <w:pPr>
        <w:spacing w:after="0"/>
        <w:rPr>
          <w:rFonts w:ascii="Times New Roman" w:hAnsi="Times New Roman" w:cs="Times New Roman"/>
          <w:noProof/>
        </w:rPr>
      </w:pPr>
      <w:r w:rsidRPr="000951C5">
        <w:rPr>
          <w:rFonts w:ascii="Times New Roman" w:hAnsi="Times New Roman" w:cs="Times New Roman"/>
          <w:noProof/>
        </w:rPr>
        <w:t>Figure 1</w:t>
      </w:r>
      <w:r>
        <w:rPr>
          <w:rFonts w:ascii="Times New Roman" w:hAnsi="Times New Roman" w:cs="Times New Roman"/>
          <w:noProof/>
        </w:rPr>
        <w:t>.</w:t>
      </w:r>
      <w:r w:rsidRPr="000951C5">
        <w:rPr>
          <w:rFonts w:ascii="Times New Roman" w:hAnsi="Times New Roman" w:cs="Times New Roman"/>
          <w:noProof/>
        </w:rPr>
        <w:t xml:space="preserve"> Confusion matrix</w:t>
      </w:r>
    </w:p>
    <w:p w14:paraId="23472424" w14:textId="0EC66FDE" w:rsidR="007E3B24" w:rsidRDefault="007E3B24" w:rsidP="000951C5">
      <w:pPr>
        <w:spacing w:after="0"/>
        <w:rPr>
          <w:rFonts w:ascii="Times New Roman" w:hAnsi="Times New Roman" w:cs="Times New Roman"/>
          <w:noProof/>
        </w:rPr>
      </w:pPr>
      <w:r w:rsidRPr="007E3B24">
        <w:rPr>
          <w:rFonts w:ascii="Times New Roman" w:hAnsi="Times New Roman" w:cs="Times New Roman"/>
          <w:noProof/>
        </w:rPr>
        <w:drawing>
          <wp:inline distT="0" distB="0" distL="0" distR="0" wp14:anchorId="6DBE4786" wp14:editId="52467632">
            <wp:extent cx="5943600" cy="2971800"/>
            <wp:effectExtent l="0" t="0" r="0" b="0"/>
            <wp:docPr id="193628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83843" name=""/>
                    <pic:cNvPicPr/>
                  </pic:nvPicPr>
                  <pic:blipFill>
                    <a:blip r:embed="rId5"/>
                    <a:stretch>
                      <a:fillRect/>
                    </a:stretch>
                  </pic:blipFill>
                  <pic:spPr>
                    <a:xfrm>
                      <a:off x="0" y="0"/>
                      <a:ext cx="5943600" cy="2971800"/>
                    </a:xfrm>
                    <a:prstGeom prst="rect">
                      <a:avLst/>
                    </a:prstGeom>
                  </pic:spPr>
                </pic:pic>
              </a:graphicData>
            </a:graphic>
          </wp:inline>
        </w:drawing>
      </w:r>
    </w:p>
    <w:p w14:paraId="796806A3" w14:textId="2FAA176C" w:rsidR="000951C5" w:rsidRDefault="000951C5">
      <w:pPr>
        <w:rPr>
          <w:rFonts w:ascii="Times New Roman" w:hAnsi="Times New Roman" w:cs="Times New Roman"/>
          <w:lang w:val="en-US"/>
        </w:rPr>
      </w:pPr>
      <w:r w:rsidRPr="000951C5">
        <w:rPr>
          <w:rFonts w:ascii="Times New Roman" w:hAnsi="Times New Roman" w:cs="Times New Roman"/>
          <w:lang w:val="en-US"/>
        </w:rPr>
        <w:t xml:space="preserve">Figure 2. </w:t>
      </w:r>
      <w:r>
        <w:rPr>
          <w:rFonts w:ascii="Times New Roman" w:hAnsi="Times New Roman" w:cs="Times New Roman"/>
          <w:lang w:val="en-US"/>
        </w:rPr>
        <w:t>Loss curve</w:t>
      </w:r>
    </w:p>
    <w:p w14:paraId="6C39C16B" w14:textId="6CEFEA8D" w:rsidR="000951C5" w:rsidRPr="000951C5" w:rsidRDefault="000951C5">
      <w:pPr>
        <w:rPr>
          <w:rFonts w:ascii="Times New Roman" w:hAnsi="Times New Roman" w:cs="Times New Roman"/>
          <w:b/>
          <w:bCs/>
          <w:lang w:val="en-US"/>
        </w:rPr>
      </w:pPr>
      <w:r w:rsidRPr="000951C5">
        <w:rPr>
          <w:rFonts w:ascii="Times New Roman" w:hAnsi="Times New Roman" w:cs="Times New Roman"/>
          <w:b/>
          <w:bCs/>
          <w:lang w:val="en-US"/>
        </w:rPr>
        <w:t>Process:</w:t>
      </w:r>
    </w:p>
    <w:p w14:paraId="460298EA" w14:textId="7E023D5C" w:rsidR="000951C5" w:rsidRDefault="007E3B24">
      <w:pPr>
        <w:rPr>
          <w:rFonts w:ascii="Times New Roman" w:hAnsi="Times New Roman" w:cs="Times New Roman"/>
          <w:lang w:val="en-US"/>
        </w:rPr>
      </w:pPr>
      <w:r>
        <w:rPr>
          <w:rFonts w:ascii="Times New Roman" w:hAnsi="Times New Roman" w:cs="Times New Roman"/>
          <w:lang w:val="en-US"/>
        </w:rPr>
        <w:t>Implement data augmentation but set it false to fair comparison with SVM</w:t>
      </w:r>
      <w:r w:rsidR="000951C5">
        <w:rPr>
          <w:rFonts w:ascii="Times New Roman" w:hAnsi="Times New Roman" w:cs="Times New Roman"/>
          <w:lang w:val="en-US"/>
        </w:rPr>
        <w:t xml:space="preserve">. </w:t>
      </w:r>
      <w:r>
        <w:rPr>
          <w:rFonts w:ascii="Times New Roman" w:hAnsi="Times New Roman" w:cs="Times New Roman"/>
          <w:lang w:val="en-US"/>
        </w:rPr>
        <w:t xml:space="preserve">First, we </w:t>
      </w:r>
      <w:r w:rsidR="000951C5">
        <w:rPr>
          <w:rFonts w:ascii="Times New Roman" w:hAnsi="Times New Roman" w:cs="Times New Roman"/>
          <w:lang w:val="en-US"/>
        </w:rPr>
        <w:t>create a U-net encoder-decoder model to process the images. All code is divided by classes to make the main function easy to understand and readable.</w:t>
      </w:r>
    </w:p>
    <w:p w14:paraId="06D7CAE9" w14:textId="130468D8" w:rsidR="00C708D3" w:rsidRPr="00C708D3" w:rsidRDefault="000951C5" w:rsidP="00C708D3">
      <w:pPr>
        <w:rPr>
          <w:rFonts w:ascii="Times New Roman" w:hAnsi="Times New Roman" w:cs="Times New Roman"/>
          <w:lang w:val="en-US"/>
        </w:rPr>
      </w:pPr>
      <w:r w:rsidRPr="000951C5">
        <w:rPr>
          <w:rFonts w:ascii="Times New Roman" w:hAnsi="Times New Roman" w:cs="Times New Roman"/>
          <w:b/>
          <w:bCs/>
          <w:lang w:val="en-US"/>
        </w:rPr>
        <w:t>Results:</w:t>
      </w:r>
    </w:p>
    <w:p w14:paraId="7019F12F" w14:textId="16345F40" w:rsidR="00C708D3" w:rsidRPr="00C708D3" w:rsidRDefault="00C708D3" w:rsidP="00C708D3">
      <w:pPr>
        <w:rPr>
          <w:rFonts w:ascii="Times New Roman" w:hAnsi="Times New Roman" w:cs="Times New Roman"/>
          <w:lang w:val="en-US"/>
        </w:rPr>
      </w:pPr>
      <w:r w:rsidRPr="00C708D3">
        <w:rPr>
          <w:rFonts w:ascii="Times New Roman" w:hAnsi="Times New Roman" w:cs="Times New Roman"/>
          <w:lang w:val="en-US"/>
        </w:rPr>
        <w:t>Accuracy: 0.7943 (79.43%)</w:t>
      </w:r>
    </w:p>
    <w:p w14:paraId="2E469069" w14:textId="3EC6847B" w:rsidR="00C708D3" w:rsidRPr="00C708D3" w:rsidRDefault="00C708D3" w:rsidP="00C708D3">
      <w:pPr>
        <w:rPr>
          <w:rFonts w:ascii="Times New Roman" w:hAnsi="Times New Roman" w:cs="Times New Roman"/>
          <w:lang w:val="en-US"/>
        </w:rPr>
      </w:pPr>
      <w:r w:rsidRPr="00C708D3">
        <w:rPr>
          <w:rFonts w:ascii="Times New Roman" w:hAnsi="Times New Roman" w:cs="Times New Roman"/>
          <w:lang w:val="en-US"/>
        </w:rPr>
        <w:lastRenderedPageBreak/>
        <w:t>Precision: 0.8101 (macro avg)</w:t>
      </w:r>
    </w:p>
    <w:p w14:paraId="641EDB0B" w14:textId="6D520B70" w:rsidR="00C708D3" w:rsidRPr="00C708D3" w:rsidRDefault="00C708D3" w:rsidP="00C708D3">
      <w:pPr>
        <w:rPr>
          <w:rFonts w:ascii="Times New Roman" w:hAnsi="Times New Roman" w:cs="Times New Roman"/>
          <w:lang w:val="en-US"/>
        </w:rPr>
      </w:pPr>
      <w:r w:rsidRPr="00C708D3">
        <w:rPr>
          <w:rFonts w:ascii="Times New Roman" w:hAnsi="Times New Roman" w:cs="Times New Roman"/>
          <w:lang w:val="en-US"/>
        </w:rPr>
        <w:t>Recall: 0.7880 (macro avg)</w:t>
      </w:r>
    </w:p>
    <w:p w14:paraId="0EC6191B" w14:textId="7C3D52F4" w:rsidR="00C708D3" w:rsidRDefault="00C708D3" w:rsidP="00C708D3">
      <w:pPr>
        <w:rPr>
          <w:rFonts w:ascii="Times New Roman" w:hAnsi="Times New Roman" w:cs="Times New Roman"/>
          <w:lang w:val="en-US"/>
        </w:rPr>
      </w:pPr>
      <w:r w:rsidRPr="00C708D3">
        <w:rPr>
          <w:rFonts w:ascii="Times New Roman" w:hAnsi="Times New Roman" w:cs="Times New Roman"/>
          <w:lang w:val="en-US"/>
        </w:rPr>
        <w:t>F1-Scor</w:t>
      </w:r>
      <w:r>
        <w:rPr>
          <w:rFonts w:ascii="Times New Roman" w:hAnsi="Times New Roman" w:cs="Times New Roman"/>
          <w:lang w:val="en-US"/>
        </w:rPr>
        <w:t>e</w:t>
      </w:r>
      <w:r w:rsidRPr="00C708D3">
        <w:rPr>
          <w:rFonts w:ascii="Times New Roman" w:hAnsi="Times New Roman" w:cs="Times New Roman"/>
          <w:lang w:val="en-US"/>
        </w:rPr>
        <w:t>: 0.7977 (macro avg)</w:t>
      </w:r>
    </w:p>
    <w:p w14:paraId="5E350DF0" w14:textId="79CC39CD" w:rsidR="007532FD" w:rsidRPr="00C708D3" w:rsidRDefault="007532FD" w:rsidP="00C708D3">
      <w:pPr>
        <w:rPr>
          <w:rFonts w:ascii="Times New Roman" w:hAnsi="Times New Roman" w:cs="Times New Roman"/>
          <w:lang w:val="en-US"/>
        </w:rPr>
      </w:pPr>
      <w:r>
        <w:rPr>
          <w:rFonts w:ascii="Times New Roman" w:hAnsi="Times New Roman" w:cs="Times New Roman"/>
          <w:lang w:val="en-US"/>
        </w:rPr>
        <w:t>Time: 41 minutes 34 seconds</w:t>
      </w:r>
    </w:p>
    <w:p w14:paraId="18535193" w14:textId="2CC0EA39" w:rsidR="00C708D3" w:rsidRPr="00C708D3" w:rsidRDefault="00C708D3" w:rsidP="00C708D3">
      <w:pPr>
        <w:rPr>
          <w:rFonts w:ascii="Times New Roman" w:hAnsi="Times New Roman" w:cs="Times New Roman"/>
          <w:lang w:val="en-US"/>
        </w:rPr>
      </w:pPr>
      <w:r w:rsidRPr="007E3B24">
        <w:rPr>
          <w:rFonts w:ascii="Times New Roman" w:hAnsi="Times New Roman" w:cs="Times New Roman"/>
          <w:b/>
          <w:bCs/>
          <w:lang w:val="en-US"/>
        </w:rPr>
        <w:t>Table 1.</w:t>
      </w:r>
      <w:r>
        <w:rPr>
          <w:rFonts w:ascii="Times New Roman" w:hAnsi="Times New Roman" w:cs="Times New Roman"/>
          <w:lang w:val="en-US"/>
        </w:rPr>
        <w:t xml:space="preserve"> </w:t>
      </w:r>
      <w:r w:rsidRPr="00530E7B">
        <w:rPr>
          <w:rFonts w:ascii="Times New Roman" w:hAnsi="Times New Roman" w:cs="Times New Roman"/>
          <w:lang w:val="en-US"/>
        </w:rPr>
        <w:t>Classification Report</w:t>
      </w:r>
    </w:p>
    <w:tbl>
      <w:tblPr>
        <w:tblStyle w:val="TableGrid"/>
        <w:tblW w:w="0" w:type="auto"/>
        <w:tblLook w:val="04A0" w:firstRow="1" w:lastRow="0" w:firstColumn="1" w:lastColumn="0" w:noHBand="0" w:noVBand="1"/>
      </w:tblPr>
      <w:tblGrid>
        <w:gridCol w:w="2263"/>
        <w:gridCol w:w="1501"/>
        <w:gridCol w:w="1927"/>
        <w:gridCol w:w="1898"/>
        <w:gridCol w:w="1761"/>
      </w:tblGrid>
      <w:tr w:rsidR="00C708D3" w14:paraId="3F589265" w14:textId="77777777" w:rsidTr="00C708D3">
        <w:tc>
          <w:tcPr>
            <w:tcW w:w="2263" w:type="dxa"/>
          </w:tcPr>
          <w:p w14:paraId="2BF10878" w14:textId="77777777" w:rsidR="00C708D3" w:rsidRDefault="00C708D3" w:rsidP="008628E9">
            <w:pPr>
              <w:rPr>
                <w:rFonts w:ascii="Times New Roman" w:hAnsi="Times New Roman" w:cs="Times New Roman"/>
                <w:lang w:val="en-US"/>
              </w:rPr>
            </w:pPr>
          </w:p>
        </w:tc>
        <w:tc>
          <w:tcPr>
            <w:tcW w:w="1501" w:type="dxa"/>
          </w:tcPr>
          <w:p w14:paraId="58DEA827" w14:textId="77777777" w:rsidR="00C708D3" w:rsidRDefault="00C708D3" w:rsidP="008628E9">
            <w:pPr>
              <w:rPr>
                <w:rFonts w:ascii="Times New Roman" w:hAnsi="Times New Roman" w:cs="Times New Roman"/>
                <w:lang w:val="en-US"/>
              </w:rPr>
            </w:pPr>
            <w:r>
              <w:rPr>
                <w:rFonts w:ascii="Times New Roman" w:hAnsi="Times New Roman" w:cs="Times New Roman"/>
                <w:lang w:val="en-US"/>
              </w:rPr>
              <w:t>Precision</w:t>
            </w:r>
          </w:p>
        </w:tc>
        <w:tc>
          <w:tcPr>
            <w:tcW w:w="1927" w:type="dxa"/>
          </w:tcPr>
          <w:p w14:paraId="70E5C1B9" w14:textId="77777777" w:rsidR="00C708D3" w:rsidRDefault="00C708D3" w:rsidP="008628E9">
            <w:pPr>
              <w:rPr>
                <w:rFonts w:ascii="Times New Roman" w:hAnsi="Times New Roman" w:cs="Times New Roman"/>
                <w:lang w:val="en-US"/>
              </w:rPr>
            </w:pPr>
            <w:r>
              <w:rPr>
                <w:rFonts w:ascii="Times New Roman" w:hAnsi="Times New Roman" w:cs="Times New Roman"/>
                <w:lang w:val="en-US"/>
              </w:rPr>
              <w:t>Recall</w:t>
            </w:r>
          </w:p>
        </w:tc>
        <w:tc>
          <w:tcPr>
            <w:tcW w:w="1898" w:type="dxa"/>
          </w:tcPr>
          <w:p w14:paraId="3945C314" w14:textId="77777777" w:rsidR="00C708D3" w:rsidRDefault="00C708D3" w:rsidP="008628E9">
            <w:pPr>
              <w:rPr>
                <w:rFonts w:ascii="Times New Roman" w:hAnsi="Times New Roman" w:cs="Times New Roman"/>
                <w:lang w:val="en-US"/>
              </w:rPr>
            </w:pPr>
            <w:r>
              <w:rPr>
                <w:rFonts w:ascii="Times New Roman" w:hAnsi="Times New Roman" w:cs="Times New Roman"/>
                <w:lang w:val="en-US"/>
              </w:rPr>
              <w:t>F1-score</w:t>
            </w:r>
          </w:p>
        </w:tc>
        <w:tc>
          <w:tcPr>
            <w:tcW w:w="1761" w:type="dxa"/>
          </w:tcPr>
          <w:p w14:paraId="4459AD42" w14:textId="77777777" w:rsidR="00C708D3" w:rsidRDefault="00C708D3" w:rsidP="008628E9">
            <w:pPr>
              <w:rPr>
                <w:rFonts w:ascii="Times New Roman" w:hAnsi="Times New Roman" w:cs="Times New Roman"/>
                <w:lang w:val="en-US"/>
              </w:rPr>
            </w:pPr>
            <w:r>
              <w:rPr>
                <w:rFonts w:ascii="Times New Roman" w:hAnsi="Times New Roman" w:cs="Times New Roman"/>
                <w:lang w:val="en-US"/>
              </w:rPr>
              <w:t>Support</w:t>
            </w:r>
          </w:p>
        </w:tc>
      </w:tr>
      <w:tr w:rsidR="00C708D3" w14:paraId="5ED0498B" w14:textId="77777777" w:rsidTr="00C708D3">
        <w:tc>
          <w:tcPr>
            <w:tcW w:w="2263" w:type="dxa"/>
          </w:tcPr>
          <w:p w14:paraId="43F5093A" w14:textId="6177ED00" w:rsidR="00C708D3" w:rsidRDefault="00C708D3" w:rsidP="008628E9">
            <w:pPr>
              <w:rPr>
                <w:rFonts w:ascii="Times New Roman" w:hAnsi="Times New Roman" w:cs="Times New Roman"/>
                <w:lang w:val="en-US"/>
              </w:rPr>
            </w:pPr>
            <w:r>
              <w:rPr>
                <w:rFonts w:ascii="Times New Roman" w:hAnsi="Times New Roman" w:cs="Times New Roman"/>
                <w:lang w:val="en-US"/>
              </w:rPr>
              <w:t>Non-vegetal</w:t>
            </w:r>
          </w:p>
        </w:tc>
        <w:tc>
          <w:tcPr>
            <w:tcW w:w="1501" w:type="dxa"/>
          </w:tcPr>
          <w:p w14:paraId="2A6FDC6D" w14:textId="5FAB8827" w:rsidR="00C708D3" w:rsidRDefault="00C708D3" w:rsidP="008628E9">
            <w:pPr>
              <w:rPr>
                <w:rFonts w:ascii="Times New Roman" w:hAnsi="Times New Roman" w:cs="Times New Roman"/>
                <w:lang w:val="en-US"/>
              </w:rPr>
            </w:pPr>
            <w:r>
              <w:rPr>
                <w:rFonts w:ascii="Times New Roman" w:hAnsi="Times New Roman" w:cs="Times New Roman"/>
                <w:lang w:val="en-US"/>
              </w:rPr>
              <w:t>0.</w:t>
            </w:r>
            <w:r w:rsidR="007E3B24">
              <w:rPr>
                <w:rFonts w:ascii="Times New Roman" w:hAnsi="Times New Roman" w:cs="Times New Roman"/>
                <w:lang w:val="en-US"/>
              </w:rPr>
              <w:t>89</w:t>
            </w:r>
          </w:p>
        </w:tc>
        <w:tc>
          <w:tcPr>
            <w:tcW w:w="1927" w:type="dxa"/>
          </w:tcPr>
          <w:p w14:paraId="2067F9B9" w14:textId="54F51421" w:rsidR="00C708D3" w:rsidRDefault="00C708D3" w:rsidP="008628E9">
            <w:pPr>
              <w:rPr>
                <w:rFonts w:ascii="Times New Roman" w:hAnsi="Times New Roman" w:cs="Times New Roman"/>
                <w:lang w:val="en-US"/>
              </w:rPr>
            </w:pPr>
            <w:r>
              <w:rPr>
                <w:rFonts w:ascii="Times New Roman" w:hAnsi="Times New Roman" w:cs="Times New Roman"/>
                <w:lang w:val="en-US"/>
              </w:rPr>
              <w:t>0.8</w:t>
            </w:r>
            <w:r w:rsidR="007E3B24">
              <w:rPr>
                <w:rFonts w:ascii="Times New Roman" w:hAnsi="Times New Roman" w:cs="Times New Roman"/>
                <w:lang w:val="en-US"/>
              </w:rPr>
              <w:t>2</w:t>
            </w:r>
            <w:r w:rsidRPr="00530E7B">
              <w:rPr>
                <w:rFonts w:ascii="Times New Roman" w:hAnsi="Times New Roman" w:cs="Times New Roman"/>
                <w:lang w:val="en-US"/>
              </w:rPr>
              <w:t xml:space="preserve">  </w:t>
            </w:r>
          </w:p>
        </w:tc>
        <w:tc>
          <w:tcPr>
            <w:tcW w:w="1898" w:type="dxa"/>
          </w:tcPr>
          <w:p w14:paraId="4FE3E38E" w14:textId="24B6CC89" w:rsidR="00C708D3" w:rsidRDefault="00C708D3" w:rsidP="008628E9">
            <w:pPr>
              <w:rPr>
                <w:rFonts w:ascii="Times New Roman" w:hAnsi="Times New Roman" w:cs="Times New Roman"/>
                <w:lang w:val="en-US"/>
              </w:rPr>
            </w:pPr>
            <w:r>
              <w:rPr>
                <w:rFonts w:ascii="Times New Roman" w:hAnsi="Times New Roman" w:cs="Times New Roman"/>
                <w:lang w:val="en-US"/>
              </w:rPr>
              <w:t>0.8</w:t>
            </w:r>
            <w:r w:rsidR="007E3B24">
              <w:rPr>
                <w:rFonts w:ascii="Times New Roman" w:hAnsi="Times New Roman" w:cs="Times New Roman"/>
                <w:lang w:val="en-US"/>
              </w:rPr>
              <w:t>6</w:t>
            </w:r>
            <w:r w:rsidRPr="00530E7B">
              <w:rPr>
                <w:rFonts w:ascii="Times New Roman" w:hAnsi="Times New Roman" w:cs="Times New Roman"/>
                <w:lang w:val="en-US"/>
              </w:rPr>
              <w:t xml:space="preserve">   </w:t>
            </w:r>
          </w:p>
        </w:tc>
        <w:tc>
          <w:tcPr>
            <w:tcW w:w="1761" w:type="dxa"/>
          </w:tcPr>
          <w:p w14:paraId="749DA503" w14:textId="6FCA4587" w:rsidR="00C708D3" w:rsidRDefault="007E3B24" w:rsidP="008628E9">
            <w:pPr>
              <w:rPr>
                <w:rFonts w:ascii="Times New Roman" w:hAnsi="Times New Roman" w:cs="Times New Roman"/>
                <w:lang w:val="en-US"/>
              </w:rPr>
            </w:pPr>
            <w:r w:rsidRPr="007E3B24">
              <w:rPr>
                <w:rFonts w:ascii="Times New Roman" w:hAnsi="Times New Roman" w:cs="Times New Roman"/>
                <w:lang w:val="en-US"/>
              </w:rPr>
              <w:t>158603</w:t>
            </w:r>
          </w:p>
        </w:tc>
      </w:tr>
      <w:tr w:rsidR="00C708D3" w14:paraId="7AB0CC6D" w14:textId="77777777" w:rsidTr="00C708D3">
        <w:tc>
          <w:tcPr>
            <w:tcW w:w="2263" w:type="dxa"/>
          </w:tcPr>
          <w:p w14:paraId="77A23116" w14:textId="2AE42561" w:rsidR="00C708D3" w:rsidRDefault="00C708D3" w:rsidP="008628E9">
            <w:pPr>
              <w:rPr>
                <w:rFonts w:ascii="Times New Roman" w:hAnsi="Times New Roman" w:cs="Times New Roman"/>
                <w:lang w:val="en-US"/>
              </w:rPr>
            </w:pPr>
            <w:r>
              <w:rPr>
                <w:rFonts w:ascii="Times New Roman" w:hAnsi="Times New Roman" w:cs="Times New Roman"/>
                <w:lang w:val="en-US"/>
              </w:rPr>
              <w:t>Low vegetal</w:t>
            </w:r>
          </w:p>
        </w:tc>
        <w:tc>
          <w:tcPr>
            <w:tcW w:w="1501" w:type="dxa"/>
          </w:tcPr>
          <w:p w14:paraId="2441FFCC" w14:textId="11B9279D" w:rsidR="00C708D3" w:rsidRDefault="00C708D3" w:rsidP="008628E9">
            <w:pPr>
              <w:rPr>
                <w:rFonts w:ascii="Times New Roman" w:hAnsi="Times New Roman" w:cs="Times New Roman"/>
                <w:lang w:val="en-US"/>
              </w:rPr>
            </w:pPr>
            <w:r w:rsidRPr="00530E7B">
              <w:rPr>
                <w:rFonts w:ascii="Times New Roman" w:hAnsi="Times New Roman" w:cs="Times New Roman"/>
                <w:lang w:val="en-US"/>
              </w:rPr>
              <w:t>0.</w:t>
            </w:r>
            <w:r w:rsidR="007E3B24">
              <w:rPr>
                <w:rFonts w:ascii="Times New Roman" w:hAnsi="Times New Roman" w:cs="Times New Roman"/>
                <w:lang w:val="en-US"/>
              </w:rPr>
              <w:t>77</w:t>
            </w:r>
          </w:p>
        </w:tc>
        <w:tc>
          <w:tcPr>
            <w:tcW w:w="1927" w:type="dxa"/>
          </w:tcPr>
          <w:p w14:paraId="12FEF0AE" w14:textId="69FECAAF" w:rsidR="00C708D3" w:rsidRDefault="00C708D3" w:rsidP="008628E9">
            <w:pPr>
              <w:rPr>
                <w:rFonts w:ascii="Times New Roman" w:hAnsi="Times New Roman" w:cs="Times New Roman"/>
                <w:lang w:val="en-US"/>
              </w:rPr>
            </w:pPr>
            <w:r>
              <w:rPr>
                <w:rFonts w:ascii="Times New Roman" w:hAnsi="Times New Roman" w:cs="Times New Roman"/>
                <w:lang w:val="en-US"/>
              </w:rPr>
              <w:t>0.</w:t>
            </w:r>
            <w:r w:rsidR="007E3B24">
              <w:rPr>
                <w:rFonts w:ascii="Times New Roman" w:hAnsi="Times New Roman" w:cs="Times New Roman"/>
                <w:lang w:val="en-US"/>
              </w:rPr>
              <w:t>76</w:t>
            </w:r>
            <w:r w:rsidRPr="00530E7B">
              <w:rPr>
                <w:rFonts w:ascii="Times New Roman" w:hAnsi="Times New Roman" w:cs="Times New Roman"/>
                <w:lang w:val="en-US"/>
              </w:rPr>
              <w:t xml:space="preserve">  </w:t>
            </w:r>
          </w:p>
        </w:tc>
        <w:tc>
          <w:tcPr>
            <w:tcW w:w="1898" w:type="dxa"/>
          </w:tcPr>
          <w:p w14:paraId="59640632" w14:textId="63124647" w:rsidR="00C708D3" w:rsidRDefault="00C708D3" w:rsidP="008628E9">
            <w:pPr>
              <w:rPr>
                <w:rFonts w:ascii="Times New Roman" w:hAnsi="Times New Roman" w:cs="Times New Roman"/>
                <w:lang w:val="en-US"/>
              </w:rPr>
            </w:pPr>
            <w:r>
              <w:rPr>
                <w:rFonts w:ascii="Times New Roman" w:hAnsi="Times New Roman" w:cs="Times New Roman"/>
                <w:lang w:val="en-US"/>
              </w:rPr>
              <w:t>0.7</w:t>
            </w:r>
            <w:r w:rsidR="007E3B24">
              <w:rPr>
                <w:rFonts w:ascii="Times New Roman" w:hAnsi="Times New Roman" w:cs="Times New Roman"/>
                <w:lang w:val="en-US"/>
              </w:rPr>
              <w:t>6</w:t>
            </w:r>
            <w:r w:rsidRPr="00530E7B">
              <w:rPr>
                <w:rFonts w:ascii="Times New Roman" w:hAnsi="Times New Roman" w:cs="Times New Roman"/>
                <w:lang w:val="en-US"/>
              </w:rPr>
              <w:t xml:space="preserve">   </w:t>
            </w:r>
          </w:p>
        </w:tc>
        <w:tc>
          <w:tcPr>
            <w:tcW w:w="1761" w:type="dxa"/>
          </w:tcPr>
          <w:p w14:paraId="6D4E94D6" w14:textId="1F18050E" w:rsidR="00C708D3" w:rsidRDefault="007E3B24" w:rsidP="008628E9">
            <w:pPr>
              <w:rPr>
                <w:rFonts w:ascii="Times New Roman" w:hAnsi="Times New Roman" w:cs="Times New Roman"/>
                <w:lang w:val="en-US"/>
              </w:rPr>
            </w:pPr>
            <w:r w:rsidRPr="007E3B24">
              <w:rPr>
                <w:rFonts w:ascii="Times New Roman" w:hAnsi="Times New Roman" w:cs="Times New Roman"/>
                <w:lang w:val="en-US"/>
              </w:rPr>
              <w:t>312668</w:t>
            </w:r>
          </w:p>
        </w:tc>
      </w:tr>
      <w:tr w:rsidR="00C708D3" w14:paraId="4E4860E9" w14:textId="77777777" w:rsidTr="00C708D3">
        <w:tc>
          <w:tcPr>
            <w:tcW w:w="2263" w:type="dxa"/>
          </w:tcPr>
          <w:p w14:paraId="6B9F6702" w14:textId="12B626B3" w:rsidR="00C708D3" w:rsidRDefault="00C708D3" w:rsidP="008628E9">
            <w:pPr>
              <w:rPr>
                <w:rFonts w:ascii="Times New Roman" w:hAnsi="Times New Roman" w:cs="Times New Roman"/>
                <w:lang w:val="en-US"/>
              </w:rPr>
            </w:pPr>
            <w:proofErr w:type="spellStart"/>
            <w:r>
              <w:rPr>
                <w:rFonts w:ascii="Times New Roman" w:hAnsi="Times New Roman" w:cs="Times New Roman"/>
                <w:lang w:val="en-US"/>
              </w:rPr>
              <w:t>Mederate</w:t>
            </w:r>
            <w:proofErr w:type="spellEnd"/>
            <w:r>
              <w:rPr>
                <w:rFonts w:ascii="Times New Roman" w:hAnsi="Times New Roman" w:cs="Times New Roman"/>
                <w:lang w:val="en-US"/>
              </w:rPr>
              <w:t xml:space="preserve"> Vegetation</w:t>
            </w:r>
          </w:p>
        </w:tc>
        <w:tc>
          <w:tcPr>
            <w:tcW w:w="1501" w:type="dxa"/>
          </w:tcPr>
          <w:p w14:paraId="5D3FA9D7" w14:textId="09B4C0A8" w:rsidR="00C708D3" w:rsidRDefault="00C708D3" w:rsidP="008628E9">
            <w:pPr>
              <w:rPr>
                <w:rFonts w:ascii="Times New Roman" w:hAnsi="Times New Roman" w:cs="Times New Roman"/>
                <w:lang w:val="en-US"/>
              </w:rPr>
            </w:pPr>
            <w:r w:rsidRPr="00530E7B">
              <w:rPr>
                <w:rFonts w:ascii="Times New Roman" w:hAnsi="Times New Roman" w:cs="Times New Roman"/>
                <w:lang w:val="en-US"/>
              </w:rPr>
              <w:t>0.</w:t>
            </w:r>
            <w:r w:rsidR="007E3B24">
              <w:rPr>
                <w:rFonts w:ascii="Times New Roman" w:hAnsi="Times New Roman" w:cs="Times New Roman"/>
                <w:lang w:val="en-US"/>
              </w:rPr>
              <w:t>74</w:t>
            </w:r>
            <w:r w:rsidRPr="00530E7B">
              <w:rPr>
                <w:rFonts w:ascii="Times New Roman" w:hAnsi="Times New Roman" w:cs="Times New Roman"/>
                <w:lang w:val="en-US"/>
              </w:rPr>
              <w:t xml:space="preserve">  </w:t>
            </w:r>
          </w:p>
        </w:tc>
        <w:tc>
          <w:tcPr>
            <w:tcW w:w="1927" w:type="dxa"/>
          </w:tcPr>
          <w:p w14:paraId="6E638F85" w14:textId="7102FB66" w:rsidR="00C708D3" w:rsidRDefault="00C708D3" w:rsidP="008628E9">
            <w:pPr>
              <w:rPr>
                <w:rFonts w:ascii="Times New Roman" w:hAnsi="Times New Roman" w:cs="Times New Roman"/>
                <w:lang w:val="en-US"/>
              </w:rPr>
            </w:pPr>
            <w:r>
              <w:rPr>
                <w:rFonts w:ascii="Times New Roman" w:hAnsi="Times New Roman" w:cs="Times New Roman"/>
                <w:lang w:val="en-US"/>
              </w:rPr>
              <w:t>0.7</w:t>
            </w:r>
            <w:r w:rsidR="007E3B24">
              <w:rPr>
                <w:rFonts w:ascii="Times New Roman" w:hAnsi="Times New Roman" w:cs="Times New Roman"/>
                <w:lang w:val="en-US"/>
              </w:rPr>
              <w:t>6</w:t>
            </w:r>
          </w:p>
        </w:tc>
        <w:tc>
          <w:tcPr>
            <w:tcW w:w="1898" w:type="dxa"/>
          </w:tcPr>
          <w:p w14:paraId="7C85C92A" w14:textId="74028C53" w:rsidR="00C708D3" w:rsidRDefault="00C708D3" w:rsidP="008628E9">
            <w:pPr>
              <w:rPr>
                <w:rFonts w:ascii="Times New Roman" w:hAnsi="Times New Roman" w:cs="Times New Roman"/>
                <w:lang w:val="en-US"/>
              </w:rPr>
            </w:pPr>
            <w:r>
              <w:rPr>
                <w:rFonts w:ascii="Times New Roman" w:hAnsi="Times New Roman" w:cs="Times New Roman"/>
                <w:lang w:val="en-US"/>
              </w:rPr>
              <w:t>0.7</w:t>
            </w:r>
            <w:r w:rsidR="007E3B24">
              <w:rPr>
                <w:rFonts w:ascii="Times New Roman" w:hAnsi="Times New Roman" w:cs="Times New Roman"/>
                <w:lang w:val="en-US"/>
              </w:rPr>
              <w:t>6</w:t>
            </w:r>
            <w:r w:rsidRPr="00530E7B">
              <w:rPr>
                <w:rFonts w:ascii="Times New Roman" w:hAnsi="Times New Roman" w:cs="Times New Roman"/>
                <w:lang w:val="en-US"/>
              </w:rPr>
              <w:t xml:space="preserve">  </w:t>
            </w:r>
          </w:p>
        </w:tc>
        <w:tc>
          <w:tcPr>
            <w:tcW w:w="1761" w:type="dxa"/>
          </w:tcPr>
          <w:p w14:paraId="33834705" w14:textId="557F34FA" w:rsidR="00C708D3" w:rsidRDefault="007E3B24" w:rsidP="008628E9">
            <w:pPr>
              <w:rPr>
                <w:rFonts w:ascii="Times New Roman" w:hAnsi="Times New Roman" w:cs="Times New Roman"/>
                <w:lang w:val="en-US"/>
              </w:rPr>
            </w:pPr>
            <w:r w:rsidRPr="007E3B24">
              <w:rPr>
                <w:rFonts w:ascii="Times New Roman" w:hAnsi="Times New Roman" w:cs="Times New Roman"/>
                <w:lang w:val="en-US"/>
              </w:rPr>
              <w:t>484377</w:t>
            </w:r>
          </w:p>
        </w:tc>
      </w:tr>
      <w:tr w:rsidR="00C708D3" w14:paraId="43E7D4EE" w14:textId="77777777" w:rsidTr="00C708D3">
        <w:tc>
          <w:tcPr>
            <w:tcW w:w="2263" w:type="dxa"/>
          </w:tcPr>
          <w:p w14:paraId="49BA992B" w14:textId="0877E9C4" w:rsidR="00C708D3" w:rsidRDefault="00C708D3" w:rsidP="008628E9">
            <w:pPr>
              <w:rPr>
                <w:rFonts w:ascii="Times New Roman" w:hAnsi="Times New Roman" w:cs="Times New Roman"/>
                <w:lang w:val="en-US"/>
              </w:rPr>
            </w:pPr>
            <w:r>
              <w:rPr>
                <w:rFonts w:ascii="Times New Roman" w:hAnsi="Times New Roman" w:cs="Times New Roman"/>
                <w:lang w:val="en-US"/>
              </w:rPr>
              <w:t>Dense Vegetation</w:t>
            </w:r>
          </w:p>
        </w:tc>
        <w:tc>
          <w:tcPr>
            <w:tcW w:w="1501" w:type="dxa"/>
          </w:tcPr>
          <w:p w14:paraId="1692EE40" w14:textId="67B38E0F" w:rsidR="00C708D3" w:rsidRDefault="00C708D3" w:rsidP="008628E9">
            <w:pPr>
              <w:rPr>
                <w:rFonts w:ascii="Times New Roman" w:hAnsi="Times New Roman" w:cs="Times New Roman"/>
                <w:lang w:val="en-US"/>
              </w:rPr>
            </w:pPr>
            <w:r w:rsidRPr="00530E7B">
              <w:rPr>
                <w:rFonts w:ascii="Times New Roman" w:hAnsi="Times New Roman" w:cs="Times New Roman"/>
                <w:lang w:val="en-US"/>
              </w:rPr>
              <w:t>0.</w:t>
            </w:r>
            <w:r>
              <w:rPr>
                <w:rFonts w:ascii="Times New Roman" w:hAnsi="Times New Roman" w:cs="Times New Roman"/>
                <w:lang w:val="en-US"/>
              </w:rPr>
              <w:t>8</w:t>
            </w:r>
            <w:r w:rsidR="007E3B24">
              <w:rPr>
                <w:rFonts w:ascii="Times New Roman" w:hAnsi="Times New Roman" w:cs="Times New Roman"/>
                <w:lang w:val="en-US"/>
              </w:rPr>
              <w:t>7</w:t>
            </w:r>
          </w:p>
        </w:tc>
        <w:tc>
          <w:tcPr>
            <w:tcW w:w="1927" w:type="dxa"/>
          </w:tcPr>
          <w:p w14:paraId="1DCAC8BF" w14:textId="209AFC30" w:rsidR="00C708D3" w:rsidRDefault="00C708D3" w:rsidP="008628E9">
            <w:pPr>
              <w:rPr>
                <w:rFonts w:ascii="Times New Roman" w:hAnsi="Times New Roman" w:cs="Times New Roman"/>
                <w:lang w:val="en-US"/>
              </w:rPr>
            </w:pPr>
            <w:r>
              <w:rPr>
                <w:rFonts w:ascii="Times New Roman" w:hAnsi="Times New Roman" w:cs="Times New Roman"/>
                <w:lang w:val="en-US"/>
              </w:rPr>
              <w:t>0.8</w:t>
            </w:r>
            <w:r w:rsidR="007E3B24">
              <w:rPr>
                <w:rFonts w:ascii="Times New Roman" w:hAnsi="Times New Roman" w:cs="Times New Roman"/>
                <w:lang w:val="en-US"/>
              </w:rPr>
              <w:t>8</w:t>
            </w:r>
            <w:r w:rsidRPr="00530E7B">
              <w:rPr>
                <w:rFonts w:ascii="Times New Roman" w:hAnsi="Times New Roman" w:cs="Times New Roman"/>
                <w:lang w:val="en-US"/>
              </w:rPr>
              <w:t xml:space="preserve">  </w:t>
            </w:r>
          </w:p>
        </w:tc>
        <w:tc>
          <w:tcPr>
            <w:tcW w:w="1898" w:type="dxa"/>
          </w:tcPr>
          <w:p w14:paraId="07840368" w14:textId="1A44F362" w:rsidR="00C708D3" w:rsidRDefault="00C708D3" w:rsidP="008628E9">
            <w:pPr>
              <w:rPr>
                <w:rFonts w:ascii="Times New Roman" w:hAnsi="Times New Roman" w:cs="Times New Roman"/>
                <w:lang w:val="en-US"/>
              </w:rPr>
            </w:pPr>
            <w:r w:rsidRPr="00530E7B">
              <w:rPr>
                <w:rFonts w:ascii="Times New Roman" w:hAnsi="Times New Roman" w:cs="Times New Roman"/>
                <w:lang w:val="en-US"/>
              </w:rPr>
              <w:t>0.8</w:t>
            </w:r>
            <w:r w:rsidR="007E3B24">
              <w:rPr>
                <w:rFonts w:ascii="Times New Roman" w:hAnsi="Times New Roman" w:cs="Times New Roman"/>
                <w:lang w:val="en-US"/>
              </w:rPr>
              <w:t>8</w:t>
            </w:r>
            <w:r w:rsidRPr="00530E7B">
              <w:rPr>
                <w:rFonts w:ascii="Times New Roman" w:hAnsi="Times New Roman" w:cs="Times New Roman"/>
                <w:lang w:val="en-US"/>
              </w:rPr>
              <w:t xml:space="preserve"> </w:t>
            </w:r>
          </w:p>
        </w:tc>
        <w:tc>
          <w:tcPr>
            <w:tcW w:w="1761" w:type="dxa"/>
          </w:tcPr>
          <w:p w14:paraId="6E837336" w14:textId="328E13E6" w:rsidR="00C708D3" w:rsidRDefault="007E3B24" w:rsidP="008628E9">
            <w:pPr>
              <w:rPr>
                <w:rFonts w:ascii="Times New Roman" w:hAnsi="Times New Roman" w:cs="Times New Roman"/>
                <w:lang w:val="en-US"/>
              </w:rPr>
            </w:pPr>
            <w:r w:rsidRPr="007E3B24">
              <w:rPr>
                <w:rFonts w:ascii="Times New Roman" w:hAnsi="Times New Roman" w:cs="Times New Roman"/>
                <w:lang w:val="en-US"/>
              </w:rPr>
              <w:t>568064</w:t>
            </w:r>
          </w:p>
        </w:tc>
      </w:tr>
      <w:tr w:rsidR="00C708D3" w14:paraId="1F4F9946" w14:textId="77777777" w:rsidTr="00784F59">
        <w:tc>
          <w:tcPr>
            <w:tcW w:w="2263" w:type="dxa"/>
          </w:tcPr>
          <w:p w14:paraId="2FE0811C" w14:textId="77777777" w:rsidR="00C708D3" w:rsidRDefault="00C708D3" w:rsidP="008628E9">
            <w:pPr>
              <w:rPr>
                <w:rFonts w:ascii="Times New Roman" w:hAnsi="Times New Roman" w:cs="Times New Roman"/>
                <w:lang w:val="en-US"/>
              </w:rPr>
            </w:pPr>
            <w:r w:rsidRPr="00530E7B">
              <w:rPr>
                <w:rFonts w:ascii="Times New Roman" w:hAnsi="Times New Roman" w:cs="Times New Roman"/>
                <w:lang w:val="en-US"/>
              </w:rPr>
              <w:t>Accuracy</w:t>
            </w:r>
          </w:p>
        </w:tc>
        <w:tc>
          <w:tcPr>
            <w:tcW w:w="5326" w:type="dxa"/>
            <w:gridSpan w:val="3"/>
          </w:tcPr>
          <w:p w14:paraId="66E4F9A3" w14:textId="3C5FD296" w:rsidR="00C708D3" w:rsidRDefault="00C708D3" w:rsidP="008628E9">
            <w:pPr>
              <w:rPr>
                <w:rFonts w:ascii="Times New Roman" w:hAnsi="Times New Roman" w:cs="Times New Roman"/>
                <w:lang w:val="en-US"/>
              </w:rPr>
            </w:pPr>
            <w:r w:rsidRPr="00530E7B">
              <w:rPr>
                <w:rFonts w:ascii="Times New Roman" w:hAnsi="Times New Roman" w:cs="Times New Roman"/>
                <w:lang w:val="en-US"/>
              </w:rPr>
              <w:t>0.</w:t>
            </w:r>
            <w:r w:rsidR="007E3B24">
              <w:rPr>
                <w:rFonts w:ascii="Times New Roman" w:hAnsi="Times New Roman" w:cs="Times New Roman"/>
                <w:lang w:val="en-US"/>
              </w:rPr>
              <w:t>81</w:t>
            </w:r>
          </w:p>
        </w:tc>
        <w:tc>
          <w:tcPr>
            <w:tcW w:w="1761" w:type="dxa"/>
          </w:tcPr>
          <w:p w14:paraId="7949CD22" w14:textId="0761792C" w:rsidR="00C708D3" w:rsidRDefault="00C708D3" w:rsidP="008628E9">
            <w:pPr>
              <w:rPr>
                <w:rFonts w:ascii="Times New Roman" w:hAnsi="Times New Roman" w:cs="Times New Roman"/>
                <w:lang w:val="en-US"/>
              </w:rPr>
            </w:pPr>
            <w:r w:rsidRPr="00C708D3">
              <w:rPr>
                <w:rFonts w:ascii="Times New Roman" w:hAnsi="Times New Roman" w:cs="Times New Roman"/>
                <w:lang w:val="en-US"/>
              </w:rPr>
              <w:t>1523712</w:t>
            </w:r>
          </w:p>
        </w:tc>
      </w:tr>
      <w:tr w:rsidR="00C708D3" w14:paraId="2CFAEF06" w14:textId="77777777" w:rsidTr="00CE4F80">
        <w:tc>
          <w:tcPr>
            <w:tcW w:w="2263" w:type="dxa"/>
          </w:tcPr>
          <w:p w14:paraId="4BB7D8F0" w14:textId="77777777" w:rsidR="00C708D3" w:rsidRDefault="00C708D3" w:rsidP="008628E9">
            <w:pPr>
              <w:rPr>
                <w:rFonts w:ascii="Times New Roman" w:hAnsi="Times New Roman" w:cs="Times New Roman"/>
                <w:lang w:val="en-US"/>
              </w:rPr>
            </w:pPr>
            <w:r>
              <w:rPr>
                <w:rFonts w:ascii="Times New Roman" w:hAnsi="Times New Roman" w:cs="Times New Roman"/>
                <w:lang w:val="en-US"/>
              </w:rPr>
              <w:t xml:space="preserve"> Macro Avg</w:t>
            </w:r>
          </w:p>
        </w:tc>
        <w:tc>
          <w:tcPr>
            <w:tcW w:w="5326" w:type="dxa"/>
            <w:gridSpan w:val="3"/>
          </w:tcPr>
          <w:p w14:paraId="2750ECA3" w14:textId="23550C19" w:rsidR="00C708D3" w:rsidRDefault="00C708D3" w:rsidP="008628E9">
            <w:pPr>
              <w:rPr>
                <w:rFonts w:ascii="Times New Roman" w:hAnsi="Times New Roman" w:cs="Times New Roman"/>
                <w:lang w:val="en-US"/>
              </w:rPr>
            </w:pPr>
            <w:r>
              <w:rPr>
                <w:rFonts w:ascii="Times New Roman" w:hAnsi="Times New Roman" w:cs="Times New Roman"/>
                <w:lang w:val="en-US"/>
              </w:rPr>
              <w:t>0.81</w:t>
            </w:r>
          </w:p>
        </w:tc>
        <w:tc>
          <w:tcPr>
            <w:tcW w:w="1761" w:type="dxa"/>
          </w:tcPr>
          <w:p w14:paraId="6692E8D4" w14:textId="06F13249" w:rsidR="00C708D3" w:rsidRDefault="00C708D3" w:rsidP="008628E9">
            <w:pPr>
              <w:rPr>
                <w:rFonts w:ascii="Times New Roman" w:hAnsi="Times New Roman" w:cs="Times New Roman"/>
                <w:lang w:val="en-US"/>
              </w:rPr>
            </w:pPr>
            <w:r w:rsidRPr="00C708D3">
              <w:rPr>
                <w:rFonts w:ascii="Times New Roman" w:hAnsi="Times New Roman" w:cs="Times New Roman"/>
                <w:lang w:val="en-US"/>
              </w:rPr>
              <w:t>1523712</w:t>
            </w:r>
          </w:p>
        </w:tc>
      </w:tr>
      <w:tr w:rsidR="00C708D3" w14:paraId="4782548B" w14:textId="77777777" w:rsidTr="007B38C8">
        <w:tc>
          <w:tcPr>
            <w:tcW w:w="2263" w:type="dxa"/>
          </w:tcPr>
          <w:p w14:paraId="31B08323" w14:textId="77777777" w:rsidR="00C708D3" w:rsidRDefault="00C708D3" w:rsidP="008628E9">
            <w:pPr>
              <w:rPr>
                <w:rFonts w:ascii="Times New Roman" w:hAnsi="Times New Roman" w:cs="Times New Roman"/>
                <w:lang w:val="en-US"/>
              </w:rPr>
            </w:pPr>
            <w:r>
              <w:rPr>
                <w:rFonts w:ascii="Times New Roman" w:hAnsi="Times New Roman" w:cs="Times New Roman"/>
                <w:lang w:val="en-US"/>
              </w:rPr>
              <w:t>W</w:t>
            </w:r>
            <w:r w:rsidRPr="00530E7B">
              <w:rPr>
                <w:rFonts w:ascii="Times New Roman" w:hAnsi="Times New Roman" w:cs="Times New Roman"/>
                <w:lang w:val="en-US"/>
              </w:rPr>
              <w:t xml:space="preserve">eighted avg   </w:t>
            </w:r>
          </w:p>
        </w:tc>
        <w:tc>
          <w:tcPr>
            <w:tcW w:w="5326" w:type="dxa"/>
            <w:gridSpan w:val="3"/>
          </w:tcPr>
          <w:p w14:paraId="6F6897B5" w14:textId="0936EE59" w:rsidR="00C708D3" w:rsidRDefault="00C708D3" w:rsidP="008628E9">
            <w:pPr>
              <w:rPr>
                <w:rFonts w:ascii="Times New Roman" w:hAnsi="Times New Roman" w:cs="Times New Roman"/>
                <w:lang w:val="en-US"/>
              </w:rPr>
            </w:pPr>
            <w:r>
              <w:rPr>
                <w:rFonts w:ascii="Times New Roman" w:hAnsi="Times New Roman" w:cs="Times New Roman"/>
                <w:lang w:val="en-US"/>
              </w:rPr>
              <w:t>0.8</w:t>
            </w:r>
            <w:r w:rsidR="007E3B24">
              <w:rPr>
                <w:rFonts w:ascii="Times New Roman" w:hAnsi="Times New Roman" w:cs="Times New Roman"/>
                <w:lang w:val="en-US"/>
              </w:rPr>
              <w:t>1</w:t>
            </w:r>
          </w:p>
        </w:tc>
        <w:tc>
          <w:tcPr>
            <w:tcW w:w="1761" w:type="dxa"/>
          </w:tcPr>
          <w:p w14:paraId="1A90FE8E" w14:textId="039E81BE" w:rsidR="00C708D3" w:rsidRDefault="00C708D3" w:rsidP="008628E9">
            <w:pPr>
              <w:rPr>
                <w:rFonts w:ascii="Times New Roman" w:hAnsi="Times New Roman" w:cs="Times New Roman"/>
                <w:lang w:val="en-US"/>
              </w:rPr>
            </w:pPr>
            <w:r w:rsidRPr="00C708D3">
              <w:rPr>
                <w:rFonts w:ascii="Times New Roman" w:hAnsi="Times New Roman" w:cs="Times New Roman"/>
                <w:lang w:val="en-US"/>
              </w:rPr>
              <w:t>1523712</w:t>
            </w:r>
          </w:p>
        </w:tc>
      </w:tr>
    </w:tbl>
    <w:p w14:paraId="0BC8663E" w14:textId="77777777" w:rsidR="007532FD" w:rsidRPr="000951C5" w:rsidRDefault="007532FD" w:rsidP="00C708D3">
      <w:pPr>
        <w:rPr>
          <w:rFonts w:ascii="Times New Roman" w:hAnsi="Times New Roman" w:cs="Times New Roman"/>
          <w:lang w:val="en-US"/>
        </w:rPr>
      </w:pPr>
    </w:p>
    <w:p w14:paraId="3DE42297" w14:textId="48ECBF3C" w:rsidR="003A13AC" w:rsidRPr="00C708D3" w:rsidRDefault="003A13AC" w:rsidP="000951C5">
      <w:pPr>
        <w:rPr>
          <w:rFonts w:ascii="Times New Roman" w:hAnsi="Times New Roman" w:cs="Times New Roman"/>
          <w:sz w:val="36"/>
          <w:szCs w:val="36"/>
          <w:lang w:val="en-US"/>
        </w:rPr>
      </w:pPr>
      <w:r w:rsidRPr="00C708D3">
        <w:rPr>
          <w:rFonts w:ascii="Times New Roman" w:hAnsi="Times New Roman" w:cs="Times New Roman"/>
          <w:b/>
          <w:bCs/>
          <w:sz w:val="36"/>
          <w:szCs w:val="36"/>
          <w:lang w:val="en-US"/>
        </w:rPr>
        <w:t>SVM output analysis</w:t>
      </w:r>
    </w:p>
    <w:p w14:paraId="1CC17FF0" w14:textId="66DF0BFC" w:rsidR="007532FD" w:rsidRPr="00C708D3" w:rsidRDefault="007532FD" w:rsidP="007532FD">
      <w:pPr>
        <w:rPr>
          <w:rFonts w:ascii="Times New Roman" w:hAnsi="Times New Roman" w:cs="Times New Roman"/>
          <w:lang w:val="en-US"/>
        </w:rPr>
      </w:pPr>
      <w:r>
        <w:rPr>
          <w:rFonts w:ascii="Times New Roman" w:hAnsi="Times New Roman" w:cs="Times New Roman"/>
          <w:lang w:val="en-US"/>
        </w:rPr>
        <w:t xml:space="preserve">Table 2. </w:t>
      </w:r>
      <w:r w:rsidRPr="00530E7B">
        <w:rPr>
          <w:rFonts w:ascii="Times New Roman" w:hAnsi="Times New Roman" w:cs="Times New Roman"/>
          <w:lang w:val="en-US"/>
        </w:rPr>
        <w:t>Classification Report</w:t>
      </w:r>
    </w:p>
    <w:tbl>
      <w:tblPr>
        <w:tblStyle w:val="TableGrid"/>
        <w:tblW w:w="0" w:type="auto"/>
        <w:tblLook w:val="04A0" w:firstRow="1" w:lastRow="0" w:firstColumn="1" w:lastColumn="0" w:noHBand="0" w:noVBand="1"/>
      </w:tblPr>
      <w:tblGrid>
        <w:gridCol w:w="1761"/>
        <w:gridCol w:w="2003"/>
        <w:gridCol w:w="1927"/>
        <w:gridCol w:w="1898"/>
        <w:gridCol w:w="1761"/>
      </w:tblGrid>
      <w:tr w:rsidR="00530E7B" w14:paraId="6B044335" w14:textId="4DB4AF92" w:rsidTr="00530E7B">
        <w:tc>
          <w:tcPr>
            <w:tcW w:w="1761" w:type="dxa"/>
          </w:tcPr>
          <w:p w14:paraId="2E8D053C" w14:textId="77777777" w:rsidR="00530E7B" w:rsidRDefault="00530E7B" w:rsidP="003A13AC">
            <w:pPr>
              <w:rPr>
                <w:rFonts w:ascii="Times New Roman" w:hAnsi="Times New Roman" w:cs="Times New Roman"/>
                <w:lang w:val="en-US"/>
              </w:rPr>
            </w:pPr>
          </w:p>
        </w:tc>
        <w:tc>
          <w:tcPr>
            <w:tcW w:w="2003" w:type="dxa"/>
          </w:tcPr>
          <w:p w14:paraId="730E9E71" w14:textId="06275B1F" w:rsidR="00530E7B" w:rsidRDefault="00530E7B" w:rsidP="003A13AC">
            <w:pPr>
              <w:rPr>
                <w:rFonts w:ascii="Times New Roman" w:hAnsi="Times New Roman" w:cs="Times New Roman"/>
                <w:lang w:val="en-US"/>
              </w:rPr>
            </w:pPr>
            <w:r>
              <w:rPr>
                <w:rFonts w:ascii="Times New Roman" w:hAnsi="Times New Roman" w:cs="Times New Roman"/>
                <w:lang w:val="en-US"/>
              </w:rPr>
              <w:t>Precision</w:t>
            </w:r>
          </w:p>
        </w:tc>
        <w:tc>
          <w:tcPr>
            <w:tcW w:w="1927" w:type="dxa"/>
          </w:tcPr>
          <w:p w14:paraId="12E1587A" w14:textId="0EA1B3BB" w:rsidR="00530E7B" w:rsidRDefault="00530E7B" w:rsidP="003A13AC">
            <w:pPr>
              <w:rPr>
                <w:rFonts w:ascii="Times New Roman" w:hAnsi="Times New Roman" w:cs="Times New Roman"/>
                <w:lang w:val="en-US"/>
              </w:rPr>
            </w:pPr>
            <w:r>
              <w:rPr>
                <w:rFonts w:ascii="Times New Roman" w:hAnsi="Times New Roman" w:cs="Times New Roman"/>
                <w:lang w:val="en-US"/>
              </w:rPr>
              <w:t>Recall</w:t>
            </w:r>
          </w:p>
        </w:tc>
        <w:tc>
          <w:tcPr>
            <w:tcW w:w="1898" w:type="dxa"/>
          </w:tcPr>
          <w:p w14:paraId="6A0C0AB9" w14:textId="5AD097B1" w:rsidR="00530E7B" w:rsidRDefault="00530E7B" w:rsidP="003A13AC">
            <w:pPr>
              <w:rPr>
                <w:rFonts w:ascii="Times New Roman" w:hAnsi="Times New Roman" w:cs="Times New Roman"/>
                <w:lang w:val="en-US"/>
              </w:rPr>
            </w:pPr>
            <w:r>
              <w:rPr>
                <w:rFonts w:ascii="Times New Roman" w:hAnsi="Times New Roman" w:cs="Times New Roman"/>
                <w:lang w:val="en-US"/>
              </w:rPr>
              <w:t>F1-score</w:t>
            </w:r>
          </w:p>
        </w:tc>
        <w:tc>
          <w:tcPr>
            <w:tcW w:w="1761" w:type="dxa"/>
          </w:tcPr>
          <w:p w14:paraId="27C060E9" w14:textId="2E26248F" w:rsidR="00530E7B" w:rsidRDefault="00530E7B" w:rsidP="003A13AC">
            <w:pPr>
              <w:rPr>
                <w:rFonts w:ascii="Times New Roman" w:hAnsi="Times New Roman" w:cs="Times New Roman"/>
                <w:lang w:val="en-US"/>
              </w:rPr>
            </w:pPr>
            <w:r>
              <w:rPr>
                <w:rFonts w:ascii="Times New Roman" w:hAnsi="Times New Roman" w:cs="Times New Roman"/>
                <w:lang w:val="en-US"/>
              </w:rPr>
              <w:t>Support</w:t>
            </w:r>
          </w:p>
        </w:tc>
      </w:tr>
      <w:tr w:rsidR="00530E7B" w14:paraId="182996B6" w14:textId="1A52A190" w:rsidTr="00530E7B">
        <w:tc>
          <w:tcPr>
            <w:tcW w:w="1761" w:type="dxa"/>
          </w:tcPr>
          <w:p w14:paraId="1D932697" w14:textId="08554CE2" w:rsidR="00530E7B" w:rsidRDefault="00530E7B" w:rsidP="003A13AC">
            <w:pPr>
              <w:rPr>
                <w:rFonts w:ascii="Times New Roman" w:hAnsi="Times New Roman" w:cs="Times New Roman"/>
                <w:lang w:val="en-US"/>
              </w:rPr>
            </w:pPr>
            <w:r>
              <w:rPr>
                <w:rFonts w:ascii="Times New Roman" w:hAnsi="Times New Roman" w:cs="Times New Roman"/>
                <w:lang w:val="en-US"/>
              </w:rPr>
              <w:t>0</w:t>
            </w:r>
          </w:p>
        </w:tc>
        <w:tc>
          <w:tcPr>
            <w:tcW w:w="2003" w:type="dxa"/>
          </w:tcPr>
          <w:p w14:paraId="313C3CB5" w14:textId="5F14B937"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0.637658  </w:t>
            </w:r>
          </w:p>
        </w:tc>
        <w:tc>
          <w:tcPr>
            <w:tcW w:w="1927" w:type="dxa"/>
          </w:tcPr>
          <w:p w14:paraId="6EF1BB07" w14:textId="2F05A042"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0.704819  </w:t>
            </w:r>
          </w:p>
        </w:tc>
        <w:tc>
          <w:tcPr>
            <w:tcW w:w="1898" w:type="dxa"/>
          </w:tcPr>
          <w:p w14:paraId="4AA0DC20" w14:textId="2223A185"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0.669559   </w:t>
            </w:r>
          </w:p>
        </w:tc>
        <w:tc>
          <w:tcPr>
            <w:tcW w:w="1761" w:type="dxa"/>
          </w:tcPr>
          <w:p w14:paraId="6F0CDFC3" w14:textId="4D5FAE38" w:rsidR="00530E7B" w:rsidRDefault="00487278" w:rsidP="003A13AC">
            <w:pPr>
              <w:rPr>
                <w:rFonts w:ascii="Times New Roman" w:hAnsi="Times New Roman" w:cs="Times New Roman"/>
                <w:lang w:val="en-US"/>
              </w:rPr>
            </w:pPr>
            <w:r w:rsidRPr="00530E7B">
              <w:rPr>
                <w:rFonts w:ascii="Times New Roman" w:hAnsi="Times New Roman" w:cs="Times New Roman"/>
                <w:lang w:val="en-US"/>
              </w:rPr>
              <w:t>5146.0000</w:t>
            </w:r>
          </w:p>
        </w:tc>
      </w:tr>
      <w:tr w:rsidR="00530E7B" w14:paraId="24835B20" w14:textId="5BF11C7F" w:rsidTr="00530E7B">
        <w:tc>
          <w:tcPr>
            <w:tcW w:w="1761" w:type="dxa"/>
          </w:tcPr>
          <w:p w14:paraId="0E878ADA" w14:textId="3EB97E32" w:rsidR="00530E7B" w:rsidRDefault="00530E7B" w:rsidP="003A13AC">
            <w:pPr>
              <w:rPr>
                <w:rFonts w:ascii="Times New Roman" w:hAnsi="Times New Roman" w:cs="Times New Roman"/>
                <w:lang w:val="en-US"/>
              </w:rPr>
            </w:pPr>
            <w:r>
              <w:rPr>
                <w:rFonts w:ascii="Times New Roman" w:hAnsi="Times New Roman" w:cs="Times New Roman"/>
                <w:lang w:val="en-US"/>
              </w:rPr>
              <w:t>1</w:t>
            </w:r>
          </w:p>
        </w:tc>
        <w:tc>
          <w:tcPr>
            <w:tcW w:w="2003" w:type="dxa"/>
          </w:tcPr>
          <w:p w14:paraId="00E692A8" w14:textId="2E565E81"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0.568380  </w:t>
            </w:r>
          </w:p>
        </w:tc>
        <w:tc>
          <w:tcPr>
            <w:tcW w:w="1927" w:type="dxa"/>
          </w:tcPr>
          <w:p w14:paraId="2894F91F" w14:textId="1F2ED4DE"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0.558576  </w:t>
            </w:r>
          </w:p>
        </w:tc>
        <w:tc>
          <w:tcPr>
            <w:tcW w:w="1898" w:type="dxa"/>
          </w:tcPr>
          <w:p w14:paraId="7625D5AE" w14:textId="30832060"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0.563435   </w:t>
            </w:r>
          </w:p>
        </w:tc>
        <w:tc>
          <w:tcPr>
            <w:tcW w:w="1761" w:type="dxa"/>
          </w:tcPr>
          <w:p w14:paraId="4BDF1A1D" w14:textId="63CB8133" w:rsidR="00530E7B" w:rsidRDefault="00487278" w:rsidP="003A13AC">
            <w:pPr>
              <w:rPr>
                <w:rFonts w:ascii="Times New Roman" w:hAnsi="Times New Roman" w:cs="Times New Roman"/>
                <w:lang w:val="en-US"/>
              </w:rPr>
            </w:pPr>
            <w:r w:rsidRPr="00530E7B">
              <w:rPr>
                <w:rFonts w:ascii="Times New Roman" w:hAnsi="Times New Roman" w:cs="Times New Roman"/>
                <w:lang w:val="en-US"/>
              </w:rPr>
              <w:t>7247.0000</w:t>
            </w:r>
          </w:p>
        </w:tc>
      </w:tr>
      <w:tr w:rsidR="00530E7B" w14:paraId="4F17C9E6" w14:textId="48F9AC8B" w:rsidTr="00530E7B">
        <w:tc>
          <w:tcPr>
            <w:tcW w:w="1761" w:type="dxa"/>
          </w:tcPr>
          <w:p w14:paraId="5E4BB3DD" w14:textId="6D2B1A2E" w:rsidR="00530E7B" w:rsidRDefault="00530E7B" w:rsidP="003A13AC">
            <w:pPr>
              <w:rPr>
                <w:rFonts w:ascii="Times New Roman" w:hAnsi="Times New Roman" w:cs="Times New Roman"/>
                <w:lang w:val="en-US"/>
              </w:rPr>
            </w:pPr>
            <w:r>
              <w:rPr>
                <w:rFonts w:ascii="Times New Roman" w:hAnsi="Times New Roman" w:cs="Times New Roman"/>
                <w:lang w:val="en-US"/>
              </w:rPr>
              <w:t>2</w:t>
            </w:r>
          </w:p>
        </w:tc>
        <w:tc>
          <w:tcPr>
            <w:tcW w:w="2003" w:type="dxa"/>
          </w:tcPr>
          <w:p w14:paraId="19400BF1" w14:textId="4C1D587B"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0.662067  </w:t>
            </w:r>
          </w:p>
        </w:tc>
        <w:tc>
          <w:tcPr>
            <w:tcW w:w="1927" w:type="dxa"/>
          </w:tcPr>
          <w:p w14:paraId="4916CA2F" w14:textId="6681A4E6"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0.723707  </w:t>
            </w:r>
          </w:p>
        </w:tc>
        <w:tc>
          <w:tcPr>
            <w:tcW w:w="1898" w:type="dxa"/>
          </w:tcPr>
          <w:p w14:paraId="0A57384E" w14:textId="1AFC9B2E"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0.691516  </w:t>
            </w:r>
          </w:p>
        </w:tc>
        <w:tc>
          <w:tcPr>
            <w:tcW w:w="1761" w:type="dxa"/>
          </w:tcPr>
          <w:p w14:paraId="2D5D1A74" w14:textId="534ECAB7" w:rsidR="00530E7B" w:rsidRDefault="00530E7B" w:rsidP="003A13AC">
            <w:pPr>
              <w:rPr>
                <w:rFonts w:ascii="Times New Roman" w:hAnsi="Times New Roman" w:cs="Times New Roman"/>
                <w:lang w:val="en-US"/>
              </w:rPr>
            </w:pPr>
            <w:r w:rsidRPr="00530E7B">
              <w:rPr>
                <w:rFonts w:ascii="Times New Roman" w:hAnsi="Times New Roman" w:cs="Times New Roman"/>
                <w:lang w:val="en-US"/>
              </w:rPr>
              <w:t>14253.0000</w:t>
            </w:r>
          </w:p>
        </w:tc>
      </w:tr>
      <w:tr w:rsidR="00530E7B" w14:paraId="26BAB6FB" w14:textId="67CC9254" w:rsidTr="00530E7B">
        <w:tc>
          <w:tcPr>
            <w:tcW w:w="1761" w:type="dxa"/>
          </w:tcPr>
          <w:p w14:paraId="5EA953EB" w14:textId="299844A2" w:rsidR="00530E7B" w:rsidRDefault="00530E7B" w:rsidP="003A13AC">
            <w:pPr>
              <w:rPr>
                <w:rFonts w:ascii="Times New Roman" w:hAnsi="Times New Roman" w:cs="Times New Roman"/>
                <w:lang w:val="en-US"/>
              </w:rPr>
            </w:pPr>
            <w:r>
              <w:rPr>
                <w:rFonts w:ascii="Times New Roman" w:hAnsi="Times New Roman" w:cs="Times New Roman"/>
                <w:lang w:val="en-US"/>
              </w:rPr>
              <w:t>3</w:t>
            </w:r>
          </w:p>
        </w:tc>
        <w:tc>
          <w:tcPr>
            <w:tcW w:w="2003" w:type="dxa"/>
          </w:tcPr>
          <w:p w14:paraId="210556A2" w14:textId="66010D84" w:rsidR="00530E7B" w:rsidRDefault="00530E7B" w:rsidP="003A13AC">
            <w:pPr>
              <w:rPr>
                <w:rFonts w:ascii="Times New Roman" w:hAnsi="Times New Roman" w:cs="Times New Roman"/>
                <w:lang w:val="en-US"/>
              </w:rPr>
            </w:pPr>
            <w:r w:rsidRPr="00530E7B">
              <w:rPr>
                <w:rFonts w:ascii="Times New Roman" w:hAnsi="Times New Roman" w:cs="Times New Roman"/>
                <w:lang w:val="en-US"/>
              </w:rPr>
              <w:t xml:space="preserve">0.922027  </w:t>
            </w:r>
          </w:p>
        </w:tc>
        <w:tc>
          <w:tcPr>
            <w:tcW w:w="1927" w:type="dxa"/>
          </w:tcPr>
          <w:p w14:paraId="64D94CC8" w14:textId="67E5199F" w:rsidR="00530E7B" w:rsidRDefault="00530E7B" w:rsidP="003A13AC">
            <w:pPr>
              <w:rPr>
                <w:rFonts w:ascii="Times New Roman" w:hAnsi="Times New Roman" w:cs="Times New Roman"/>
                <w:lang w:val="en-US"/>
              </w:rPr>
            </w:pPr>
            <w:r w:rsidRPr="00530E7B">
              <w:rPr>
                <w:rFonts w:ascii="Times New Roman" w:hAnsi="Times New Roman" w:cs="Times New Roman"/>
                <w:lang w:val="en-US"/>
              </w:rPr>
              <w:t xml:space="preserve">0.853173  </w:t>
            </w:r>
          </w:p>
        </w:tc>
        <w:tc>
          <w:tcPr>
            <w:tcW w:w="1898" w:type="dxa"/>
          </w:tcPr>
          <w:p w14:paraId="7F637CE1" w14:textId="41A12153" w:rsidR="00530E7B" w:rsidRDefault="00530E7B" w:rsidP="003A13AC">
            <w:pPr>
              <w:rPr>
                <w:rFonts w:ascii="Times New Roman" w:hAnsi="Times New Roman" w:cs="Times New Roman"/>
                <w:lang w:val="en-US"/>
              </w:rPr>
            </w:pPr>
            <w:r w:rsidRPr="00530E7B">
              <w:rPr>
                <w:rFonts w:ascii="Times New Roman" w:hAnsi="Times New Roman" w:cs="Times New Roman"/>
                <w:lang w:val="en-US"/>
              </w:rPr>
              <w:t xml:space="preserve">0.886265  </w:t>
            </w:r>
          </w:p>
        </w:tc>
        <w:tc>
          <w:tcPr>
            <w:tcW w:w="1761" w:type="dxa"/>
          </w:tcPr>
          <w:p w14:paraId="2E169794" w14:textId="270049B6" w:rsidR="00530E7B" w:rsidRDefault="00487278" w:rsidP="003A13AC">
            <w:pPr>
              <w:rPr>
                <w:rFonts w:ascii="Times New Roman" w:hAnsi="Times New Roman" w:cs="Times New Roman"/>
                <w:lang w:val="en-US"/>
              </w:rPr>
            </w:pPr>
            <w:r w:rsidRPr="00530E7B">
              <w:rPr>
                <w:rFonts w:ascii="Times New Roman" w:hAnsi="Times New Roman" w:cs="Times New Roman"/>
                <w:lang w:val="en-US"/>
              </w:rPr>
              <w:t>23354.0000</w:t>
            </w:r>
          </w:p>
        </w:tc>
      </w:tr>
      <w:tr w:rsidR="00530E7B" w14:paraId="51DB2BCE" w14:textId="33C1D44B" w:rsidTr="00530E7B">
        <w:tc>
          <w:tcPr>
            <w:tcW w:w="1761" w:type="dxa"/>
          </w:tcPr>
          <w:p w14:paraId="640A7C98" w14:textId="45D7A805" w:rsidR="00530E7B" w:rsidRDefault="00530E7B" w:rsidP="003A13AC">
            <w:pPr>
              <w:rPr>
                <w:rFonts w:ascii="Times New Roman" w:hAnsi="Times New Roman" w:cs="Times New Roman"/>
                <w:lang w:val="en-US"/>
              </w:rPr>
            </w:pPr>
            <w:r w:rsidRPr="00530E7B">
              <w:rPr>
                <w:rFonts w:ascii="Times New Roman" w:hAnsi="Times New Roman" w:cs="Times New Roman"/>
                <w:lang w:val="en-US"/>
              </w:rPr>
              <w:t>Accuracy</w:t>
            </w:r>
          </w:p>
        </w:tc>
        <w:tc>
          <w:tcPr>
            <w:tcW w:w="2003" w:type="dxa"/>
          </w:tcPr>
          <w:p w14:paraId="015AC304" w14:textId="7707B745" w:rsidR="00530E7B" w:rsidRDefault="00530E7B" w:rsidP="003A13AC">
            <w:pPr>
              <w:rPr>
                <w:rFonts w:ascii="Times New Roman" w:hAnsi="Times New Roman" w:cs="Times New Roman"/>
                <w:lang w:val="en-US"/>
              </w:rPr>
            </w:pPr>
            <w:r w:rsidRPr="00530E7B">
              <w:rPr>
                <w:rFonts w:ascii="Times New Roman" w:hAnsi="Times New Roman" w:cs="Times New Roman"/>
                <w:lang w:val="en-US"/>
              </w:rPr>
              <w:t>0.758300</w:t>
            </w:r>
          </w:p>
        </w:tc>
        <w:tc>
          <w:tcPr>
            <w:tcW w:w="1927" w:type="dxa"/>
          </w:tcPr>
          <w:p w14:paraId="11F8243B" w14:textId="47568748" w:rsidR="00530E7B" w:rsidRDefault="00530E7B" w:rsidP="003A13AC">
            <w:pPr>
              <w:rPr>
                <w:rFonts w:ascii="Times New Roman" w:hAnsi="Times New Roman" w:cs="Times New Roman"/>
                <w:lang w:val="en-US"/>
              </w:rPr>
            </w:pPr>
            <w:r w:rsidRPr="00530E7B">
              <w:rPr>
                <w:rFonts w:ascii="Times New Roman" w:hAnsi="Times New Roman" w:cs="Times New Roman"/>
                <w:lang w:val="en-US"/>
              </w:rPr>
              <w:t>0.758300</w:t>
            </w:r>
          </w:p>
        </w:tc>
        <w:tc>
          <w:tcPr>
            <w:tcW w:w="1898" w:type="dxa"/>
          </w:tcPr>
          <w:p w14:paraId="7792B29D" w14:textId="090B0A71" w:rsidR="00530E7B" w:rsidRDefault="00530E7B" w:rsidP="003A13AC">
            <w:pPr>
              <w:rPr>
                <w:rFonts w:ascii="Times New Roman" w:hAnsi="Times New Roman" w:cs="Times New Roman"/>
                <w:lang w:val="en-US"/>
              </w:rPr>
            </w:pPr>
            <w:r w:rsidRPr="00530E7B">
              <w:rPr>
                <w:rFonts w:ascii="Times New Roman" w:hAnsi="Times New Roman" w:cs="Times New Roman"/>
                <w:lang w:val="en-US"/>
              </w:rPr>
              <w:t>0.758300</w:t>
            </w:r>
          </w:p>
        </w:tc>
        <w:tc>
          <w:tcPr>
            <w:tcW w:w="1761" w:type="dxa"/>
          </w:tcPr>
          <w:p w14:paraId="2DFA1EAF" w14:textId="62C50AB1" w:rsidR="00530E7B" w:rsidRDefault="00530E7B" w:rsidP="003A13AC">
            <w:pPr>
              <w:rPr>
                <w:rFonts w:ascii="Times New Roman" w:hAnsi="Times New Roman" w:cs="Times New Roman"/>
                <w:lang w:val="en-US"/>
              </w:rPr>
            </w:pPr>
            <w:r w:rsidRPr="00530E7B">
              <w:rPr>
                <w:rFonts w:ascii="Times New Roman" w:hAnsi="Times New Roman" w:cs="Times New Roman"/>
                <w:lang w:val="en-US"/>
              </w:rPr>
              <w:t>0.7583</w:t>
            </w:r>
          </w:p>
        </w:tc>
      </w:tr>
      <w:tr w:rsidR="00530E7B" w14:paraId="1D3D453A" w14:textId="77777777" w:rsidTr="00530E7B">
        <w:tc>
          <w:tcPr>
            <w:tcW w:w="1761" w:type="dxa"/>
          </w:tcPr>
          <w:p w14:paraId="18012BD5" w14:textId="6E5D5DF3" w:rsidR="00530E7B" w:rsidRDefault="00487278" w:rsidP="003A13AC">
            <w:pPr>
              <w:rPr>
                <w:rFonts w:ascii="Times New Roman" w:hAnsi="Times New Roman" w:cs="Times New Roman"/>
                <w:lang w:val="en-US"/>
              </w:rPr>
            </w:pPr>
            <w:r>
              <w:rPr>
                <w:rFonts w:ascii="Times New Roman" w:hAnsi="Times New Roman" w:cs="Times New Roman"/>
                <w:lang w:val="en-US"/>
              </w:rPr>
              <w:t xml:space="preserve"> Macro Avg</w:t>
            </w:r>
          </w:p>
        </w:tc>
        <w:tc>
          <w:tcPr>
            <w:tcW w:w="2003" w:type="dxa"/>
          </w:tcPr>
          <w:p w14:paraId="7FFB444B" w14:textId="27FF85C0" w:rsidR="00530E7B" w:rsidRDefault="00487278" w:rsidP="003A13AC">
            <w:pPr>
              <w:rPr>
                <w:rFonts w:ascii="Times New Roman" w:hAnsi="Times New Roman" w:cs="Times New Roman"/>
                <w:lang w:val="en-US"/>
              </w:rPr>
            </w:pPr>
            <w:r w:rsidRPr="00530E7B">
              <w:rPr>
                <w:rFonts w:ascii="Times New Roman" w:hAnsi="Times New Roman" w:cs="Times New Roman"/>
                <w:lang w:val="en-US"/>
              </w:rPr>
              <w:t>0.697533</w:t>
            </w:r>
          </w:p>
        </w:tc>
        <w:tc>
          <w:tcPr>
            <w:tcW w:w="1927" w:type="dxa"/>
          </w:tcPr>
          <w:p w14:paraId="6578011B" w14:textId="2F12F460"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0.710069  </w:t>
            </w:r>
          </w:p>
        </w:tc>
        <w:tc>
          <w:tcPr>
            <w:tcW w:w="1898" w:type="dxa"/>
          </w:tcPr>
          <w:p w14:paraId="47CF5F6C" w14:textId="45F57473"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0.702694  </w:t>
            </w:r>
          </w:p>
        </w:tc>
        <w:tc>
          <w:tcPr>
            <w:tcW w:w="1761" w:type="dxa"/>
          </w:tcPr>
          <w:p w14:paraId="798C7A50" w14:textId="4F19195B" w:rsidR="00530E7B" w:rsidRDefault="00487278" w:rsidP="003A13AC">
            <w:pPr>
              <w:rPr>
                <w:rFonts w:ascii="Times New Roman" w:hAnsi="Times New Roman" w:cs="Times New Roman"/>
                <w:lang w:val="en-US"/>
              </w:rPr>
            </w:pPr>
            <w:r w:rsidRPr="00530E7B">
              <w:rPr>
                <w:rFonts w:ascii="Times New Roman" w:hAnsi="Times New Roman" w:cs="Times New Roman"/>
                <w:lang w:val="en-US"/>
              </w:rPr>
              <w:t>50000.0000</w:t>
            </w:r>
          </w:p>
        </w:tc>
      </w:tr>
      <w:tr w:rsidR="00530E7B" w14:paraId="31C65CAC" w14:textId="77777777" w:rsidTr="00530E7B">
        <w:tc>
          <w:tcPr>
            <w:tcW w:w="1761" w:type="dxa"/>
          </w:tcPr>
          <w:p w14:paraId="1114B419" w14:textId="38933BBF" w:rsidR="00530E7B" w:rsidRDefault="00487278" w:rsidP="003A13AC">
            <w:pPr>
              <w:rPr>
                <w:rFonts w:ascii="Times New Roman" w:hAnsi="Times New Roman" w:cs="Times New Roman"/>
                <w:lang w:val="en-US"/>
              </w:rPr>
            </w:pPr>
            <w:r>
              <w:rPr>
                <w:rFonts w:ascii="Times New Roman" w:hAnsi="Times New Roman" w:cs="Times New Roman"/>
                <w:lang w:val="en-US"/>
              </w:rPr>
              <w:t>W</w:t>
            </w:r>
            <w:r w:rsidRPr="00530E7B">
              <w:rPr>
                <w:rFonts w:ascii="Times New Roman" w:hAnsi="Times New Roman" w:cs="Times New Roman"/>
                <w:lang w:val="en-US"/>
              </w:rPr>
              <w:t xml:space="preserve">eighted avg   </w:t>
            </w:r>
          </w:p>
        </w:tc>
        <w:tc>
          <w:tcPr>
            <w:tcW w:w="2003" w:type="dxa"/>
          </w:tcPr>
          <w:p w14:paraId="624DE671" w14:textId="6CDE07B2"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0.767398  </w:t>
            </w:r>
          </w:p>
        </w:tc>
        <w:tc>
          <w:tcPr>
            <w:tcW w:w="1927" w:type="dxa"/>
          </w:tcPr>
          <w:p w14:paraId="618E6234" w14:textId="0FEB1EBA"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0.758300  </w:t>
            </w:r>
          </w:p>
        </w:tc>
        <w:tc>
          <w:tcPr>
            <w:tcW w:w="1898" w:type="dxa"/>
          </w:tcPr>
          <w:p w14:paraId="2E5A46F9" w14:textId="64BDFC9C" w:rsidR="00530E7B" w:rsidRDefault="00487278" w:rsidP="003A13AC">
            <w:pPr>
              <w:rPr>
                <w:rFonts w:ascii="Times New Roman" w:hAnsi="Times New Roman" w:cs="Times New Roman"/>
                <w:lang w:val="en-US"/>
              </w:rPr>
            </w:pPr>
            <w:r w:rsidRPr="00530E7B">
              <w:rPr>
                <w:rFonts w:ascii="Times New Roman" w:hAnsi="Times New Roman" w:cs="Times New Roman"/>
                <w:lang w:val="en-US"/>
              </w:rPr>
              <w:t xml:space="preserve">0.761655  </w:t>
            </w:r>
          </w:p>
        </w:tc>
        <w:tc>
          <w:tcPr>
            <w:tcW w:w="1761" w:type="dxa"/>
          </w:tcPr>
          <w:p w14:paraId="58618F61" w14:textId="23DAFD80" w:rsidR="00530E7B" w:rsidRDefault="00487278" w:rsidP="003A13AC">
            <w:pPr>
              <w:rPr>
                <w:rFonts w:ascii="Times New Roman" w:hAnsi="Times New Roman" w:cs="Times New Roman"/>
                <w:lang w:val="en-US"/>
              </w:rPr>
            </w:pPr>
            <w:r w:rsidRPr="00530E7B">
              <w:rPr>
                <w:rFonts w:ascii="Times New Roman" w:hAnsi="Times New Roman" w:cs="Times New Roman"/>
                <w:lang w:val="en-US"/>
              </w:rPr>
              <w:t>50000.0000</w:t>
            </w:r>
          </w:p>
        </w:tc>
      </w:tr>
    </w:tbl>
    <w:p w14:paraId="5D4EBC62" w14:textId="07A8A097" w:rsidR="003A13AC" w:rsidRDefault="003A13AC" w:rsidP="00487278">
      <w:pPr>
        <w:rPr>
          <w:rFonts w:ascii="Times New Roman" w:hAnsi="Times New Roman" w:cs="Times New Roman"/>
          <w:lang w:val="en-US"/>
        </w:rPr>
      </w:pPr>
    </w:p>
    <w:p w14:paraId="15E43E74" w14:textId="7F35BD41" w:rsidR="00487278" w:rsidRPr="00530E7B" w:rsidRDefault="00487278" w:rsidP="00487278">
      <w:pPr>
        <w:rPr>
          <w:rFonts w:ascii="Times New Roman" w:hAnsi="Times New Roman" w:cs="Times New Roman"/>
          <w:lang w:val="en-US"/>
        </w:rPr>
      </w:pPr>
      <w:r>
        <w:rPr>
          <w:rFonts w:ascii="Times New Roman" w:hAnsi="Times New Roman" w:cs="Times New Roman"/>
          <w:lang w:val="en-US"/>
        </w:rPr>
        <w:t>Confusion Matrix</w:t>
      </w:r>
    </w:p>
    <w:p w14:paraId="441F7944" w14:textId="54408825" w:rsidR="003A13AC" w:rsidRPr="00530E7B" w:rsidRDefault="003A13AC">
      <w:pPr>
        <w:rPr>
          <w:rFonts w:ascii="Times New Roman" w:hAnsi="Times New Roman" w:cs="Times New Roman"/>
          <w:lang w:val="en-US"/>
        </w:rPr>
      </w:pPr>
      <w:r w:rsidRPr="00530E7B">
        <w:rPr>
          <w:rFonts w:ascii="Times New Roman" w:hAnsi="Times New Roman" w:cs="Times New Roman"/>
          <w:noProof/>
          <w:lang w:val="en-US"/>
        </w:rPr>
        <w:lastRenderedPageBreak/>
        <w:drawing>
          <wp:inline distT="0" distB="0" distL="0" distR="0" wp14:anchorId="1E66647B" wp14:editId="3D2B8457">
            <wp:extent cx="3612995" cy="3010829"/>
            <wp:effectExtent l="0" t="0" r="0" b="0"/>
            <wp:docPr id="9331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34723" name=""/>
                    <pic:cNvPicPr/>
                  </pic:nvPicPr>
                  <pic:blipFill>
                    <a:blip r:embed="rId6"/>
                    <a:stretch>
                      <a:fillRect/>
                    </a:stretch>
                  </pic:blipFill>
                  <pic:spPr>
                    <a:xfrm>
                      <a:off x="0" y="0"/>
                      <a:ext cx="3625452" cy="3021210"/>
                    </a:xfrm>
                    <a:prstGeom prst="rect">
                      <a:avLst/>
                    </a:prstGeom>
                  </pic:spPr>
                </pic:pic>
              </a:graphicData>
            </a:graphic>
          </wp:inline>
        </w:drawing>
      </w:r>
    </w:p>
    <w:p w14:paraId="6F472FC8" w14:textId="2B208271" w:rsidR="003A13AC" w:rsidRPr="00530E7B" w:rsidRDefault="007532FD">
      <w:pPr>
        <w:rPr>
          <w:rFonts w:ascii="Times New Roman" w:hAnsi="Times New Roman" w:cs="Times New Roman"/>
          <w:lang w:val="en-US"/>
        </w:rPr>
      </w:pPr>
      <w:r>
        <w:rPr>
          <w:rFonts w:ascii="Times New Roman" w:hAnsi="Times New Roman" w:cs="Times New Roman"/>
          <w:lang w:val="en-US"/>
        </w:rPr>
        <w:t>Figure 3. Confusion matrix</w:t>
      </w:r>
    </w:p>
    <w:p w14:paraId="5708B5EA" w14:textId="50DA67DB" w:rsidR="003A13AC" w:rsidRPr="00530E7B" w:rsidRDefault="003A13AC">
      <w:pPr>
        <w:rPr>
          <w:rFonts w:ascii="Times New Roman" w:hAnsi="Times New Roman" w:cs="Times New Roman"/>
          <w:lang w:val="en-US"/>
        </w:rPr>
      </w:pPr>
      <w:r w:rsidRPr="00530E7B">
        <w:rPr>
          <w:rFonts w:ascii="Times New Roman" w:hAnsi="Times New Roman" w:cs="Times New Roman"/>
          <w:lang w:val="en-US"/>
        </w:rPr>
        <w:t>Process:</w:t>
      </w:r>
    </w:p>
    <w:p w14:paraId="5763F8A7" w14:textId="7CA9A65F" w:rsidR="003A13AC" w:rsidRPr="00530E7B" w:rsidRDefault="003A13AC">
      <w:pPr>
        <w:rPr>
          <w:rFonts w:ascii="Times New Roman" w:hAnsi="Times New Roman" w:cs="Times New Roman"/>
          <w:lang w:val="en-US"/>
        </w:rPr>
      </w:pPr>
      <w:r w:rsidRPr="00530E7B">
        <w:rPr>
          <w:rFonts w:ascii="Times New Roman" w:hAnsi="Times New Roman" w:cs="Times New Roman"/>
          <w:lang w:val="en-US"/>
        </w:rPr>
        <w:t xml:space="preserve">Create a dataset object that manage all the dataset preparation. We manage the features, which there will be the RGB and NDVI values of the images. Then we create a model object to manage everything about the model. We use </w:t>
      </w:r>
      <w:r w:rsidR="00530E7B" w:rsidRPr="00530E7B">
        <w:rPr>
          <w:rFonts w:ascii="Times New Roman" w:eastAsia="Times New Roman" w:hAnsi="Times New Roman" w:cs="Times New Roman"/>
          <w:color w:val="000000"/>
          <w:kern w:val="0"/>
          <w14:ligatures w14:val="none"/>
        </w:rPr>
        <w:t xml:space="preserve">Radial Base Function Kernel which </w:t>
      </w:r>
      <w:r w:rsidR="00530E7B">
        <w:rPr>
          <w:rFonts w:ascii="Times New Roman" w:eastAsia="Times New Roman" w:hAnsi="Times New Roman" w:cs="Times New Roman"/>
          <w:color w:val="000000"/>
          <w:kern w:val="0"/>
          <w14:ligatures w14:val="none"/>
        </w:rPr>
        <w:t>make our model non-linear and a regularization of 1.0 (default)</w:t>
      </w:r>
      <w:r w:rsidRPr="00530E7B">
        <w:rPr>
          <w:rFonts w:ascii="Times New Roman" w:hAnsi="Times New Roman" w:cs="Times New Roman"/>
          <w:lang w:val="en-US"/>
        </w:rPr>
        <w:t xml:space="preserve">. Then using matplotlib, create the confusion matrix. </w:t>
      </w:r>
    </w:p>
    <w:p w14:paraId="61DE27E8" w14:textId="0D97C8AB" w:rsidR="003A13AC" w:rsidRPr="00530E7B" w:rsidRDefault="003A13AC">
      <w:pPr>
        <w:rPr>
          <w:rFonts w:ascii="Times New Roman" w:hAnsi="Times New Roman" w:cs="Times New Roman"/>
          <w:lang w:val="en-US"/>
        </w:rPr>
      </w:pPr>
      <w:r w:rsidRPr="00530E7B">
        <w:rPr>
          <w:rFonts w:ascii="Times New Roman" w:hAnsi="Times New Roman" w:cs="Times New Roman"/>
          <w:lang w:val="en-US"/>
        </w:rPr>
        <w:t>Results:</w:t>
      </w:r>
    </w:p>
    <w:p w14:paraId="1E550A4E" w14:textId="0070E1DA" w:rsidR="003A13AC" w:rsidRDefault="003A13AC">
      <w:pPr>
        <w:rPr>
          <w:rFonts w:ascii="Times New Roman" w:hAnsi="Times New Roman" w:cs="Times New Roman"/>
          <w:lang w:val="en-US"/>
        </w:rPr>
      </w:pPr>
      <w:r w:rsidRPr="00530E7B">
        <w:rPr>
          <w:rFonts w:ascii="Times New Roman" w:hAnsi="Times New Roman" w:cs="Times New Roman"/>
          <w:lang w:val="en-US"/>
        </w:rPr>
        <w:t xml:space="preserve">The model and data management were simple so we couldn’t expect too much, with end up with an accuracy of 75.83%. This can be of course upgrade if we fine-tune the regularization, </w:t>
      </w:r>
      <w:r w:rsidR="00530E7B">
        <w:rPr>
          <w:rFonts w:ascii="Times New Roman" w:hAnsi="Times New Roman" w:cs="Times New Roman"/>
          <w:lang w:val="en-US"/>
        </w:rPr>
        <w:t xml:space="preserve">and better process of data. For time and resources management, we subsample the data to make it run faster and use less computational resources, choosing the data at random. </w:t>
      </w:r>
    </w:p>
    <w:p w14:paraId="38147A53" w14:textId="36701CC5" w:rsidR="007532FD" w:rsidRDefault="007532FD">
      <w:pPr>
        <w:rPr>
          <w:rFonts w:ascii="Times New Roman" w:hAnsi="Times New Roman" w:cs="Times New Roman"/>
          <w:b/>
          <w:bCs/>
          <w:sz w:val="36"/>
          <w:szCs w:val="36"/>
          <w:lang w:val="en-US"/>
        </w:rPr>
      </w:pPr>
      <w:r w:rsidRPr="007532FD">
        <w:rPr>
          <w:rFonts w:ascii="Times New Roman" w:hAnsi="Times New Roman" w:cs="Times New Roman"/>
          <w:b/>
          <w:bCs/>
          <w:sz w:val="36"/>
          <w:szCs w:val="36"/>
          <w:lang w:val="en-US"/>
        </w:rPr>
        <w:t>Comparison</w:t>
      </w:r>
    </w:p>
    <w:p w14:paraId="294D11F7" w14:textId="15CB735D" w:rsidR="007532FD" w:rsidRPr="007532FD" w:rsidRDefault="007532FD">
      <w:pPr>
        <w:rPr>
          <w:rFonts w:ascii="Times New Roman" w:hAnsi="Times New Roman" w:cs="Times New Roman"/>
          <w:lang w:val="en-US"/>
        </w:rPr>
      </w:pPr>
      <w:r>
        <w:rPr>
          <w:rFonts w:ascii="Times New Roman" w:hAnsi="Times New Roman" w:cs="Times New Roman"/>
          <w:lang w:val="en-US"/>
        </w:rPr>
        <w:t xml:space="preserve">The data management for each model was equal; there were no difference. </w:t>
      </w:r>
      <w:r w:rsidR="007E3B24">
        <w:rPr>
          <w:rFonts w:ascii="Times New Roman" w:hAnsi="Times New Roman" w:cs="Times New Roman"/>
          <w:lang w:val="en-US"/>
        </w:rPr>
        <w:t xml:space="preserve">For the implementation part, the SVM give us more problems when constructing the data set for the model, however, for the neural network, this process was easier because we use torch library to manage that for us. As for the results, considering neither model was fine-tune, the SVM has an accuracy of 75.83%, while the neural network has 81.02%. The neural network worked better when the features are images. </w:t>
      </w:r>
    </w:p>
    <w:sectPr w:rsidR="007532FD" w:rsidRPr="00753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AC"/>
    <w:rsid w:val="000951C5"/>
    <w:rsid w:val="003A13AC"/>
    <w:rsid w:val="00487278"/>
    <w:rsid w:val="0049766A"/>
    <w:rsid w:val="00530E7B"/>
    <w:rsid w:val="006D7ED4"/>
    <w:rsid w:val="00712E6A"/>
    <w:rsid w:val="007532FD"/>
    <w:rsid w:val="007E3B24"/>
    <w:rsid w:val="009D3465"/>
    <w:rsid w:val="00A972F8"/>
    <w:rsid w:val="00C07CC3"/>
    <w:rsid w:val="00C708D3"/>
    <w:rsid w:val="00DD20D6"/>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222C9F28"/>
  <w15:chartTrackingRefBased/>
  <w15:docId w15:val="{7A2F283D-466F-714B-A193-A79EF3F53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3AC"/>
    <w:rPr>
      <w:rFonts w:eastAsiaTheme="majorEastAsia" w:cstheme="majorBidi"/>
      <w:color w:val="272727" w:themeColor="text1" w:themeTint="D8"/>
    </w:rPr>
  </w:style>
  <w:style w:type="paragraph" w:styleId="Title">
    <w:name w:val="Title"/>
    <w:basedOn w:val="Normal"/>
    <w:next w:val="Normal"/>
    <w:link w:val="TitleChar"/>
    <w:uiPriority w:val="10"/>
    <w:qFormat/>
    <w:rsid w:val="003A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3AC"/>
    <w:pPr>
      <w:spacing w:before="160"/>
      <w:jc w:val="center"/>
    </w:pPr>
    <w:rPr>
      <w:i/>
      <w:iCs/>
      <w:color w:val="404040" w:themeColor="text1" w:themeTint="BF"/>
    </w:rPr>
  </w:style>
  <w:style w:type="character" w:customStyle="1" w:styleId="QuoteChar">
    <w:name w:val="Quote Char"/>
    <w:basedOn w:val="DefaultParagraphFont"/>
    <w:link w:val="Quote"/>
    <w:uiPriority w:val="29"/>
    <w:rsid w:val="003A13AC"/>
    <w:rPr>
      <w:i/>
      <w:iCs/>
      <w:color w:val="404040" w:themeColor="text1" w:themeTint="BF"/>
    </w:rPr>
  </w:style>
  <w:style w:type="paragraph" w:styleId="ListParagraph">
    <w:name w:val="List Paragraph"/>
    <w:basedOn w:val="Normal"/>
    <w:uiPriority w:val="34"/>
    <w:qFormat/>
    <w:rsid w:val="003A13AC"/>
    <w:pPr>
      <w:ind w:left="720"/>
      <w:contextualSpacing/>
    </w:pPr>
  </w:style>
  <w:style w:type="character" w:styleId="IntenseEmphasis">
    <w:name w:val="Intense Emphasis"/>
    <w:basedOn w:val="DefaultParagraphFont"/>
    <w:uiPriority w:val="21"/>
    <w:qFormat/>
    <w:rsid w:val="003A13AC"/>
    <w:rPr>
      <w:i/>
      <w:iCs/>
      <w:color w:val="0F4761" w:themeColor="accent1" w:themeShade="BF"/>
    </w:rPr>
  </w:style>
  <w:style w:type="paragraph" w:styleId="IntenseQuote">
    <w:name w:val="Intense Quote"/>
    <w:basedOn w:val="Normal"/>
    <w:next w:val="Normal"/>
    <w:link w:val="IntenseQuoteChar"/>
    <w:uiPriority w:val="30"/>
    <w:qFormat/>
    <w:rsid w:val="003A1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3AC"/>
    <w:rPr>
      <w:i/>
      <w:iCs/>
      <w:color w:val="0F4761" w:themeColor="accent1" w:themeShade="BF"/>
    </w:rPr>
  </w:style>
  <w:style w:type="character" w:styleId="IntenseReference">
    <w:name w:val="Intense Reference"/>
    <w:basedOn w:val="DefaultParagraphFont"/>
    <w:uiPriority w:val="32"/>
    <w:qFormat/>
    <w:rsid w:val="003A13AC"/>
    <w:rPr>
      <w:b/>
      <w:bCs/>
      <w:smallCaps/>
      <w:color w:val="0F4761" w:themeColor="accent1" w:themeShade="BF"/>
      <w:spacing w:val="5"/>
    </w:rPr>
  </w:style>
  <w:style w:type="table" w:styleId="TableGrid">
    <w:name w:val="Table Grid"/>
    <w:basedOn w:val="TableNormal"/>
    <w:uiPriority w:val="39"/>
    <w:rsid w:val="00530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384</Words>
  <Characters>2130</Characters>
  <Application>Microsoft Office Word</Application>
  <DocSecurity>0</DocSecurity>
  <Lines>125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 Luna Pagan</dc:creator>
  <cp:keywords/>
  <dc:description/>
  <cp:lastModifiedBy>Jorge L Luna Pagan</cp:lastModifiedBy>
  <cp:revision>3</cp:revision>
  <dcterms:created xsi:type="dcterms:W3CDTF">2026-04-06T14:14:00Z</dcterms:created>
  <dcterms:modified xsi:type="dcterms:W3CDTF">2026-04-15T17:46:00Z</dcterms:modified>
</cp:coreProperties>
</file>