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A140" w14:textId="77777777" w:rsidR="00C4414D" w:rsidRDefault="00C4414D" w:rsidP="007F478B"/>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513B35" w:rsidRPr="00FA5F58" w14:paraId="44A42302" w14:textId="77777777" w:rsidTr="00931F8C">
        <w:trPr>
          <w:trHeight w:val="1200"/>
        </w:trPr>
        <w:tc>
          <w:tcPr>
            <w:tcW w:w="1667" w:type="pct"/>
            <w:tcBorders>
              <w:top w:val="single" w:sz="24" w:space="0" w:color="auto"/>
              <w:left w:val="single" w:sz="24" w:space="0" w:color="auto"/>
              <w:bottom w:val="single" w:sz="24" w:space="0" w:color="auto"/>
              <w:right w:val="nil"/>
            </w:tcBorders>
            <w:shd w:val="clear" w:color="auto" w:fill="auto"/>
            <w:vAlign w:val="center"/>
          </w:tcPr>
          <w:p w14:paraId="3B74FD3A" w14:textId="083AC63D" w:rsidR="00C4414D" w:rsidRPr="00FA5F58" w:rsidRDefault="00C4414D" w:rsidP="00866BA4">
            <w:pPr>
              <w:tabs>
                <w:tab w:val="left" w:pos="3240"/>
                <w:tab w:val="center" w:pos="5269"/>
              </w:tabs>
              <w:rPr>
                <w:rFonts w:ascii="Calibri" w:eastAsia="Calibri" w:hAnsi="Calibri"/>
                <w:sz w:val="28"/>
                <w:rtl/>
                <w:lang w:bidi="fa-IR"/>
              </w:rPr>
            </w:pPr>
          </w:p>
        </w:tc>
        <w:tc>
          <w:tcPr>
            <w:tcW w:w="1667" w:type="pct"/>
            <w:tcBorders>
              <w:top w:val="single" w:sz="24" w:space="0" w:color="auto"/>
              <w:left w:val="nil"/>
              <w:bottom w:val="single" w:sz="24" w:space="0" w:color="auto"/>
              <w:right w:val="nil"/>
            </w:tcBorders>
            <w:shd w:val="clear" w:color="auto" w:fill="auto"/>
            <w:vAlign w:val="center"/>
          </w:tcPr>
          <w:p w14:paraId="12235FE8" w14:textId="50505AEA" w:rsidR="00C4414D" w:rsidRPr="00FA5F58" w:rsidRDefault="00513B35" w:rsidP="009C6454">
            <w:pPr>
              <w:jc w:val="center"/>
              <w:rPr>
                <w:rFonts w:ascii="Calibri" w:eastAsia="Calibri" w:hAnsi="Calibri"/>
                <w:sz w:val="28"/>
                <w:rtl/>
                <w:lang w:bidi="fa-IR"/>
              </w:rPr>
            </w:pPr>
            <w:r>
              <w:rPr>
                <w:noProof/>
              </w:rPr>
              <w:drawing>
                <wp:inline distT="0" distB="0" distL="0" distR="0" wp14:anchorId="25C5B6DB" wp14:editId="1B1AB765">
                  <wp:extent cx="105156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inline>
              </w:drawing>
            </w:r>
          </w:p>
        </w:tc>
        <w:tc>
          <w:tcPr>
            <w:tcW w:w="1666" w:type="pct"/>
            <w:tcBorders>
              <w:top w:val="single" w:sz="24" w:space="0" w:color="auto"/>
              <w:left w:val="nil"/>
              <w:bottom w:val="single" w:sz="4" w:space="0" w:color="auto"/>
              <w:right w:val="single" w:sz="24" w:space="0" w:color="auto"/>
            </w:tcBorders>
            <w:shd w:val="clear" w:color="auto" w:fill="auto"/>
            <w:vAlign w:val="center"/>
          </w:tcPr>
          <w:p w14:paraId="722305D8" w14:textId="43AE7400" w:rsidR="00C4414D" w:rsidRPr="00FA5F58" w:rsidRDefault="00C4414D" w:rsidP="009C6454">
            <w:pPr>
              <w:jc w:val="center"/>
              <w:rPr>
                <w:rFonts w:ascii="Calibri" w:eastAsia="Calibri" w:hAnsi="Calibri"/>
                <w:sz w:val="28"/>
                <w:rtl/>
                <w:lang w:bidi="fa-IR"/>
              </w:rPr>
            </w:pPr>
          </w:p>
        </w:tc>
      </w:tr>
      <w:tr w:rsidR="00C4414D" w:rsidRPr="00FA5F58" w14:paraId="091D85B0" w14:textId="77777777" w:rsidTr="00931F8C">
        <w:trPr>
          <w:trHeight w:val="2310"/>
        </w:trPr>
        <w:tc>
          <w:tcPr>
            <w:tcW w:w="5000" w:type="pct"/>
            <w:gridSpan w:val="3"/>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14:paraId="67DFE129" w14:textId="77777777" w:rsidR="00C4414D" w:rsidRPr="00FA5F58" w:rsidRDefault="00C4414D" w:rsidP="009C6454">
            <w:pPr>
              <w:jc w:val="center"/>
              <w:rPr>
                <w:rFonts w:ascii="Calibri" w:eastAsia="Calibri" w:hAnsi="Calibri"/>
                <w:sz w:val="28"/>
                <w:rtl/>
                <w:lang w:bidi="fa-IR"/>
              </w:rPr>
            </w:pPr>
          </w:p>
          <w:p w14:paraId="12CDCF25" w14:textId="27FB4BA7" w:rsidR="00C4414D" w:rsidRDefault="00C4414D" w:rsidP="009C6454">
            <w:pPr>
              <w:tabs>
                <w:tab w:val="left" w:pos="49"/>
                <w:tab w:val="center" w:pos="5269"/>
              </w:tabs>
              <w:jc w:val="center"/>
              <w:rPr>
                <w:rFonts w:ascii="Calibri" w:eastAsia="Calibri" w:hAnsi="Calibri" w:cs="B Zar"/>
                <w:b/>
                <w:bCs/>
                <w:szCs w:val="24"/>
                <w:rtl/>
                <w:lang w:bidi="fa-IR"/>
              </w:rPr>
            </w:pPr>
            <w:r w:rsidRPr="00AA0E7C">
              <w:rPr>
                <w:rFonts w:ascii="Calibri" w:eastAsia="Calibri" w:hAnsi="Calibri" w:cs="B Zar" w:hint="cs"/>
                <w:b/>
                <w:bCs/>
                <w:szCs w:val="24"/>
                <w:rtl/>
                <w:lang w:bidi="fa-IR"/>
              </w:rPr>
              <w:t xml:space="preserve">دانشگاه </w:t>
            </w:r>
            <w:r w:rsidR="00513B35">
              <w:rPr>
                <w:rFonts w:ascii="Calibri" w:eastAsia="Calibri" w:hAnsi="Calibri" w:cs="B Zar" w:hint="cs"/>
                <w:b/>
                <w:bCs/>
                <w:szCs w:val="24"/>
                <w:rtl/>
                <w:lang w:bidi="fa-IR"/>
              </w:rPr>
              <w:t>صنعتی اصفهان</w:t>
            </w:r>
          </w:p>
          <w:p w14:paraId="7C906B78" w14:textId="77777777" w:rsidR="00C4414D" w:rsidRPr="00AA0E7C" w:rsidRDefault="00C4414D" w:rsidP="009C6454">
            <w:pPr>
              <w:tabs>
                <w:tab w:val="left" w:pos="49"/>
                <w:tab w:val="center" w:pos="5269"/>
              </w:tabs>
              <w:jc w:val="center"/>
              <w:rPr>
                <w:rFonts w:ascii="Calibri" w:eastAsia="Calibri" w:hAnsi="Calibri" w:cs="B Zar"/>
                <w:b/>
                <w:bCs/>
                <w:sz w:val="28"/>
                <w:rtl/>
                <w:lang w:bidi="fa-IR"/>
              </w:rPr>
            </w:pPr>
            <w:r w:rsidRPr="00AA0E7C">
              <w:rPr>
                <w:rFonts w:ascii="Calibri" w:eastAsia="Calibri" w:hAnsi="Calibri" w:cs="B Zar" w:hint="cs"/>
                <w:b/>
                <w:bCs/>
                <w:szCs w:val="24"/>
                <w:rtl/>
                <w:lang w:bidi="fa-IR"/>
              </w:rPr>
              <w:t>دانشکده</w:t>
            </w:r>
            <w:r>
              <w:rPr>
                <w:rFonts w:ascii="Calibri" w:eastAsia="Calibri" w:hAnsi="Calibri" w:cs="B Zar" w:hint="cs"/>
                <w:b/>
                <w:bCs/>
                <w:szCs w:val="24"/>
                <w:rtl/>
                <w:lang w:bidi="fa-IR"/>
              </w:rPr>
              <w:t>‌</w:t>
            </w:r>
            <w:r w:rsidRPr="00AA0E7C">
              <w:rPr>
                <w:rFonts w:ascii="Calibri" w:eastAsia="Calibri" w:hAnsi="Calibri" w:cs="B Zar" w:hint="cs"/>
                <w:b/>
                <w:bCs/>
                <w:szCs w:val="24"/>
                <w:rtl/>
                <w:lang w:bidi="fa-IR"/>
              </w:rPr>
              <w:t xml:space="preserve"> مهندسی برق و کامپیوتر</w:t>
            </w:r>
          </w:p>
          <w:p w14:paraId="4B77E12A" w14:textId="5786D801" w:rsidR="00C4414D" w:rsidRDefault="00513B35" w:rsidP="009C6454">
            <w:pPr>
              <w:jc w:val="center"/>
              <w:rPr>
                <w:rFonts w:ascii="Calibri" w:eastAsia="Calibri" w:hAnsi="Calibri" w:cs="B Zar"/>
                <w:b/>
                <w:bCs/>
                <w:sz w:val="32"/>
                <w:szCs w:val="32"/>
                <w:rtl/>
                <w:lang w:bidi="fa-IR"/>
              </w:rPr>
            </w:pPr>
            <w:r>
              <w:rPr>
                <w:rFonts w:ascii="Calibri" w:eastAsia="Calibri" w:hAnsi="Calibri" w:cs="B Zar" w:hint="cs"/>
                <w:b/>
                <w:bCs/>
                <w:sz w:val="32"/>
                <w:szCs w:val="32"/>
                <w:rtl/>
                <w:lang w:bidi="fa-IR"/>
              </w:rPr>
              <w:t>یادگیری ماشین</w:t>
            </w:r>
          </w:p>
          <w:p w14:paraId="5105EACA" w14:textId="77777777" w:rsidR="00C4414D" w:rsidRPr="00AA0E7C" w:rsidRDefault="00C4414D" w:rsidP="009C6454">
            <w:pPr>
              <w:jc w:val="center"/>
              <w:rPr>
                <w:rFonts w:ascii="Calibri" w:eastAsia="Calibri" w:hAnsi="Calibri" w:cs="B Zar"/>
                <w:b/>
                <w:bCs/>
                <w:sz w:val="28"/>
                <w:rtl/>
                <w:lang w:bidi="fa-IR"/>
              </w:rPr>
            </w:pPr>
          </w:p>
          <w:p w14:paraId="6B0D1BC0" w14:textId="629C44B3" w:rsidR="00C4414D" w:rsidRPr="00AA0E7C" w:rsidRDefault="00C4414D" w:rsidP="009C6454">
            <w:pPr>
              <w:jc w:val="center"/>
              <w:rPr>
                <w:rFonts w:ascii="Calibri" w:eastAsia="Calibri" w:hAnsi="Calibri" w:cs="B Zar"/>
                <w:b/>
                <w:bCs/>
                <w:sz w:val="28"/>
                <w:rtl/>
                <w:lang w:bidi="fa-IR"/>
              </w:rPr>
            </w:pPr>
            <w:r>
              <w:rPr>
                <w:rFonts w:ascii="Calibri" w:eastAsia="Calibri" w:hAnsi="Calibri" w:cs="B Zar" w:hint="cs"/>
                <w:b/>
                <w:bCs/>
                <w:sz w:val="28"/>
                <w:rtl/>
                <w:lang w:bidi="fa-IR"/>
              </w:rPr>
              <w:t xml:space="preserve">تمرین سری </w:t>
            </w:r>
            <w:r w:rsidR="00AC14C7">
              <w:rPr>
                <w:rFonts w:ascii="Calibri" w:eastAsia="Calibri" w:hAnsi="Calibri" w:cs="B Zar"/>
                <w:b/>
                <w:bCs/>
                <w:sz w:val="28"/>
                <w:lang w:bidi="fa-IR"/>
              </w:rPr>
              <w:t>2</w:t>
            </w:r>
          </w:p>
          <w:p w14:paraId="70EE82D1" w14:textId="77777777" w:rsidR="00C4414D" w:rsidRPr="00FA5F58" w:rsidRDefault="00C4414D" w:rsidP="009C6454">
            <w:pPr>
              <w:jc w:val="center"/>
              <w:rPr>
                <w:rFonts w:ascii="Calibri" w:eastAsia="Calibri" w:hAnsi="Calibri"/>
                <w:sz w:val="28"/>
                <w:lang w:bidi="fa-IR"/>
              </w:rPr>
            </w:pPr>
          </w:p>
        </w:tc>
      </w:tr>
    </w:tbl>
    <w:p w14:paraId="4C9E6ADB" w14:textId="77777777" w:rsidR="00C4414D" w:rsidRPr="00FA5F58" w:rsidRDefault="00C4414D" w:rsidP="009C6454">
      <w:pPr>
        <w:spacing w:after="0" w:line="240" w:lineRule="auto"/>
        <w:rPr>
          <w:rFonts w:ascii="Calibri" w:eastAsia="Calibri" w:hAnsi="Calibri"/>
          <w:sz w:val="16"/>
          <w:szCs w:val="16"/>
          <w:rtl/>
        </w:rPr>
      </w:pPr>
    </w:p>
    <w:tbl>
      <w:tblPr>
        <w:tblStyle w:val="TableGrid1"/>
        <w:tblW w:w="5000" w:type="pct"/>
        <w:jc w:val="center"/>
        <w:shd w:val="clear" w:color="auto" w:fill="F2F2F2" w:themeFill="background1" w:themeFillShade="F2"/>
        <w:tblLook w:val="04A0" w:firstRow="1" w:lastRow="0" w:firstColumn="1" w:lastColumn="0" w:noHBand="0" w:noVBand="1"/>
      </w:tblPr>
      <w:tblGrid>
        <w:gridCol w:w="6205"/>
        <w:gridCol w:w="2500"/>
      </w:tblGrid>
      <w:tr w:rsidR="00C4414D" w:rsidRPr="00FA5F58" w14:paraId="545628EA"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771138B2" w14:textId="487C4B11" w:rsidR="00C4414D" w:rsidRPr="00A73411" w:rsidRDefault="00AC14C7"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آرین تشکر</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6AB8F32E"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sidRPr="00FA5F58">
              <w:rPr>
                <w:rFonts w:ascii="Calibri" w:eastAsia="Calibri" w:hAnsi="Calibri" w:hint="cs"/>
                <w:sz w:val="28"/>
                <w:rtl/>
                <w:lang w:bidi="fa-IR"/>
              </w:rPr>
              <w:t>نام و نام خانوادگی</w:t>
            </w:r>
          </w:p>
        </w:tc>
      </w:tr>
      <w:tr w:rsidR="00C4414D" w:rsidRPr="00FA5F58" w14:paraId="7F77A7F9" w14:textId="77777777" w:rsidTr="00C4414D">
        <w:trPr>
          <w:trHeight w:val="557"/>
          <w:jc w:val="center"/>
        </w:trPr>
        <w:tc>
          <w:tcPr>
            <w:tcW w:w="3564"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tcPr>
          <w:p w14:paraId="467E3DF9" w14:textId="4293C405" w:rsidR="00C4414D" w:rsidRPr="00A73411" w:rsidRDefault="00AC14C7"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40023494</w:t>
            </w:r>
          </w:p>
        </w:tc>
        <w:tc>
          <w:tcPr>
            <w:tcW w:w="1436" w:type="pct"/>
            <w:tcBorders>
              <w:top w:val="single" w:sz="18" w:space="0" w:color="auto"/>
              <w:left w:val="single" w:sz="24" w:space="0" w:color="auto"/>
              <w:bottom w:val="single" w:sz="24" w:space="0" w:color="auto"/>
              <w:right w:val="single" w:sz="24" w:space="0" w:color="auto"/>
            </w:tcBorders>
            <w:shd w:val="clear" w:color="auto" w:fill="F2F2F2" w:themeFill="background1" w:themeFillShade="F2"/>
            <w:vAlign w:val="center"/>
          </w:tcPr>
          <w:p w14:paraId="741C5F0F"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شماره‌ دانشجویی</w:t>
            </w:r>
          </w:p>
        </w:tc>
      </w:tr>
      <w:tr w:rsidR="00C4414D" w:rsidRPr="00FA5F58" w14:paraId="7F65426F" w14:textId="77777777" w:rsidTr="00931F8C">
        <w:trPr>
          <w:trHeight w:val="557"/>
          <w:jc w:val="center"/>
        </w:trPr>
        <w:tc>
          <w:tcPr>
            <w:tcW w:w="3564"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tcPr>
          <w:p w14:paraId="2C740075" w14:textId="40ACDC8E" w:rsidR="00C4414D" w:rsidRPr="00A73411" w:rsidRDefault="00D9082B" w:rsidP="00631840">
            <w:pPr>
              <w:shd w:val="clear" w:color="auto" w:fill="F2F2F2"/>
              <w:tabs>
                <w:tab w:val="left" w:pos="3240"/>
                <w:tab w:val="center" w:pos="5269"/>
              </w:tabs>
              <w:jc w:val="center"/>
              <w:rPr>
                <w:rFonts w:ascii="Calibri" w:eastAsia="Calibri" w:hAnsi="Calibri"/>
                <w:sz w:val="32"/>
                <w:szCs w:val="32"/>
                <w:lang w:bidi="fa-IR"/>
              </w:rPr>
            </w:pPr>
            <w:r>
              <w:rPr>
                <w:rFonts w:ascii="Calibri" w:eastAsia="Calibri" w:hAnsi="Calibri" w:hint="cs"/>
                <w:sz w:val="32"/>
                <w:szCs w:val="32"/>
                <w:rtl/>
                <w:lang w:bidi="fa-IR"/>
              </w:rPr>
              <w:t>08/03/1401</w:t>
            </w:r>
          </w:p>
        </w:tc>
        <w:tc>
          <w:tcPr>
            <w:tcW w:w="1436" w:type="pct"/>
            <w:tcBorders>
              <w:top w:val="single" w:sz="18" w:space="0" w:color="auto"/>
              <w:left w:val="single" w:sz="24" w:space="0" w:color="auto"/>
              <w:bottom w:val="single" w:sz="18" w:space="0" w:color="auto"/>
              <w:right w:val="single" w:sz="24" w:space="0" w:color="auto"/>
            </w:tcBorders>
            <w:shd w:val="clear" w:color="auto" w:fill="F2F2F2" w:themeFill="background1" w:themeFillShade="F2"/>
            <w:vAlign w:val="center"/>
          </w:tcPr>
          <w:p w14:paraId="79424BDC" w14:textId="77777777" w:rsidR="00C4414D" w:rsidRPr="00FA5F58" w:rsidRDefault="00C4414D" w:rsidP="009C6454">
            <w:pPr>
              <w:shd w:val="clear" w:color="auto" w:fill="F2F2F2"/>
              <w:tabs>
                <w:tab w:val="left" w:pos="3240"/>
                <w:tab w:val="center" w:pos="5269"/>
              </w:tabs>
              <w:rPr>
                <w:rFonts w:ascii="Calibri" w:eastAsia="Calibri" w:hAnsi="Calibri"/>
                <w:sz w:val="28"/>
                <w:rtl/>
                <w:lang w:bidi="fa-IR"/>
              </w:rPr>
            </w:pPr>
            <w:r>
              <w:rPr>
                <w:rFonts w:ascii="Calibri" w:eastAsia="Calibri" w:hAnsi="Calibri" w:hint="cs"/>
                <w:sz w:val="28"/>
                <w:rtl/>
                <w:lang w:bidi="fa-IR"/>
              </w:rPr>
              <w:t>تاریخ</w:t>
            </w:r>
            <w:r w:rsidRPr="00FA5F58">
              <w:rPr>
                <w:rFonts w:ascii="Calibri" w:eastAsia="Calibri" w:hAnsi="Calibri" w:hint="cs"/>
                <w:sz w:val="28"/>
                <w:rtl/>
                <w:lang w:bidi="fa-IR"/>
              </w:rPr>
              <w:t xml:space="preserve"> ارسال گزارش </w:t>
            </w:r>
          </w:p>
        </w:tc>
      </w:tr>
    </w:tbl>
    <w:p w14:paraId="6AB2A4EB" w14:textId="77777777" w:rsidR="00C4414D" w:rsidRPr="00FA5F58" w:rsidRDefault="00C4414D" w:rsidP="009C6454">
      <w:pPr>
        <w:shd w:val="clear" w:color="auto" w:fill="FFFFFF"/>
        <w:tabs>
          <w:tab w:val="left" w:pos="3240"/>
          <w:tab w:val="center" w:pos="5269"/>
        </w:tabs>
        <w:spacing w:after="0" w:line="240" w:lineRule="auto"/>
        <w:jc w:val="center"/>
        <w:rPr>
          <w:rFonts w:ascii="Calibri" w:eastAsia="Calibri" w:hAnsi="Calibri"/>
          <w:sz w:val="32"/>
          <w:szCs w:val="32"/>
          <w:rtl/>
        </w:rPr>
      </w:pPr>
      <w:r w:rsidRPr="00FA5F58">
        <w:rPr>
          <w:rFonts w:ascii="Calibri" w:eastAsia="Calibri" w:hAnsi="Calibri"/>
          <w:sz w:val="32"/>
          <w:szCs w:val="32"/>
        </w:rPr>
        <w:softHyphen/>
      </w:r>
    </w:p>
    <w:p w14:paraId="0E06854E" w14:textId="77777777" w:rsidR="009C6454" w:rsidRDefault="009C6454" w:rsidP="009C6454">
      <w:pPr>
        <w:jc w:val="center"/>
        <w:rPr>
          <w:color w:val="auto"/>
          <w:sz w:val="28"/>
          <w:rtl/>
        </w:rPr>
      </w:pPr>
    </w:p>
    <w:p w14:paraId="1FEE1277" w14:textId="77777777" w:rsidR="009C6454" w:rsidRDefault="009C6454" w:rsidP="009C6454">
      <w:pPr>
        <w:jc w:val="center"/>
        <w:rPr>
          <w:color w:val="auto"/>
          <w:sz w:val="28"/>
          <w:rtl/>
        </w:rPr>
      </w:pPr>
    </w:p>
    <w:p w14:paraId="439249BD" w14:textId="77777777" w:rsidR="009C6454" w:rsidRDefault="009C6454" w:rsidP="009C6454">
      <w:pPr>
        <w:jc w:val="center"/>
        <w:rPr>
          <w:color w:val="auto"/>
          <w:sz w:val="28"/>
          <w:rtl/>
        </w:rPr>
      </w:pPr>
    </w:p>
    <w:p w14:paraId="17849DEC" w14:textId="77777777" w:rsidR="009C6454" w:rsidRDefault="009C6454" w:rsidP="009C6454">
      <w:pPr>
        <w:jc w:val="center"/>
        <w:rPr>
          <w:color w:val="auto"/>
          <w:sz w:val="28"/>
          <w:rtl/>
        </w:rPr>
      </w:pPr>
    </w:p>
    <w:p w14:paraId="20D712C1" w14:textId="77777777" w:rsidR="009C6454" w:rsidRDefault="009C6454" w:rsidP="009C6454">
      <w:pPr>
        <w:jc w:val="center"/>
        <w:rPr>
          <w:color w:val="auto"/>
          <w:sz w:val="28"/>
          <w:rtl/>
        </w:rPr>
      </w:pPr>
    </w:p>
    <w:p w14:paraId="2B2D9C0A" w14:textId="77777777" w:rsidR="009C6454" w:rsidRDefault="009C6454" w:rsidP="009C6454">
      <w:pPr>
        <w:jc w:val="center"/>
        <w:rPr>
          <w:color w:val="auto"/>
          <w:sz w:val="28"/>
          <w:rtl/>
        </w:rPr>
      </w:pPr>
    </w:p>
    <w:p w14:paraId="0519E091" w14:textId="77777777" w:rsidR="009C6454" w:rsidRDefault="009C6454" w:rsidP="009C6454">
      <w:pPr>
        <w:jc w:val="center"/>
        <w:rPr>
          <w:color w:val="auto"/>
          <w:sz w:val="28"/>
          <w:rtl/>
        </w:rPr>
      </w:pPr>
    </w:p>
    <w:p w14:paraId="4FB3332A" w14:textId="77777777" w:rsidR="009C6454" w:rsidRDefault="009C6454" w:rsidP="009C6454">
      <w:pPr>
        <w:jc w:val="center"/>
        <w:rPr>
          <w:color w:val="auto"/>
          <w:sz w:val="28"/>
          <w:rtl/>
        </w:rPr>
      </w:pPr>
    </w:p>
    <w:p w14:paraId="38836E3C" w14:textId="77777777" w:rsidR="009C6454" w:rsidRDefault="009C6454" w:rsidP="009C6454">
      <w:pPr>
        <w:jc w:val="center"/>
        <w:rPr>
          <w:color w:val="auto"/>
          <w:sz w:val="28"/>
          <w:rtl/>
        </w:rPr>
      </w:pPr>
    </w:p>
    <w:sdt>
      <w:sdtPr>
        <w:rPr>
          <w:rFonts w:asciiTheme="majorBidi" w:eastAsiaTheme="minorHAnsi" w:hAnsiTheme="majorBidi" w:cs="B Nazanin"/>
          <w:color w:val="000000" w:themeColor="text1"/>
          <w:sz w:val="24"/>
          <w:szCs w:val="28"/>
          <w:rtl/>
          <w:lang w:bidi="fa-IR"/>
        </w:rPr>
        <w:id w:val="1494834266"/>
        <w:docPartObj>
          <w:docPartGallery w:val="Table of Contents"/>
          <w:docPartUnique/>
        </w:docPartObj>
      </w:sdtPr>
      <w:sdtEndPr>
        <w:rPr>
          <w:b/>
          <w:bCs/>
          <w:noProof/>
        </w:rPr>
      </w:sdtEndPr>
      <w:sdtContent>
        <w:p w14:paraId="6C9B6B3A" w14:textId="0D85832C" w:rsidR="009C6454" w:rsidRPr="00CC7EAC" w:rsidRDefault="009C6454" w:rsidP="00B56C1E">
          <w:pPr>
            <w:pStyle w:val="TOCHeading"/>
            <w:bidi/>
            <w:rPr>
              <w:rFonts w:cs="B Nazanin"/>
              <w:b/>
              <w:bCs/>
              <w:color w:val="FF0000"/>
              <w:lang w:bidi="fa-IR"/>
            </w:rPr>
          </w:pPr>
          <w:r w:rsidRPr="00CC7EAC">
            <w:rPr>
              <w:rFonts w:cs="B Nazanin" w:hint="cs"/>
              <w:b/>
              <w:bCs/>
              <w:color w:val="FF0000"/>
              <w:rtl/>
            </w:rPr>
            <w:t xml:space="preserve">فهرست </w:t>
          </w:r>
          <w:r w:rsidR="005D3ABE" w:rsidRPr="00CC7EAC">
            <w:rPr>
              <w:rFonts w:cs="B Nazanin" w:hint="cs"/>
              <w:b/>
              <w:bCs/>
              <w:color w:val="FF0000"/>
              <w:rtl/>
            </w:rPr>
            <w:t>گزارش سوالات</w:t>
          </w:r>
        </w:p>
        <w:p w14:paraId="53E2F08F" w14:textId="023266DA" w:rsidR="00D9082B" w:rsidRDefault="009C6454">
          <w:pPr>
            <w:pStyle w:val="TOC1"/>
            <w:tabs>
              <w:tab w:val="right" w:leader="dot" w:pos="8755"/>
            </w:tabs>
            <w:rPr>
              <w:rFonts w:asciiTheme="minorHAnsi" w:eastAsiaTheme="minorEastAsia" w:hAnsiTheme="minorHAnsi" w:cstheme="minorBidi"/>
              <w:noProof/>
              <w:color w:val="auto"/>
              <w:sz w:val="22"/>
              <w:szCs w:val="22"/>
              <w:rtl/>
              <w:lang w:bidi="ar-SA"/>
            </w:rPr>
          </w:pPr>
          <w:r w:rsidRPr="009C6454">
            <w:fldChar w:fldCharType="begin"/>
          </w:r>
          <w:r w:rsidRPr="009C6454">
            <w:instrText xml:space="preserve"> TOC \o "1-3" \h \z \u </w:instrText>
          </w:r>
          <w:r w:rsidRPr="009C6454">
            <w:fldChar w:fldCharType="separate"/>
          </w:r>
          <w:hyperlink w:anchor="_Toc104752638" w:history="1">
            <w:r w:rsidR="00D9082B" w:rsidRPr="005579B8">
              <w:rPr>
                <w:rStyle w:val="Hyperlink"/>
                <w:noProof/>
                <w:rtl/>
              </w:rPr>
              <w:t xml:space="preserve">سوال 1 </w:t>
            </w:r>
            <w:r w:rsidR="00D9082B" w:rsidRPr="005579B8">
              <w:rPr>
                <w:rStyle w:val="Hyperlink"/>
                <w:rFonts w:ascii="Times New Roman" w:hAnsi="Times New Roman" w:cs="Times New Roman"/>
                <w:noProof/>
                <w:rtl/>
              </w:rPr>
              <w:t>–</w:t>
            </w:r>
            <w:r w:rsidR="00D9082B" w:rsidRPr="005579B8">
              <w:rPr>
                <w:rStyle w:val="Hyperlink"/>
                <w:noProof/>
                <w:rtl/>
              </w:rPr>
              <w:t xml:space="preserve"> محاسبه </w:t>
            </w:r>
            <w:r w:rsidR="00D9082B" w:rsidRPr="005579B8">
              <w:rPr>
                <w:rStyle w:val="Hyperlink"/>
                <w:noProof/>
              </w:rPr>
              <w:t>Gini Index</w:t>
            </w:r>
            <w:r w:rsidR="00D9082B">
              <w:rPr>
                <w:noProof/>
                <w:webHidden/>
                <w:rtl/>
              </w:rPr>
              <w:tab/>
            </w:r>
            <w:r w:rsidR="00D9082B">
              <w:rPr>
                <w:noProof/>
                <w:webHidden/>
                <w:rtl/>
              </w:rPr>
              <w:fldChar w:fldCharType="begin"/>
            </w:r>
            <w:r w:rsidR="00D9082B">
              <w:rPr>
                <w:noProof/>
                <w:webHidden/>
                <w:rtl/>
              </w:rPr>
              <w:instrText xml:space="preserve"> </w:instrText>
            </w:r>
            <w:r w:rsidR="00D9082B">
              <w:rPr>
                <w:noProof/>
                <w:webHidden/>
              </w:rPr>
              <w:instrText>PAGEREF</w:instrText>
            </w:r>
            <w:r w:rsidR="00D9082B">
              <w:rPr>
                <w:noProof/>
                <w:webHidden/>
                <w:rtl/>
              </w:rPr>
              <w:instrText xml:space="preserve"> _</w:instrText>
            </w:r>
            <w:r w:rsidR="00D9082B">
              <w:rPr>
                <w:noProof/>
                <w:webHidden/>
              </w:rPr>
              <w:instrText>Toc104752638 \h</w:instrText>
            </w:r>
            <w:r w:rsidR="00D9082B">
              <w:rPr>
                <w:noProof/>
                <w:webHidden/>
                <w:rtl/>
              </w:rPr>
              <w:instrText xml:space="preserve"> </w:instrText>
            </w:r>
            <w:r w:rsidR="00D9082B">
              <w:rPr>
                <w:noProof/>
                <w:webHidden/>
                <w:rtl/>
              </w:rPr>
            </w:r>
            <w:r w:rsidR="00D9082B">
              <w:rPr>
                <w:noProof/>
                <w:webHidden/>
                <w:rtl/>
              </w:rPr>
              <w:fldChar w:fldCharType="separate"/>
            </w:r>
            <w:r w:rsidR="0073401E">
              <w:rPr>
                <w:noProof/>
                <w:webHidden/>
                <w:rtl/>
              </w:rPr>
              <w:t>3</w:t>
            </w:r>
            <w:r w:rsidR="00D9082B">
              <w:rPr>
                <w:noProof/>
                <w:webHidden/>
                <w:rtl/>
              </w:rPr>
              <w:fldChar w:fldCharType="end"/>
            </w:r>
          </w:hyperlink>
        </w:p>
        <w:p w14:paraId="44339383" w14:textId="2D27A2E9" w:rsidR="00D9082B" w:rsidRDefault="00E57093">
          <w:pPr>
            <w:pStyle w:val="TOC1"/>
            <w:tabs>
              <w:tab w:val="right" w:leader="dot" w:pos="8755"/>
            </w:tabs>
            <w:rPr>
              <w:rFonts w:asciiTheme="minorHAnsi" w:eastAsiaTheme="minorEastAsia" w:hAnsiTheme="minorHAnsi" w:cstheme="minorBidi"/>
              <w:noProof/>
              <w:color w:val="auto"/>
              <w:sz w:val="22"/>
              <w:szCs w:val="22"/>
              <w:rtl/>
              <w:lang w:bidi="ar-SA"/>
            </w:rPr>
          </w:pPr>
          <w:hyperlink w:anchor="_Toc104752639" w:history="1">
            <w:r w:rsidR="00D9082B" w:rsidRPr="005579B8">
              <w:rPr>
                <w:rStyle w:val="Hyperlink"/>
                <w:noProof/>
                <w:rtl/>
              </w:rPr>
              <w:t xml:space="preserve">سوال ۲ </w:t>
            </w:r>
            <w:r w:rsidR="00D9082B" w:rsidRPr="005579B8">
              <w:rPr>
                <w:rStyle w:val="Hyperlink"/>
                <w:rFonts w:ascii="Times New Roman" w:hAnsi="Times New Roman" w:cs="Times New Roman"/>
                <w:noProof/>
                <w:rtl/>
              </w:rPr>
              <w:t>–</w:t>
            </w:r>
            <w:r w:rsidR="00D9082B" w:rsidRPr="005579B8">
              <w:rPr>
                <w:rStyle w:val="Hyperlink"/>
                <w:noProof/>
                <w:rtl/>
              </w:rPr>
              <w:t xml:space="preserve"> اثبات رابطه حساس</w:t>
            </w:r>
            <w:r w:rsidR="00D9082B" w:rsidRPr="005579B8">
              <w:rPr>
                <w:rStyle w:val="Hyperlink"/>
                <w:rFonts w:hint="cs"/>
                <w:noProof/>
                <w:rtl/>
              </w:rPr>
              <w:t>ی</w:t>
            </w:r>
            <w:r w:rsidR="00D9082B" w:rsidRPr="005579B8">
              <w:rPr>
                <w:rStyle w:val="Hyperlink"/>
                <w:rFonts w:hint="eastAsia"/>
                <w:noProof/>
                <w:rtl/>
              </w:rPr>
              <w:t>ت</w:t>
            </w:r>
            <w:r w:rsidR="00D9082B" w:rsidRPr="005579B8">
              <w:rPr>
                <w:rStyle w:val="Hyperlink"/>
                <w:noProof/>
                <w:rtl/>
              </w:rPr>
              <w:t xml:space="preserve"> </w:t>
            </w:r>
            <w:r w:rsidR="00D9082B" w:rsidRPr="005579B8">
              <w:rPr>
                <w:rStyle w:val="Hyperlink"/>
                <w:noProof/>
              </w:rPr>
              <w:t>Softmax</w:t>
            </w:r>
            <w:r w:rsidR="00D9082B">
              <w:rPr>
                <w:noProof/>
                <w:webHidden/>
                <w:rtl/>
              </w:rPr>
              <w:tab/>
            </w:r>
            <w:r w:rsidR="00D9082B">
              <w:rPr>
                <w:noProof/>
                <w:webHidden/>
                <w:rtl/>
              </w:rPr>
              <w:fldChar w:fldCharType="begin"/>
            </w:r>
            <w:r w:rsidR="00D9082B">
              <w:rPr>
                <w:noProof/>
                <w:webHidden/>
                <w:rtl/>
              </w:rPr>
              <w:instrText xml:space="preserve"> </w:instrText>
            </w:r>
            <w:r w:rsidR="00D9082B">
              <w:rPr>
                <w:noProof/>
                <w:webHidden/>
              </w:rPr>
              <w:instrText>PAGEREF</w:instrText>
            </w:r>
            <w:r w:rsidR="00D9082B">
              <w:rPr>
                <w:noProof/>
                <w:webHidden/>
                <w:rtl/>
              </w:rPr>
              <w:instrText xml:space="preserve"> _</w:instrText>
            </w:r>
            <w:r w:rsidR="00D9082B">
              <w:rPr>
                <w:noProof/>
                <w:webHidden/>
              </w:rPr>
              <w:instrText>Toc104752639 \h</w:instrText>
            </w:r>
            <w:r w:rsidR="00D9082B">
              <w:rPr>
                <w:noProof/>
                <w:webHidden/>
                <w:rtl/>
              </w:rPr>
              <w:instrText xml:space="preserve"> </w:instrText>
            </w:r>
            <w:r w:rsidR="00D9082B">
              <w:rPr>
                <w:noProof/>
                <w:webHidden/>
                <w:rtl/>
              </w:rPr>
            </w:r>
            <w:r w:rsidR="00D9082B">
              <w:rPr>
                <w:noProof/>
                <w:webHidden/>
                <w:rtl/>
              </w:rPr>
              <w:fldChar w:fldCharType="separate"/>
            </w:r>
            <w:r w:rsidR="0073401E">
              <w:rPr>
                <w:noProof/>
                <w:webHidden/>
                <w:rtl/>
              </w:rPr>
              <w:t>5</w:t>
            </w:r>
            <w:r w:rsidR="00D9082B">
              <w:rPr>
                <w:noProof/>
                <w:webHidden/>
                <w:rtl/>
              </w:rPr>
              <w:fldChar w:fldCharType="end"/>
            </w:r>
          </w:hyperlink>
        </w:p>
        <w:p w14:paraId="09AEE235" w14:textId="24476F61" w:rsidR="00D9082B" w:rsidRDefault="00E57093">
          <w:pPr>
            <w:pStyle w:val="TOC1"/>
            <w:tabs>
              <w:tab w:val="right" w:leader="dot" w:pos="8755"/>
            </w:tabs>
            <w:rPr>
              <w:rFonts w:asciiTheme="minorHAnsi" w:eastAsiaTheme="minorEastAsia" w:hAnsiTheme="minorHAnsi" w:cstheme="minorBidi"/>
              <w:noProof/>
              <w:color w:val="auto"/>
              <w:sz w:val="22"/>
              <w:szCs w:val="22"/>
              <w:rtl/>
              <w:lang w:bidi="ar-SA"/>
            </w:rPr>
          </w:pPr>
          <w:hyperlink w:anchor="_Toc104752640" w:history="1">
            <w:r w:rsidR="00D9082B" w:rsidRPr="005579B8">
              <w:rPr>
                <w:rStyle w:val="Hyperlink"/>
                <w:noProof/>
                <w:rtl/>
              </w:rPr>
              <w:t xml:space="preserve">سوال 3 </w:t>
            </w:r>
            <w:r w:rsidR="00D9082B" w:rsidRPr="005579B8">
              <w:rPr>
                <w:rStyle w:val="Hyperlink"/>
                <w:rFonts w:ascii="Times New Roman" w:hAnsi="Times New Roman" w:cs="Times New Roman"/>
                <w:noProof/>
                <w:rtl/>
              </w:rPr>
              <w:t>–</w:t>
            </w:r>
            <w:r w:rsidR="00D9082B" w:rsidRPr="005579B8">
              <w:rPr>
                <w:rStyle w:val="Hyperlink"/>
                <w:noProof/>
                <w:rtl/>
              </w:rPr>
              <w:t xml:space="preserve"> تاث</w:t>
            </w:r>
            <w:r w:rsidR="00D9082B" w:rsidRPr="005579B8">
              <w:rPr>
                <w:rStyle w:val="Hyperlink"/>
                <w:rFonts w:hint="cs"/>
                <w:noProof/>
                <w:rtl/>
              </w:rPr>
              <w:t>ی</w:t>
            </w:r>
            <w:r w:rsidR="00D9082B" w:rsidRPr="005579B8">
              <w:rPr>
                <w:rStyle w:val="Hyperlink"/>
                <w:rFonts w:hint="eastAsia"/>
                <w:noProof/>
                <w:rtl/>
              </w:rPr>
              <w:t>ر</w:t>
            </w:r>
            <w:r w:rsidR="00D9082B" w:rsidRPr="005579B8">
              <w:rPr>
                <w:rStyle w:val="Hyperlink"/>
                <w:noProof/>
                <w:rtl/>
              </w:rPr>
              <w:t xml:space="preserve"> موارد مختلف بر رو</w:t>
            </w:r>
            <w:r w:rsidR="00D9082B" w:rsidRPr="005579B8">
              <w:rPr>
                <w:rStyle w:val="Hyperlink"/>
                <w:rFonts w:hint="cs"/>
                <w:noProof/>
                <w:rtl/>
              </w:rPr>
              <w:t>ی</w:t>
            </w:r>
            <w:r w:rsidR="00D9082B" w:rsidRPr="005579B8">
              <w:rPr>
                <w:rStyle w:val="Hyperlink"/>
                <w:noProof/>
                <w:rtl/>
              </w:rPr>
              <w:t xml:space="preserve"> </w:t>
            </w:r>
            <w:r w:rsidR="00D9082B" w:rsidRPr="005579B8">
              <w:rPr>
                <w:rStyle w:val="Hyperlink"/>
                <w:noProof/>
              </w:rPr>
              <w:t>Bias</w:t>
            </w:r>
            <w:r w:rsidR="00D9082B" w:rsidRPr="005579B8">
              <w:rPr>
                <w:rStyle w:val="Hyperlink"/>
                <w:noProof/>
                <w:rtl/>
              </w:rPr>
              <w:t xml:space="preserve"> و </w:t>
            </w:r>
            <w:r w:rsidR="00D9082B" w:rsidRPr="005579B8">
              <w:rPr>
                <w:rStyle w:val="Hyperlink"/>
                <w:noProof/>
              </w:rPr>
              <w:t>Variance</w:t>
            </w:r>
            <w:r w:rsidR="00D9082B" w:rsidRPr="005579B8">
              <w:rPr>
                <w:rStyle w:val="Hyperlink"/>
                <w:noProof/>
                <w:rtl/>
              </w:rPr>
              <w:t xml:space="preserve"> </w:t>
            </w:r>
            <w:r w:rsidR="00D9082B" w:rsidRPr="005579B8">
              <w:rPr>
                <w:rStyle w:val="Hyperlink"/>
                <w:rFonts w:hint="cs"/>
                <w:noProof/>
                <w:rtl/>
              </w:rPr>
              <w:t>ی</w:t>
            </w:r>
            <w:r w:rsidR="00D9082B" w:rsidRPr="005579B8">
              <w:rPr>
                <w:rStyle w:val="Hyperlink"/>
                <w:rFonts w:hint="eastAsia"/>
                <w:noProof/>
                <w:rtl/>
              </w:rPr>
              <w:t>ک</w:t>
            </w:r>
            <w:r w:rsidR="00D9082B" w:rsidRPr="005579B8">
              <w:rPr>
                <w:rStyle w:val="Hyperlink"/>
                <w:noProof/>
                <w:rtl/>
              </w:rPr>
              <w:t xml:space="preserve"> مدل </w:t>
            </w:r>
            <w:r w:rsidR="00D9082B" w:rsidRPr="005579B8">
              <w:rPr>
                <w:rStyle w:val="Hyperlink"/>
                <w:noProof/>
              </w:rPr>
              <w:t>Logistic Regression</w:t>
            </w:r>
            <w:r w:rsidR="00D9082B">
              <w:rPr>
                <w:noProof/>
                <w:webHidden/>
                <w:rtl/>
              </w:rPr>
              <w:tab/>
            </w:r>
            <w:r w:rsidR="00D9082B">
              <w:rPr>
                <w:noProof/>
                <w:webHidden/>
                <w:rtl/>
              </w:rPr>
              <w:fldChar w:fldCharType="begin"/>
            </w:r>
            <w:r w:rsidR="00D9082B">
              <w:rPr>
                <w:noProof/>
                <w:webHidden/>
                <w:rtl/>
              </w:rPr>
              <w:instrText xml:space="preserve"> </w:instrText>
            </w:r>
            <w:r w:rsidR="00D9082B">
              <w:rPr>
                <w:noProof/>
                <w:webHidden/>
              </w:rPr>
              <w:instrText>PAGEREF</w:instrText>
            </w:r>
            <w:r w:rsidR="00D9082B">
              <w:rPr>
                <w:noProof/>
                <w:webHidden/>
                <w:rtl/>
              </w:rPr>
              <w:instrText xml:space="preserve"> _</w:instrText>
            </w:r>
            <w:r w:rsidR="00D9082B">
              <w:rPr>
                <w:noProof/>
                <w:webHidden/>
              </w:rPr>
              <w:instrText>Toc104752640 \h</w:instrText>
            </w:r>
            <w:r w:rsidR="00D9082B">
              <w:rPr>
                <w:noProof/>
                <w:webHidden/>
                <w:rtl/>
              </w:rPr>
              <w:instrText xml:space="preserve"> </w:instrText>
            </w:r>
            <w:r w:rsidR="00D9082B">
              <w:rPr>
                <w:noProof/>
                <w:webHidden/>
                <w:rtl/>
              </w:rPr>
            </w:r>
            <w:r w:rsidR="00D9082B">
              <w:rPr>
                <w:noProof/>
                <w:webHidden/>
                <w:rtl/>
              </w:rPr>
              <w:fldChar w:fldCharType="separate"/>
            </w:r>
            <w:r w:rsidR="0073401E">
              <w:rPr>
                <w:noProof/>
                <w:webHidden/>
                <w:rtl/>
              </w:rPr>
              <w:t>6</w:t>
            </w:r>
            <w:r w:rsidR="00D9082B">
              <w:rPr>
                <w:noProof/>
                <w:webHidden/>
                <w:rtl/>
              </w:rPr>
              <w:fldChar w:fldCharType="end"/>
            </w:r>
          </w:hyperlink>
        </w:p>
        <w:p w14:paraId="1528C806" w14:textId="0D763DAF" w:rsidR="00D9082B" w:rsidRDefault="00E57093">
          <w:pPr>
            <w:pStyle w:val="TOC1"/>
            <w:tabs>
              <w:tab w:val="right" w:leader="dot" w:pos="8755"/>
            </w:tabs>
            <w:rPr>
              <w:rFonts w:asciiTheme="minorHAnsi" w:eastAsiaTheme="minorEastAsia" w:hAnsiTheme="minorHAnsi" w:cstheme="minorBidi"/>
              <w:noProof/>
              <w:color w:val="auto"/>
              <w:sz w:val="22"/>
              <w:szCs w:val="22"/>
              <w:rtl/>
              <w:lang w:bidi="ar-SA"/>
            </w:rPr>
          </w:pPr>
          <w:hyperlink w:anchor="_Toc104752641" w:history="1">
            <w:r w:rsidR="00D9082B" w:rsidRPr="005579B8">
              <w:rPr>
                <w:rStyle w:val="Hyperlink"/>
                <w:noProof/>
                <w:rtl/>
              </w:rPr>
              <w:t xml:space="preserve">سوال 4 </w:t>
            </w:r>
            <w:r w:rsidR="00D9082B" w:rsidRPr="005579B8">
              <w:rPr>
                <w:rStyle w:val="Hyperlink"/>
                <w:rFonts w:ascii="Times New Roman" w:hAnsi="Times New Roman" w:cs="Times New Roman"/>
                <w:noProof/>
                <w:rtl/>
              </w:rPr>
              <w:t>–</w:t>
            </w:r>
            <w:r w:rsidR="00D9082B" w:rsidRPr="005579B8">
              <w:rPr>
                <w:rStyle w:val="Hyperlink"/>
                <w:noProof/>
                <w:rtl/>
              </w:rPr>
              <w:t xml:space="preserve"> دسته بند </w:t>
            </w:r>
            <w:r w:rsidR="00D9082B" w:rsidRPr="005579B8">
              <w:rPr>
                <w:rStyle w:val="Hyperlink"/>
                <w:noProof/>
              </w:rPr>
              <w:t>SVM</w:t>
            </w:r>
            <w:r w:rsidR="00D9082B">
              <w:rPr>
                <w:noProof/>
                <w:webHidden/>
                <w:rtl/>
              </w:rPr>
              <w:tab/>
            </w:r>
            <w:r w:rsidR="00D9082B">
              <w:rPr>
                <w:noProof/>
                <w:webHidden/>
                <w:rtl/>
              </w:rPr>
              <w:fldChar w:fldCharType="begin"/>
            </w:r>
            <w:r w:rsidR="00D9082B">
              <w:rPr>
                <w:noProof/>
                <w:webHidden/>
                <w:rtl/>
              </w:rPr>
              <w:instrText xml:space="preserve"> </w:instrText>
            </w:r>
            <w:r w:rsidR="00D9082B">
              <w:rPr>
                <w:noProof/>
                <w:webHidden/>
              </w:rPr>
              <w:instrText>PAGEREF</w:instrText>
            </w:r>
            <w:r w:rsidR="00D9082B">
              <w:rPr>
                <w:noProof/>
                <w:webHidden/>
                <w:rtl/>
              </w:rPr>
              <w:instrText xml:space="preserve"> _</w:instrText>
            </w:r>
            <w:r w:rsidR="00D9082B">
              <w:rPr>
                <w:noProof/>
                <w:webHidden/>
              </w:rPr>
              <w:instrText>Toc104752641 \h</w:instrText>
            </w:r>
            <w:r w:rsidR="00D9082B">
              <w:rPr>
                <w:noProof/>
                <w:webHidden/>
                <w:rtl/>
              </w:rPr>
              <w:instrText xml:space="preserve"> </w:instrText>
            </w:r>
            <w:r w:rsidR="00D9082B">
              <w:rPr>
                <w:noProof/>
                <w:webHidden/>
                <w:rtl/>
              </w:rPr>
            </w:r>
            <w:r w:rsidR="00D9082B">
              <w:rPr>
                <w:noProof/>
                <w:webHidden/>
                <w:rtl/>
              </w:rPr>
              <w:fldChar w:fldCharType="separate"/>
            </w:r>
            <w:r w:rsidR="0073401E">
              <w:rPr>
                <w:noProof/>
                <w:webHidden/>
                <w:rtl/>
              </w:rPr>
              <w:t>7</w:t>
            </w:r>
            <w:r w:rsidR="00D9082B">
              <w:rPr>
                <w:noProof/>
                <w:webHidden/>
                <w:rtl/>
              </w:rPr>
              <w:fldChar w:fldCharType="end"/>
            </w:r>
          </w:hyperlink>
        </w:p>
        <w:p w14:paraId="588E4D91" w14:textId="2098B2E1" w:rsidR="00D9082B" w:rsidRDefault="00E57093">
          <w:pPr>
            <w:pStyle w:val="TOC1"/>
            <w:tabs>
              <w:tab w:val="right" w:leader="dot" w:pos="8755"/>
            </w:tabs>
            <w:rPr>
              <w:rFonts w:asciiTheme="minorHAnsi" w:eastAsiaTheme="minorEastAsia" w:hAnsiTheme="minorHAnsi" w:cstheme="minorBidi"/>
              <w:noProof/>
              <w:color w:val="auto"/>
              <w:sz w:val="22"/>
              <w:szCs w:val="22"/>
              <w:rtl/>
              <w:lang w:bidi="ar-SA"/>
            </w:rPr>
          </w:pPr>
          <w:hyperlink w:anchor="_Toc104752642" w:history="1">
            <w:r w:rsidR="00D9082B" w:rsidRPr="005579B8">
              <w:rPr>
                <w:rStyle w:val="Hyperlink"/>
                <w:noProof/>
                <w:rtl/>
              </w:rPr>
              <w:t xml:space="preserve">سوال 5 </w:t>
            </w:r>
            <w:r w:rsidR="00D9082B" w:rsidRPr="005579B8">
              <w:rPr>
                <w:rStyle w:val="Hyperlink"/>
                <w:rFonts w:ascii="Arial" w:hAnsi="Arial" w:cs="Arial"/>
                <w:noProof/>
                <w:rtl/>
              </w:rPr>
              <w:t>–</w:t>
            </w:r>
            <w:r w:rsidR="00D9082B" w:rsidRPr="005579B8">
              <w:rPr>
                <w:rStyle w:val="Hyperlink"/>
                <w:noProof/>
                <w:rtl/>
              </w:rPr>
              <w:t xml:space="preserve"> </w:t>
            </w:r>
            <w:r w:rsidR="00D9082B" w:rsidRPr="005579B8">
              <w:rPr>
                <w:rStyle w:val="Hyperlink"/>
                <w:noProof/>
              </w:rPr>
              <w:t xml:space="preserve">Logistic Regression </w:t>
            </w:r>
            <w:r w:rsidR="00D9082B" w:rsidRPr="005579B8">
              <w:rPr>
                <w:rStyle w:val="Hyperlink"/>
                <w:noProof/>
                <w:rtl/>
              </w:rPr>
              <w:t xml:space="preserve"> با منظم ساز</w:t>
            </w:r>
            <w:r w:rsidR="00D9082B" w:rsidRPr="005579B8">
              <w:rPr>
                <w:rStyle w:val="Hyperlink"/>
                <w:rFonts w:hint="cs"/>
                <w:noProof/>
                <w:rtl/>
              </w:rPr>
              <w:t>ی</w:t>
            </w:r>
            <w:r w:rsidR="00D9082B">
              <w:rPr>
                <w:noProof/>
                <w:webHidden/>
                <w:rtl/>
              </w:rPr>
              <w:tab/>
            </w:r>
            <w:r w:rsidR="00D9082B">
              <w:rPr>
                <w:noProof/>
                <w:webHidden/>
                <w:rtl/>
              </w:rPr>
              <w:fldChar w:fldCharType="begin"/>
            </w:r>
            <w:r w:rsidR="00D9082B">
              <w:rPr>
                <w:noProof/>
                <w:webHidden/>
                <w:rtl/>
              </w:rPr>
              <w:instrText xml:space="preserve"> </w:instrText>
            </w:r>
            <w:r w:rsidR="00D9082B">
              <w:rPr>
                <w:noProof/>
                <w:webHidden/>
              </w:rPr>
              <w:instrText>PAGEREF</w:instrText>
            </w:r>
            <w:r w:rsidR="00D9082B">
              <w:rPr>
                <w:noProof/>
                <w:webHidden/>
                <w:rtl/>
              </w:rPr>
              <w:instrText xml:space="preserve"> _</w:instrText>
            </w:r>
            <w:r w:rsidR="00D9082B">
              <w:rPr>
                <w:noProof/>
                <w:webHidden/>
              </w:rPr>
              <w:instrText>Toc104752642 \h</w:instrText>
            </w:r>
            <w:r w:rsidR="00D9082B">
              <w:rPr>
                <w:noProof/>
                <w:webHidden/>
                <w:rtl/>
              </w:rPr>
              <w:instrText xml:space="preserve"> </w:instrText>
            </w:r>
            <w:r w:rsidR="00D9082B">
              <w:rPr>
                <w:noProof/>
                <w:webHidden/>
                <w:rtl/>
              </w:rPr>
            </w:r>
            <w:r w:rsidR="00D9082B">
              <w:rPr>
                <w:noProof/>
                <w:webHidden/>
                <w:rtl/>
              </w:rPr>
              <w:fldChar w:fldCharType="separate"/>
            </w:r>
            <w:r w:rsidR="0073401E">
              <w:rPr>
                <w:noProof/>
                <w:webHidden/>
                <w:rtl/>
              </w:rPr>
              <w:t>10</w:t>
            </w:r>
            <w:r w:rsidR="00D9082B">
              <w:rPr>
                <w:noProof/>
                <w:webHidden/>
                <w:rtl/>
              </w:rPr>
              <w:fldChar w:fldCharType="end"/>
            </w:r>
          </w:hyperlink>
        </w:p>
        <w:p w14:paraId="216D8B8E" w14:textId="6642A723" w:rsidR="009C6454" w:rsidRDefault="009C6454" w:rsidP="009C6454">
          <w:r w:rsidRPr="009C6454">
            <w:rPr>
              <w:b/>
              <w:bCs/>
              <w:noProof/>
            </w:rPr>
            <w:fldChar w:fldCharType="end"/>
          </w:r>
        </w:p>
      </w:sdtContent>
    </w:sdt>
    <w:p w14:paraId="106F7ABA" w14:textId="28BEBDC8" w:rsidR="00851843" w:rsidRPr="005F6696" w:rsidRDefault="00851843" w:rsidP="009C6454">
      <w:pPr>
        <w:jc w:val="center"/>
        <w:rPr>
          <w:sz w:val="36"/>
          <w:szCs w:val="36"/>
        </w:rPr>
      </w:pPr>
      <w:r w:rsidRPr="00FF08C0">
        <w:rPr>
          <w:color w:val="auto"/>
          <w:sz w:val="28"/>
          <w:rtl/>
        </w:rPr>
        <w:br w:type="page"/>
      </w:r>
    </w:p>
    <w:p w14:paraId="1FC3ECEA" w14:textId="683E7EE1" w:rsidR="00537691" w:rsidRDefault="00BB386A" w:rsidP="009C6454">
      <w:pPr>
        <w:pStyle w:val="Heading1"/>
      </w:pPr>
      <w:bookmarkStart w:id="0" w:name="_Toc104752638"/>
      <w:r>
        <w:rPr>
          <w:rFonts w:hint="cs"/>
          <w:rtl/>
        </w:rPr>
        <w:lastRenderedPageBreak/>
        <w:t>سوال 1</w:t>
      </w:r>
      <w:r w:rsidR="005F6696">
        <w:rPr>
          <w:rFonts w:hint="cs"/>
          <w:rtl/>
        </w:rPr>
        <w:t xml:space="preserve"> </w:t>
      </w:r>
      <w:r w:rsidR="005F6696">
        <w:rPr>
          <w:rFonts w:ascii="Times New Roman" w:hAnsi="Times New Roman" w:cs="Times New Roman" w:hint="cs"/>
          <w:rtl/>
        </w:rPr>
        <w:t>–</w:t>
      </w:r>
      <w:r w:rsidR="005F6696">
        <w:rPr>
          <w:rFonts w:hint="cs"/>
          <w:rtl/>
        </w:rPr>
        <w:t xml:space="preserve"> </w:t>
      </w:r>
      <w:r w:rsidR="00AC14C7" w:rsidRPr="00AC14C7">
        <w:rPr>
          <w:rFonts w:hint="cs"/>
          <w:rtl/>
        </w:rPr>
        <w:t xml:space="preserve">محاسبه </w:t>
      </w:r>
      <w:r w:rsidR="00AC14C7" w:rsidRPr="00AC14C7">
        <w:t>Gini Index</w:t>
      </w:r>
      <w:bookmarkEnd w:id="0"/>
    </w:p>
    <w:p w14:paraId="3A98E082" w14:textId="4209E523" w:rsidR="00AF5736" w:rsidRDefault="003254A4" w:rsidP="009C6454">
      <w:pPr>
        <w:jc w:val="left"/>
        <w:rPr>
          <w:rtl/>
        </w:rPr>
      </w:pPr>
      <w:r>
        <w:rPr>
          <w:rFonts w:hint="cs"/>
          <w:rtl/>
        </w:rPr>
        <w:t>الف)</w:t>
      </w:r>
    </w:p>
    <w:p w14:paraId="10A84EA7" w14:textId="7EE815A2" w:rsidR="003254A4" w:rsidRPr="00817142" w:rsidRDefault="003254A4" w:rsidP="00817142">
      <w:pPr>
        <w:jc w:val="left"/>
        <w:rPr>
          <w:rFonts w:eastAsiaTheme="minorEastAsia"/>
        </w:rPr>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D</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r>
            <w:rPr>
              <w:rFonts w:ascii="Cambria Math"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20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20</m:t>
                      </m:r>
                    </m:den>
                  </m:f>
                </m:e>
              </m:d>
            </m:e>
            <m:sup>
              <m:r>
                <w:rPr>
                  <w:rFonts w:ascii="Cambria Math" w:hAnsi="Cambria Math"/>
                </w:rPr>
                <m:t>2</m:t>
              </m:r>
            </m:sup>
          </m:sSup>
          <m:r>
            <w:rPr>
              <w:rFonts w:ascii="Cambria Math" w:hAnsi="Cambria Math"/>
            </w:rPr>
            <m:t>)</m:t>
          </m:r>
          <m:r>
            <w:rPr>
              <w:rFonts w:ascii="Cambria Math" w:eastAsiaTheme="minorEastAsia" w:hAnsi="Cambria Math"/>
            </w:rPr>
            <m:t>=1-0.5=0.5</m:t>
          </m:r>
        </m:oMath>
      </m:oMathPara>
    </w:p>
    <w:p w14:paraId="70BE6144" w14:textId="5092D64E" w:rsidR="00817142" w:rsidRDefault="00817142" w:rsidP="00817142">
      <w:pPr>
        <w:jc w:val="left"/>
        <w:rPr>
          <w:rFonts w:eastAsiaTheme="minorEastAsia"/>
          <w:rtl/>
        </w:rPr>
      </w:pPr>
      <w:r>
        <w:rPr>
          <w:rFonts w:eastAsiaTheme="minorEastAsia" w:hint="cs"/>
          <w:rtl/>
        </w:rPr>
        <w:t xml:space="preserve">نکته ی حائز اهمیت در این بخش این است که چون با </w:t>
      </w:r>
      <w:r>
        <w:rPr>
          <w:rFonts w:eastAsiaTheme="minorEastAsia"/>
        </w:rPr>
        <w:t>case</w:t>
      </w:r>
      <w:r>
        <w:rPr>
          <w:rFonts w:eastAsiaTheme="minorEastAsia" w:hint="cs"/>
          <w:rtl/>
        </w:rPr>
        <w:t xml:space="preserve"> ای طرف هستیم که باید منجر به بیشینه ی </w:t>
      </w:r>
      <w:r>
        <w:rPr>
          <w:rFonts w:eastAsiaTheme="minorEastAsia"/>
        </w:rPr>
        <w:t>Gini Index</w:t>
      </w:r>
      <w:r>
        <w:rPr>
          <w:rFonts w:eastAsiaTheme="minorEastAsia" w:hint="cs"/>
          <w:rtl/>
        </w:rPr>
        <w:t xml:space="preserve"> بشود (از هر کلاس به تعداد برابر در گره موجود است)، بیشینه ی مقدار </w:t>
      </w:r>
      <w:r>
        <w:rPr>
          <w:rFonts w:eastAsiaTheme="minorEastAsia"/>
        </w:rPr>
        <w:t>Gini Index</w:t>
      </w:r>
      <w:r>
        <w:rPr>
          <w:rFonts w:eastAsiaTheme="minorEastAsia" w:hint="cs"/>
          <w:rtl/>
        </w:rPr>
        <w:t xml:space="preserve"> یعنی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 </w:t>
      </w:r>
      <w:r>
        <w:rPr>
          <w:rFonts w:eastAsiaTheme="minorEastAsia" w:hint="cs"/>
          <w:rtl/>
        </w:rPr>
        <w:t xml:space="preserve">را خواهیم داشت. از آنجایی که مسئله دو کلاسه است، بنابراین </w:t>
      </w:r>
      <m:oMath>
        <m:r>
          <w:rPr>
            <w:rFonts w:ascii="Cambria Math" w:eastAsiaTheme="minorEastAsia" w:hAnsi="Cambria Math"/>
          </w:rPr>
          <m:t>k=2</m:t>
        </m:r>
      </m:oMath>
      <w:r>
        <w:rPr>
          <w:rFonts w:eastAsiaTheme="minorEastAsia" w:hint="cs"/>
          <w:rtl/>
        </w:rPr>
        <w:t xml:space="preserve"> و </w:t>
      </w:r>
      <m:oMath>
        <m:sSub>
          <m:sSubPr>
            <m:ctrlPr>
              <w:rPr>
                <w:rFonts w:ascii="Cambria Math" w:eastAsiaTheme="minorEastAsia" w:hAnsi="Cambria Math"/>
              </w:rPr>
            </m:ctrlPr>
          </m:sSubPr>
          <m:e>
            <m:r>
              <m:rPr>
                <m:sty m:val="p"/>
              </m:rPr>
              <w:rPr>
                <w:rFonts w:ascii="Cambria Math" w:eastAsiaTheme="minorEastAsia" w:hAnsi="Cambria Math"/>
              </w:rPr>
              <m:t>G</m:t>
            </m:r>
          </m:e>
          <m:sub>
            <m:r>
              <m:rPr>
                <m:sty m:val="p"/>
              </m:rPr>
              <w:rPr>
                <w:rFonts w:ascii="Cambria Math" w:eastAsiaTheme="minorEastAsia" w:hAnsi="Cambria Math"/>
              </w:rPr>
              <m:t>max</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m:t>
        </m:r>
      </m:oMath>
      <w:r>
        <w:rPr>
          <w:rFonts w:eastAsiaTheme="minorEastAsia" w:hint="cs"/>
          <w:rtl/>
        </w:rPr>
        <w:t>، همان مقداری ما بدست آوردیم.</w:t>
      </w:r>
    </w:p>
    <w:p w14:paraId="31D8079A" w14:textId="701803BA" w:rsidR="009B3C7B" w:rsidRDefault="00817142" w:rsidP="00F54318">
      <w:pPr>
        <w:jc w:val="left"/>
        <w:rPr>
          <w:rFonts w:eastAsiaTheme="minorEastAsia"/>
          <w:rtl/>
        </w:rPr>
      </w:pPr>
      <w:r>
        <w:rPr>
          <w:rFonts w:eastAsiaTheme="minorEastAsia" w:hint="cs"/>
          <w:rtl/>
        </w:rPr>
        <w:t xml:space="preserve">ب) </w:t>
      </w:r>
      <w:r w:rsidR="00F54318">
        <w:rPr>
          <w:rFonts w:eastAsiaTheme="minorEastAsia" w:hint="cs"/>
          <w:rtl/>
        </w:rPr>
        <w:t xml:space="preserve">در حالت </w:t>
      </w:r>
      <w:r w:rsidR="00F54318">
        <w:rPr>
          <w:rFonts w:eastAsiaTheme="minorEastAsia"/>
        </w:rPr>
        <w:t>Multiway</w:t>
      </w:r>
      <w:r w:rsidR="00F54318">
        <w:rPr>
          <w:rFonts w:eastAsiaTheme="minorEastAsia" w:hint="cs"/>
          <w:rtl/>
        </w:rPr>
        <w:t xml:space="preserve">، در ازای هر حالت نامی برای </w:t>
      </w:r>
      <w:proofErr w:type="spellStart"/>
      <w:r w:rsidR="00F54318">
        <w:rPr>
          <w:rFonts w:eastAsiaTheme="minorEastAsia"/>
        </w:rPr>
        <w:t>CustomerID</w:t>
      </w:r>
      <w:proofErr w:type="spellEnd"/>
      <w:r w:rsidR="00F54318">
        <w:rPr>
          <w:rFonts w:eastAsiaTheme="minorEastAsia" w:hint="cs"/>
          <w:rtl/>
        </w:rPr>
        <w:t xml:space="preserve">، یک گره در درخت خواهیم داشت و از آنجایی که به ازای هر </w:t>
      </w:r>
      <w:proofErr w:type="spellStart"/>
      <w:r w:rsidR="00F54318">
        <w:rPr>
          <w:rFonts w:eastAsiaTheme="minorEastAsia"/>
        </w:rPr>
        <w:t>CustomerID</w:t>
      </w:r>
      <w:proofErr w:type="spellEnd"/>
      <w:r w:rsidR="00F54318">
        <w:rPr>
          <w:rFonts w:eastAsiaTheme="minorEastAsia" w:hint="cs"/>
          <w:rtl/>
        </w:rPr>
        <w:t xml:space="preserve"> دقیقاً یک کلاس وجود دارد، آنتروپی هر گره به صورت مجزا برابر صفر خواهد بود. در حقیقت داریم:</w:t>
      </w:r>
    </w:p>
    <w:p w14:paraId="6453F08D" w14:textId="5D77C1F2" w:rsidR="00F54318" w:rsidRPr="00F54318" w:rsidRDefault="00E57093" w:rsidP="00F54318">
      <w:pPr>
        <w:jc w:val="left"/>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CustomerID</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CustomerID,D</m:t>
              </m:r>
            </m:e>
          </m:d>
          <m:r>
            <w:rPr>
              <w:rFonts w:ascii="Cambria Math" w:eastAsiaTheme="minorEastAsia" w:hAnsi="Cambria Math"/>
            </w:rPr>
            <m:t xml:space="preserve">=0.5-0=0.5 </m:t>
          </m:r>
        </m:oMath>
      </m:oMathPara>
    </w:p>
    <w:p w14:paraId="2AA649E1" w14:textId="4CECEC68" w:rsidR="006C2EAA" w:rsidRDefault="009B3C7B" w:rsidP="00F54318">
      <w:pPr>
        <w:jc w:val="left"/>
        <w:rPr>
          <w:rFonts w:eastAsiaTheme="minorEastAsia"/>
          <w:rtl/>
        </w:rPr>
      </w:pPr>
      <w:r>
        <w:rPr>
          <w:rFonts w:eastAsiaTheme="minorEastAsia" w:hint="cs"/>
          <w:rtl/>
        </w:rPr>
        <w:t xml:space="preserve">پ) </w:t>
      </w:r>
      <w:r w:rsidR="00F54318">
        <w:rPr>
          <w:rFonts w:eastAsiaTheme="minorEastAsia" w:hint="cs"/>
          <w:rtl/>
        </w:rPr>
        <w:t xml:space="preserve">در حالت </w:t>
      </w:r>
      <w:r w:rsidR="00F54318">
        <w:rPr>
          <w:rFonts w:eastAsiaTheme="minorEastAsia"/>
        </w:rPr>
        <w:t>Multiway</w:t>
      </w:r>
      <w:r w:rsidR="00F54318">
        <w:rPr>
          <w:rFonts w:eastAsiaTheme="minorEastAsia" w:hint="cs"/>
          <w:rtl/>
        </w:rPr>
        <w:t xml:space="preserve">، به ازای هر حالت نامی </w:t>
      </w:r>
      <w:r w:rsidR="00F54318">
        <w:rPr>
          <w:rFonts w:eastAsiaTheme="minorEastAsia"/>
        </w:rPr>
        <w:t>Gender</w:t>
      </w:r>
      <w:r w:rsidR="00F54318">
        <w:rPr>
          <w:rFonts w:eastAsiaTheme="minorEastAsia" w:hint="cs"/>
          <w:rtl/>
        </w:rPr>
        <w:t xml:space="preserve"> یک گره در درخت خواهیم داشت. از آنجایی که ویژگی </w:t>
      </w:r>
      <w:r w:rsidR="00F54318">
        <w:rPr>
          <w:rFonts w:eastAsiaTheme="minorEastAsia"/>
        </w:rPr>
        <w:t>Gender</w:t>
      </w:r>
      <w:r w:rsidR="00F54318">
        <w:rPr>
          <w:rFonts w:eastAsiaTheme="minorEastAsia" w:hint="cs"/>
          <w:rtl/>
        </w:rPr>
        <w:t xml:space="preserve"> دو حالته است بنابراین دو گره خواهیم داشت و در نتیجه داریم:</w:t>
      </w:r>
    </w:p>
    <w:p w14:paraId="38363F67" w14:textId="714BFE69" w:rsidR="00F54318" w:rsidRDefault="00E57093" w:rsidP="00F54318">
      <w:pPr>
        <w:jc w:val="left"/>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Gender</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10</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10</m:t>
                          </m:r>
                        </m:den>
                      </m:f>
                    </m:e>
                  </m:d>
                </m:e>
                <m:sup>
                  <m:r>
                    <w:rPr>
                      <w:rFonts w:ascii="Cambria Math" w:eastAsiaTheme="minorEastAsia" w:hAnsi="Cambria Math"/>
                    </w:rPr>
                    <m:t>2</m:t>
                  </m:r>
                </m:sup>
              </m:sSup>
            </m:e>
          </m:d>
          <m:r>
            <w:rPr>
              <w:rFonts w:ascii="Cambria Math" w:eastAsiaTheme="minorEastAsia" w:hAnsi="Cambria Math"/>
            </w:rPr>
            <m:t>=0.48</m:t>
          </m:r>
          <m:r>
            <m:rPr>
              <m:sty m:val="p"/>
            </m:rPr>
            <w:rPr>
              <w:rFonts w:ascii="Cambria Math" w:eastAsiaTheme="minorEastAsia" w:hAnsi="Cambria Math"/>
            </w:rPr>
            <w:br/>
          </m:r>
        </m:oMath>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Gender, D</m:t>
              </m:r>
            </m:e>
          </m:d>
          <m:r>
            <w:rPr>
              <w:rFonts w:ascii="Cambria Math" w:eastAsiaTheme="minorEastAsia" w:hAnsi="Cambria Math"/>
            </w:rPr>
            <m:t>=0.5-0.48=0.02</m:t>
          </m:r>
        </m:oMath>
      </m:oMathPara>
    </w:p>
    <w:p w14:paraId="7FC53AC1" w14:textId="32D918A1" w:rsidR="008A11B5" w:rsidRDefault="006C2EAA" w:rsidP="00F54318">
      <w:pPr>
        <w:jc w:val="left"/>
        <w:rPr>
          <w:rFonts w:eastAsiaTheme="minorEastAsia"/>
          <w:i/>
          <w:rtl/>
        </w:rPr>
      </w:pPr>
      <w:r>
        <w:rPr>
          <w:rFonts w:eastAsiaTheme="minorEastAsia" w:hint="cs"/>
          <w:i/>
          <w:rtl/>
        </w:rPr>
        <w:t xml:space="preserve">ت) </w:t>
      </w:r>
      <w:r w:rsidR="00F54318">
        <w:rPr>
          <w:rFonts w:eastAsiaTheme="minorEastAsia" w:hint="cs"/>
          <w:i/>
          <w:rtl/>
        </w:rPr>
        <w:t xml:space="preserve">مانند قسمت های قبل، ویژگی </w:t>
      </w:r>
      <w:r w:rsidR="00F54318">
        <w:rPr>
          <w:rFonts w:eastAsiaTheme="minorEastAsia"/>
          <w:iCs/>
        </w:rPr>
        <w:t>Car Type</w:t>
      </w:r>
      <w:r w:rsidR="00F54318">
        <w:rPr>
          <w:rFonts w:eastAsiaTheme="minorEastAsia" w:hint="cs"/>
          <w:iCs/>
          <w:rtl/>
        </w:rPr>
        <w:t xml:space="preserve"> </w:t>
      </w:r>
      <w:r w:rsidR="00F54318">
        <w:rPr>
          <w:rFonts w:eastAsiaTheme="minorEastAsia" w:hint="cs"/>
          <w:i/>
          <w:rtl/>
        </w:rPr>
        <w:t xml:space="preserve">دارای 3 حالت نامی است </w:t>
      </w:r>
      <w:r w:rsidR="00803CF0">
        <w:rPr>
          <w:rFonts w:eastAsiaTheme="minorEastAsia" w:hint="cs"/>
          <w:i/>
          <w:rtl/>
        </w:rPr>
        <w:t xml:space="preserve">و </w:t>
      </w:r>
      <w:r w:rsidR="00F54318">
        <w:rPr>
          <w:rFonts w:eastAsiaTheme="minorEastAsia" w:hint="cs"/>
          <w:i/>
          <w:rtl/>
        </w:rPr>
        <w:t>داریم:</w:t>
      </w:r>
    </w:p>
    <w:p w14:paraId="6BF6D6CD" w14:textId="2FDFA73A" w:rsidR="00F54318" w:rsidRPr="00803CF0" w:rsidRDefault="00E57093" w:rsidP="00F54318">
      <w:pPr>
        <w:jc w:val="left"/>
        <w:rPr>
          <w:rFonts w:eastAsiaTheme="minorEastAsia"/>
          <w:i/>
          <w:color w:val="FF0000"/>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CarType</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8</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8</m:t>
                          </m:r>
                        </m:den>
                      </m:f>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20</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e>
                  </m:d>
                </m:e>
                <m:sup>
                  <m:r>
                    <w:rPr>
                      <w:rFonts w:ascii="Cambria Math" w:eastAsiaTheme="minorEastAsia" w:hAnsi="Cambria Math"/>
                    </w:rPr>
                    <m:t>2</m:t>
                  </m:r>
                </m:sup>
              </m:sSup>
            </m:e>
          </m:d>
          <m:r>
            <w:rPr>
              <w:rFonts w:ascii="Cambria Math" w:eastAsiaTheme="minorEastAsia" w:hAnsi="Cambria Math"/>
            </w:rPr>
            <m:t>=0.1625</m:t>
          </m:r>
          <m:r>
            <m:rPr>
              <m:sty m:val="p"/>
            </m:rPr>
            <w:rPr>
              <w:rFonts w:ascii="Cambria Math" w:eastAsiaTheme="minorEastAsia" w:hAnsi="Cambria Math"/>
            </w:rPr>
            <w:br/>
          </m:r>
        </m:oMath>
        <m:oMath>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CarType, D</m:t>
              </m:r>
            </m:e>
          </m:d>
          <m:r>
            <w:rPr>
              <w:rFonts w:ascii="Cambria Math" w:eastAsiaTheme="minorEastAsia" w:hAnsi="Cambria Math"/>
            </w:rPr>
            <m:t>=0.5-0.1625=</m:t>
          </m:r>
          <m:r>
            <w:rPr>
              <w:rFonts w:ascii="Cambria Math" w:eastAsiaTheme="minorEastAsia" w:hAnsi="Cambria Math"/>
              <w:color w:val="FF0000"/>
            </w:rPr>
            <m:t>0.3375</m:t>
          </m:r>
        </m:oMath>
      </m:oMathPara>
    </w:p>
    <w:p w14:paraId="321F17CA" w14:textId="4D929435" w:rsidR="00803CF0" w:rsidRDefault="00803CF0" w:rsidP="00F54318">
      <w:pPr>
        <w:jc w:val="left"/>
        <w:rPr>
          <w:rFonts w:eastAsiaTheme="minorEastAsia"/>
          <w:i/>
          <w:color w:val="auto"/>
          <w:rtl/>
        </w:rPr>
      </w:pPr>
      <w:r>
        <w:rPr>
          <w:rFonts w:eastAsiaTheme="minorEastAsia" w:hint="cs"/>
          <w:i/>
          <w:color w:val="auto"/>
          <w:rtl/>
        </w:rPr>
        <w:t xml:space="preserve">ث) مانند قسمت های قبل، ویژگی </w:t>
      </w:r>
      <w:proofErr w:type="spellStart"/>
      <w:r>
        <w:rPr>
          <w:rFonts w:eastAsiaTheme="minorEastAsia"/>
          <w:iCs/>
          <w:color w:val="auto"/>
        </w:rPr>
        <w:t>ShirtSize</w:t>
      </w:r>
      <w:proofErr w:type="spellEnd"/>
      <w:r>
        <w:rPr>
          <w:rFonts w:eastAsiaTheme="minorEastAsia" w:hint="cs"/>
          <w:iCs/>
          <w:color w:val="auto"/>
          <w:rtl/>
        </w:rPr>
        <w:t xml:space="preserve"> </w:t>
      </w:r>
      <w:r>
        <w:rPr>
          <w:rFonts w:eastAsiaTheme="minorEastAsia" w:hint="cs"/>
          <w:i/>
          <w:color w:val="auto"/>
          <w:rtl/>
        </w:rPr>
        <w:t>دارای 4 حالت نامی است و داریم:</w:t>
      </w:r>
    </w:p>
    <w:p w14:paraId="0B4C862E" w14:textId="1985A5FD" w:rsidR="00803CF0" w:rsidRPr="00803CF0" w:rsidRDefault="00E57093" w:rsidP="00F54318">
      <w:pPr>
        <w:jc w:val="left"/>
        <w:rPr>
          <w:rFonts w:eastAsiaTheme="minorEastAsia"/>
          <w:i/>
          <w:color w:val="auto"/>
          <w:rtl/>
        </w:rPr>
      </w:pPr>
      <m:oMathPara>
        <m:oMath>
          <m:sSub>
            <m:sSubPr>
              <m:ctrlPr>
                <w:rPr>
                  <w:rFonts w:ascii="Cambria Math" w:eastAsiaTheme="minorEastAsia" w:hAnsi="Cambria Math"/>
                  <w:i/>
                  <w:color w:val="auto"/>
                </w:rPr>
              </m:ctrlPr>
            </m:sSubPr>
            <m:e>
              <m:r>
                <w:rPr>
                  <w:rFonts w:ascii="Cambria Math" w:eastAsiaTheme="minorEastAsia" w:hAnsi="Cambria Math"/>
                  <w:color w:val="auto"/>
                </w:rPr>
                <m:t>G</m:t>
              </m:r>
            </m:e>
            <m:sub>
              <m:r>
                <w:rPr>
                  <w:rFonts w:ascii="Cambria Math" w:eastAsiaTheme="minorEastAsia" w:hAnsi="Cambria Math"/>
                  <w:color w:val="auto"/>
                </w:rPr>
                <m:t>ShirtSize</m:t>
              </m:r>
            </m:sub>
          </m:sSub>
          <m:d>
            <m:dPr>
              <m:ctrlPr>
                <w:rPr>
                  <w:rFonts w:ascii="Cambria Math" w:eastAsiaTheme="minorEastAsia" w:hAnsi="Cambria Math"/>
                  <w:i/>
                  <w:color w:val="auto"/>
                </w:rPr>
              </m:ctrlPr>
            </m:dPr>
            <m:e>
              <m:r>
                <w:rPr>
                  <w:rFonts w:ascii="Cambria Math" w:eastAsiaTheme="minorEastAsia" w:hAnsi="Cambria Math"/>
                  <w:color w:val="auto"/>
                </w:rPr>
                <m:t>D</m:t>
              </m:r>
            </m:e>
          </m:d>
          <m:r>
            <w:rPr>
              <w:rFonts w:ascii="Cambria Math" w:eastAsiaTheme="minorEastAsia" w:hAnsi="Cambria Math"/>
              <w:color w:val="auto"/>
            </w:rPr>
            <m:t>=</m:t>
          </m:r>
          <m:f>
            <m:fPr>
              <m:ctrlPr>
                <w:rPr>
                  <w:rFonts w:ascii="Cambria Math" w:eastAsiaTheme="minorEastAsia" w:hAnsi="Cambria Math"/>
                  <w:i/>
                  <w:color w:val="auto"/>
                </w:rPr>
              </m:ctrlPr>
            </m:fPr>
            <m:num>
              <m:r>
                <w:rPr>
                  <w:rFonts w:ascii="Cambria Math" w:eastAsiaTheme="minorEastAsia" w:hAnsi="Cambria Math"/>
                  <w:color w:val="auto"/>
                </w:rPr>
                <m:t>5</m:t>
              </m:r>
            </m:num>
            <m:den>
              <m:r>
                <w:rPr>
                  <w:rFonts w:ascii="Cambria Math" w:eastAsiaTheme="minorEastAsia" w:hAnsi="Cambria Math"/>
                  <w:color w:val="auto"/>
                </w:rPr>
                <m:t>20</m:t>
              </m:r>
            </m:den>
          </m:f>
          <m:d>
            <m:dPr>
              <m:ctrlPr>
                <w:rPr>
                  <w:rFonts w:ascii="Cambria Math" w:eastAsiaTheme="minorEastAsia" w:hAnsi="Cambria Math"/>
                  <w:i/>
                  <w:color w:val="auto"/>
                </w:rPr>
              </m:ctrlPr>
            </m:dPr>
            <m:e>
              <m:r>
                <w:rPr>
                  <w:rFonts w:ascii="Cambria Math" w:eastAsiaTheme="minorEastAsia" w:hAnsi="Cambria Math"/>
                  <w:color w:val="auto"/>
                </w:rPr>
                <m:t>1-</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3</m:t>
                          </m:r>
                        </m:num>
                        <m:den>
                          <m:r>
                            <w:rPr>
                              <w:rFonts w:ascii="Cambria Math" w:eastAsiaTheme="minorEastAsia" w:hAnsi="Cambria Math"/>
                              <w:color w:val="auto"/>
                            </w:rPr>
                            <m:t>5</m:t>
                          </m:r>
                        </m:den>
                      </m:f>
                    </m:e>
                  </m:d>
                </m:e>
                <m:sup>
                  <m:r>
                    <w:rPr>
                      <w:rFonts w:ascii="Cambria Math" w:eastAsiaTheme="minorEastAsia" w:hAnsi="Cambria Math"/>
                      <w:color w:val="auto"/>
                    </w:rPr>
                    <m:t>2</m:t>
                  </m:r>
                </m:sup>
              </m:sSup>
              <m:r>
                <w:rPr>
                  <w:rFonts w:ascii="Cambria Math" w:eastAsiaTheme="minorEastAsia" w:hAnsi="Cambria Math"/>
                  <w:color w:val="auto"/>
                </w:rPr>
                <m:t>-</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2</m:t>
                          </m:r>
                        </m:num>
                        <m:den>
                          <m:r>
                            <w:rPr>
                              <w:rFonts w:ascii="Cambria Math" w:eastAsiaTheme="minorEastAsia" w:hAnsi="Cambria Math"/>
                              <w:color w:val="auto"/>
                            </w:rPr>
                            <m:t>5</m:t>
                          </m:r>
                        </m:den>
                      </m:f>
                    </m:e>
                  </m:d>
                </m:e>
                <m:sup>
                  <m:r>
                    <w:rPr>
                      <w:rFonts w:ascii="Cambria Math" w:eastAsiaTheme="minorEastAsia" w:hAnsi="Cambria Math"/>
                      <w:color w:val="auto"/>
                    </w:rPr>
                    <m:t>2</m:t>
                  </m:r>
                </m:sup>
              </m:sSup>
            </m:e>
          </m:d>
          <m:r>
            <w:rPr>
              <w:rFonts w:ascii="Cambria Math" w:eastAsiaTheme="minorEastAsia" w:hAnsi="Cambria Math"/>
              <w:color w:val="auto"/>
            </w:rPr>
            <m:t>+</m:t>
          </m:r>
          <m:f>
            <m:fPr>
              <m:ctrlPr>
                <w:rPr>
                  <w:rFonts w:ascii="Cambria Math" w:eastAsiaTheme="minorEastAsia" w:hAnsi="Cambria Math"/>
                  <w:i/>
                  <w:color w:val="auto"/>
                </w:rPr>
              </m:ctrlPr>
            </m:fPr>
            <m:num>
              <m:r>
                <w:rPr>
                  <w:rFonts w:ascii="Cambria Math" w:eastAsiaTheme="minorEastAsia" w:hAnsi="Cambria Math"/>
                  <w:color w:val="auto"/>
                </w:rPr>
                <m:t>7</m:t>
              </m:r>
            </m:num>
            <m:den>
              <m:r>
                <w:rPr>
                  <w:rFonts w:ascii="Cambria Math" w:eastAsiaTheme="minorEastAsia" w:hAnsi="Cambria Math"/>
                  <w:color w:val="auto"/>
                </w:rPr>
                <m:t>20</m:t>
              </m:r>
            </m:den>
          </m:f>
          <m:d>
            <m:dPr>
              <m:ctrlPr>
                <w:rPr>
                  <w:rFonts w:ascii="Cambria Math" w:eastAsiaTheme="minorEastAsia" w:hAnsi="Cambria Math"/>
                  <w:i/>
                  <w:color w:val="auto"/>
                </w:rPr>
              </m:ctrlPr>
            </m:dPr>
            <m:e>
              <m:r>
                <w:rPr>
                  <w:rFonts w:ascii="Cambria Math" w:eastAsiaTheme="minorEastAsia" w:hAnsi="Cambria Math"/>
                  <w:color w:val="auto"/>
                </w:rPr>
                <m:t>1-</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3</m:t>
                          </m:r>
                        </m:num>
                        <m:den>
                          <m:r>
                            <w:rPr>
                              <w:rFonts w:ascii="Cambria Math" w:eastAsiaTheme="minorEastAsia" w:hAnsi="Cambria Math"/>
                              <w:color w:val="auto"/>
                            </w:rPr>
                            <m:t>7</m:t>
                          </m:r>
                        </m:den>
                      </m:f>
                    </m:e>
                  </m:d>
                </m:e>
                <m:sup>
                  <m:r>
                    <w:rPr>
                      <w:rFonts w:ascii="Cambria Math" w:eastAsiaTheme="minorEastAsia" w:hAnsi="Cambria Math"/>
                      <w:color w:val="auto"/>
                    </w:rPr>
                    <m:t>2</m:t>
                  </m:r>
                </m:sup>
              </m:sSup>
              <m:r>
                <w:rPr>
                  <w:rFonts w:ascii="Cambria Math" w:eastAsiaTheme="minorEastAsia" w:hAnsi="Cambria Math"/>
                  <w:color w:val="auto"/>
                </w:rPr>
                <m:t>-</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4</m:t>
                          </m:r>
                        </m:num>
                        <m:den>
                          <m:r>
                            <w:rPr>
                              <w:rFonts w:ascii="Cambria Math" w:eastAsiaTheme="minorEastAsia" w:hAnsi="Cambria Math"/>
                              <w:color w:val="auto"/>
                            </w:rPr>
                            <m:t>7</m:t>
                          </m:r>
                        </m:den>
                      </m:f>
                    </m:e>
                  </m:d>
                </m:e>
                <m:sup>
                  <m:r>
                    <w:rPr>
                      <w:rFonts w:ascii="Cambria Math" w:eastAsiaTheme="minorEastAsia" w:hAnsi="Cambria Math"/>
                      <w:color w:val="auto"/>
                    </w:rPr>
                    <m:t>2</m:t>
                  </m:r>
                </m:sup>
              </m:sSup>
            </m:e>
          </m:d>
          <m:r>
            <w:rPr>
              <w:rFonts w:ascii="Cambria Math" w:eastAsiaTheme="minorEastAsia" w:hAnsi="Cambria Math"/>
              <w:color w:val="auto"/>
            </w:rPr>
            <m:t>+</m:t>
          </m:r>
          <m:f>
            <m:fPr>
              <m:ctrlPr>
                <w:rPr>
                  <w:rFonts w:ascii="Cambria Math" w:eastAsiaTheme="minorEastAsia" w:hAnsi="Cambria Math"/>
                  <w:i/>
                  <w:color w:val="auto"/>
                </w:rPr>
              </m:ctrlPr>
            </m:fPr>
            <m:num>
              <m:r>
                <w:rPr>
                  <w:rFonts w:ascii="Cambria Math" w:eastAsiaTheme="minorEastAsia" w:hAnsi="Cambria Math"/>
                  <w:color w:val="auto"/>
                </w:rPr>
                <m:t>4</m:t>
              </m:r>
            </m:num>
            <m:den>
              <m:r>
                <w:rPr>
                  <w:rFonts w:ascii="Cambria Math" w:eastAsiaTheme="minorEastAsia" w:hAnsi="Cambria Math"/>
                  <w:color w:val="auto"/>
                </w:rPr>
                <m:t>20</m:t>
              </m:r>
            </m:den>
          </m:f>
          <m:d>
            <m:dPr>
              <m:ctrlPr>
                <w:rPr>
                  <w:rFonts w:ascii="Cambria Math" w:eastAsiaTheme="minorEastAsia" w:hAnsi="Cambria Math"/>
                  <w:i/>
                  <w:color w:val="auto"/>
                </w:rPr>
              </m:ctrlPr>
            </m:dPr>
            <m:e>
              <m:r>
                <w:rPr>
                  <w:rFonts w:ascii="Cambria Math" w:eastAsiaTheme="minorEastAsia" w:hAnsi="Cambria Math"/>
                  <w:color w:val="auto"/>
                </w:rPr>
                <m:t>1-</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2</m:t>
                          </m:r>
                        </m:num>
                        <m:den>
                          <m:r>
                            <w:rPr>
                              <w:rFonts w:ascii="Cambria Math" w:eastAsiaTheme="minorEastAsia" w:hAnsi="Cambria Math"/>
                              <w:color w:val="auto"/>
                            </w:rPr>
                            <m:t>4</m:t>
                          </m:r>
                        </m:den>
                      </m:f>
                    </m:e>
                  </m:d>
                </m:e>
                <m:sup>
                  <m:r>
                    <w:rPr>
                      <w:rFonts w:ascii="Cambria Math" w:eastAsiaTheme="minorEastAsia" w:hAnsi="Cambria Math"/>
                      <w:color w:val="auto"/>
                    </w:rPr>
                    <m:t>2</m:t>
                  </m:r>
                </m:sup>
              </m:sSup>
              <m:r>
                <w:rPr>
                  <w:rFonts w:ascii="Cambria Math" w:eastAsiaTheme="minorEastAsia" w:hAnsi="Cambria Math"/>
                  <w:color w:val="auto"/>
                </w:rPr>
                <m:t>-</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2</m:t>
                          </m:r>
                        </m:num>
                        <m:den>
                          <m:r>
                            <w:rPr>
                              <w:rFonts w:ascii="Cambria Math" w:eastAsiaTheme="minorEastAsia" w:hAnsi="Cambria Math"/>
                              <w:color w:val="auto"/>
                            </w:rPr>
                            <m:t>4</m:t>
                          </m:r>
                        </m:den>
                      </m:f>
                    </m:e>
                  </m:d>
                </m:e>
                <m:sup>
                  <m:r>
                    <w:rPr>
                      <w:rFonts w:ascii="Cambria Math" w:eastAsiaTheme="minorEastAsia" w:hAnsi="Cambria Math"/>
                      <w:color w:val="auto"/>
                    </w:rPr>
                    <m:t>2</m:t>
                  </m:r>
                </m:sup>
              </m:sSup>
            </m:e>
          </m:d>
          <m:r>
            <w:rPr>
              <w:rFonts w:ascii="Cambria Math" w:eastAsiaTheme="minorEastAsia" w:hAnsi="Cambria Math"/>
              <w:color w:val="auto"/>
            </w:rPr>
            <m:t>+</m:t>
          </m:r>
          <m:f>
            <m:fPr>
              <m:ctrlPr>
                <w:rPr>
                  <w:rFonts w:ascii="Cambria Math" w:eastAsiaTheme="minorEastAsia" w:hAnsi="Cambria Math"/>
                  <w:i/>
                  <w:color w:val="auto"/>
                </w:rPr>
              </m:ctrlPr>
            </m:fPr>
            <m:num>
              <m:r>
                <w:rPr>
                  <w:rFonts w:ascii="Cambria Math" w:eastAsiaTheme="minorEastAsia" w:hAnsi="Cambria Math"/>
                  <w:color w:val="auto"/>
                </w:rPr>
                <m:t>4</m:t>
              </m:r>
            </m:num>
            <m:den>
              <m:r>
                <w:rPr>
                  <w:rFonts w:ascii="Cambria Math" w:eastAsiaTheme="minorEastAsia" w:hAnsi="Cambria Math"/>
                  <w:color w:val="auto"/>
                </w:rPr>
                <m:t>20</m:t>
              </m:r>
            </m:den>
          </m:f>
          <m:d>
            <m:dPr>
              <m:ctrlPr>
                <w:rPr>
                  <w:rFonts w:ascii="Cambria Math" w:eastAsiaTheme="minorEastAsia" w:hAnsi="Cambria Math"/>
                  <w:i/>
                  <w:color w:val="auto"/>
                </w:rPr>
              </m:ctrlPr>
            </m:dPr>
            <m:e>
              <m:r>
                <w:rPr>
                  <w:rFonts w:ascii="Cambria Math" w:eastAsiaTheme="minorEastAsia" w:hAnsi="Cambria Math"/>
                  <w:color w:val="auto"/>
                </w:rPr>
                <m:t>1-</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2</m:t>
                          </m:r>
                        </m:num>
                        <m:den>
                          <m:r>
                            <w:rPr>
                              <w:rFonts w:ascii="Cambria Math" w:eastAsiaTheme="minorEastAsia" w:hAnsi="Cambria Math"/>
                              <w:color w:val="auto"/>
                            </w:rPr>
                            <m:t>4</m:t>
                          </m:r>
                        </m:den>
                      </m:f>
                    </m:e>
                  </m:d>
                </m:e>
                <m:sup>
                  <m:r>
                    <w:rPr>
                      <w:rFonts w:ascii="Cambria Math" w:eastAsiaTheme="minorEastAsia" w:hAnsi="Cambria Math"/>
                      <w:color w:val="auto"/>
                    </w:rPr>
                    <m:t>2</m:t>
                  </m:r>
                </m:sup>
              </m:sSup>
              <m:r>
                <w:rPr>
                  <w:rFonts w:ascii="Cambria Math" w:eastAsiaTheme="minorEastAsia" w:hAnsi="Cambria Math"/>
                  <w:color w:val="auto"/>
                </w:rPr>
                <m:t>-</m:t>
              </m:r>
              <m:sSup>
                <m:sSupPr>
                  <m:ctrlPr>
                    <w:rPr>
                      <w:rFonts w:ascii="Cambria Math" w:eastAsiaTheme="minorEastAsia" w:hAnsi="Cambria Math"/>
                      <w:i/>
                      <w:color w:val="auto"/>
                    </w:rPr>
                  </m:ctrlPr>
                </m:sSupPr>
                <m:e>
                  <m:d>
                    <m:dPr>
                      <m:ctrlPr>
                        <w:rPr>
                          <w:rFonts w:ascii="Cambria Math" w:eastAsiaTheme="minorEastAsia" w:hAnsi="Cambria Math"/>
                          <w:i/>
                          <w:color w:val="auto"/>
                        </w:rPr>
                      </m:ctrlPr>
                    </m:dPr>
                    <m:e>
                      <m:f>
                        <m:fPr>
                          <m:ctrlPr>
                            <w:rPr>
                              <w:rFonts w:ascii="Cambria Math" w:eastAsiaTheme="minorEastAsia" w:hAnsi="Cambria Math"/>
                              <w:i/>
                              <w:color w:val="auto"/>
                            </w:rPr>
                          </m:ctrlPr>
                        </m:fPr>
                        <m:num>
                          <m:r>
                            <w:rPr>
                              <w:rFonts w:ascii="Cambria Math" w:eastAsiaTheme="minorEastAsia" w:hAnsi="Cambria Math"/>
                              <w:color w:val="auto"/>
                            </w:rPr>
                            <m:t>2</m:t>
                          </m:r>
                        </m:num>
                        <m:den>
                          <m:r>
                            <w:rPr>
                              <w:rFonts w:ascii="Cambria Math" w:eastAsiaTheme="minorEastAsia" w:hAnsi="Cambria Math"/>
                              <w:color w:val="auto"/>
                            </w:rPr>
                            <m:t>4</m:t>
                          </m:r>
                        </m:den>
                      </m:f>
                    </m:e>
                  </m:d>
                </m:e>
                <m:sup>
                  <m:r>
                    <w:rPr>
                      <w:rFonts w:ascii="Cambria Math" w:eastAsiaTheme="minorEastAsia" w:hAnsi="Cambria Math"/>
                      <w:color w:val="auto"/>
                    </w:rPr>
                    <m:t>2</m:t>
                  </m:r>
                </m:sup>
              </m:sSup>
            </m:e>
          </m:d>
          <m:r>
            <w:rPr>
              <w:rFonts w:ascii="Cambria Math" w:eastAsiaTheme="minorEastAsia" w:hAnsi="Cambria Math"/>
              <w:color w:val="auto"/>
            </w:rPr>
            <m:t>≈0.49</m:t>
          </m:r>
          <m:r>
            <m:rPr>
              <m:sty m:val="p"/>
            </m:rPr>
            <w:rPr>
              <w:rFonts w:ascii="Cambria Math" w:eastAsiaTheme="minorEastAsia" w:hAnsi="Cambria Math"/>
              <w:color w:val="auto"/>
            </w:rPr>
            <w:br/>
          </m:r>
        </m:oMath>
        <m:oMath>
          <m:r>
            <w:rPr>
              <w:rFonts w:ascii="Cambria Math" w:eastAsiaTheme="minorEastAsia" w:hAnsi="Cambria Math"/>
              <w:color w:val="auto"/>
            </w:rPr>
            <m:t>γ</m:t>
          </m:r>
          <m:d>
            <m:dPr>
              <m:ctrlPr>
                <w:rPr>
                  <w:rFonts w:ascii="Cambria Math" w:eastAsiaTheme="minorEastAsia" w:hAnsi="Cambria Math"/>
                  <w:i/>
                  <w:color w:val="auto"/>
                </w:rPr>
              </m:ctrlPr>
            </m:dPr>
            <m:e>
              <m:r>
                <w:rPr>
                  <w:rFonts w:ascii="Cambria Math" w:eastAsiaTheme="minorEastAsia" w:hAnsi="Cambria Math"/>
                  <w:color w:val="auto"/>
                </w:rPr>
                <m:t>ShirtSize, D</m:t>
              </m:r>
            </m:e>
          </m:d>
          <m:r>
            <w:rPr>
              <w:rFonts w:ascii="Cambria Math" w:eastAsiaTheme="minorEastAsia" w:hAnsi="Cambria Math"/>
              <w:color w:val="auto"/>
            </w:rPr>
            <m:t>=0.5-0.49=0.01</m:t>
          </m:r>
        </m:oMath>
      </m:oMathPara>
    </w:p>
    <w:p w14:paraId="22B0B1B1" w14:textId="1A9D66C1" w:rsidR="005128E2" w:rsidRPr="00803CF0" w:rsidRDefault="005128E2" w:rsidP="00F54318">
      <w:pPr>
        <w:jc w:val="left"/>
        <w:rPr>
          <w:rFonts w:eastAsiaTheme="minorEastAsia"/>
          <w:i/>
          <w:rtl/>
        </w:rPr>
      </w:pPr>
      <w:r>
        <w:rPr>
          <w:rFonts w:eastAsiaTheme="minorEastAsia" w:hint="cs"/>
          <w:i/>
          <w:rtl/>
        </w:rPr>
        <w:t xml:space="preserve">ج) </w:t>
      </w:r>
      <w:r w:rsidR="00803CF0">
        <w:rPr>
          <w:rFonts w:eastAsiaTheme="minorEastAsia" w:hint="cs"/>
          <w:i/>
          <w:rtl/>
        </w:rPr>
        <w:t xml:space="preserve">با توجه به مقادیر </w:t>
      </w:r>
      <m:oMath>
        <m:r>
          <w:rPr>
            <w:rFonts w:ascii="Cambria Math" w:eastAsiaTheme="minorEastAsia" w:hAnsi="Cambria Math"/>
          </w:rPr>
          <m:t>γ</m:t>
        </m:r>
      </m:oMath>
      <w:r w:rsidR="00803CF0">
        <w:rPr>
          <w:rFonts w:eastAsiaTheme="minorEastAsia" w:hint="cs"/>
          <w:i/>
          <w:rtl/>
        </w:rPr>
        <w:t xml:space="preserve"> محاسبه شده، ویژگی </w:t>
      </w:r>
      <w:r w:rsidR="00803CF0">
        <w:rPr>
          <w:rFonts w:eastAsiaTheme="minorEastAsia"/>
          <w:iCs/>
        </w:rPr>
        <w:t>Car Type</w:t>
      </w:r>
      <w:r w:rsidR="00803CF0">
        <w:rPr>
          <w:rFonts w:eastAsiaTheme="minorEastAsia" w:hint="cs"/>
          <w:iCs/>
          <w:rtl/>
        </w:rPr>
        <w:t xml:space="preserve"> </w:t>
      </w:r>
      <w:r w:rsidR="00803CF0">
        <w:rPr>
          <w:rFonts w:eastAsiaTheme="minorEastAsia" w:hint="cs"/>
          <w:i/>
          <w:rtl/>
        </w:rPr>
        <w:t xml:space="preserve">بهترین ویژگی برای اولین </w:t>
      </w:r>
      <w:r w:rsidR="00803CF0">
        <w:rPr>
          <w:rFonts w:eastAsiaTheme="minorEastAsia"/>
          <w:iCs/>
        </w:rPr>
        <w:t>Split</w:t>
      </w:r>
      <w:r w:rsidR="00803CF0">
        <w:rPr>
          <w:rFonts w:eastAsiaTheme="minorEastAsia" w:hint="cs"/>
          <w:iCs/>
          <w:rtl/>
        </w:rPr>
        <w:t xml:space="preserve"> </w:t>
      </w:r>
      <w:r w:rsidR="00803CF0">
        <w:rPr>
          <w:rFonts w:eastAsiaTheme="minorEastAsia" w:hint="cs"/>
          <w:i/>
          <w:rtl/>
        </w:rPr>
        <w:t>است.</w:t>
      </w:r>
    </w:p>
    <w:p w14:paraId="1F70D073" w14:textId="5A38037C" w:rsidR="005128E2" w:rsidRPr="005128E2" w:rsidRDefault="005128E2" w:rsidP="005128E2">
      <w:pPr>
        <w:jc w:val="left"/>
        <w:rPr>
          <w:rFonts w:eastAsiaTheme="minorEastAsia" w:cs="Calibri"/>
          <w:i/>
          <w:rtl/>
        </w:rPr>
      </w:pPr>
      <w:r>
        <w:rPr>
          <w:rFonts w:eastAsiaTheme="minorEastAsia" w:hint="cs"/>
          <w:i/>
          <w:rtl/>
        </w:rPr>
        <w:t xml:space="preserve">چ) با وجود این که با افراز روی ویژگی شناسه ی مشتری می توانستیم به مقدار </w:t>
      </w:r>
      <m:oMath>
        <m:r>
          <w:rPr>
            <w:rFonts w:ascii="Cambria Math" w:eastAsiaTheme="minorEastAsia" w:hAnsi="Cambria Math"/>
          </w:rPr>
          <m:t>γ</m:t>
        </m:r>
      </m:oMath>
      <w:r>
        <w:rPr>
          <w:rFonts w:eastAsiaTheme="minorEastAsia" w:hint="cs"/>
          <w:i/>
          <w:rtl/>
        </w:rPr>
        <w:t xml:space="preserve"> برابر 0.5 نیز دستیابی پیدا کنیم (کمترین مقدار </w:t>
      </w:r>
      <w:r>
        <w:rPr>
          <w:rFonts w:eastAsiaTheme="minorEastAsia"/>
          <w:iCs/>
        </w:rPr>
        <w:t>Gini Score</w:t>
      </w:r>
      <w:r>
        <w:rPr>
          <w:rFonts w:eastAsiaTheme="minorEastAsia" w:hint="cs"/>
          <w:iCs/>
          <w:rtl/>
        </w:rPr>
        <w:t xml:space="preserve"> </w:t>
      </w:r>
      <w:r>
        <w:rPr>
          <w:rFonts w:eastAsiaTheme="minorEastAsia" w:hint="cs"/>
          <w:i/>
          <w:rtl/>
        </w:rPr>
        <w:t xml:space="preserve">ممکن و بیشتر مقدار </w:t>
      </w:r>
      <w:r>
        <w:rPr>
          <w:rFonts w:eastAsiaTheme="minorEastAsia"/>
          <w:iCs/>
        </w:rPr>
        <w:t>Gini Index of Diversity</w:t>
      </w:r>
      <w:r>
        <w:rPr>
          <w:rFonts w:eastAsiaTheme="minorEastAsia" w:hint="cs"/>
          <w:i/>
          <w:rtl/>
        </w:rPr>
        <w:t>)، از آنجایی که این ویژگی به طور ذاتی هیچ اطلاعاتی در مورد سوژه های مورد نظر به همراه ندارد و صرفاً یک شماره شناسه ی یکتا برای هر سوژه است، نباید از آن به عنوان یک ویژگی مورد تست در درخت تصمیم استفاده شود.</w:t>
      </w:r>
    </w:p>
    <w:p w14:paraId="123C6F3C" w14:textId="40108049" w:rsidR="00A614D6" w:rsidRDefault="00A614D6" w:rsidP="009C6454">
      <w:pPr>
        <w:jc w:val="left"/>
        <w:rPr>
          <w:rtl/>
        </w:rPr>
      </w:pPr>
    </w:p>
    <w:p w14:paraId="32AF46AC" w14:textId="76100D68" w:rsidR="00A614D6" w:rsidRDefault="00A614D6" w:rsidP="009C6454">
      <w:pPr>
        <w:jc w:val="left"/>
        <w:rPr>
          <w:rtl/>
        </w:rPr>
      </w:pPr>
    </w:p>
    <w:p w14:paraId="19AFA391" w14:textId="56068CBF" w:rsidR="00A614D6" w:rsidRDefault="00A614D6" w:rsidP="009C6454">
      <w:pPr>
        <w:jc w:val="left"/>
        <w:rPr>
          <w:rtl/>
        </w:rPr>
      </w:pPr>
    </w:p>
    <w:p w14:paraId="54525C91" w14:textId="76B61711" w:rsidR="00616E6D" w:rsidRDefault="00616E6D" w:rsidP="009C6454">
      <w:pPr>
        <w:jc w:val="left"/>
        <w:rPr>
          <w:rtl/>
        </w:rPr>
      </w:pPr>
    </w:p>
    <w:p w14:paraId="429FD2B3" w14:textId="0862E9AF" w:rsidR="00616E6D" w:rsidRDefault="00616E6D" w:rsidP="009C6454">
      <w:pPr>
        <w:jc w:val="left"/>
        <w:rPr>
          <w:rtl/>
        </w:rPr>
      </w:pPr>
    </w:p>
    <w:p w14:paraId="55AB8B15" w14:textId="31037A6C" w:rsidR="00616E6D" w:rsidRDefault="00616E6D" w:rsidP="009C6454">
      <w:pPr>
        <w:jc w:val="left"/>
        <w:rPr>
          <w:rtl/>
        </w:rPr>
      </w:pPr>
    </w:p>
    <w:p w14:paraId="6D7C5A3F" w14:textId="569F1AFF" w:rsidR="00616E6D" w:rsidRDefault="00616E6D" w:rsidP="009C6454">
      <w:pPr>
        <w:jc w:val="left"/>
        <w:rPr>
          <w:rtl/>
        </w:rPr>
      </w:pPr>
    </w:p>
    <w:p w14:paraId="30DB8912" w14:textId="7126489C" w:rsidR="00616E6D" w:rsidRDefault="00616E6D" w:rsidP="009C6454">
      <w:pPr>
        <w:jc w:val="left"/>
        <w:rPr>
          <w:rtl/>
        </w:rPr>
      </w:pPr>
    </w:p>
    <w:p w14:paraId="64BC770A" w14:textId="2D2FA9E7" w:rsidR="00616E6D" w:rsidRDefault="00616E6D" w:rsidP="009C6454">
      <w:pPr>
        <w:jc w:val="left"/>
        <w:rPr>
          <w:rtl/>
        </w:rPr>
      </w:pPr>
    </w:p>
    <w:p w14:paraId="1895D2A5" w14:textId="46BEC19B" w:rsidR="00616E6D" w:rsidRDefault="00616E6D" w:rsidP="009C6454">
      <w:pPr>
        <w:jc w:val="left"/>
        <w:rPr>
          <w:rtl/>
        </w:rPr>
      </w:pPr>
    </w:p>
    <w:p w14:paraId="1F1643F5" w14:textId="3439D004" w:rsidR="00616E6D" w:rsidRDefault="00616E6D" w:rsidP="009C6454">
      <w:pPr>
        <w:jc w:val="left"/>
        <w:rPr>
          <w:rtl/>
        </w:rPr>
      </w:pPr>
    </w:p>
    <w:p w14:paraId="28EE0445" w14:textId="4E26843C" w:rsidR="00616E6D" w:rsidRDefault="00616E6D" w:rsidP="009C6454">
      <w:pPr>
        <w:jc w:val="left"/>
        <w:rPr>
          <w:rtl/>
        </w:rPr>
      </w:pPr>
    </w:p>
    <w:p w14:paraId="36ABE257" w14:textId="7B16F6B3" w:rsidR="00616E6D" w:rsidRDefault="00616E6D" w:rsidP="009C6454">
      <w:pPr>
        <w:jc w:val="left"/>
        <w:rPr>
          <w:rtl/>
        </w:rPr>
      </w:pPr>
    </w:p>
    <w:p w14:paraId="3B031BBA" w14:textId="014B7B3A" w:rsidR="00616E6D" w:rsidRDefault="00616E6D" w:rsidP="009C6454">
      <w:pPr>
        <w:jc w:val="left"/>
        <w:rPr>
          <w:rtl/>
        </w:rPr>
      </w:pPr>
    </w:p>
    <w:p w14:paraId="47C30C94" w14:textId="77777777" w:rsidR="00616E6D" w:rsidRDefault="00616E6D" w:rsidP="009C6454">
      <w:pPr>
        <w:jc w:val="left"/>
        <w:rPr>
          <w:rtl/>
        </w:rPr>
      </w:pPr>
    </w:p>
    <w:p w14:paraId="6556FCE0" w14:textId="711F96D1" w:rsidR="00A614D6" w:rsidRDefault="00A614D6" w:rsidP="009C6454">
      <w:pPr>
        <w:jc w:val="left"/>
        <w:rPr>
          <w:rtl/>
        </w:rPr>
      </w:pPr>
    </w:p>
    <w:p w14:paraId="1DD7CC56" w14:textId="46850613" w:rsidR="009176B4" w:rsidRDefault="009176B4" w:rsidP="009C6454">
      <w:pPr>
        <w:ind w:firstLine="0"/>
      </w:pPr>
    </w:p>
    <w:p w14:paraId="75DE67EE" w14:textId="3F04186B" w:rsidR="00AF5736" w:rsidRDefault="00AF5736" w:rsidP="009C6454">
      <w:pPr>
        <w:pStyle w:val="Heading1"/>
      </w:pPr>
      <w:bookmarkStart w:id="1" w:name="_Toc104752639"/>
      <w:r>
        <w:rPr>
          <w:rFonts w:hint="cs"/>
          <w:rtl/>
        </w:rPr>
        <w:lastRenderedPageBreak/>
        <w:t xml:space="preserve">سوال ۲ </w:t>
      </w:r>
      <w:r w:rsidR="00C7269B" w:rsidRPr="00C7269B">
        <w:rPr>
          <w:rFonts w:ascii="Times New Roman" w:hAnsi="Times New Roman" w:cs="Times New Roman" w:hint="cs"/>
          <w:rtl/>
        </w:rPr>
        <w:t>–</w:t>
      </w:r>
      <w:r>
        <w:rPr>
          <w:rFonts w:hint="cs"/>
          <w:rtl/>
        </w:rPr>
        <w:t xml:space="preserve"> </w:t>
      </w:r>
      <w:r w:rsidR="00AC14C7" w:rsidRPr="00AC14C7">
        <w:rPr>
          <w:rFonts w:hint="cs"/>
          <w:rtl/>
        </w:rPr>
        <w:t xml:space="preserve">اثبات رابطه حساسیت </w:t>
      </w:r>
      <w:proofErr w:type="spellStart"/>
      <w:r w:rsidR="00AC14C7" w:rsidRPr="00AC14C7">
        <w:t>Softmax</w:t>
      </w:r>
      <w:bookmarkEnd w:id="1"/>
      <w:proofErr w:type="spellEnd"/>
    </w:p>
    <w:p w14:paraId="1AD667A2" w14:textId="6E68F14B" w:rsidR="00A614D6" w:rsidRDefault="001F62E5" w:rsidP="009C6454">
      <w:pPr>
        <w:rPr>
          <w:rtl/>
        </w:rPr>
      </w:pPr>
      <w:r>
        <w:rPr>
          <w:rFonts w:hint="cs"/>
          <w:rtl/>
        </w:rPr>
        <w:t xml:space="preserve">اگر رابطه </w:t>
      </w:r>
      <w:proofErr w:type="spellStart"/>
      <w:r>
        <w:t>softmax</w:t>
      </w:r>
      <w:proofErr w:type="spellEnd"/>
      <w:r>
        <w:rPr>
          <w:rFonts w:hint="cs"/>
          <w:rtl/>
        </w:rPr>
        <w:t xml:space="preserve"> را به صورت </w:t>
      </w:r>
      <w:r>
        <w:t>Vectorized</w:t>
      </w:r>
      <w:r>
        <w:rPr>
          <w:rFonts w:hint="cs"/>
          <w:rtl/>
        </w:rPr>
        <w:t xml:space="preserve"> بنویسیم خواهیم داشت:</w:t>
      </w:r>
    </w:p>
    <w:p w14:paraId="18C474B9" w14:textId="733E5B83" w:rsidR="001F62E5" w:rsidRPr="001F62E5" w:rsidRDefault="008A035A" w:rsidP="009C6454">
      <w:pPr>
        <w:rPr>
          <w:rFonts w:eastAsiaTheme="minorEastAsia"/>
          <w:i/>
          <w:rtl/>
        </w:rPr>
      </w:pPr>
      <m:oMathPara>
        <m:oMath>
          <m:r>
            <w:rPr>
              <w:rFonts w:ascii="Cambria Math" w:hAnsi="Cambria Math"/>
            </w:rPr>
            <m:t>softmax</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1</m:t>
                          </m:r>
                        </m:sub>
                      </m:sSub>
                    </m:sup>
                  </m:sSup>
                </m:e>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2</m:t>
                          </m:r>
                        </m:sub>
                      </m:sSub>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e</m:t>
                      </m:r>
                    </m:e>
                    <m:sup>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sup>
                  </m:sSup>
                </m:e>
              </m:eqAr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nary>
                <m:naryPr>
                  <m:chr m:val="∑"/>
                  <m:supHide m:val="1"/>
                  <m:ctrlPr>
                    <w:rPr>
                      <w:rFonts w:ascii="Cambria Math" w:hAnsi="Cambria Math"/>
                      <w:i/>
                    </w:rPr>
                  </m:ctrlPr>
                </m:naryPr>
                <m:sub>
                  <m:r>
                    <w:rPr>
                      <w:rFonts w:ascii="Cambria Math" w:hAnsi="Cambria Math"/>
                    </w:rPr>
                    <m:t>1≤j≤J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oMath>
      </m:oMathPara>
    </w:p>
    <w:p w14:paraId="28F7117E" w14:textId="3DAF7494" w:rsidR="001F62E5" w:rsidRDefault="001F62E5" w:rsidP="009C6454">
      <w:pPr>
        <w:rPr>
          <w:rFonts w:eastAsiaTheme="minorEastAsia"/>
          <w:rtl/>
        </w:rPr>
      </w:pPr>
      <w:r>
        <w:rPr>
          <w:rFonts w:eastAsiaTheme="minorEastAsia" w:hint="cs"/>
          <w:rtl/>
        </w:rPr>
        <w:t>اکنون داریم:</w:t>
      </w:r>
    </w:p>
    <w:p w14:paraId="0F1822C4" w14:textId="7DA51241" w:rsidR="001F62E5" w:rsidRDefault="001F62E5" w:rsidP="009C6454">
      <m:oMathPara>
        <m:oMath>
          <m:r>
            <w:rPr>
              <w:rFonts w:ascii="Cambria Math" w:hAnsi="Cambria Math"/>
            </w:rPr>
            <m:t>softmax</m:t>
          </m:r>
          <m:d>
            <m:dPr>
              <m:ctrlPr>
                <w:rPr>
                  <w:rFonts w:ascii="Cambria Math" w:hAnsi="Cambria Math"/>
                  <w:i/>
                </w:rPr>
              </m:ctrlPr>
            </m:dPr>
            <m:e>
              <m:r>
                <w:rPr>
                  <w:rFonts w:ascii="Cambria Math" w:hAnsi="Cambria Math"/>
                </w:rPr>
                <m:t>z+c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+c</m:t>
                      </m:r>
                    </m:sup>
                  </m:sSup>
                </m:e>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+c</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e</m:t>
                      </m:r>
                    </m:e>
                    <m:sup>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J</m:t>
                          </m:r>
                        </m:sub>
                      </m:sSub>
                      <m:r>
                        <w:rPr>
                          <w:rFonts w:ascii="Cambria Math" w:eastAsia="Cambria Math" w:hAnsi="Cambria Math" w:cs="Cambria Math"/>
                        </w:rPr>
                        <m:t>+c</m:t>
                      </m:r>
                    </m:sup>
                  </m:sSup>
                </m:e>
              </m:eqAr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z+c</m:t>
                  </m:r>
                </m:sup>
              </m:sSup>
            </m:num>
            <m:den>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+c</m:t>
                      </m:r>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c</m:t>
                  </m:r>
                </m:sup>
              </m:sSup>
            </m:num>
            <m:den>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sSup>
                    <m:sSupPr>
                      <m:ctrlPr>
                        <w:rPr>
                          <w:rFonts w:ascii="Cambria Math" w:hAnsi="Cambria Math"/>
                          <w:i/>
                        </w:rPr>
                      </m:ctrlPr>
                    </m:sSupPr>
                    <m:e>
                      <m:r>
                        <w:rPr>
                          <w:rFonts w:ascii="Cambria Math" w:hAnsi="Cambria Math"/>
                        </w:rPr>
                        <m:t>e</m:t>
                      </m:r>
                    </m:e>
                    <m:sup>
                      <m:r>
                        <w:rPr>
                          <w:rFonts w:ascii="Cambria Math" w:hAnsi="Cambria Math"/>
                        </w:rPr>
                        <m:t>c</m:t>
                      </m:r>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c</m:t>
                  </m:r>
                </m:sup>
              </m:sSup>
            </m:num>
            <m:den>
              <m:sSup>
                <m:sSupPr>
                  <m:ctrlPr>
                    <w:rPr>
                      <w:rFonts w:ascii="Cambria Math" w:hAnsi="Cambria Math"/>
                      <w:i/>
                    </w:rPr>
                  </m:ctrlPr>
                </m:sSupPr>
                <m:e>
                  <m:r>
                    <w:rPr>
                      <w:rFonts w:ascii="Cambria Math" w:hAnsi="Cambria Math"/>
                    </w:rPr>
                    <m:t>e</m:t>
                  </m:r>
                </m:e>
                <m:sup>
                  <m:r>
                    <w:rPr>
                      <w:rFonts w:ascii="Cambria Math" w:hAnsi="Cambria Math"/>
                    </w:rPr>
                    <m:t>c</m:t>
                  </m:r>
                </m:sup>
              </m:sSup>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nary>
                <m:naryPr>
                  <m:chr m:val="∑"/>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r>
            <w:rPr>
              <w:rFonts w:ascii="Cambria Math" w:hAnsi="Cambria Math"/>
            </w:rPr>
            <m:t>=softmax(z)</m:t>
          </m:r>
        </m:oMath>
      </m:oMathPara>
    </w:p>
    <w:p w14:paraId="19CE32AA" w14:textId="77777777" w:rsidR="00A614D6" w:rsidRDefault="00A614D6" w:rsidP="009C6454">
      <w:pPr>
        <w:rPr>
          <w:rtl/>
        </w:rPr>
      </w:pPr>
    </w:p>
    <w:p w14:paraId="06A1E44B" w14:textId="77777777" w:rsidR="00A614D6" w:rsidRDefault="00A614D6" w:rsidP="009C6454">
      <w:pPr>
        <w:rPr>
          <w:rtl/>
        </w:rPr>
      </w:pPr>
    </w:p>
    <w:p w14:paraId="38226FB6" w14:textId="77777777" w:rsidR="00A614D6" w:rsidRDefault="00A614D6" w:rsidP="009C6454">
      <w:pPr>
        <w:rPr>
          <w:rtl/>
        </w:rPr>
      </w:pPr>
    </w:p>
    <w:p w14:paraId="1D48DBF8" w14:textId="77777777" w:rsidR="00A614D6" w:rsidRDefault="00A614D6" w:rsidP="009C6454">
      <w:pPr>
        <w:rPr>
          <w:rtl/>
        </w:rPr>
      </w:pPr>
    </w:p>
    <w:p w14:paraId="7DC2B46B" w14:textId="77777777" w:rsidR="00A614D6" w:rsidRDefault="00A614D6" w:rsidP="009C6454">
      <w:pPr>
        <w:rPr>
          <w:rtl/>
        </w:rPr>
      </w:pPr>
    </w:p>
    <w:p w14:paraId="47CCDC4A" w14:textId="77777777" w:rsidR="00A614D6" w:rsidRDefault="00A614D6" w:rsidP="009C6454">
      <w:pPr>
        <w:rPr>
          <w:rtl/>
        </w:rPr>
      </w:pPr>
    </w:p>
    <w:p w14:paraId="4B7A049F" w14:textId="77777777" w:rsidR="00A614D6" w:rsidRDefault="00A614D6" w:rsidP="009C6454">
      <w:pPr>
        <w:rPr>
          <w:rtl/>
        </w:rPr>
      </w:pPr>
    </w:p>
    <w:p w14:paraId="4F0A4F6A" w14:textId="77777777" w:rsidR="00A614D6" w:rsidRDefault="00A614D6" w:rsidP="009C6454">
      <w:pPr>
        <w:rPr>
          <w:rtl/>
        </w:rPr>
      </w:pPr>
    </w:p>
    <w:p w14:paraId="0826E2EB" w14:textId="77777777" w:rsidR="00A614D6" w:rsidRDefault="00A614D6" w:rsidP="009C6454">
      <w:pPr>
        <w:rPr>
          <w:rtl/>
        </w:rPr>
      </w:pPr>
    </w:p>
    <w:p w14:paraId="62C9E02A" w14:textId="77777777" w:rsidR="00A614D6" w:rsidRDefault="00A614D6" w:rsidP="009C6454">
      <w:pPr>
        <w:rPr>
          <w:rtl/>
        </w:rPr>
      </w:pPr>
    </w:p>
    <w:p w14:paraId="67938772" w14:textId="77777777" w:rsidR="00A614D6" w:rsidRDefault="00A614D6" w:rsidP="009C6454">
      <w:pPr>
        <w:rPr>
          <w:rtl/>
        </w:rPr>
      </w:pPr>
    </w:p>
    <w:p w14:paraId="1F370253" w14:textId="77777777" w:rsidR="00A614D6" w:rsidRDefault="00A614D6" w:rsidP="009C6454">
      <w:pPr>
        <w:rPr>
          <w:rtl/>
        </w:rPr>
      </w:pPr>
    </w:p>
    <w:p w14:paraId="314DAA65" w14:textId="77777777" w:rsidR="00A614D6" w:rsidRDefault="00A614D6" w:rsidP="009C6454">
      <w:pPr>
        <w:rPr>
          <w:rtl/>
        </w:rPr>
      </w:pPr>
    </w:p>
    <w:p w14:paraId="3B5C95A0" w14:textId="77777777" w:rsidR="00A614D6" w:rsidRDefault="00A614D6" w:rsidP="009C6454">
      <w:pPr>
        <w:rPr>
          <w:rtl/>
        </w:rPr>
      </w:pPr>
    </w:p>
    <w:p w14:paraId="5A25ED30" w14:textId="77777777" w:rsidR="00A614D6" w:rsidRDefault="00A614D6" w:rsidP="009C6454">
      <w:pPr>
        <w:rPr>
          <w:rtl/>
        </w:rPr>
      </w:pPr>
    </w:p>
    <w:p w14:paraId="41270130" w14:textId="2243B30C" w:rsidR="00271A68" w:rsidRDefault="00271A68" w:rsidP="00F21760">
      <w:pPr>
        <w:ind w:firstLine="0"/>
      </w:pPr>
    </w:p>
    <w:p w14:paraId="6B3BA8FF" w14:textId="03D44A4D" w:rsidR="00C94ACE" w:rsidRDefault="00C94ACE" w:rsidP="009C6454">
      <w:pPr>
        <w:pStyle w:val="Heading1"/>
      </w:pPr>
      <w:bookmarkStart w:id="2" w:name="_Toc104752640"/>
      <w:r>
        <w:rPr>
          <w:rFonts w:hint="cs"/>
          <w:rtl/>
        </w:rPr>
        <w:lastRenderedPageBreak/>
        <w:t xml:space="preserve">سوال 3 </w:t>
      </w:r>
      <w:r w:rsidR="00C7269B" w:rsidRPr="00C7269B">
        <w:rPr>
          <w:rFonts w:ascii="Times New Roman" w:hAnsi="Times New Roman" w:cs="Times New Roman" w:hint="cs"/>
          <w:rtl/>
        </w:rPr>
        <w:t>–</w:t>
      </w:r>
      <w:r>
        <w:rPr>
          <w:rFonts w:hint="cs"/>
          <w:rtl/>
        </w:rPr>
        <w:t xml:space="preserve"> </w:t>
      </w:r>
      <w:r w:rsidR="00AC14C7" w:rsidRPr="00AC14C7">
        <w:rPr>
          <w:rFonts w:hint="cs"/>
          <w:rtl/>
        </w:rPr>
        <w:t xml:space="preserve">تاثیر موارد مختلف بر روی </w:t>
      </w:r>
      <w:r w:rsidR="00AC14C7" w:rsidRPr="00AC14C7">
        <w:t>Bias</w:t>
      </w:r>
      <w:r w:rsidR="00AC14C7" w:rsidRPr="00AC14C7">
        <w:rPr>
          <w:rFonts w:hint="cs"/>
          <w:rtl/>
        </w:rPr>
        <w:t xml:space="preserve"> و </w:t>
      </w:r>
      <w:r w:rsidR="00AC14C7" w:rsidRPr="00AC14C7">
        <w:t>Variance</w:t>
      </w:r>
      <w:r w:rsidR="00AC14C7" w:rsidRPr="00AC14C7">
        <w:rPr>
          <w:rFonts w:hint="cs"/>
          <w:rtl/>
        </w:rPr>
        <w:t xml:space="preserve"> یک مدل </w:t>
      </w:r>
      <w:r w:rsidR="00AC14C7" w:rsidRPr="00AC14C7">
        <w:t>Logistic Regression</w:t>
      </w:r>
      <w:bookmarkEnd w:id="2"/>
    </w:p>
    <w:p w14:paraId="4478C3EF" w14:textId="4814B113" w:rsidR="00A614D6" w:rsidRDefault="00A614D6" w:rsidP="009C6454">
      <w:pPr>
        <w:ind w:firstLine="0"/>
      </w:pPr>
    </w:p>
    <w:p w14:paraId="2617EAE8" w14:textId="185291DE" w:rsidR="00F21760" w:rsidRDefault="00F21760" w:rsidP="00F21760">
      <w:pPr>
        <w:ind w:firstLine="0"/>
        <w:rPr>
          <w:rtl/>
        </w:rPr>
      </w:pPr>
      <w:r>
        <w:t xml:space="preserve"> </w:t>
      </w:r>
      <w:r>
        <w:rPr>
          <w:rFonts w:hint="cs"/>
          <w:rtl/>
        </w:rPr>
        <w:t xml:space="preserve">مدل رگرسیون مورد نظر به وضوح از مشکل </w:t>
      </w:r>
      <w:r>
        <w:t>Overfitting</w:t>
      </w:r>
      <w:r>
        <w:rPr>
          <w:rFonts w:hint="cs"/>
          <w:rtl/>
        </w:rPr>
        <w:t xml:space="preserve"> (بیش برازش) رنج می برد چرا که پس از گذشت زمان اندک، میزان خطای </w:t>
      </w:r>
      <w:r>
        <w:t>Train</w:t>
      </w:r>
      <w:r>
        <w:rPr>
          <w:rFonts w:hint="cs"/>
          <w:rtl/>
        </w:rPr>
        <w:t xml:space="preserve"> در حال کاهش بوده در حالی که خطای </w:t>
      </w:r>
      <w:r>
        <w:t>Validation</w:t>
      </w:r>
      <w:r>
        <w:rPr>
          <w:rFonts w:hint="cs"/>
          <w:rtl/>
        </w:rPr>
        <w:t xml:space="preserve"> رو به افزایش است. این بدان معناست که مدل در حال یادگیری ویژگی های تمیز دهنده ی بین نمونه های مختلف موجود در در دیتاست </w:t>
      </w:r>
      <w:r>
        <w:t>Train</w:t>
      </w:r>
      <w:r>
        <w:rPr>
          <w:rFonts w:hint="cs"/>
          <w:rtl/>
        </w:rPr>
        <w:t xml:space="preserve"> است و بنابراین در حال از دست دادن قدرت تعمیم پذیری خود می باشد.</w:t>
      </w:r>
    </w:p>
    <w:p w14:paraId="3760626A" w14:textId="3323C86B" w:rsidR="00F21760" w:rsidRDefault="00F21760" w:rsidP="00F21760">
      <w:pPr>
        <w:ind w:firstLine="0"/>
        <w:rPr>
          <w:rtl/>
        </w:rPr>
      </w:pPr>
      <w:r>
        <w:rPr>
          <w:rFonts w:hint="cs"/>
          <w:rtl/>
        </w:rPr>
        <w:t xml:space="preserve">الف) افزودن ویژگی های جدید در صورتی که </w:t>
      </w:r>
      <w:r w:rsidR="00091736">
        <w:rPr>
          <w:rFonts w:hint="cs"/>
          <w:rtl/>
        </w:rPr>
        <w:t>تعداد نمونه های آموزشی نیز به تبع آن زیاد نشوند، وضعیت بیش برازش کنونی را بد تر می کند</w:t>
      </w:r>
      <w:r>
        <w:rPr>
          <w:rFonts w:hint="cs"/>
          <w:rtl/>
        </w:rPr>
        <w:t>.</w:t>
      </w:r>
      <w:r w:rsidR="00091736">
        <w:rPr>
          <w:rFonts w:hint="cs"/>
          <w:rtl/>
        </w:rPr>
        <w:t xml:space="preserve"> با افزودن ویژگی های جدید بدون تغییر تعداد نمونه های آموزشی، معیار هایی بیشتری برای تمیز دادن نمونه های درون یک کلاس موجود خواهد بود، بنابراین مدلی که بیش از حد برای مسئله ی پیش رو پیچیده است، می تواند راحت تر روی نمونه های آموزشی بیش برازش شود</w:t>
      </w:r>
      <w:r>
        <w:rPr>
          <w:rFonts w:hint="cs"/>
          <w:rtl/>
        </w:rPr>
        <w:t xml:space="preserve">. با افزودن ویژگی های جدید انتظار می رود که </w:t>
      </w:r>
      <w:r>
        <w:t>bias</w:t>
      </w:r>
      <w:r>
        <w:rPr>
          <w:rFonts w:hint="cs"/>
          <w:rtl/>
        </w:rPr>
        <w:t xml:space="preserve"> مدل </w:t>
      </w:r>
      <w:r w:rsidR="00091736">
        <w:rPr>
          <w:rFonts w:hint="cs"/>
          <w:rtl/>
        </w:rPr>
        <w:t>کاهش</w:t>
      </w:r>
      <w:r>
        <w:rPr>
          <w:rFonts w:hint="cs"/>
          <w:rtl/>
        </w:rPr>
        <w:t xml:space="preserve"> و </w:t>
      </w:r>
      <w:r>
        <w:t>variance</w:t>
      </w:r>
      <w:r>
        <w:rPr>
          <w:rFonts w:hint="cs"/>
          <w:rtl/>
        </w:rPr>
        <w:t xml:space="preserve"> </w:t>
      </w:r>
      <w:r w:rsidR="00091736">
        <w:rPr>
          <w:rFonts w:hint="cs"/>
          <w:rtl/>
        </w:rPr>
        <w:t>آن</w:t>
      </w:r>
      <w:r>
        <w:rPr>
          <w:rFonts w:hint="cs"/>
          <w:rtl/>
        </w:rPr>
        <w:t xml:space="preserve"> </w:t>
      </w:r>
      <w:r w:rsidR="00091736">
        <w:rPr>
          <w:rFonts w:hint="cs"/>
          <w:rtl/>
        </w:rPr>
        <w:t>افزایش</w:t>
      </w:r>
      <w:r>
        <w:rPr>
          <w:rFonts w:hint="cs"/>
          <w:rtl/>
        </w:rPr>
        <w:t xml:space="preserve"> پیدا کند.</w:t>
      </w:r>
    </w:p>
    <w:p w14:paraId="553C9E28" w14:textId="77777777" w:rsidR="00F21760" w:rsidRDefault="00F21760" w:rsidP="00F21760">
      <w:pPr>
        <w:ind w:firstLine="0"/>
        <w:rPr>
          <w:rtl/>
        </w:rPr>
      </w:pPr>
      <w:r>
        <w:rPr>
          <w:rFonts w:hint="cs"/>
          <w:rtl/>
        </w:rPr>
        <w:t xml:space="preserve">ب) بزرگتر کردن مجموعه ی آموزشی یکی از بهترین روش های مقابله با </w:t>
      </w:r>
      <w:r>
        <w:t>Overfitting</w:t>
      </w:r>
      <w:r>
        <w:rPr>
          <w:rFonts w:hint="cs"/>
          <w:rtl/>
        </w:rPr>
        <w:t xml:space="preserve"> است. در صورتی که مجموعه ی آموزشی بزرگتری در اختیار داشته باشیم، قدرت تعمیم پذیری مدل به تبع آن افزایش خواهد یافت چراکه مدل روی بخش بزرگ تری از فضای کل مسئله آموزش دیده است. انتظار می رود که با بزرگتر کردن مجموعه ی آموزشی </w:t>
      </w:r>
      <w:r>
        <w:t>bias</w:t>
      </w:r>
      <w:r>
        <w:rPr>
          <w:rFonts w:hint="cs"/>
          <w:rtl/>
        </w:rPr>
        <w:t xml:space="preserve"> مدل افزایش و </w:t>
      </w:r>
      <w:r>
        <w:t>variance</w:t>
      </w:r>
      <w:r>
        <w:rPr>
          <w:rFonts w:hint="cs"/>
          <w:rtl/>
        </w:rPr>
        <w:t xml:space="preserve"> آن کاهش پیدا کند.</w:t>
      </w:r>
    </w:p>
    <w:p w14:paraId="32B2C1E6" w14:textId="63ADB868" w:rsidR="00F21760" w:rsidRDefault="00F21760" w:rsidP="00F21760">
      <w:pPr>
        <w:ind w:firstLine="0"/>
        <w:rPr>
          <w:rtl/>
        </w:rPr>
      </w:pPr>
      <w:r>
        <w:rPr>
          <w:rFonts w:hint="cs"/>
          <w:rtl/>
        </w:rPr>
        <w:t xml:space="preserve">ج) بزرگتر کردن پارامتر منتظم سازی نیز می تواند به این وضعیت کمک کند. پیش تر توضیح دادیم که در وضعیت کنونی مدل بیش از حد برای مسئله ی پیش رو پیچیده است. بنابراین اگر وزن پارامتر های اضافی مدل توسط یک پارامتر منتظم سازی بزرگ، متعادل شوند، می توان انتظار داشت که در نهایت با یک مدل ساده تر مواجه باشیم که بتواند با قدرت تعمیم پذیری بهتری مسئله را حل کند. انتظار می رود که با بزرگتر کردن پارامتر منتظم سازی، </w:t>
      </w:r>
      <w:r>
        <w:t>bias</w:t>
      </w:r>
      <w:r>
        <w:rPr>
          <w:rFonts w:hint="cs"/>
          <w:rtl/>
        </w:rPr>
        <w:t xml:space="preserve"> مدل افزایش و </w:t>
      </w:r>
      <w:r>
        <w:t>variance</w:t>
      </w:r>
      <w:r>
        <w:rPr>
          <w:rFonts w:hint="cs"/>
          <w:rtl/>
        </w:rPr>
        <w:t xml:space="preserve"> آن کاهش پیدا کند. </w:t>
      </w:r>
    </w:p>
    <w:p w14:paraId="0FED7E57" w14:textId="25149A03" w:rsidR="00616E6D" w:rsidRDefault="00616E6D" w:rsidP="009C6454">
      <w:pPr>
        <w:ind w:firstLine="0"/>
        <w:rPr>
          <w:rtl/>
        </w:rPr>
      </w:pPr>
    </w:p>
    <w:p w14:paraId="391EB4D1" w14:textId="6A0B948F" w:rsidR="00616E6D" w:rsidRDefault="00616E6D" w:rsidP="009C6454">
      <w:pPr>
        <w:ind w:firstLine="0"/>
        <w:rPr>
          <w:rtl/>
        </w:rPr>
      </w:pPr>
    </w:p>
    <w:p w14:paraId="46157115" w14:textId="77777777" w:rsidR="00A614D6" w:rsidRDefault="00A614D6" w:rsidP="009C6454">
      <w:pPr>
        <w:ind w:firstLine="0"/>
        <w:rPr>
          <w:rtl/>
        </w:rPr>
      </w:pPr>
    </w:p>
    <w:p w14:paraId="7812F77C" w14:textId="5023D6A2" w:rsidR="002816DF" w:rsidRDefault="002816DF" w:rsidP="009C6454">
      <w:pPr>
        <w:pStyle w:val="Heading1"/>
      </w:pPr>
      <w:bookmarkStart w:id="3" w:name="_Toc104752641"/>
      <w:r>
        <w:rPr>
          <w:rFonts w:hint="cs"/>
          <w:rtl/>
        </w:rPr>
        <w:lastRenderedPageBreak/>
        <w:t xml:space="preserve">سوال 4 </w:t>
      </w:r>
      <w:r w:rsidR="00C7269B" w:rsidRPr="00C7269B">
        <w:rPr>
          <w:rFonts w:ascii="Times New Roman" w:hAnsi="Times New Roman" w:cs="Times New Roman" w:hint="cs"/>
          <w:rtl/>
        </w:rPr>
        <w:t>–</w:t>
      </w:r>
      <w:r>
        <w:rPr>
          <w:rFonts w:hint="cs"/>
          <w:rtl/>
        </w:rPr>
        <w:t xml:space="preserve"> </w:t>
      </w:r>
      <w:r w:rsidR="00A158A6">
        <w:rPr>
          <w:rFonts w:hint="cs"/>
          <w:rtl/>
        </w:rPr>
        <w:t>دسته</w:t>
      </w:r>
      <w:r w:rsidR="00AC14C7" w:rsidRPr="00AC14C7">
        <w:rPr>
          <w:rFonts w:hint="cs"/>
          <w:rtl/>
        </w:rPr>
        <w:t xml:space="preserve"> بند </w:t>
      </w:r>
      <w:r w:rsidR="00AC14C7" w:rsidRPr="00AC14C7">
        <w:t>S</w:t>
      </w:r>
      <w:r w:rsidR="00AC14C7">
        <w:t>VM</w:t>
      </w:r>
      <w:bookmarkEnd w:id="3"/>
    </w:p>
    <w:p w14:paraId="233933D8" w14:textId="0DD5844A" w:rsidR="00002BBE" w:rsidRDefault="00D345E8" w:rsidP="009C6454">
      <w:pPr>
        <w:pBdr>
          <w:bottom w:val="single" w:sz="4" w:space="28" w:color="auto"/>
        </w:pBdr>
        <w:ind w:firstLine="0"/>
        <w:jc w:val="left"/>
        <w:rPr>
          <w:rtl/>
        </w:rPr>
      </w:pPr>
      <w:r>
        <w:rPr>
          <w:rFonts w:hint="cs"/>
          <w:rtl/>
        </w:rPr>
        <w:t>الف) در این مسئله داده های ورودی به شرح زیر هستند:</w:t>
      </w:r>
    </w:p>
    <w:p w14:paraId="1664CB74" w14:textId="49083F74" w:rsidR="00D345E8" w:rsidRPr="00D345E8" w:rsidRDefault="00E57093" w:rsidP="009C6454">
      <w:pPr>
        <w:pBdr>
          <w:bottom w:val="single" w:sz="4" w:space="28" w:color="auto"/>
        </w:pBdr>
        <w:ind w:firstLine="0"/>
        <w:jc w:val="left"/>
        <w:rPr>
          <w:rtl/>
        </w:rPr>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qArr>
            </m:e>
          </m:d>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r>
            <w:rPr>
              <w:rFonts w:ascii="Cambria Math" w:hAnsi="Cambria Math"/>
            </w:rPr>
            <m:t>=-1</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r>
            <m:rPr>
              <m:lit/>
            </m:rP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4</m:t>
                  </m:r>
                </m:e>
              </m:eqArr>
            </m:e>
          </m:d>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r>
            <w:rPr>
              <w:rFonts w:ascii="Cambria Math" w:hAnsi="Cambria Math"/>
            </w:rPr>
            <m:t>=-1</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5</m:t>
                  </m:r>
                </m:e>
              </m:eqAr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=1</m:t>
          </m:r>
        </m:oMath>
      </m:oMathPara>
    </w:p>
    <w:p w14:paraId="2DDC235C" w14:textId="74ED91E2" w:rsidR="00A614D6" w:rsidRDefault="00D345E8" w:rsidP="009C6454">
      <w:pPr>
        <w:pBdr>
          <w:bottom w:val="single" w:sz="4" w:space="28" w:color="auto"/>
        </w:pBdr>
        <w:ind w:firstLine="0"/>
        <w:jc w:val="left"/>
        <w:rPr>
          <w:rFonts w:eastAsiaTheme="minorEastAsia"/>
          <w:rtl/>
        </w:rPr>
      </w:pPr>
      <w:r>
        <w:rPr>
          <w:rFonts w:hint="cs"/>
          <w:rtl/>
        </w:rPr>
        <w:t xml:space="preserve">از آنجایی که مقدار </w:t>
      </w:r>
      <m:oMath>
        <m:r>
          <m:rPr>
            <m:sty m:val="p"/>
          </m:rPr>
          <w:rPr>
            <w:rFonts w:ascii="Cambria Math" w:hAnsi="Cambria Math"/>
          </w:rPr>
          <m:t>C</m:t>
        </m:r>
      </m:oMath>
      <w:r>
        <w:rPr>
          <w:rFonts w:eastAsiaTheme="minorEastAsia"/>
        </w:rPr>
        <w:t xml:space="preserve"> </w:t>
      </w:r>
      <w:r>
        <w:rPr>
          <w:rFonts w:eastAsiaTheme="minorEastAsia" w:hint="cs"/>
          <w:rtl/>
        </w:rPr>
        <w:t xml:space="preserve"> برای این مسئله مشخص نشده است، فرض می کنیم که با مسئله ی </w:t>
      </w:r>
      <w:r>
        <w:rPr>
          <w:rFonts w:eastAsiaTheme="minorEastAsia"/>
        </w:rPr>
        <w:t>Hard Margin SVM</w:t>
      </w:r>
      <w:r>
        <w:rPr>
          <w:rFonts w:eastAsiaTheme="minorEastAsia" w:hint="cs"/>
          <w:rtl/>
        </w:rPr>
        <w:t xml:space="preserve"> مواجه هستیم. برای حل تحلیلی این مسئله بهتر است که مستقیماً از صورت </w:t>
      </w:r>
      <w:r>
        <w:rPr>
          <w:rFonts w:eastAsiaTheme="minorEastAsia"/>
        </w:rPr>
        <w:t>Dual</w:t>
      </w:r>
      <w:r>
        <w:rPr>
          <w:rFonts w:eastAsiaTheme="minorEastAsia" w:hint="cs"/>
          <w:rtl/>
        </w:rPr>
        <w:t xml:space="preserve"> مسئله ی بهینه سازی </w:t>
      </w:r>
      <w:r>
        <w:rPr>
          <w:rFonts w:eastAsiaTheme="minorEastAsia"/>
        </w:rPr>
        <w:t>SVM</w:t>
      </w:r>
      <w:r>
        <w:rPr>
          <w:rFonts w:eastAsiaTheme="minorEastAsia" w:hint="cs"/>
          <w:rtl/>
        </w:rPr>
        <w:t xml:space="preserve"> استفاده کنیم. یعنی:</w:t>
      </w:r>
    </w:p>
    <w:p w14:paraId="59029199" w14:textId="680A04EE" w:rsidR="00D345E8" w:rsidRPr="00D345E8" w:rsidRDefault="00E57093" w:rsidP="009C6454">
      <w:pPr>
        <w:pBdr>
          <w:bottom w:val="single" w:sz="4" w:space="28" w:color="auto"/>
        </w:pBdr>
        <w:ind w:firstLine="0"/>
        <w:jc w:val="left"/>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α</m:t>
                  </m:r>
                  <m:ctrlPr>
                    <w:rPr>
                      <w:rFonts w:ascii="Cambria Math" w:hAnsi="Cambria Math"/>
                    </w:rPr>
                  </m:ctrlPr>
                </m:lim>
              </m:limLow>
            </m:fName>
            <m:e>
              <m:r>
                <w:rPr>
                  <w:rFonts w:ascii="Cambria Math" w:hAnsi="Cambria Math"/>
                </w:rPr>
                <m:t>W</m:t>
              </m:r>
              <m:d>
                <m:dPr>
                  <m:ctrlPr>
                    <w:rPr>
                      <w:rFonts w:ascii="Cambria Math" w:hAnsi="Cambria Math"/>
                      <w:i/>
                    </w:rPr>
                  </m:ctrlPr>
                </m:dPr>
                <m:e>
                  <m:r>
                    <w:rPr>
                      <w:rFonts w:ascii="Cambria Math" w:hAnsi="Cambria Math"/>
                    </w:rPr>
                    <m:t>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j</m:t>
                          </m:r>
                        </m:e>
                      </m:d>
                    </m:sup>
                  </m:s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e>
                  </m:d>
                </m:e>
              </m:nary>
            </m:e>
          </m:func>
          <m:r>
            <m:rPr>
              <m:sty m:val="p"/>
            </m:rPr>
            <w:rPr>
              <w:rFonts w:ascii="Cambria Math" w:hAnsi="Cambria Math"/>
              <w:rtl/>
            </w:rPr>
            <w:br/>
          </m:r>
        </m:oMath>
        <m:oMath>
          <m:r>
            <w:rPr>
              <w:rFonts w:ascii="Cambria Math" w:eastAsiaTheme="minorEastAsia" w:hAnsi="Cambria Math"/>
            </w:rPr>
            <m:t>subject to:</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 xml:space="preserve">≥0,  1≤i≤n </m:t>
                  </m:r>
                </m:e>
                <m:e>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(i)</m:t>
                          </m:r>
                        </m:sup>
                      </m:sSup>
                    </m:e>
                  </m:nary>
                  <m:r>
                    <w:rPr>
                      <w:rFonts w:ascii="Cambria Math" w:eastAsiaTheme="minorEastAsia" w:hAnsi="Cambria Math"/>
                    </w:rPr>
                    <m:t>=0</m:t>
                  </m:r>
                </m:e>
              </m:eqArr>
            </m:e>
          </m:d>
        </m:oMath>
      </m:oMathPara>
    </w:p>
    <w:p w14:paraId="5D4F836B" w14:textId="03BADC41" w:rsidR="00D345E8" w:rsidRDefault="00D345E8" w:rsidP="009C6454">
      <w:pPr>
        <w:pBdr>
          <w:bottom w:val="single" w:sz="4" w:space="28" w:color="auto"/>
        </w:pBdr>
        <w:ind w:firstLine="0"/>
        <w:jc w:val="left"/>
        <w:rPr>
          <w:rFonts w:eastAsiaTheme="minorEastAsia"/>
          <w:rtl/>
        </w:rPr>
      </w:pPr>
      <w:r>
        <w:rPr>
          <w:rFonts w:eastAsiaTheme="minorEastAsia" w:hint="cs"/>
          <w:rtl/>
        </w:rPr>
        <w:t xml:space="preserve">از آنجایی که مسئله در فضای دو بعدی فعلی قابل حل است، نیازی به استفاده کرنل غیر خطی نیست و بنابراین قرار می دهیم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 xml:space="preserve"> </m:t>
        </m:r>
      </m:oMath>
      <w:r w:rsidR="00CC6E4B">
        <w:rPr>
          <w:rFonts w:eastAsiaTheme="minorEastAsia"/>
        </w:rPr>
        <w:t>.</w:t>
      </w:r>
      <w:r w:rsidR="00CC6E4B">
        <w:rPr>
          <w:rFonts w:eastAsiaTheme="minorEastAsia" w:hint="cs"/>
          <w:rtl/>
        </w:rPr>
        <w:t xml:space="preserve"> پس از جایگذاری تمام نقاط خواهیم داشت:</w:t>
      </w:r>
    </w:p>
    <w:p w14:paraId="32A065DB" w14:textId="3A94F233" w:rsidR="00CC6E4B" w:rsidRPr="00CC6E4B" w:rsidRDefault="00E57093" w:rsidP="009C6454">
      <w:pPr>
        <w:pBdr>
          <w:bottom w:val="single" w:sz="4" w:space="28" w:color="auto"/>
        </w:pBdr>
        <w:ind w:firstLine="0"/>
        <w:jc w:val="left"/>
        <w:rPr>
          <w:rFonts w:eastAsiaTheme="minorEastAsia"/>
        </w:rPr>
      </w:pPr>
      <m:oMathPara>
        <m:oMath>
          <m:sSub>
            <m:sSubPr>
              <m:ctrlPr>
                <w:rPr>
                  <w:rFonts w:ascii="Cambria Math" w:hAnsi="Cambria Math"/>
                  <w:i/>
                </w:rPr>
              </m:ctrlPr>
            </m:sSubPr>
            <m:e>
              <m:r>
                <w:rPr>
                  <w:rFonts w:ascii="Cambria Math" w:hAnsi="Cambria Math"/>
                </w:rPr>
                <m:t>W</m:t>
              </m:r>
              <m:d>
                <m:dPr>
                  <m:ctrlPr>
                    <w:rPr>
                      <w:rFonts w:ascii="Cambria Math" w:hAnsi="Cambria Math"/>
                      <w:i/>
                    </w:rPr>
                  </m:ctrlPr>
                </m:dPr>
                <m:e>
                  <m:r>
                    <w:rPr>
                      <w:rFonts w:ascii="Cambria Math" w:hAnsi="Cambria Math"/>
                    </w:rPr>
                    <m:t>α</m:t>
                  </m:r>
                </m:e>
              </m:d>
              <m:r>
                <w:rPr>
                  <w:rFonts w:ascii="Cambria Math" w:hAnsi="Cambria Math"/>
                </w:rPr>
                <m:t>= 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13</m:t>
              </m:r>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2</m:t>
                  </m:r>
                </m:sup>
              </m:sSubSup>
              <m:r>
                <w:rPr>
                  <w:rFonts w:ascii="Cambria Math" w:hAnsi="Cambria Math"/>
                </w:rPr>
                <m:t>+14</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-23</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+17</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2</m:t>
                  </m:r>
                </m:sup>
              </m:sSubSup>
              <m:r>
                <w:rPr>
                  <w:rFonts w:ascii="Cambria Math" w:hAnsi="Cambria Math"/>
                </w:rPr>
                <m:t>+14</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-24</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+41</m:t>
              </m:r>
              <m:sSubSup>
                <m:sSubSupPr>
                  <m:ctrlPr>
                    <w:rPr>
                      <w:rFonts w:ascii="Cambria Math" w:hAnsi="Cambria Math"/>
                      <w:i/>
                    </w:rPr>
                  </m:ctrlPr>
                </m:sSubSupPr>
                <m:e>
                  <m:r>
                    <w:rPr>
                      <w:rFonts w:ascii="Cambria Math" w:hAnsi="Cambria Math"/>
                    </w:rPr>
                    <m:t>α</m:t>
                  </m:r>
                </m:e>
                <m:sub>
                  <m:r>
                    <w:rPr>
                      <w:rFonts w:ascii="Cambria Math" w:hAnsi="Cambria Math"/>
                    </w:rPr>
                    <m:t>3</m:t>
                  </m:r>
                </m:sub>
                <m:sup>
                  <m:r>
                    <w:rPr>
                      <w:rFonts w:ascii="Cambria Math" w:hAnsi="Cambria Math"/>
                    </w:rPr>
                    <m:t>2</m:t>
                  </m:r>
                </m:sup>
              </m:sSubSup>
              <m:r>
                <w:rPr>
                  <w:rFonts w:ascii="Cambria Math" w:hAnsi="Cambria Math"/>
                </w:rPr>
                <m:t>-23</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-24</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3</m:t>
                  </m:r>
                </m:sub>
              </m:sSub>
            </m:e>
          </m:d>
          <m:r>
            <w:rPr>
              <w:rFonts w:ascii="Cambria Math" w:hAnsi="Cambria Math"/>
            </w:rPr>
            <m:t xml:space="preserve"> (I)</m:t>
          </m:r>
        </m:oMath>
      </m:oMathPara>
    </w:p>
    <w:p w14:paraId="4086B5CD" w14:textId="600F756D" w:rsidR="00CC6E4B" w:rsidRDefault="00CC6E4B" w:rsidP="009C6454">
      <w:pPr>
        <w:pBdr>
          <w:bottom w:val="single" w:sz="4" w:space="28" w:color="auto"/>
        </w:pBdr>
        <w:ind w:firstLine="0"/>
        <w:jc w:val="left"/>
        <w:rPr>
          <w:rFonts w:eastAsiaTheme="minorEastAsia"/>
        </w:rPr>
      </w:pPr>
      <w:r>
        <w:rPr>
          <w:rFonts w:eastAsiaTheme="minorEastAsia" w:hint="cs"/>
          <w:rtl/>
        </w:rPr>
        <w:t>از طرفی طبق قید دوم مسئله، داریم</w:t>
      </w:r>
      <w:r>
        <w:rPr>
          <w:rFonts w:eastAsiaTheme="minorEastAsia"/>
        </w:rPr>
        <w:t>:</w:t>
      </w:r>
    </w:p>
    <w:p w14:paraId="4C18B9A7" w14:textId="0E569A8D" w:rsidR="00CC6E4B" w:rsidRDefault="00CC6E4B" w:rsidP="009C6454">
      <w:pPr>
        <w:pBdr>
          <w:bottom w:val="single" w:sz="4" w:space="28" w:color="auto"/>
        </w:pBdr>
        <w:ind w:firstLine="0"/>
        <w:jc w:val="left"/>
        <w:rPr>
          <w:rFonts w:eastAsiaTheme="minorEastAsia"/>
          <w:rtl/>
        </w:rPr>
      </w:pPr>
      <m:oMathPara>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(II)</m:t>
          </m:r>
          <m:r>
            <m:rPr>
              <m:sty m:val="p"/>
            </m:rPr>
            <w:rPr>
              <w:rFonts w:eastAsiaTheme="minorEastAsia"/>
            </w:rPr>
            <w:br/>
          </m:r>
        </m:oMath>
      </m:oMathPara>
      <w:r>
        <w:rPr>
          <w:rFonts w:eastAsiaTheme="minorEastAsia" w:hint="cs"/>
          <w:rtl/>
        </w:rPr>
        <w:t xml:space="preserve">با جایگزینی </w:t>
      </w:r>
      <m:oMath>
        <m:r>
          <w:rPr>
            <w:rFonts w:ascii="Cambria Math" w:eastAsiaTheme="minorEastAsia" w:hAnsi="Cambria Math"/>
          </w:rPr>
          <m:t>(II)</m:t>
        </m:r>
      </m:oMath>
      <w:r>
        <w:rPr>
          <w:rFonts w:eastAsiaTheme="minorEastAsia"/>
        </w:rPr>
        <w:t xml:space="preserve"> </w:t>
      </w:r>
      <w:r>
        <w:rPr>
          <w:rFonts w:eastAsiaTheme="minorEastAsia" w:hint="cs"/>
          <w:rtl/>
        </w:rPr>
        <w:t xml:space="preserve">در </w:t>
      </w:r>
      <m:oMath>
        <m:r>
          <w:rPr>
            <w:rFonts w:ascii="Cambria Math" w:eastAsiaTheme="minorEastAsia" w:hAnsi="Cambria Math"/>
          </w:rPr>
          <m:t>(I)</m:t>
        </m:r>
      </m:oMath>
      <w:r>
        <w:rPr>
          <w:rFonts w:eastAsiaTheme="minorEastAsia" w:hint="cs"/>
          <w:rtl/>
        </w:rPr>
        <w:t xml:space="preserve"> داریم:</w:t>
      </w:r>
    </w:p>
    <w:p w14:paraId="2B73D3E3" w14:textId="30F8B323" w:rsidR="00CC6E4B" w:rsidRPr="00CC6E4B" w:rsidRDefault="00CC6E4B" w:rsidP="009C6454">
      <w:pPr>
        <w:pBdr>
          <w:bottom w:val="single" w:sz="4" w:space="28" w:color="auto"/>
        </w:pBdr>
        <w:ind w:firstLine="0"/>
        <w:jc w:val="left"/>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m:oMathPara>
    </w:p>
    <w:p w14:paraId="4FFD0B19" w14:textId="1E80F242" w:rsidR="00CC6E4B" w:rsidRDefault="00CC6E4B" w:rsidP="009C6454">
      <w:pPr>
        <w:pBdr>
          <w:bottom w:val="single" w:sz="4" w:space="28" w:color="auto"/>
        </w:pBdr>
        <w:ind w:firstLine="0"/>
        <w:jc w:val="left"/>
        <w:rPr>
          <w:rFonts w:eastAsiaTheme="minorEastAsia"/>
          <w:rtl/>
        </w:rPr>
      </w:pPr>
      <w:r>
        <w:rPr>
          <w:rFonts w:eastAsiaTheme="minorEastAsia" w:hint="cs"/>
          <w:rtl/>
        </w:rPr>
        <w:t xml:space="preserve">برای بیشینه کردن این تابع، لازم است که مشتق آن را نسبت به </w:t>
      </w:r>
      <m:oMath>
        <m:r>
          <w:rPr>
            <w:rFonts w:ascii="Cambria Math" w:eastAsiaTheme="minorEastAsia" w:hAnsi="Cambria Math"/>
          </w:rPr>
          <m:t>α</m:t>
        </m:r>
      </m:oMath>
      <w:r>
        <w:rPr>
          <w:rFonts w:eastAsiaTheme="minorEastAsia" w:hint="cs"/>
          <w:rtl/>
        </w:rPr>
        <w:t xml:space="preserve"> برابر صفر قرار دهیم. یعنی:</w:t>
      </w:r>
    </w:p>
    <w:p w14:paraId="53DA9BAD" w14:textId="50AA6881" w:rsidR="00CC6E4B" w:rsidRPr="00CC6E4B" w:rsidRDefault="00CC6E4B" w:rsidP="009C6454">
      <w:pPr>
        <w:pBdr>
          <w:bottom w:val="single" w:sz="4" w:space="28" w:color="auto"/>
        </w:pBdr>
        <w:ind w:firstLine="0"/>
        <w:jc w:val="left"/>
        <w:rPr>
          <w:rFonts w:eastAsiaTheme="minorEastAsia"/>
        </w:rPr>
      </w:pPr>
      <m:oMathPara>
        <m:oMath>
          <m:r>
            <m:rPr>
              <m:sty m:val="p"/>
            </m:rPr>
            <w:rPr>
              <w:rFonts w:ascii="Cambria Math" w:eastAsiaTheme="minorEastAsia" w:hAnsi="Cambria Math"/>
            </w:rPr>
            <m:t>∇</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∂W(α)</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en>
                  </m:f>
                </m:e>
                <m:e>
                  <m:f>
                    <m:fPr>
                      <m:ctrlPr>
                        <w:rPr>
                          <w:rFonts w:ascii="Cambria Math" w:eastAsiaTheme="minorEastAsia" w:hAnsi="Cambria Math"/>
                          <w:i/>
                        </w:rPr>
                      </m:ctrlPr>
                    </m:fPr>
                    <m:num>
                      <m:r>
                        <w:rPr>
                          <w:rFonts w:ascii="Cambria Math" w:eastAsiaTheme="minorEastAsia" w:hAnsi="Cambria Math"/>
                        </w:rPr>
                        <m:t>∂W(α)</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+2</m:t>
                  </m:r>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+2</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3477EC10" w14:textId="7F8F52F1" w:rsidR="00CC6E4B" w:rsidRDefault="00CC6E4B" w:rsidP="009C6454">
      <w:pPr>
        <w:pBdr>
          <w:bottom w:val="single" w:sz="4" w:space="28" w:color="auto"/>
        </w:pBdr>
        <w:ind w:firstLine="0"/>
        <w:jc w:val="left"/>
        <w:rPr>
          <w:rFonts w:eastAsiaTheme="minorEastAsia"/>
          <w:rtl/>
        </w:rPr>
      </w:pPr>
      <w:r>
        <w:rPr>
          <w:rFonts w:eastAsiaTheme="minorEastAsia" w:hint="cs"/>
          <w:rtl/>
        </w:rPr>
        <w:t>بنابراین باید دستگاه زیر را حل کنیم:</w:t>
      </w:r>
    </w:p>
    <w:p w14:paraId="386DE2E2" w14:textId="5E90FFE2" w:rsidR="00CC6E4B" w:rsidRPr="00CC6E4B" w:rsidRDefault="00E57093" w:rsidP="009C6454">
      <w:pPr>
        <w:pBdr>
          <w:bottom w:val="single" w:sz="4" w:space="28" w:color="auto"/>
        </w:pBdr>
        <w:ind w:firstLine="0"/>
        <w:jc w:val="left"/>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+2=0</m:t>
                  </m:r>
                </m:e>
                <m:e>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+2=0</m:t>
                  </m:r>
                </m:e>
              </m:eqArr>
            </m:e>
          </m:d>
        </m:oMath>
      </m:oMathPara>
    </w:p>
    <w:p w14:paraId="7BB56AF9" w14:textId="1EC3D935" w:rsidR="00CC6E4B" w:rsidRDefault="00CC6E4B" w:rsidP="009C6454">
      <w:pPr>
        <w:pBdr>
          <w:bottom w:val="single" w:sz="4" w:space="28" w:color="auto"/>
        </w:pBdr>
        <w:ind w:firstLine="0"/>
        <w:jc w:val="left"/>
        <w:rPr>
          <w:rFonts w:eastAsiaTheme="minorEastAsia"/>
          <w:rtl/>
        </w:rPr>
      </w:pPr>
      <w:r>
        <w:rPr>
          <w:rFonts w:eastAsiaTheme="minorEastAsia" w:hint="cs"/>
          <w:rtl/>
        </w:rPr>
        <w:t>با کم کردن معادله ی دوم از معادله ی اول داریم:</w:t>
      </w:r>
    </w:p>
    <w:p w14:paraId="5A708904" w14:textId="4449922F" w:rsidR="00CC6E4B" w:rsidRPr="002F3A2A" w:rsidRDefault="002F3A2A" w:rsidP="009C6454">
      <w:pPr>
        <w:pBdr>
          <w:bottom w:val="single" w:sz="4" w:space="28" w:color="auto"/>
        </w:pBdr>
        <w:ind w:firstLine="0"/>
        <w:jc w:val="left"/>
        <w:rPr>
          <w:rFonts w:eastAsiaTheme="minorEastAsia"/>
          <w:i/>
          <w:rtl/>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=0 (III)</m:t>
          </m:r>
        </m:oMath>
      </m:oMathPara>
    </w:p>
    <w:p w14:paraId="0D12E88B" w14:textId="2F1462B5" w:rsidR="002F3A2A" w:rsidRDefault="002F3A2A" w:rsidP="009C6454">
      <w:pPr>
        <w:pBdr>
          <w:bottom w:val="single" w:sz="4" w:space="28" w:color="auto"/>
        </w:pBdr>
        <w:ind w:firstLine="0"/>
        <w:jc w:val="left"/>
        <w:rPr>
          <w:rFonts w:eastAsiaTheme="minorEastAsia"/>
          <w:i/>
        </w:rPr>
      </w:pPr>
      <w:r>
        <w:rPr>
          <w:rFonts w:eastAsiaTheme="minorEastAsia" w:hint="cs"/>
          <w:i/>
          <w:rtl/>
        </w:rPr>
        <w:t xml:space="preserve">با جایگذاری </w:t>
      </w:r>
      <m:oMath>
        <m:r>
          <w:rPr>
            <w:rFonts w:ascii="Cambria Math" w:eastAsiaTheme="minorEastAsia" w:hAnsi="Cambria Math"/>
          </w:rPr>
          <m:t>(III)</m:t>
        </m:r>
      </m:oMath>
      <w:r>
        <w:rPr>
          <w:rFonts w:eastAsiaTheme="minorEastAsia" w:hint="cs"/>
          <w:i/>
          <w:rtl/>
        </w:rPr>
        <w:t xml:space="preserve"> در یکی از معادلات</w:t>
      </w:r>
      <w:r w:rsidR="00A158A6">
        <w:rPr>
          <w:rFonts w:eastAsiaTheme="minorEastAsia" w:hint="cs"/>
          <w:i/>
          <w:rtl/>
        </w:rPr>
        <w:t xml:space="preserve"> دستگاه</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 (IV)</m:t>
        </m:r>
      </m:oMath>
      <w:r>
        <w:rPr>
          <w:rFonts w:eastAsiaTheme="minorEastAsia" w:hint="cs"/>
          <w:i/>
          <w:rtl/>
        </w:rPr>
        <w:t xml:space="preserve"> بدست خواهد آمد. همچنین با جایگذاری </w:t>
      </w:r>
      <m:oMath>
        <m:r>
          <w:rPr>
            <w:rFonts w:ascii="Cambria Math" w:eastAsiaTheme="minorEastAsia" w:hAnsi="Cambria Math"/>
          </w:rPr>
          <m:t>(III)</m:t>
        </m:r>
      </m:oMath>
      <w:r>
        <w:rPr>
          <w:rFonts w:eastAsiaTheme="minorEastAsia" w:hint="cs"/>
          <w:i/>
          <w:rtl/>
        </w:rPr>
        <w:t xml:space="preserve">و </w:t>
      </w:r>
      <m:oMath>
        <m:r>
          <w:rPr>
            <w:rFonts w:ascii="Cambria Math" w:eastAsiaTheme="minorEastAsia" w:hAnsi="Cambria Math"/>
          </w:rPr>
          <m:t>(IV)</m:t>
        </m:r>
      </m:oMath>
      <w:r>
        <w:rPr>
          <w:rFonts w:eastAsiaTheme="minorEastAsia" w:hint="cs"/>
          <w:i/>
          <w:rtl/>
        </w:rPr>
        <w:t xml:space="preserve"> در </w:t>
      </w:r>
      <m:oMath>
        <m:r>
          <w:rPr>
            <w:rFonts w:ascii="Cambria Math" w:eastAsiaTheme="minorEastAsia" w:hAnsi="Cambria Math"/>
          </w:rPr>
          <m:t>(II)</m:t>
        </m:r>
      </m:oMath>
      <w:r>
        <w:rPr>
          <w:rFonts w:eastAsiaTheme="minorEastAsia" w:hint="cs"/>
          <w:i/>
          <w:rtl/>
        </w:rPr>
        <w:t xml:space="preserve">، مقدار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oMath>
      <w:r>
        <w:rPr>
          <w:rFonts w:eastAsiaTheme="minorEastAsia"/>
          <w:i/>
        </w:rPr>
        <w:t xml:space="preserve"> </w:t>
      </w:r>
      <w:r>
        <w:rPr>
          <w:rFonts w:eastAsiaTheme="minorEastAsia" w:hint="cs"/>
          <w:i/>
          <w:rtl/>
        </w:rPr>
        <w:t xml:space="preserve">نیز برابر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hint="cs"/>
          <w:i/>
          <w:rtl/>
        </w:rPr>
        <w:t xml:space="preserve"> بدست خواهد آمد. اکنون برای بدست آوردن ضرایب معادله ی </w:t>
      </w:r>
      <w:r>
        <w:rPr>
          <w:rFonts w:eastAsiaTheme="minorEastAsia"/>
          <w:iCs/>
        </w:rPr>
        <w:t>SVM</w:t>
      </w:r>
      <w:r>
        <w:rPr>
          <w:rFonts w:eastAsiaTheme="minorEastAsia" w:hint="cs"/>
          <w:iCs/>
          <w:rtl/>
        </w:rPr>
        <w:t xml:space="preserve"> </w:t>
      </w:r>
      <w:r>
        <w:rPr>
          <w:rFonts w:eastAsiaTheme="minorEastAsia" w:hint="cs"/>
          <w:i/>
          <w:rtl/>
        </w:rPr>
        <w:t xml:space="preserve">و با توجه به این که ضرایب لاگرانژ بدست آمده برای مسئله ی </w:t>
      </w:r>
      <w:r>
        <w:rPr>
          <w:rFonts w:eastAsiaTheme="minorEastAsia"/>
          <w:iCs/>
        </w:rPr>
        <w:t>dual</w:t>
      </w:r>
      <w:r>
        <w:rPr>
          <w:rFonts w:eastAsiaTheme="minorEastAsia" w:hint="cs"/>
          <w:iCs/>
          <w:rtl/>
        </w:rPr>
        <w:t xml:space="preserve"> </w:t>
      </w:r>
      <w:r>
        <w:rPr>
          <w:rFonts w:eastAsiaTheme="minorEastAsia" w:hint="cs"/>
          <w:i/>
          <w:rtl/>
        </w:rPr>
        <w:t xml:space="preserve">در مسئله ی </w:t>
      </w:r>
      <w:r>
        <w:rPr>
          <w:rFonts w:eastAsiaTheme="minorEastAsia"/>
          <w:iCs/>
        </w:rPr>
        <w:t>primal</w:t>
      </w:r>
      <w:r>
        <w:rPr>
          <w:rFonts w:eastAsiaTheme="minorEastAsia" w:hint="cs"/>
          <w:iCs/>
          <w:rtl/>
        </w:rPr>
        <w:t xml:space="preserve"> </w:t>
      </w:r>
      <w:r>
        <w:rPr>
          <w:rFonts w:eastAsiaTheme="minorEastAsia" w:hint="cs"/>
          <w:i/>
          <w:rtl/>
        </w:rPr>
        <w:t xml:space="preserve">نیز صدق می کنند، می توانیم از یکی از شرایط </w:t>
      </w:r>
      <w:r>
        <w:rPr>
          <w:rFonts w:eastAsiaTheme="minorEastAsia"/>
          <w:iCs/>
        </w:rPr>
        <w:t xml:space="preserve">KKT </w:t>
      </w:r>
      <w:r>
        <w:rPr>
          <w:rFonts w:eastAsiaTheme="minorEastAsia" w:hint="cs"/>
          <w:iCs/>
          <w:rtl/>
        </w:rPr>
        <w:t xml:space="preserve"> </w:t>
      </w:r>
      <w:r>
        <w:rPr>
          <w:rFonts w:eastAsiaTheme="minorEastAsia" w:hint="cs"/>
          <w:i/>
          <w:rtl/>
        </w:rPr>
        <w:t xml:space="preserve">مسئله ی </w:t>
      </w:r>
      <w:r>
        <w:rPr>
          <w:rFonts w:eastAsiaTheme="minorEastAsia"/>
          <w:iCs/>
        </w:rPr>
        <w:t>primal</w:t>
      </w:r>
      <w:r>
        <w:rPr>
          <w:rFonts w:eastAsiaTheme="minorEastAsia" w:hint="cs"/>
          <w:iCs/>
          <w:rtl/>
        </w:rPr>
        <w:t xml:space="preserve"> </w:t>
      </w:r>
      <w:r>
        <w:rPr>
          <w:rFonts w:eastAsiaTheme="minorEastAsia" w:hint="cs"/>
          <w:i/>
          <w:rtl/>
        </w:rPr>
        <w:t>به شرح زیر استفاده کنیم:</w:t>
      </w:r>
    </w:p>
    <w:p w14:paraId="14DB50CC" w14:textId="0CA4A1F0" w:rsidR="002F3A2A" w:rsidRPr="002F3A2A" w:rsidRDefault="002F3A2A" w:rsidP="009C6454">
      <w:pPr>
        <w:pBdr>
          <w:bottom w:val="single" w:sz="4" w:space="28" w:color="auto"/>
        </w:pBdr>
        <w:ind w:firstLine="0"/>
        <w:jc w:val="left"/>
        <w:rPr>
          <w:rFonts w:eastAsiaTheme="minorEastAsia"/>
          <w:i/>
        </w:rPr>
      </w:pPr>
      <m:oMathPara>
        <m:oMath>
          <m:r>
            <w:rPr>
              <w:rFonts w:ascii="Cambria Math" w:eastAsiaTheme="minorEastAsia" w:hAnsi="Cambria Math"/>
            </w:rPr>
            <m:t>w=</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3</m:t>
                      </m:r>
                    </m:e>
                  </m:eqArr>
                </m:e>
              </m:d>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5</m:t>
                      </m:r>
                    </m:e>
                  </m:eqArr>
                </m:e>
              </m:d>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0.5</m:t>
                  </m:r>
                </m:e>
                <m:e>
                  <m:r>
                    <w:rPr>
                      <w:rFonts w:ascii="Cambria Math" w:eastAsiaTheme="minorEastAsia" w:hAnsi="Cambria Math"/>
                    </w:rPr>
                    <m:t>0.5</m:t>
                  </m:r>
                </m:e>
              </m:eqArr>
            </m:e>
          </m:d>
        </m:oMath>
      </m:oMathPara>
    </w:p>
    <w:p w14:paraId="0E0DFE7F" w14:textId="1C39BD9D" w:rsidR="002F3A2A" w:rsidRDefault="002F3A2A" w:rsidP="009C6454">
      <w:pPr>
        <w:pBdr>
          <w:bottom w:val="single" w:sz="4" w:space="28" w:color="auto"/>
        </w:pBdr>
        <w:ind w:firstLine="0"/>
        <w:jc w:val="left"/>
        <w:rPr>
          <w:rFonts w:eastAsiaTheme="minorEastAsia"/>
          <w:i/>
          <w:rtl/>
        </w:rPr>
      </w:pPr>
      <w:r>
        <w:rPr>
          <w:rFonts w:eastAsiaTheme="minorEastAsia" w:hint="cs"/>
          <w:i/>
          <w:rtl/>
        </w:rPr>
        <w:t xml:space="preserve">اکنون برای محاسبه ی تنها پارامتر باقی مانده یعنی </w:t>
      </w:r>
      <m:oMath>
        <m:r>
          <w:rPr>
            <w:rFonts w:ascii="Cambria Math" w:eastAsiaTheme="minorEastAsia" w:hAnsi="Cambria Math"/>
          </w:rPr>
          <m:t>b</m:t>
        </m:r>
      </m:oMath>
      <w:r>
        <w:rPr>
          <w:rFonts w:eastAsiaTheme="minorEastAsia" w:hint="cs"/>
          <w:i/>
          <w:rtl/>
        </w:rPr>
        <w:t xml:space="preserve"> کافیست از یکی از </w:t>
      </w:r>
      <w:r>
        <w:rPr>
          <w:rFonts w:eastAsiaTheme="minorEastAsia"/>
          <w:iCs/>
        </w:rPr>
        <w:t>complementary slackness condition</w:t>
      </w:r>
      <w:r>
        <w:rPr>
          <w:rFonts w:eastAsiaTheme="minorEastAsia" w:hint="cs"/>
          <w:iCs/>
          <w:rtl/>
        </w:rPr>
        <w:t xml:space="preserve"> </w:t>
      </w:r>
      <w:r>
        <w:rPr>
          <w:rFonts w:eastAsiaTheme="minorEastAsia" w:hint="cs"/>
          <w:i/>
          <w:rtl/>
        </w:rPr>
        <w:t xml:space="preserve">های </w:t>
      </w:r>
      <w:r>
        <w:rPr>
          <w:rFonts w:eastAsiaTheme="minorEastAsia"/>
          <w:iCs/>
        </w:rPr>
        <w:t>KKT</w:t>
      </w:r>
      <w:r>
        <w:rPr>
          <w:rFonts w:eastAsiaTheme="minorEastAsia" w:hint="cs"/>
          <w:iCs/>
          <w:rtl/>
        </w:rPr>
        <w:t xml:space="preserve"> </w:t>
      </w:r>
      <w:r>
        <w:rPr>
          <w:rFonts w:eastAsiaTheme="minorEastAsia" w:hint="cs"/>
          <w:i/>
          <w:rtl/>
        </w:rPr>
        <w:t>استفاده کنیم</w:t>
      </w:r>
      <w:r w:rsidR="005E2B71">
        <w:rPr>
          <w:rFonts w:eastAsiaTheme="minorEastAsia" w:hint="cs"/>
          <w:i/>
          <w:rtl/>
        </w:rPr>
        <w:t xml:space="preserve"> اما</w:t>
      </w:r>
      <w:r>
        <w:rPr>
          <w:rFonts w:eastAsiaTheme="minorEastAsia" w:hint="cs"/>
          <w:i/>
          <w:rtl/>
        </w:rPr>
        <w:t xml:space="preserve"> </w:t>
      </w:r>
      <w:r w:rsidR="003A2C2C">
        <w:rPr>
          <w:rFonts w:eastAsiaTheme="minorEastAsia" w:hint="cs"/>
          <w:i/>
          <w:rtl/>
        </w:rPr>
        <w:t xml:space="preserve">از آنجایی که پیش از حل مسئله نمی دانیم که کدام یک از نقاط </w:t>
      </w:r>
      <w:r w:rsidR="003A2C2C">
        <w:rPr>
          <w:rFonts w:eastAsiaTheme="minorEastAsia"/>
          <w:iCs/>
        </w:rPr>
        <w:t>support vector</w:t>
      </w:r>
      <w:r w:rsidR="003A2C2C">
        <w:rPr>
          <w:rFonts w:eastAsiaTheme="minorEastAsia" w:hint="cs"/>
          <w:iCs/>
          <w:rtl/>
        </w:rPr>
        <w:t xml:space="preserve"> </w:t>
      </w:r>
      <w:r w:rsidR="003A2C2C">
        <w:rPr>
          <w:rFonts w:eastAsiaTheme="minorEastAsia" w:hint="cs"/>
          <w:i/>
          <w:rtl/>
        </w:rPr>
        <w:t xml:space="preserve">هستند، مجبوریم </w:t>
      </w:r>
      <m:oMath>
        <m:r>
          <w:rPr>
            <w:rFonts w:ascii="Cambria Math" w:eastAsiaTheme="minorEastAsia" w:hAnsi="Cambria Math"/>
          </w:rPr>
          <m:t>b</m:t>
        </m:r>
      </m:oMath>
      <w:r w:rsidR="003A2C2C">
        <w:rPr>
          <w:rFonts w:eastAsiaTheme="minorEastAsia" w:hint="cs"/>
          <w:i/>
          <w:rtl/>
        </w:rPr>
        <w:t xml:space="preserve"> را به ازای تمام </w:t>
      </w:r>
      <w:r w:rsidR="003A2C2C">
        <w:rPr>
          <w:rFonts w:eastAsiaTheme="minorEastAsia"/>
          <w:iCs/>
        </w:rPr>
        <w:t>complementary slackness condition</w:t>
      </w:r>
      <w:r w:rsidR="003A2C2C">
        <w:rPr>
          <w:rFonts w:eastAsiaTheme="minorEastAsia" w:hint="cs"/>
          <w:iCs/>
          <w:rtl/>
        </w:rPr>
        <w:t xml:space="preserve"> </w:t>
      </w:r>
      <w:r w:rsidR="003A2C2C">
        <w:rPr>
          <w:rFonts w:eastAsiaTheme="minorEastAsia" w:hint="cs"/>
          <w:i/>
          <w:rtl/>
        </w:rPr>
        <w:t xml:space="preserve">ها محاسبه کنیم و بررسی کنیم که کدام </w:t>
      </w:r>
      <m:oMath>
        <m:r>
          <w:rPr>
            <w:rFonts w:ascii="Cambria Math" w:eastAsiaTheme="minorEastAsia" w:hAnsi="Cambria Math"/>
          </w:rPr>
          <m:t>b</m:t>
        </m:r>
      </m:oMath>
      <w:r w:rsidR="003A2C2C">
        <w:rPr>
          <w:rFonts w:eastAsiaTheme="minorEastAsia" w:hint="cs"/>
          <w:i/>
          <w:rtl/>
        </w:rPr>
        <w:t xml:space="preserve"> پاسخ مطلوب را به ما می دهد.</w:t>
      </w:r>
    </w:p>
    <w:p w14:paraId="0CFD98F6" w14:textId="71CDF053" w:rsidR="003A2C2C" w:rsidRDefault="003A2C2C" w:rsidP="003A2C2C">
      <w:pPr>
        <w:pBdr>
          <w:bottom w:val="single" w:sz="4" w:space="28" w:color="auto"/>
        </w:pBdr>
        <w:ind w:firstLine="0"/>
        <w:jc w:val="left"/>
        <w:rPr>
          <w:rFonts w:eastAsiaTheme="minorEastAsia"/>
          <w:i/>
          <w:rtl/>
        </w:rPr>
      </w:pPr>
      <w:r>
        <w:rPr>
          <w:rFonts w:eastAsiaTheme="minorEastAsia" w:hint="cs"/>
          <w:i/>
          <w:rtl/>
        </w:rPr>
        <w:t>بنابراین داریم:</w:t>
      </w:r>
    </w:p>
    <w:p w14:paraId="04898BFA" w14:textId="323408D2" w:rsidR="003A2C2C" w:rsidRPr="003A2C2C" w:rsidRDefault="00E57093" w:rsidP="003A2C2C">
      <w:pPr>
        <w:pBdr>
          <w:bottom w:val="single" w:sz="4" w:space="28" w:color="auto"/>
        </w:pBdr>
        <w:ind w:firstLine="0"/>
        <w:jc w:val="left"/>
        <w:rPr>
          <w:rFonts w:eastAsiaTheme="minorEastAsia"/>
          <w:i/>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1</m:t>
                          </m:r>
                        </m:e>
                      </m:d>
                    </m:sup>
                  </m:sSup>
                  <m:d>
                    <m:dPr>
                      <m:ctrlPr>
                        <w:rPr>
                          <w:rFonts w:ascii="Cambria Math" w:eastAsiaTheme="minorEastAsia" w:hAnsi="Cambria Math"/>
                          <w:i/>
                        </w:rPr>
                      </m:ctrlPr>
                    </m:dPr>
                    <m:e>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0.5</m:t>
                              </m:r>
                            </m:e>
                            <m:e>
                              <m:r>
                                <w:rPr>
                                  <w:rFonts w:ascii="Cambria Math" w:eastAsiaTheme="minorEastAsia" w:hAnsi="Cambria Math"/>
                                </w:rPr>
                                <m:t>0.5</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m:t>
                              </m:r>
                            </m:e>
                            <m:e>
                              <m:r>
                                <w:rPr>
                                  <w:rFonts w:ascii="Cambria Math" w:eastAsiaTheme="minorEastAsia" w:hAnsi="Cambria Math"/>
                                </w:rPr>
                                <m:t>3</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2</m:t>
                          </m:r>
                        </m:e>
                      </m:d>
                    </m:sup>
                  </m:sSup>
                  <m:d>
                    <m:dPr>
                      <m:ctrlPr>
                        <w:rPr>
                          <w:rFonts w:ascii="Cambria Math" w:eastAsiaTheme="minorEastAsia" w:hAnsi="Cambria Math"/>
                          <w:i/>
                        </w:rPr>
                      </m:ctrlPr>
                    </m:dPr>
                    <m:e>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0.5</m:t>
                              </m:r>
                            </m:e>
                            <m:e>
                              <m:r>
                                <w:rPr>
                                  <w:rFonts w:ascii="Cambria Math" w:eastAsiaTheme="minorEastAsia" w:hAnsi="Cambria Math"/>
                                </w:rPr>
                                <m:t>0.5</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e>
                            <m:e>
                              <m:r>
                                <w:rPr>
                                  <w:rFonts w:ascii="Cambria Math" w:eastAsiaTheme="minorEastAsia" w:hAnsi="Cambria Math"/>
                                </w:rPr>
                                <m:t>4</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3</m:t>
                          </m:r>
                        </m:e>
                      </m:d>
                    </m:sup>
                  </m:sSup>
                  <m:d>
                    <m:dPr>
                      <m:ctrlPr>
                        <w:rPr>
                          <w:rFonts w:ascii="Cambria Math" w:eastAsiaTheme="minorEastAsia" w:hAnsi="Cambria Math"/>
                          <w:i/>
                        </w:rPr>
                      </m:ctrlPr>
                    </m:dPr>
                    <m:e>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3</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0.5</m:t>
                              </m:r>
                            </m:e>
                            <m:e>
                              <m:r>
                                <w:rPr>
                                  <w:rFonts w:ascii="Cambria Math" w:eastAsiaTheme="minorEastAsia" w:hAnsi="Cambria Math"/>
                                </w:rPr>
                                <m:t>0.5</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5</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e>
              </m:eqArr>
            </m:e>
          </m:d>
        </m:oMath>
      </m:oMathPara>
    </w:p>
    <w:p w14:paraId="058C8244" w14:textId="61F0D2AE" w:rsidR="003A2C2C" w:rsidRDefault="00B35962" w:rsidP="003A2C2C">
      <w:pPr>
        <w:pBdr>
          <w:bottom w:val="single" w:sz="4" w:space="28" w:color="auto"/>
        </w:pBdr>
        <w:ind w:firstLine="0"/>
        <w:jc w:val="left"/>
        <w:rPr>
          <w:rFonts w:eastAsiaTheme="minorEastAsia"/>
          <w:i/>
        </w:rPr>
      </w:pPr>
      <w:r w:rsidRPr="00B35962">
        <w:rPr>
          <w:rFonts w:eastAsiaTheme="minorEastAsia" w:hint="cs"/>
          <w:i/>
          <w:color w:val="FF0000"/>
          <w:rtl/>
        </w:rPr>
        <w:t xml:space="preserve">بنابراین هر سه نقطه ی داده شده بردار پشتیبان هستند </w:t>
      </w:r>
      <w:r>
        <w:rPr>
          <w:rFonts w:eastAsiaTheme="minorEastAsia" w:hint="cs"/>
          <w:i/>
          <w:rtl/>
        </w:rPr>
        <w:t xml:space="preserve">و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oMath>
      <w:r>
        <w:rPr>
          <w:rFonts w:eastAsiaTheme="minorEastAsia" w:hint="cs"/>
          <w:i/>
          <w:rtl/>
        </w:rPr>
        <w:t>.</w:t>
      </w:r>
    </w:p>
    <w:p w14:paraId="532B1F1B" w14:textId="20924212" w:rsidR="003A2C2C" w:rsidRPr="003A2C2C" w:rsidRDefault="003A2C2C" w:rsidP="003A2C2C">
      <w:pPr>
        <w:pBdr>
          <w:bottom w:val="single" w:sz="4" w:space="28" w:color="auto"/>
        </w:pBdr>
        <w:ind w:firstLine="0"/>
        <w:jc w:val="left"/>
        <w:rPr>
          <w:rFonts w:eastAsiaTheme="minorEastAsia"/>
          <w:i/>
          <w:rtl/>
        </w:rPr>
      </w:pPr>
      <w:r>
        <w:rPr>
          <w:rFonts w:eastAsiaTheme="minorEastAsia" w:hint="cs"/>
          <w:i/>
          <w:rtl/>
        </w:rPr>
        <w:t xml:space="preserve">در نهایت برای محاسبه ی </w:t>
      </w:r>
      <w:r>
        <w:rPr>
          <w:rFonts w:eastAsiaTheme="minorEastAsia"/>
          <w:iCs/>
        </w:rPr>
        <w:t>margin</w:t>
      </w:r>
      <w:r>
        <w:rPr>
          <w:rFonts w:eastAsiaTheme="minorEastAsia" w:hint="cs"/>
          <w:iCs/>
          <w:rtl/>
        </w:rPr>
        <w:t xml:space="preserve"> </w:t>
      </w:r>
      <w:r>
        <w:rPr>
          <w:rFonts w:eastAsiaTheme="minorEastAsia" w:hint="cs"/>
          <w:i/>
          <w:rtl/>
        </w:rPr>
        <w:t>می توانیم از رابطه ی زیر استفاده کنیم:</w:t>
      </w:r>
    </w:p>
    <w:p w14:paraId="30750791" w14:textId="74B95172" w:rsidR="00A614D6" w:rsidRPr="00B35962" w:rsidRDefault="003A2C2C" w:rsidP="009C6454">
      <w:pPr>
        <w:pBdr>
          <w:bottom w:val="single" w:sz="4" w:space="28" w:color="auto"/>
        </w:pBdr>
        <w:ind w:firstLine="0"/>
        <w:jc w:val="left"/>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2</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0.5</m:t>
                  </m:r>
                </m:e>
              </m:ra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0.5</m:t>
              </m:r>
              <m:rad>
                <m:radPr>
                  <m:degHide m:val="1"/>
                  <m:ctrlPr>
                    <w:rPr>
                      <w:rFonts w:ascii="Cambria Math" w:hAnsi="Cambria Math"/>
                      <w:i/>
                    </w:rPr>
                  </m:ctrlPr>
                </m:radPr>
                <m:deg/>
                <m:e>
                  <m:r>
                    <w:rPr>
                      <w:rFonts w:ascii="Cambria Math" w:hAnsi="Cambria Math"/>
                    </w:rPr>
                    <m:t>2</m:t>
                  </m:r>
                </m:e>
              </m:rad>
            </m:den>
          </m:f>
          <m:r>
            <w:rPr>
              <w:rFonts w:ascii="Cambria Math" w:hAnsi="Cambria Math"/>
            </w:rPr>
            <m:t>=2</m:t>
          </m:r>
          <m:rad>
            <m:radPr>
              <m:degHide m:val="1"/>
              <m:ctrlPr>
                <w:rPr>
                  <w:rFonts w:ascii="Cambria Math" w:hAnsi="Cambria Math"/>
                  <w:i/>
                </w:rPr>
              </m:ctrlPr>
            </m:radPr>
            <m:deg/>
            <m:e>
              <m:r>
                <w:rPr>
                  <w:rFonts w:ascii="Cambria Math" w:hAnsi="Cambria Math"/>
                </w:rPr>
                <m:t>2</m:t>
              </m:r>
            </m:e>
          </m:rad>
        </m:oMath>
      </m:oMathPara>
    </w:p>
    <w:p w14:paraId="04767AAE" w14:textId="504D06DA" w:rsidR="00B35962" w:rsidRDefault="00B35962" w:rsidP="009C6454">
      <w:pPr>
        <w:pBdr>
          <w:bottom w:val="single" w:sz="4" w:space="28" w:color="auto"/>
        </w:pBdr>
        <w:ind w:firstLine="0"/>
        <w:jc w:val="left"/>
        <w:rPr>
          <w:rFonts w:eastAsiaTheme="minorEastAsia"/>
        </w:rPr>
      </w:pPr>
    </w:p>
    <w:p w14:paraId="360CC864" w14:textId="23706D16" w:rsidR="00B35962" w:rsidRDefault="00B35962" w:rsidP="009C6454">
      <w:pPr>
        <w:pBdr>
          <w:bottom w:val="single" w:sz="4" w:space="28" w:color="auto"/>
        </w:pBdr>
        <w:ind w:firstLine="0"/>
        <w:jc w:val="left"/>
        <w:rPr>
          <w:rFonts w:eastAsiaTheme="minorEastAsia"/>
        </w:rPr>
      </w:pPr>
    </w:p>
    <w:p w14:paraId="2B15A6C8" w14:textId="78AC0C90" w:rsidR="00B35962" w:rsidRDefault="00B35962" w:rsidP="009C6454">
      <w:pPr>
        <w:pBdr>
          <w:bottom w:val="single" w:sz="4" w:space="28" w:color="auto"/>
        </w:pBdr>
        <w:ind w:firstLine="0"/>
        <w:jc w:val="left"/>
        <w:rPr>
          <w:rFonts w:eastAsiaTheme="minorEastAsia"/>
        </w:rPr>
      </w:pPr>
    </w:p>
    <w:p w14:paraId="7B6ADC35" w14:textId="39ACDD7A" w:rsidR="00B35962" w:rsidRDefault="00B35962" w:rsidP="009C6454">
      <w:pPr>
        <w:pBdr>
          <w:bottom w:val="single" w:sz="4" w:space="28" w:color="auto"/>
        </w:pBdr>
        <w:ind w:firstLine="0"/>
        <w:jc w:val="left"/>
        <w:rPr>
          <w:rFonts w:eastAsiaTheme="minorEastAsia"/>
        </w:rPr>
      </w:pPr>
    </w:p>
    <w:p w14:paraId="37B973DA" w14:textId="77777777" w:rsidR="00B35962" w:rsidRDefault="00B35962" w:rsidP="009C6454">
      <w:pPr>
        <w:pBdr>
          <w:bottom w:val="single" w:sz="4" w:space="28" w:color="auto"/>
        </w:pBdr>
        <w:ind w:firstLine="0"/>
        <w:jc w:val="left"/>
        <w:rPr>
          <w:rFonts w:eastAsiaTheme="minorEastAsia"/>
        </w:rPr>
      </w:pPr>
    </w:p>
    <w:p w14:paraId="7A4EC037" w14:textId="74DB9FFB" w:rsidR="00B35962" w:rsidRDefault="00B35962" w:rsidP="009C6454">
      <w:pPr>
        <w:pBdr>
          <w:bottom w:val="single" w:sz="4" w:space="28" w:color="auto"/>
        </w:pBdr>
        <w:ind w:firstLine="0"/>
        <w:jc w:val="left"/>
        <w:rPr>
          <w:rFonts w:eastAsiaTheme="minorEastAsia"/>
          <w:rtl/>
        </w:rPr>
      </w:pPr>
      <w:r>
        <w:rPr>
          <w:rFonts w:eastAsiaTheme="minorEastAsia" w:hint="cs"/>
          <w:rtl/>
        </w:rPr>
        <w:lastRenderedPageBreak/>
        <w:t>ب)</w:t>
      </w:r>
      <w:r w:rsidR="00A158A6">
        <w:rPr>
          <w:rFonts w:eastAsiaTheme="minorEastAsia" w:hint="cs"/>
          <w:rtl/>
        </w:rPr>
        <w:t xml:space="preserve"> هر سه نقطه بردار پشتیبان هستند.</w:t>
      </w:r>
    </w:p>
    <w:p w14:paraId="69A0027C" w14:textId="77777777" w:rsidR="00580F98" w:rsidRDefault="00B35962" w:rsidP="00580F98">
      <w:pPr>
        <w:keepNext/>
        <w:pBdr>
          <w:bottom w:val="single" w:sz="4" w:space="28" w:color="auto"/>
        </w:pBdr>
        <w:ind w:firstLine="0"/>
        <w:jc w:val="center"/>
      </w:pPr>
      <w:r>
        <w:rPr>
          <w:rFonts w:hint="cs"/>
          <w:noProof/>
        </w:rPr>
        <w:drawing>
          <wp:inline distT="0" distB="0" distL="0" distR="0" wp14:anchorId="1B22AEE2" wp14:editId="5292D0F4">
            <wp:extent cx="5562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253740"/>
                    </a:xfrm>
                    <a:prstGeom prst="rect">
                      <a:avLst/>
                    </a:prstGeom>
                    <a:noFill/>
                    <a:ln>
                      <a:noFill/>
                    </a:ln>
                  </pic:spPr>
                </pic:pic>
              </a:graphicData>
            </a:graphic>
          </wp:inline>
        </w:drawing>
      </w:r>
    </w:p>
    <w:p w14:paraId="597A066D" w14:textId="6DDD5142" w:rsidR="00B35962" w:rsidRDefault="00580F98" w:rsidP="00580F98">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3401E">
        <w:rPr>
          <w:noProof/>
          <w:rtl/>
        </w:rPr>
        <w:t>1</w:t>
      </w:r>
      <w:r>
        <w:rPr>
          <w:rtl/>
        </w:rPr>
        <w:fldChar w:fldCharType="end"/>
      </w:r>
      <w:r>
        <w:rPr>
          <w:rFonts w:hint="cs"/>
          <w:rtl/>
        </w:rPr>
        <w:t xml:space="preserve">: بردار های پشتیبان و مرز تصمیم </w:t>
      </w:r>
      <w:r>
        <w:t>SVM</w:t>
      </w:r>
    </w:p>
    <w:p w14:paraId="11048D19" w14:textId="3A5CDC20" w:rsidR="00A614D6" w:rsidRDefault="00A614D6" w:rsidP="009C6454">
      <w:pPr>
        <w:pBdr>
          <w:bottom w:val="single" w:sz="4" w:space="28" w:color="auto"/>
        </w:pBdr>
        <w:ind w:firstLine="0"/>
        <w:jc w:val="left"/>
        <w:rPr>
          <w:rtl/>
        </w:rPr>
      </w:pPr>
    </w:p>
    <w:p w14:paraId="17758F85" w14:textId="2786389B" w:rsidR="00A614D6" w:rsidRDefault="00A614D6" w:rsidP="009C6454">
      <w:pPr>
        <w:pBdr>
          <w:bottom w:val="single" w:sz="4" w:space="28" w:color="auto"/>
        </w:pBdr>
        <w:ind w:firstLine="0"/>
        <w:jc w:val="left"/>
        <w:rPr>
          <w:rtl/>
        </w:rPr>
      </w:pPr>
    </w:p>
    <w:p w14:paraId="633668D9" w14:textId="646A7C4D" w:rsidR="00A614D6" w:rsidRDefault="00A614D6" w:rsidP="009C6454">
      <w:pPr>
        <w:pBdr>
          <w:bottom w:val="single" w:sz="4" w:space="28" w:color="auto"/>
        </w:pBdr>
        <w:ind w:firstLine="0"/>
        <w:jc w:val="left"/>
        <w:rPr>
          <w:rtl/>
        </w:rPr>
      </w:pPr>
    </w:p>
    <w:p w14:paraId="642F7129" w14:textId="4148D56B" w:rsidR="00A614D6" w:rsidRDefault="00A614D6" w:rsidP="009C6454">
      <w:pPr>
        <w:pBdr>
          <w:bottom w:val="single" w:sz="4" w:space="28" w:color="auto"/>
        </w:pBdr>
        <w:ind w:firstLine="0"/>
        <w:jc w:val="left"/>
        <w:rPr>
          <w:rtl/>
        </w:rPr>
      </w:pPr>
    </w:p>
    <w:p w14:paraId="22304D27" w14:textId="76A97DED" w:rsidR="00A614D6" w:rsidRDefault="00A614D6" w:rsidP="009C6454">
      <w:pPr>
        <w:pBdr>
          <w:bottom w:val="single" w:sz="4" w:space="28" w:color="auto"/>
        </w:pBdr>
        <w:ind w:firstLine="0"/>
        <w:jc w:val="left"/>
        <w:rPr>
          <w:rtl/>
        </w:rPr>
      </w:pPr>
    </w:p>
    <w:p w14:paraId="338A29AB" w14:textId="6D9F494A" w:rsidR="00A614D6" w:rsidRDefault="00A614D6" w:rsidP="009C6454">
      <w:pPr>
        <w:pBdr>
          <w:bottom w:val="single" w:sz="4" w:space="28" w:color="auto"/>
        </w:pBdr>
        <w:ind w:firstLine="0"/>
        <w:jc w:val="left"/>
        <w:rPr>
          <w:rtl/>
        </w:rPr>
      </w:pPr>
    </w:p>
    <w:p w14:paraId="12CB8A7B" w14:textId="1DC0176F" w:rsidR="00A614D6" w:rsidRDefault="00A614D6" w:rsidP="009C6454">
      <w:pPr>
        <w:pBdr>
          <w:bottom w:val="single" w:sz="4" w:space="28" w:color="auto"/>
        </w:pBdr>
        <w:ind w:firstLine="0"/>
        <w:jc w:val="left"/>
        <w:rPr>
          <w:rtl/>
        </w:rPr>
      </w:pPr>
    </w:p>
    <w:p w14:paraId="6D4FB4B2" w14:textId="75E781B2" w:rsidR="000332F3" w:rsidRDefault="000332F3" w:rsidP="009C6454">
      <w:pPr>
        <w:pBdr>
          <w:bottom w:val="single" w:sz="4" w:space="28" w:color="auto"/>
        </w:pBdr>
        <w:ind w:firstLine="0"/>
        <w:jc w:val="left"/>
        <w:rPr>
          <w:rtl/>
        </w:rPr>
      </w:pPr>
    </w:p>
    <w:p w14:paraId="4D678CB7" w14:textId="5AD2E90D" w:rsidR="000332F3" w:rsidRDefault="000332F3" w:rsidP="009C6454">
      <w:pPr>
        <w:pBdr>
          <w:bottom w:val="single" w:sz="4" w:space="28" w:color="auto"/>
        </w:pBdr>
        <w:ind w:firstLine="0"/>
        <w:jc w:val="left"/>
        <w:rPr>
          <w:rtl/>
        </w:rPr>
      </w:pPr>
    </w:p>
    <w:p w14:paraId="0BAF5F1A" w14:textId="083B1C6A" w:rsidR="009D0063" w:rsidRDefault="009D0063" w:rsidP="009C6454">
      <w:pPr>
        <w:pBdr>
          <w:bottom w:val="single" w:sz="4" w:space="28" w:color="auto"/>
        </w:pBdr>
        <w:ind w:firstLine="0"/>
        <w:jc w:val="left"/>
      </w:pPr>
    </w:p>
    <w:p w14:paraId="73B3DD1F" w14:textId="7893A396" w:rsidR="00AC14C7" w:rsidRDefault="00AC14C7" w:rsidP="00AC14C7">
      <w:pPr>
        <w:pStyle w:val="Heading1"/>
        <w:rPr>
          <w:rtl/>
        </w:rPr>
      </w:pPr>
      <w:bookmarkStart w:id="4" w:name="_Toc104752642"/>
      <w:r>
        <w:rPr>
          <w:rFonts w:hint="cs"/>
          <w:rtl/>
        </w:rPr>
        <w:lastRenderedPageBreak/>
        <w:t xml:space="preserve">سوال 5 </w:t>
      </w:r>
      <w:r>
        <w:rPr>
          <w:rFonts w:ascii="Arial" w:hAnsi="Arial" w:cs="Arial" w:hint="cs"/>
          <w:rtl/>
        </w:rPr>
        <w:t>–</w:t>
      </w:r>
      <w:r>
        <w:rPr>
          <w:rFonts w:hint="cs"/>
          <w:rtl/>
        </w:rPr>
        <w:t xml:space="preserve"> </w:t>
      </w:r>
      <w:r>
        <w:t xml:space="preserve">Logistic Regression </w:t>
      </w:r>
      <w:r>
        <w:rPr>
          <w:rFonts w:hint="cs"/>
          <w:rtl/>
        </w:rPr>
        <w:t xml:space="preserve"> با منظم سازی</w:t>
      </w:r>
      <w:bookmarkEnd w:id="4"/>
    </w:p>
    <w:p w14:paraId="70F55AC3" w14:textId="2624DE0B" w:rsidR="009D0063" w:rsidRDefault="00580F98" w:rsidP="009C6454">
      <w:pPr>
        <w:ind w:firstLine="0"/>
        <w:rPr>
          <w:rFonts w:eastAsiaTheme="minorEastAsia"/>
        </w:rPr>
      </w:pPr>
      <w:r>
        <w:rPr>
          <w:rFonts w:hint="cs"/>
          <w:rtl/>
        </w:rPr>
        <w:t xml:space="preserve">اگر فرض کنیم که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d>
              <m:dPr>
                <m:ctrlPr>
                  <w:rPr>
                    <w:rFonts w:ascii="Cambria Math" w:hAnsi="Cambria Math"/>
                    <w:i/>
                  </w:rPr>
                </m:ctrlPr>
              </m:dPr>
              <m:e>
                <m:r>
                  <w:rPr>
                    <w:rFonts w:ascii="Cambria Math" w:hAnsi="Cambria Math"/>
                  </w:rPr>
                  <m:t>x;θ</m:t>
                </m:r>
              </m:e>
            </m:d>
          </m:sup>
        </m:sSup>
        <m:r>
          <w:rPr>
            <w:rFonts w:ascii="Cambria Math" w:hAnsi="Cambria Math"/>
          </w:rPr>
          <m:t>,z</m:t>
        </m:r>
        <m:d>
          <m:dPr>
            <m:ctrlPr>
              <w:rPr>
                <w:rFonts w:ascii="Cambria Math" w:hAnsi="Cambria Math"/>
                <w:i/>
              </w:rPr>
            </m:ctrlPr>
          </m:dPr>
          <m:e>
            <m:r>
              <w:rPr>
                <w:rFonts w:ascii="Cambria Math" w:hAnsi="Cambria Math"/>
              </w:rPr>
              <m:t>x;θ</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eastAsiaTheme="minorEastAsia" w:hint="cs"/>
          <w:rtl/>
        </w:rPr>
        <w:t xml:space="preserve"> آنگاه می توانیم تاثیر منتظم سازی روی هر کدام از پارامتر ها را بررسی کنیم (در ضمن از شکل زیر به عنوان مرجع در قسمت های بعدی پاسخ استفاده خواهیم کرد):</w:t>
      </w:r>
    </w:p>
    <w:p w14:paraId="7161161E" w14:textId="77777777" w:rsidR="00580F98" w:rsidRDefault="00580F98" w:rsidP="00580F98">
      <w:pPr>
        <w:keepNext/>
        <w:ind w:firstLine="0"/>
        <w:jc w:val="center"/>
      </w:pPr>
      <w:r>
        <w:rPr>
          <w:rFonts w:eastAsiaTheme="minorEastAsia"/>
          <w:noProof/>
        </w:rPr>
        <w:drawing>
          <wp:inline distT="0" distB="0" distL="0" distR="0" wp14:anchorId="63C7751E" wp14:editId="713566C2">
            <wp:extent cx="251460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3070860"/>
                    </a:xfrm>
                    <a:prstGeom prst="rect">
                      <a:avLst/>
                    </a:prstGeom>
                    <a:noFill/>
                    <a:ln>
                      <a:noFill/>
                    </a:ln>
                  </pic:spPr>
                </pic:pic>
              </a:graphicData>
            </a:graphic>
          </wp:inline>
        </w:drawing>
      </w:r>
    </w:p>
    <w:p w14:paraId="6F6723BC" w14:textId="3440CD57" w:rsidR="00580F98" w:rsidRDefault="00580F98" w:rsidP="00580F98">
      <w:pPr>
        <w:pStyle w:val="Caption"/>
        <w:rPr>
          <w:rFonts w:eastAsiaTheme="minorEastAsia"/>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3401E">
        <w:rPr>
          <w:noProof/>
          <w:rtl/>
        </w:rPr>
        <w:t>2</w:t>
      </w:r>
      <w:r>
        <w:rPr>
          <w:rtl/>
        </w:rPr>
        <w:fldChar w:fldCharType="end"/>
      </w:r>
      <w:r>
        <w:rPr>
          <w:rFonts w:hint="cs"/>
          <w:rtl/>
        </w:rPr>
        <w:t xml:space="preserve">: مرز تصمیم </w:t>
      </w:r>
      <w:r>
        <w:t xml:space="preserve">Logistic Regression </w:t>
      </w:r>
      <w:r>
        <w:rPr>
          <w:rFonts w:hint="cs"/>
          <w:rtl/>
        </w:rPr>
        <w:t xml:space="preserve"> به ازای منتظم سازی پارامتر های متفاوت</w:t>
      </w:r>
    </w:p>
    <w:p w14:paraId="1D3C191C" w14:textId="48B64D81" w:rsidR="00580F98" w:rsidRPr="00D94BAC" w:rsidRDefault="00580F98" w:rsidP="00580F98">
      <w:pPr>
        <w:pStyle w:val="ListParagraph"/>
        <w:numPr>
          <w:ilvl w:val="0"/>
          <w:numId w:val="9"/>
        </w:numPr>
      </w:pPr>
      <w:r>
        <w:rPr>
          <w:rFonts w:hint="cs"/>
          <w:rtl/>
        </w:rPr>
        <w:t xml:space="preserve">منتظم سازی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eastAsiaTheme="minorEastAsia" w:hint="cs"/>
          <w:rtl/>
        </w:rPr>
        <w:t xml:space="preserve">: از آنجایی که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Pr>
          <w:rFonts w:eastAsiaTheme="minorEastAsia" w:hint="cs"/>
          <w:rtl/>
        </w:rPr>
        <w:t xml:space="preserve"> جمله ی بایاس را مرز تصمیم مدل تشکیل می دهد، با زیاد کردن مقدار </w:t>
      </w:r>
      <m:oMath>
        <m:r>
          <w:rPr>
            <w:rFonts w:ascii="Cambria Math" w:eastAsiaTheme="minorEastAsia" w:hAnsi="Cambria Math"/>
          </w:rPr>
          <m:t>λ</m:t>
        </m:r>
      </m:oMath>
      <w:r>
        <w:rPr>
          <w:rFonts w:eastAsiaTheme="minorEastAsia" w:hint="cs"/>
          <w:rtl/>
        </w:rPr>
        <w:t xml:space="preserve"> برای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Pr>
          <w:rFonts w:eastAsiaTheme="minorEastAsia" w:hint="cs"/>
          <w:rtl/>
        </w:rPr>
        <w:t>، مرز تصمیم به سمت عبور از مبدا مختصات می رود</w:t>
      </w:r>
      <w:r w:rsidR="00D94BAC">
        <w:rPr>
          <w:rFonts w:eastAsiaTheme="minorEastAsia" w:hint="cs"/>
          <w:rtl/>
        </w:rPr>
        <w:t xml:space="preserve"> (عرض از مبدا یا بایاس صفر)</w:t>
      </w:r>
      <w:r>
        <w:rPr>
          <w:rFonts w:eastAsiaTheme="minorEastAsia" w:hint="cs"/>
          <w:rtl/>
        </w:rPr>
        <w:t>.</w:t>
      </w:r>
      <w:r>
        <w:rPr>
          <w:rFonts w:eastAsiaTheme="minorEastAsia"/>
        </w:rPr>
        <w:t xml:space="preserve"> </w:t>
      </w:r>
      <w:r>
        <w:rPr>
          <w:rFonts w:eastAsiaTheme="minorEastAsia" w:hint="cs"/>
          <w:rtl/>
        </w:rPr>
        <w:t xml:space="preserve"> در شکل (2)، انتظار می رود که مرز تصمیم به حوالی مرز (2) همگرا شود. از آنجایی که چنین مرز تصمیمی می تواند تمام داده های آموزشی را به طور بی نقص دسته بندی کند، انتظار می رود که خطای نهایی نزدیک به حالت بهینه باشد</w:t>
      </w:r>
      <w:r w:rsidR="00D94BAC">
        <w:rPr>
          <w:rFonts w:eastAsiaTheme="minorEastAsia" w:hint="cs"/>
          <w:rtl/>
        </w:rPr>
        <w:t xml:space="preserve"> و تغییر چندانی در مقدار </w:t>
      </w:r>
      <w:r w:rsidR="00D94BAC">
        <w:rPr>
          <w:rFonts w:eastAsiaTheme="minorEastAsia"/>
        </w:rPr>
        <w:t xml:space="preserve">loss function </w:t>
      </w:r>
      <w:r w:rsidR="00D94BAC">
        <w:rPr>
          <w:rFonts w:eastAsiaTheme="minorEastAsia" w:hint="cs"/>
          <w:rtl/>
        </w:rPr>
        <w:t xml:space="preserve"> مشاهده نشود.</w:t>
      </w:r>
    </w:p>
    <w:p w14:paraId="1C8D733D" w14:textId="773D81F5" w:rsidR="00D94BAC" w:rsidRPr="00D94BAC" w:rsidRDefault="00D94BAC" w:rsidP="00D94BAC">
      <w:pPr>
        <w:pStyle w:val="ListParagraph"/>
        <w:numPr>
          <w:ilvl w:val="0"/>
          <w:numId w:val="9"/>
        </w:numPr>
      </w:pPr>
      <w:r>
        <w:rPr>
          <w:rFonts w:hint="cs"/>
          <w:rtl/>
        </w:rPr>
        <w:t xml:space="preserve">منتظم سازی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w:t>
      </w:r>
      <w:r>
        <w:rPr>
          <w:rFonts w:eastAsiaTheme="minorEastAsia" w:hint="cs"/>
          <w:rtl/>
        </w:rPr>
        <w:t xml:space="preserve"> این پارامتر مربوط به ویژگی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hint="cs"/>
          <w:rtl/>
        </w:rPr>
        <w:t xml:space="preserve">(محور افقی در شکل (2)) می باشد. در صورت زیاد کردن مقدار </w:t>
      </w:r>
      <m:oMath>
        <m:r>
          <w:rPr>
            <w:rFonts w:ascii="Cambria Math" w:eastAsiaTheme="minorEastAsia" w:hAnsi="Cambria Math"/>
          </w:rPr>
          <m:t>λ</m:t>
        </m:r>
      </m:oMath>
      <w:r>
        <w:rPr>
          <w:rFonts w:eastAsiaTheme="minorEastAsia"/>
        </w:rPr>
        <w:t xml:space="preserve"> </w:t>
      </w:r>
      <w:r>
        <w:rPr>
          <w:rFonts w:eastAsiaTheme="minorEastAsia" w:hint="cs"/>
          <w:rtl/>
        </w:rPr>
        <w:t xml:space="preserve">برای این پارامتر انتظار می رود که مرز تصمیم به حوالی مرز شماره 5 در شکل (2) همگرا شود (مقدار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rtl/>
        </w:rPr>
        <w:t xml:space="preserve"> در آن تقریباً بی تاثیر شود). اگر مقدار </w:t>
      </w:r>
      <m:oMath>
        <m:r>
          <w:rPr>
            <w:rFonts w:ascii="Cambria Math" w:eastAsiaTheme="minorEastAsia" w:hAnsi="Cambria Math"/>
          </w:rPr>
          <m:t>λ</m:t>
        </m:r>
      </m:oMath>
      <w:r>
        <w:rPr>
          <w:rFonts w:eastAsiaTheme="minorEastAsia" w:hint="cs"/>
          <w:rtl/>
        </w:rPr>
        <w:t xml:space="preserve"> خیلی بزرگ باشد مرز تصمیم به یک خط افقی تبدیل خواهد شد و بهترین خط افقی ممکن بر روی داده های موجود همچنان دارای چندین نقطه ی اشتباه دسته بندی شده می باشد. بنابراین با افزایش اندک مقدار </w:t>
      </w:r>
      <w:r>
        <w:rPr>
          <w:rFonts w:eastAsiaTheme="minorEastAsia"/>
        </w:rPr>
        <w:t xml:space="preserve">loss function </w:t>
      </w:r>
      <w:r>
        <w:rPr>
          <w:rFonts w:eastAsiaTheme="minorEastAsia" w:hint="cs"/>
          <w:rtl/>
        </w:rPr>
        <w:t xml:space="preserve"> نسبت به حالت منتظم نشده، مواجه خواهیم بود.</w:t>
      </w:r>
    </w:p>
    <w:p w14:paraId="28C3163C" w14:textId="77777777" w:rsidR="00D94BAC" w:rsidRDefault="00D94BAC" w:rsidP="00D94BAC">
      <w:pPr>
        <w:keepNext/>
        <w:ind w:firstLine="0"/>
        <w:jc w:val="center"/>
      </w:pPr>
      <w:r>
        <w:rPr>
          <w:noProof/>
        </w:rPr>
        <w:lastRenderedPageBreak/>
        <w:drawing>
          <wp:inline distT="0" distB="0" distL="0" distR="0" wp14:anchorId="49049742" wp14:editId="35E20F1D">
            <wp:extent cx="2514600" cy="3070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070860"/>
                    </a:xfrm>
                    <a:prstGeom prst="rect">
                      <a:avLst/>
                    </a:prstGeom>
                    <a:noFill/>
                    <a:ln>
                      <a:noFill/>
                    </a:ln>
                  </pic:spPr>
                </pic:pic>
              </a:graphicData>
            </a:graphic>
          </wp:inline>
        </w:drawing>
      </w:r>
    </w:p>
    <w:p w14:paraId="0DAF8D2B" w14:textId="08918F3B" w:rsidR="00D94BAC" w:rsidRPr="00D94BAC" w:rsidRDefault="00D94BAC" w:rsidP="00D94BAC">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3401E">
        <w:rPr>
          <w:noProof/>
          <w:rtl/>
        </w:rPr>
        <w:t>3</w:t>
      </w:r>
      <w:r>
        <w:rPr>
          <w:rtl/>
        </w:rPr>
        <w:fldChar w:fldCharType="end"/>
      </w:r>
      <w:r>
        <w:t>:</w:t>
      </w:r>
      <w:r>
        <w:rPr>
          <w:rFonts w:hint="cs"/>
          <w:rtl/>
        </w:rPr>
        <w:t xml:space="preserve"> مرز تصمیم احتمالی پس از منتظم سازی روی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1</m:t>
            </m:r>
          </m:sub>
        </m:sSub>
        <m:r>
          <m:rPr>
            <m:sty m:val="bi"/>
          </m:rPr>
          <w:rPr>
            <w:rFonts w:ascii="Cambria Math" w:hAnsi="Cambria Math"/>
          </w:rPr>
          <m:t xml:space="preserve"> </m:t>
        </m:r>
      </m:oMath>
    </w:p>
    <w:p w14:paraId="62641C98" w14:textId="03ACC6D1" w:rsidR="00D94BAC" w:rsidRPr="00D94BAC" w:rsidRDefault="00D94BAC" w:rsidP="00D94BAC">
      <w:pPr>
        <w:pStyle w:val="ListParagraph"/>
        <w:numPr>
          <w:ilvl w:val="0"/>
          <w:numId w:val="9"/>
        </w:numPr>
      </w:pPr>
      <w:r>
        <w:rPr>
          <w:rFonts w:eastAsiaTheme="minorEastAsia" w:hint="cs"/>
          <w:rtl/>
        </w:rPr>
        <w:t xml:space="preserve">منتظم سازی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hint="cs"/>
          <w:rtl/>
        </w:rPr>
        <w:t xml:space="preserve">: حالت دوگان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Pr>
          <w:rFonts w:eastAsiaTheme="minorEastAsia" w:hint="cs"/>
          <w:rtl/>
        </w:rPr>
        <w:t xml:space="preserve">، با منتظم سازی روی این پارامتر انتظار داریم که مرز تصمیم به حوالی مرز 1 در شکل (2) همگرا شود و به ازای مقادیر بسیار بزرگ </w:t>
      </w:r>
      <m:oMath>
        <m:r>
          <w:rPr>
            <w:rFonts w:ascii="Cambria Math" w:eastAsiaTheme="minorEastAsia" w:hAnsi="Cambria Math"/>
          </w:rPr>
          <m:t>λ</m:t>
        </m:r>
      </m:oMath>
      <w:r>
        <w:rPr>
          <w:rFonts w:eastAsiaTheme="minorEastAsia" w:hint="cs"/>
          <w:rtl/>
        </w:rPr>
        <w:t xml:space="preserve">، مرز تصمیم یک خط عمودی خواهد بود. همانطور که از تصویر به وضوح مشخص است، بهترین خط افقی دارای تعداد زیادی نقطه ی به اشتباه دسته بندی شده خواهد بود و بنابراین با این منتظم سازی مقدار </w:t>
      </w:r>
      <w:r>
        <w:rPr>
          <w:rFonts w:eastAsiaTheme="minorEastAsia"/>
        </w:rPr>
        <w:t>loss function</w:t>
      </w:r>
      <w:r>
        <w:rPr>
          <w:rFonts w:eastAsiaTheme="minorEastAsia" w:hint="cs"/>
          <w:rtl/>
        </w:rPr>
        <w:t xml:space="preserve"> به میزان قابل توجهی افزایش خواهد یافت.</w:t>
      </w:r>
    </w:p>
    <w:p w14:paraId="76553BB6" w14:textId="77777777" w:rsidR="00D94BAC" w:rsidRDefault="00D94BAC" w:rsidP="00D94BAC">
      <w:pPr>
        <w:keepNext/>
        <w:ind w:firstLine="0"/>
        <w:jc w:val="center"/>
      </w:pPr>
      <w:r>
        <w:rPr>
          <w:rFonts w:hint="cs"/>
          <w:noProof/>
        </w:rPr>
        <w:drawing>
          <wp:inline distT="0" distB="0" distL="0" distR="0" wp14:anchorId="187ECB27" wp14:editId="33774987">
            <wp:extent cx="2514600" cy="3070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3070860"/>
                    </a:xfrm>
                    <a:prstGeom prst="rect">
                      <a:avLst/>
                    </a:prstGeom>
                    <a:noFill/>
                    <a:ln>
                      <a:noFill/>
                    </a:ln>
                  </pic:spPr>
                </pic:pic>
              </a:graphicData>
            </a:graphic>
          </wp:inline>
        </w:drawing>
      </w:r>
    </w:p>
    <w:p w14:paraId="1653F880" w14:textId="1D46B9FC" w:rsidR="00D94BAC" w:rsidRPr="00FF33E6" w:rsidRDefault="00D94BAC" w:rsidP="00D94BAC">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3401E">
        <w:rPr>
          <w:noProof/>
          <w:rtl/>
        </w:rPr>
        <w:t>4</w:t>
      </w:r>
      <w:r>
        <w:rPr>
          <w:rtl/>
        </w:rPr>
        <w:fldChar w:fldCharType="end"/>
      </w:r>
      <w:r>
        <w:rPr>
          <w:rFonts w:hint="cs"/>
          <w:rtl/>
        </w:rPr>
        <w:t xml:space="preserve">:مرز تصمیم احتمالی پس از منتظم سازی روی </w:t>
      </w:r>
      <m:oMath>
        <m:sSub>
          <m:sSubPr>
            <m:ctrlPr>
              <w:rPr>
                <w:rFonts w:ascii="Cambria Math" w:hAnsi="Cambria Math"/>
                <w:i/>
              </w:rPr>
            </m:ctrlPr>
          </m:sSubPr>
          <m:e>
            <m:r>
              <m:rPr>
                <m:sty m:val="bi"/>
              </m:rPr>
              <w:rPr>
                <w:rFonts w:ascii="Cambria Math" w:hAnsi="Cambria Math"/>
              </w:rPr>
              <m:t>θ</m:t>
            </m:r>
          </m:e>
          <m:sub>
            <m:r>
              <m:rPr>
                <m:sty m:val="bi"/>
              </m:rPr>
              <w:rPr>
                <w:rFonts w:ascii="Cambria Math" w:hAnsi="Cambria Math"/>
              </w:rPr>
              <m:t>1</m:t>
            </m:r>
          </m:sub>
        </m:sSub>
      </m:oMath>
    </w:p>
    <w:sectPr w:rsidR="00D94BAC" w:rsidRPr="00FF33E6" w:rsidSect="00AC1668">
      <w:footerReference w:type="default" r:id="rId13"/>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FA58" w14:textId="77777777" w:rsidR="00E57093" w:rsidRDefault="00E57093" w:rsidP="005507A9">
      <w:pPr>
        <w:spacing w:after="0" w:line="240" w:lineRule="auto"/>
      </w:pPr>
      <w:r>
        <w:separator/>
      </w:r>
    </w:p>
  </w:endnote>
  <w:endnote w:type="continuationSeparator" w:id="0">
    <w:p w14:paraId="14B69DBE" w14:textId="77777777" w:rsidR="00E57093" w:rsidRDefault="00E57093"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9174709"/>
      <w:docPartObj>
        <w:docPartGallery w:val="Page Numbers (Bottom of Page)"/>
        <w:docPartUnique/>
      </w:docPartObj>
    </w:sdtPr>
    <w:sdtEndPr/>
    <w:sdtContent>
      <w:p w14:paraId="22071891" w14:textId="2786CB5D" w:rsidR="00EE56D8" w:rsidRDefault="00EE56D8">
        <w:pPr>
          <w:pStyle w:val="Footer"/>
          <w:jc w:val="center"/>
        </w:pPr>
        <w:r>
          <w:fldChar w:fldCharType="begin"/>
        </w:r>
        <w:r>
          <w:instrText xml:space="preserve"> PAGE   \* MERGEFORMAT </w:instrText>
        </w:r>
        <w:r>
          <w:fldChar w:fldCharType="separate"/>
        </w:r>
        <w:r w:rsidR="003E14E9">
          <w:rPr>
            <w:noProof/>
            <w:rtl/>
          </w:rPr>
          <w:t>6</w:t>
        </w:r>
        <w:r>
          <w:rPr>
            <w:noProof/>
          </w:rPr>
          <w:fldChar w:fldCharType="end"/>
        </w:r>
      </w:p>
    </w:sdtContent>
  </w:sdt>
  <w:p w14:paraId="054633CB" w14:textId="77777777" w:rsidR="00EE56D8" w:rsidRDefault="00EE5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8F5EB" w14:textId="77777777" w:rsidR="00E57093" w:rsidRDefault="00E57093" w:rsidP="005507A9">
      <w:pPr>
        <w:spacing w:after="0" w:line="240" w:lineRule="auto"/>
      </w:pPr>
      <w:r>
        <w:separator/>
      </w:r>
    </w:p>
  </w:footnote>
  <w:footnote w:type="continuationSeparator" w:id="0">
    <w:p w14:paraId="5F354CC8" w14:textId="77777777" w:rsidR="00E57093" w:rsidRDefault="00E57093"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5D2"/>
    <w:multiLevelType w:val="hybridMultilevel"/>
    <w:tmpl w:val="493C095C"/>
    <w:lvl w:ilvl="0" w:tplc="1B32CC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00F9F"/>
    <w:multiLevelType w:val="hybridMultilevel"/>
    <w:tmpl w:val="41D4B288"/>
    <w:lvl w:ilvl="0" w:tplc="A18037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15906"/>
    <w:multiLevelType w:val="hybridMultilevel"/>
    <w:tmpl w:val="66AA0948"/>
    <w:lvl w:ilvl="0" w:tplc="4FE6AA5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A043D91"/>
    <w:multiLevelType w:val="hybridMultilevel"/>
    <w:tmpl w:val="800E3CC6"/>
    <w:lvl w:ilvl="0" w:tplc="33E67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2"/>
  </w:num>
  <w:num w:numId="5">
    <w:abstractNumId w:val="2"/>
    <w:lvlOverride w:ilvl="0">
      <w:startOverride w:val="1"/>
    </w:lvlOverride>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jQ0Njc3sjQ0NzJS0lEKTi0uzszPAykwrgUAa/ubXSwAAAA="/>
  </w:docVars>
  <w:rsids>
    <w:rsidRoot w:val="00537691"/>
    <w:rsid w:val="00002BBE"/>
    <w:rsid w:val="00016979"/>
    <w:rsid w:val="00024180"/>
    <w:rsid w:val="00024E1F"/>
    <w:rsid w:val="000332F3"/>
    <w:rsid w:val="00033493"/>
    <w:rsid w:val="00061483"/>
    <w:rsid w:val="00064682"/>
    <w:rsid w:val="00075085"/>
    <w:rsid w:val="00085F14"/>
    <w:rsid w:val="00091736"/>
    <w:rsid w:val="0009712A"/>
    <w:rsid w:val="000A0904"/>
    <w:rsid w:val="000E56F2"/>
    <w:rsid w:val="000E6D60"/>
    <w:rsid w:val="000F47A6"/>
    <w:rsid w:val="0010434E"/>
    <w:rsid w:val="0011049C"/>
    <w:rsid w:val="00141E77"/>
    <w:rsid w:val="0014319D"/>
    <w:rsid w:val="00145CC8"/>
    <w:rsid w:val="001751A4"/>
    <w:rsid w:val="001815CF"/>
    <w:rsid w:val="001A55B3"/>
    <w:rsid w:val="001A7F10"/>
    <w:rsid w:val="001C20BC"/>
    <w:rsid w:val="001D1934"/>
    <w:rsid w:val="001E6D70"/>
    <w:rsid w:val="001F62E5"/>
    <w:rsid w:val="00202E33"/>
    <w:rsid w:val="00216E1B"/>
    <w:rsid w:val="002303BE"/>
    <w:rsid w:val="00241B51"/>
    <w:rsid w:val="0024277F"/>
    <w:rsid w:val="00253173"/>
    <w:rsid w:val="0027189F"/>
    <w:rsid w:val="00271A68"/>
    <w:rsid w:val="00273B80"/>
    <w:rsid w:val="002816DF"/>
    <w:rsid w:val="002826CE"/>
    <w:rsid w:val="002B5901"/>
    <w:rsid w:val="002B7E24"/>
    <w:rsid w:val="002C08A5"/>
    <w:rsid w:val="002E01E9"/>
    <w:rsid w:val="002E04AE"/>
    <w:rsid w:val="002F3A2A"/>
    <w:rsid w:val="003223DF"/>
    <w:rsid w:val="003254A4"/>
    <w:rsid w:val="00325B86"/>
    <w:rsid w:val="00356586"/>
    <w:rsid w:val="00357EF2"/>
    <w:rsid w:val="00377C5F"/>
    <w:rsid w:val="00381839"/>
    <w:rsid w:val="0039492E"/>
    <w:rsid w:val="003A2B2A"/>
    <w:rsid w:val="003A2C2C"/>
    <w:rsid w:val="003B04E9"/>
    <w:rsid w:val="003C480C"/>
    <w:rsid w:val="003E14E9"/>
    <w:rsid w:val="003E2FF1"/>
    <w:rsid w:val="003E3B16"/>
    <w:rsid w:val="003F11DF"/>
    <w:rsid w:val="003F3DDB"/>
    <w:rsid w:val="003F52F9"/>
    <w:rsid w:val="00404982"/>
    <w:rsid w:val="00412380"/>
    <w:rsid w:val="004476F5"/>
    <w:rsid w:val="0046645D"/>
    <w:rsid w:val="004823C7"/>
    <w:rsid w:val="004A14EF"/>
    <w:rsid w:val="004B124B"/>
    <w:rsid w:val="004B22E4"/>
    <w:rsid w:val="004B30B5"/>
    <w:rsid w:val="004B433B"/>
    <w:rsid w:val="004C1CEA"/>
    <w:rsid w:val="004C624C"/>
    <w:rsid w:val="004D1E5C"/>
    <w:rsid w:val="004E0254"/>
    <w:rsid w:val="004E3398"/>
    <w:rsid w:val="00502882"/>
    <w:rsid w:val="00504914"/>
    <w:rsid w:val="005128E2"/>
    <w:rsid w:val="00513B35"/>
    <w:rsid w:val="0052087F"/>
    <w:rsid w:val="00526A14"/>
    <w:rsid w:val="00527534"/>
    <w:rsid w:val="00531D8E"/>
    <w:rsid w:val="00537691"/>
    <w:rsid w:val="00546244"/>
    <w:rsid w:val="00547495"/>
    <w:rsid w:val="005507A9"/>
    <w:rsid w:val="00580F98"/>
    <w:rsid w:val="00582A21"/>
    <w:rsid w:val="005B260C"/>
    <w:rsid w:val="005B32A0"/>
    <w:rsid w:val="005C2494"/>
    <w:rsid w:val="005D2CC9"/>
    <w:rsid w:val="005D3ABE"/>
    <w:rsid w:val="005E2B71"/>
    <w:rsid w:val="005F6696"/>
    <w:rsid w:val="005F73F2"/>
    <w:rsid w:val="005F759E"/>
    <w:rsid w:val="00616E6D"/>
    <w:rsid w:val="0062225F"/>
    <w:rsid w:val="00631840"/>
    <w:rsid w:val="00637297"/>
    <w:rsid w:val="006472AC"/>
    <w:rsid w:val="00657755"/>
    <w:rsid w:val="006665CD"/>
    <w:rsid w:val="0066727F"/>
    <w:rsid w:val="00674413"/>
    <w:rsid w:val="00681409"/>
    <w:rsid w:val="0068306D"/>
    <w:rsid w:val="006857D8"/>
    <w:rsid w:val="006B1ADD"/>
    <w:rsid w:val="006C2EAA"/>
    <w:rsid w:val="006D1BBB"/>
    <w:rsid w:val="006D376B"/>
    <w:rsid w:val="006E4AE9"/>
    <w:rsid w:val="006F01D8"/>
    <w:rsid w:val="006F2551"/>
    <w:rsid w:val="006F7D6A"/>
    <w:rsid w:val="00712C2D"/>
    <w:rsid w:val="00715FC9"/>
    <w:rsid w:val="00733693"/>
    <w:rsid w:val="0073401E"/>
    <w:rsid w:val="007369AE"/>
    <w:rsid w:val="00737577"/>
    <w:rsid w:val="00750324"/>
    <w:rsid w:val="0075099B"/>
    <w:rsid w:val="00783477"/>
    <w:rsid w:val="0079031E"/>
    <w:rsid w:val="00790E2B"/>
    <w:rsid w:val="007A386B"/>
    <w:rsid w:val="007A50A2"/>
    <w:rsid w:val="007B0646"/>
    <w:rsid w:val="007D4992"/>
    <w:rsid w:val="007D5CDA"/>
    <w:rsid w:val="007E1B3F"/>
    <w:rsid w:val="007F478B"/>
    <w:rsid w:val="00803CF0"/>
    <w:rsid w:val="00810ADF"/>
    <w:rsid w:val="00817142"/>
    <w:rsid w:val="00823ED2"/>
    <w:rsid w:val="00827954"/>
    <w:rsid w:val="008351F5"/>
    <w:rsid w:val="008513E9"/>
    <w:rsid w:val="00851843"/>
    <w:rsid w:val="00866BA4"/>
    <w:rsid w:val="0088616D"/>
    <w:rsid w:val="0089094E"/>
    <w:rsid w:val="00894B47"/>
    <w:rsid w:val="008A0296"/>
    <w:rsid w:val="008A035A"/>
    <w:rsid w:val="008A05F4"/>
    <w:rsid w:val="008A11B5"/>
    <w:rsid w:val="008A11CD"/>
    <w:rsid w:val="008A3250"/>
    <w:rsid w:val="008B5F87"/>
    <w:rsid w:val="008B6608"/>
    <w:rsid w:val="008E6479"/>
    <w:rsid w:val="008E68EB"/>
    <w:rsid w:val="008E78E9"/>
    <w:rsid w:val="00907AF5"/>
    <w:rsid w:val="00911C40"/>
    <w:rsid w:val="00913B33"/>
    <w:rsid w:val="00914832"/>
    <w:rsid w:val="009176B4"/>
    <w:rsid w:val="00922EA5"/>
    <w:rsid w:val="009410D7"/>
    <w:rsid w:val="00945EA6"/>
    <w:rsid w:val="009544C5"/>
    <w:rsid w:val="00960E14"/>
    <w:rsid w:val="00966190"/>
    <w:rsid w:val="0097608F"/>
    <w:rsid w:val="009913F7"/>
    <w:rsid w:val="0099175D"/>
    <w:rsid w:val="00994030"/>
    <w:rsid w:val="00996CBE"/>
    <w:rsid w:val="009B0DC9"/>
    <w:rsid w:val="009B13D5"/>
    <w:rsid w:val="009B3C7B"/>
    <w:rsid w:val="009C6454"/>
    <w:rsid w:val="009D0063"/>
    <w:rsid w:val="009D2D48"/>
    <w:rsid w:val="009D3A37"/>
    <w:rsid w:val="00A05536"/>
    <w:rsid w:val="00A11318"/>
    <w:rsid w:val="00A12C97"/>
    <w:rsid w:val="00A14293"/>
    <w:rsid w:val="00A158A6"/>
    <w:rsid w:val="00A24B51"/>
    <w:rsid w:val="00A24BA3"/>
    <w:rsid w:val="00A458DF"/>
    <w:rsid w:val="00A614D6"/>
    <w:rsid w:val="00A73411"/>
    <w:rsid w:val="00A85148"/>
    <w:rsid w:val="00A947E6"/>
    <w:rsid w:val="00AB6392"/>
    <w:rsid w:val="00AB7EAB"/>
    <w:rsid w:val="00AC14C7"/>
    <w:rsid w:val="00AC1668"/>
    <w:rsid w:val="00AD7E2A"/>
    <w:rsid w:val="00AF5736"/>
    <w:rsid w:val="00B014BB"/>
    <w:rsid w:val="00B14A58"/>
    <w:rsid w:val="00B25B67"/>
    <w:rsid w:val="00B35962"/>
    <w:rsid w:val="00B42A2C"/>
    <w:rsid w:val="00B433FD"/>
    <w:rsid w:val="00B50811"/>
    <w:rsid w:val="00B56C1E"/>
    <w:rsid w:val="00B728E9"/>
    <w:rsid w:val="00B73BC0"/>
    <w:rsid w:val="00B8741D"/>
    <w:rsid w:val="00B91541"/>
    <w:rsid w:val="00B965D7"/>
    <w:rsid w:val="00BA7518"/>
    <w:rsid w:val="00BB386A"/>
    <w:rsid w:val="00BB5972"/>
    <w:rsid w:val="00BE0411"/>
    <w:rsid w:val="00BE791D"/>
    <w:rsid w:val="00C007F3"/>
    <w:rsid w:val="00C03B4B"/>
    <w:rsid w:val="00C1194C"/>
    <w:rsid w:val="00C23A50"/>
    <w:rsid w:val="00C335A5"/>
    <w:rsid w:val="00C33FBF"/>
    <w:rsid w:val="00C4414D"/>
    <w:rsid w:val="00C471E8"/>
    <w:rsid w:val="00C53711"/>
    <w:rsid w:val="00C56C5B"/>
    <w:rsid w:val="00C62390"/>
    <w:rsid w:val="00C635AE"/>
    <w:rsid w:val="00C7269B"/>
    <w:rsid w:val="00C80AF4"/>
    <w:rsid w:val="00C94ACE"/>
    <w:rsid w:val="00C96DA0"/>
    <w:rsid w:val="00CA5C56"/>
    <w:rsid w:val="00CC5CB8"/>
    <w:rsid w:val="00CC6E4B"/>
    <w:rsid w:val="00CC6F8F"/>
    <w:rsid w:val="00CC7EAC"/>
    <w:rsid w:val="00CD22C3"/>
    <w:rsid w:val="00CF5587"/>
    <w:rsid w:val="00CF5E1C"/>
    <w:rsid w:val="00D166AF"/>
    <w:rsid w:val="00D16C27"/>
    <w:rsid w:val="00D21B15"/>
    <w:rsid w:val="00D24B72"/>
    <w:rsid w:val="00D2594B"/>
    <w:rsid w:val="00D345E8"/>
    <w:rsid w:val="00D543C6"/>
    <w:rsid w:val="00D73437"/>
    <w:rsid w:val="00D776F3"/>
    <w:rsid w:val="00D828DA"/>
    <w:rsid w:val="00D9082B"/>
    <w:rsid w:val="00D94BAC"/>
    <w:rsid w:val="00DB0262"/>
    <w:rsid w:val="00DE09B2"/>
    <w:rsid w:val="00DE1A62"/>
    <w:rsid w:val="00DE617A"/>
    <w:rsid w:val="00DF5B84"/>
    <w:rsid w:val="00E00C36"/>
    <w:rsid w:val="00E044D2"/>
    <w:rsid w:val="00E063F2"/>
    <w:rsid w:val="00E46E14"/>
    <w:rsid w:val="00E46FF2"/>
    <w:rsid w:val="00E53D14"/>
    <w:rsid w:val="00E57093"/>
    <w:rsid w:val="00E64FA7"/>
    <w:rsid w:val="00E702DE"/>
    <w:rsid w:val="00E72351"/>
    <w:rsid w:val="00E76D1F"/>
    <w:rsid w:val="00E76E26"/>
    <w:rsid w:val="00EA74B3"/>
    <w:rsid w:val="00ED23A5"/>
    <w:rsid w:val="00EE1A52"/>
    <w:rsid w:val="00EE3741"/>
    <w:rsid w:val="00EE3FCE"/>
    <w:rsid w:val="00EE56D8"/>
    <w:rsid w:val="00F06D5A"/>
    <w:rsid w:val="00F120AD"/>
    <w:rsid w:val="00F21760"/>
    <w:rsid w:val="00F21F40"/>
    <w:rsid w:val="00F27F4A"/>
    <w:rsid w:val="00F47FED"/>
    <w:rsid w:val="00F54318"/>
    <w:rsid w:val="00F64FC4"/>
    <w:rsid w:val="00F67BD3"/>
    <w:rsid w:val="00F736EC"/>
    <w:rsid w:val="00F87419"/>
    <w:rsid w:val="00FA572B"/>
    <w:rsid w:val="00FB1B4A"/>
    <w:rsid w:val="00FD111B"/>
    <w:rsid w:val="00FD23B3"/>
    <w:rsid w:val="00FD418A"/>
    <w:rsid w:val="00FF08C0"/>
    <w:rsid w:val="00FF33E6"/>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F736EC"/>
    <w:rPr>
      <w:color w:val="808080"/>
    </w:rPr>
  </w:style>
  <w:style w:type="table" w:styleId="GridTable4-Accent5">
    <w:name w:val="Grid Table 4 Accent 5"/>
    <w:basedOn w:val="TableNormal"/>
    <w:uiPriority w:val="49"/>
    <w:rsid w:val="00894B4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894B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4">
    <w:name w:val="Plain Table 4"/>
    <w:basedOn w:val="TableNormal"/>
    <w:uiPriority w:val="44"/>
    <w:rsid w:val="00C56C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8A05F4"/>
    <w:rPr>
      <w:rFonts w:ascii="Calibri" w:hAnsi="Calibri" w:hint="default"/>
      <w:b w:val="0"/>
      <w:bCs w:val="0"/>
      <w:i w:val="0"/>
      <w:iCs w:val="0"/>
      <w:color w:val="000000"/>
      <w:sz w:val="36"/>
      <w:szCs w:val="36"/>
    </w:rPr>
  </w:style>
  <w:style w:type="paragraph" w:styleId="NormalWeb">
    <w:name w:val="Normal (Web)"/>
    <w:basedOn w:val="Normal"/>
    <w:uiPriority w:val="99"/>
    <w:semiHidden/>
    <w:unhideWhenUsed/>
    <w:rsid w:val="002816DF"/>
    <w:pPr>
      <w:bidi w:val="0"/>
      <w:spacing w:before="100" w:beforeAutospacing="1" w:after="100" w:afterAutospacing="1" w:line="240" w:lineRule="auto"/>
      <w:ind w:firstLine="0"/>
      <w:jc w:val="left"/>
    </w:pPr>
    <w:rPr>
      <w:rFonts w:ascii="Times New Roman" w:eastAsiaTheme="minorEastAsia" w:hAnsi="Times New Roman" w:cs="Times New Roman"/>
      <w:color w:val="auto"/>
      <w:szCs w:val="24"/>
      <w:lang w:bidi="ar-SA"/>
    </w:rPr>
  </w:style>
  <w:style w:type="table" w:customStyle="1" w:styleId="TableGrid1">
    <w:name w:val="Table Grid1"/>
    <w:basedOn w:val="TableNormal"/>
    <w:next w:val="TableGrid"/>
    <w:uiPriority w:val="59"/>
    <w:rsid w:val="00C4414D"/>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454"/>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9C64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06070">
      <w:bodyDiv w:val="1"/>
      <w:marLeft w:val="0"/>
      <w:marRight w:val="0"/>
      <w:marTop w:val="0"/>
      <w:marBottom w:val="0"/>
      <w:divBdr>
        <w:top w:val="none" w:sz="0" w:space="0" w:color="auto"/>
        <w:left w:val="none" w:sz="0" w:space="0" w:color="auto"/>
        <w:bottom w:val="none" w:sz="0" w:space="0" w:color="auto"/>
        <w:right w:val="none" w:sz="0" w:space="0" w:color="auto"/>
      </w:divBdr>
    </w:div>
    <w:div w:id="1406679883">
      <w:bodyDiv w:val="1"/>
      <w:marLeft w:val="0"/>
      <w:marRight w:val="0"/>
      <w:marTop w:val="0"/>
      <w:marBottom w:val="0"/>
      <w:divBdr>
        <w:top w:val="none" w:sz="0" w:space="0" w:color="auto"/>
        <w:left w:val="none" w:sz="0" w:space="0" w:color="auto"/>
        <w:bottom w:val="none" w:sz="0" w:space="0" w:color="auto"/>
        <w:right w:val="none" w:sz="0" w:space="0" w:color="auto"/>
      </w:divBdr>
    </w:div>
    <w:div w:id="1741560553">
      <w:bodyDiv w:val="1"/>
      <w:marLeft w:val="0"/>
      <w:marRight w:val="0"/>
      <w:marTop w:val="0"/>
      <w:marBottom w:val="0"/>
      <w:divBdr>
        <w:top w:val="none" w:sz="0" w:space="0" w:color="auto"/>
        <w:left w:val="none" w:sz="0" w:space="0" w:color="auto"/>
        <w:bottom w:val="none" w:sz="0" w:space="0" w:color="auto"/>
        <w:right w:val="none" w:sz="0" w:space="0" w:color="auto"/>
      </w:divBdr>
    </w:div>
    <w:div w:id="1944532046">
      <w:bodyDiv w:val="1"/>
      <w:marLeft w:val="0"/>
      <w:marRight w:val="0"/>
      <w:marTop w:val="0"/>
      <w:marBottom w:val="0"/>
      <w:divBdr>
        <w:top w:val="none" w:sz="0" w:space="0" w:color="auto"/>
        <w:left w:val="none" w:sz="0" w:space="0" w:color="auto"/>
        <w:bottom w:val="none" w:sz="0" w:space="0" w:color="auto"/>
        <w:right w:val="none" w:sz="0" w:space="0" w:color="auto"/>
      </w:divBdr>
    </w:div>
    <w:div w:id="211243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D6AA79-F99A-4956-B53B-8405DCD9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Parham Zilouchian</dc:creator>
  <cp:lastModifiedBy>Arian Tashakkor</cp:lastModifiedBy>
  <cp:revision>15</cp:revision>
  <cp:lastPrinted>2022-05-29T17:08:00Z</cp:lastPrinted>
  <dcterms:created xsi:type="dcterms:W3CDTF">2021-10-20T15:36:00Z</dcterms:created>
  <dcterms:modified xsi:type="dcterms:W3CDTF">2022-05-29T17:09:00Z</dcterms:modified>
</cp:coreProperties>
</file>