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383D" w14:textId="77777777" w:rsidR="006909D3" w:rsidRPr="00D67AE7" w:rsidRDefault="00DE31B4" w:rsidP="00E262BC">
      <w:pPr>
        <w:jc w:val="center"/>
      </w:pPr>
      <w:r>
        <w:rPr>
          <w:noProof/>
        </w:rPr>
        <w:drawing>
          <wp:inline distT="0" distB="0" distL="0" distR="0" wp14:anchorId="1F996384" wp14:editId="5A8B7A85">
            <wp:extent cx="2525653" cy="7434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52" cy="7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3FF9" w14:textId="77777777" w:rsidR="006909D3" w:rsidRPr="001019E1" w:rsidRDefault="006909D3" w:rsidP="006909D3">
      <w:pPr>
        <w:jc w:val="center"/>
        <w:rPr>
          <w:rFonts w:ascii="SimHei" w:eastAsia="SimHei" w:hAnsi="SimHei"/>
          <w:b/>
          <w:spacing w:val="32"/>
          <w:sz w:val="52"/>
          <w:szCs w:val="52"/>
        </w:rPr>
      </w:pPr>
      <w:r w:rsidRPr="001019E1">
        <w:rPr>
          <w:rFonts w:ascii="SimHei" w:eastAsia="SimHei" w:hAnsi="SimHei"/>
          <w:b/>
          <w:spacing w:val="32"/>
          <w:sz w:val="52"/>
          <w:szCs w:val="52"/>
        </w:rPr>
        <w:t>本科毕业设计（论文）</w:t>
      </w:r>
      <w:r w:rsidRPr="001019E1">
        <w:rPr>
          <w:rFonts w:ascii="SimHei" w:eastAsia="SimHei" w:hAnsi="SimHei" w:hint="eastAsia"/>
          <w:b/>
          <w:spacing w:val="32"/>
          <w:sz w:val="52"/>
          <w:szCs w:val="52"/>
        </w:rPr>
        <w:t>任务书</w:t>
      </w:r>
    </w:p>
    <w:p w14:paraId="25F0F5B2" w14:textId="77777777" w:rsidR="006909D3" w:rsidRDefault="006909D3" w:rsidP="006909D3">
      <w:pPr>
        <w:tabs>
          <w:tab w:val="left" w:pos="7560"/>
        </w:tabs>
        <w:ind w:rightChars="183" w:right="384"/>
        <w:rPr>
          <w:b/>
          <w:sz w:val="32"/>
        </w:rPr>
      </w:pPr>
    </w:p>
    <w:p w14:paraId="280E7705" w14:textId="77777777" w:rsidR="006909D3" w:rsidRPr="00A449BC" w:rsidRDefault="006909D3" w:rsidP="006909D3">
      <w:pPr>
        <w:tabs>
          <w:tab w:val="left" w:pos="7560"/>
        </w:tabs>
        <w:ind w:rightChars="183" w:right="384"/>
        <w:rPr>
          <w:b/>
          <w:sz w:val="32"/>
        </w:rPr>
      </w:pP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6909D3" w14:paraId="5E10BC82" w14:textId="77777777" w:rsidTr="006909D3">
        <w:tc>
          <w:tcPr>
            <w:tcW w:w="2835" w:type="dxa"/>
            <w:shd w:val="clear" w:color="auto" w:fill="auto"/>
          </w:tcPr>
          <w:p w14:paraId="4DF8CDFC" w14:textId="77777777" w:rsidR="006909D3" w:rsidRPr="00C629D0" w:rsidRDefault="006909D3" w:rsidP="0040706A">
            <w:pPr>
              <w:tabs>
                <w:tab w:val="left" w:pos="7560"/>
              </w:tabs>
              <w:ind w:rightChars="183" w:right="384"/>
              <w:jc w:val="center"/>
              <w:rPr>
                <w:sz w:val="28"/>
              </w:rPr>
            </w:pPr>
            <w:r w:rsidRPr="00C629D0">
              <w:rPr>
                <w:rFonts w:ascii="SimSun" w:hAnsi="SimSun" w:hint="eastAsia"/>
                <w:sz w:val="36"/>
                <w:szCs w:val="36"/>
              </w:rPr>
              <w:t>毕业设计</w:t>
            </w:r>
          </w:p>
        </w:tc>
        <w:tc>
          <w:tcPr>
            <w:tcW w:w="5461" w:type="dxa"/>
            <w:tcBorders>
              <w:bottom w:val="single" w:sz="4" w:space="0" w:color="auto"/>
            </w:tcBorders>
            <w:shd w:val="clear" w:color="auto" w:fill="auto"/>
          </w:tcPr>
          <w:p w14:paraId="5D032E36" w14:textId="0306AD9D" w:rsidR="006909D3" w:rsidRPr="00C629D0" w:rsidRDefault="001612D3" w:rsidP="0006739E">
            <w:pPr>
              <w:tabs>
                <w:tab w:val="left" w:pos="7560"/>
              </w:tabs>
              <w:ind w:rightChars="183" w:right="384"/>
              <w:jc w:val="center"/>
              <w:rPr>
                <w:rFonts w:ascii="SimSun" w:hAnsi="SimSun"/>
                <w:sz w:val="36"/>
                <w:szCs w:val="36"/>
              </w:rPr>
            </w:pPr>
            <w:r>
              <w:rPr>
                <w:rFonts w:ascii="SimSun" w:hAnsi="SimSun" w:hint="eastAsia"/>
                <w:sz w:val="36"/>
                <w:szCs w:val="36"/>
              </w:rPr>
              <w:t>基于惩罚</w:t>
            </w:r>
            <w:r w:rsidR="001B29F4">
              <w:rPr>
                <w:rFonts w:ascii="SimSun" w:hAnsi="SimSun" w:hint="eastAsia"/>
                <w:sz w:val="36"/>
                <w:szCs w:val="36"/>
              </w:rPr>
              <w:t>函数法</w:t>
            </w:r>
            <w:r>
              <w:rPr>
                <w:rFonts w:ascii="SimSun" w:hAnsi="SimSun" w:hint="eastAsia"/>
                <w:sz w:val="36"/>
                <w:szCs w:val="36"/>
              </w:rPr>
              <w:t>的流固耦合</w:t>
            </w:r>
          </w:p>
        </w:tc>
      </w:tr>
      <w:tr w:rsidR="006909D3" w14:paraId="4F86F1DD" w14:textId="77777777" w:rsidTr="006909D3">
        <w:tc>
          <w:tcPr>
            <w:tcW w:w="2835" w:type="dxa"/>
            <w:shd w:val="clear" w:color="auto" w:fill="auto"/>
          </w:tcPr>
          <w:p w14:paraId="431CC0D6" w14:textId="77777777" w:rsidR="006909D3" w:rsidRPr="00C629D0" w:rsidRDefault="006909D3" w:rsidP="0040706A">
            <w:pPr>
              <w:tabs>
                <w:tab w:val="left" w:pos="7560"/>
              </w:tabs>
              <w:ind w:rightChars="183" w:right="384"/>
              <w:jc w:val="center"/>
              <w:rPr>
                <w:rFonts w:ascii="SimSun" w:hAnsi="SimSun"/>
                <w:sz w:val="36"/>
                <w:szCs w:val="36"/>
              </w:rPr>
            </w:pPr>
            <w:r w:rsidRPr="00C629D0">
              <w:rPr>
                <w:rFonts w:ascii="SimSun" w:hAnsi="SimSun" w:hint="eastAsia"/>
                <w:sz w:val="36"/>
                <w:szCs w:val="36"/>
              </w:rPr>
              <w:t>（论文）题目</w:t>
            </w:r>
          </w:p>
        </w:tc>
        <w:tc>
          <w:tcPr>
            <w:tcW w:w="5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EA404" w14:textId="018B75A8" w:rsidR="006909D3" w:rsidRPr="00C629D0" w:rsidRDefault="001B29F4" w:rsidP="0006739E">
            <w:pPr>
              <w:tabs>
                <w:tab w:val="left" w:pos="7560"/>
              </w:tabs>
              <w:ind w:rightChars="183" w:right="384"/>
              <w:jc w:val="center"/>
              <w:rPr>
                <w:rFonts w:ascii="SimSun" w:hAnsi="SimSun"/>
                <w:sz w:val="36"/>
                <w:szCs w:val="36"/>
              </w:rPr>
            </w:pPr>
            <w:r>
              <w:rPr>
                <w:rFonts w:ascii="SimSun" w:hAnsi="SimSun" w:hint="eastAsia"/>
                <w:sz w:val="36"/>
                <w:szCs w:val="36"/>
              </w:rPr>
              <w:t>方法</w:t>
            </w:r>
            <w:r w:rsidR="00FD7A60" w:rsidRPr="00FD7A60">
              <w:rPr>
                <w:rFonts w:ascii="SimSun" w:hAnsi="SimSun" w:hint="eastAsia"/>
                <w:sz w:val="36"/>
                <w:szCs w:val="36"/>
              </w:rPr>
              <w:t>研究</w:t>
            </w:r>
          </w:p>
        </w:tc>
      </w:tr>
    </w:tbl>
    <w:p w14:paraId="06F97EE9" w14:textId="77777777" w:rsidR="006909D3" w:rsidRDefault="006909D3" w:rsidP="006909D3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2C865908" w14:textId="77777777" w:rsidR="006909D3" w:rsidRDefault="006909D3" w:rsidP="006909D3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39125E13" w14:textId="77777777" w:rsidR="006909D3" w:rsidRDefault="006909D3" w:rsidP="006909D3">
      <w:pPr>
        <w:tabs>
          <w:tab w:val="left" w:pos="7560"/>
        </w:tabs>
        <w:ind w:leftChars="257" w:left="540" w:rightChars="183" w:right="384"/>
        <w:rPr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52"/>
      </w:tblGrid>
      <w:tr w:rsidR="006909D3" w:rsidRPr="000F58B3" w14:paraId="32B80265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10AFD466" w14:textId="77777777" w:rsidR="006909D3" w:rsidRPr="000F58B3" w:rsidRDefault="006909D3" w:rsidP="0040706A">
            <w:pPr>
              <w:jc w:val="left"/>
              <w:rPr>
                <w:rFonts w:ascii="SimSun" w:hAnsi="SimSun"/>
                <w:sz w:val="36"/>
                <w:szCs w:val="36"/>
              </w:rPr>
            </w:pPr>
            <w:r w:rsidRPr="000F58B3">
              <w:rPr>
                <w:rFonts w:ascii="SimSun" w:hAnsi="SimSun" w:hint="eastAsia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44740A32" w14:textId="550D3D4A" w:rsidR="006909D3" w:rsidRPr="000F58B3" w:rsidRDefault="00FD7A60" w:rsidP="0040706A">
            <w:pPr>
              <w:jc w:val="center"/>
              <w:rPr>
                <w:rFonts w:ascii="SimSun" w:hAnsi="SimSun"/>
                <w:sz w:val="32"/>
                <w:szCs w:val="32"/>
              </w:rPr>
            </w:pPr>
            <w:r>
              <w:rPr>
                <w:rFonts w:ascii="SimSun" w:hAnsi="SimSun" w:hint="eastAsia"/>
                <w:sz w:val="32"/>
                <w:szCs w:val="32"/>
              </w:rPr>
              <w:t>6</w:t>
            </w:r>
            <w:r>
              <w:rPr>
                <w:rFonts w:ascii="SimSun" w:hAnsi="SimSun"/>
                <w:sz w:val="32"/>
                <w:szCs w:val="32"/>
              </w:rPr>
              <w:t>15193</w:t>
            </w:r>
            <w:r w:rsidR="001B29F4">
              <w:rPr>
                <w:rFonts w:ascii="SimSun" w:hAnsi="SimSun"/>
                <w:sz w:val="32"/>
                <w:szCs w:val="32"/>
              </w:rPr>
              <w:t>22</w:t>
            </w:r>
          </w:p>
        </w:tc>
      </w:tr>
      <w:tr w:rsidR="006909D3" w:rsidRPr="000F58B3" w14:paraId="1B4BFC55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5840BB8D" w14:textId="77777777" w:rsidR="006909D3" w:rsidRPr="000F58B3" w:rsidRDefault="006909D3" w:rsidP="0040706A">
            <w:pPr>
              <w:jc w:val="left"/>
              <w:rPr>
                <w:rFonts w:ascii="SimSun" w:hAnsi="SimSun"/>
                <w:sz w:val="36"/>
                <w:szCs w:val="36"/>
              </w:rPr>
            </w:pPr>
            <w:r w:rsidRPr="000F58B3">
              <w:rPr>
                <w:rFonts w:ascii="SimSun" w:hAnsi="SimSun" w:hint="eastAsia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67E86A" w14:textId="0EB26940" w:rsidR="006909D3" w:rsidRPr="000F58B3" w:rsidRDefault="001B29F4" w:rsidP="0040706A">
            <w:pPr>
              <w:jc w:val="center"/>
              <w:rPr>
                <w:rFonts w:ascii="SimSun" w:hAnsi="SimSun"/>
                <w:sz w:val="32"/>
                <w:szCs w:val="32"/>
              </w:rPr>
            </w:pPr>
            <w:r>
              <w:rPr>
                <w:rFonts w:ascii="SimSun" w:hAnsi="SimSun" w:hint="eastAsia"/>
                <w:sz w:val="32"/>
                <w:szCs w:val="32"/>
              </w:rPr>
              <w:t>杨哲睿</w:t>
            </w:r>
          </w:p>
        </w:tc>
      </w:tr>
      <w:tr w:rsidR="006909D3" w:rsidRPr="000F58B3" w14:paraId="228453A5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4D1C09D7" w14:textId="77777777" w:rsidR="006909D3" w:rsidRPr="000F58B3" w:rsidRDefault="006909D3" w:rsidP="0040706A">
            <w:pPr>
              <w:jc w:val="left"/>
              <w:rPr>
                <w:rFonts w:ascii="SimSun" w:hAnsi="SimSun"/>
                <w:sz w:val="36"/>
                <w:szCs w:val="36"/>
              </w:rPr>
            </w:pPr>
            <w:r w:rsidRPr="000F58B3">
              <w:rPr>
                <w:rFonts w:ascii="SimSun" w:hAnsi="SimSun" w:hint="eastAsia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B26974" w14:textId="354B8354" w:rsidR="006909D3" w:rsidRPr="000F58B3" w:rsidRDefault="00FD7A60" w:rsidP="0040706A">
            <w:pPr>
              <w:jc w:val="center"/>
              <w:rPr>
                <w:rFonts w:ascii="SimSun" w:hAnsi="SimSun"/>
                <w:sz w:val="32"/>
                <w:szCs w:val="32"/>
              </w:rPr>
            </w:pPr>
            <w:r>
              <w:rPr>
                <w:rFonts w:ascii="SimSun" w:hAnsi="SimSun" w:hint="eastAsia"/>
                <w:sz w:val="32"/>
                <w:szCs w:val="32"/>
              </w:rPr>
              <w:t>吴健雄学院</w:t>
            </w:r>
          </w:p>
        </w:tc>
      </w:tr>
      <w:tr w:rsidR="006909D3" w:rsidRPr="000F58B3" w14:paraId="56587469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4989A5E0" w14:textId="77777777" w:rsidR="006909D3" w:rsidRPr="000F58B3" w:rsidRDefault="006909D3" w:rsidP="0040706A">
            <w:pPr>
              <w:jc w:val="left"/>
              <w:rPr>
                <w:rFonts w:ascii="SimSun" w:hAnsi="SimSun"/>
                <w:sz w:val="36"/>
                <w:szCs w:val="36"/>
              </w:rPr>
            </w:pPr>
            <w:r w:rsidRPr="000F58B3">
              <w:rPr>
                <w:rFonts w:ascii="SimSun" w:hAnsi="SimSun" w:hint="eastAsia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AD6069" w14:textId="1A08B281" w:rsidR="006909D3" w:rsidRPr="000F58B3" w:rsidRDefault="001B29F4" w:rsidP="0040706A">
            <w:pPr>
              <w:jc w:val="center"/>
              <w:rPr>
                <w:rFonts w:ascii="SimSun" w:hAnsi="SimSun"/>
                <w:sz w:val="32"/>
                <w:szCs w:val="32"/>
              </w:rPr>
            </w:pPr>
            <w:r>
              <w:rPr>
                <w:rFonts w:ascii="SimSun" w:hAnsi="SimSun" w:hint="eastAsia"/>
                <w:sz w:val="32"/>
                <w:szCs w:val="32"/>
              </w:rPr>
              <w:t>计算机科学与技术</w:t>
            </w:r>
          </w:p>
        </w:tc>
      </w:tr>
      <w:tr w:rsidR="006909D3" w:rsidRPr="000F58B3" w14:paraId="6B85D543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1A76B8F0" w14:textId="77777777" w:rsidR="006909D3" w:rsidRPr="000F58B3" w:rsidRDefault="006909D3" w:rsidP="0040706A">
            <w:pPr>
              <w:jc w:val="left"/>
              <w:rPr>
                <w:rFonts w:ascii="SimSun" w:hAnsi="SimSun"/>
                <w:sz w:val="36"/>
                <w:szCs w:val="36"/>
              </w:rPr>
            </w:pPr>
            <w:r w:rsidRPr="000F58B3">
              <w:rPr>
                <w:rFonts w:ascii="SimSun" w:hAnsi="SimSun" w:hint="eastAsia"/>
                <w:sz w:val="36"/>
                <w:szCs w:val="36"/>
              </w:rPr>
              <w:t>指导</w:t>
            </w:r>
            <w:r w:rsidRPr="000F58B3">
              <w:rPr>
                <w:rFonts w:ascii="SimSun" w:hAnsi="SimSun"/>
                <w:sz w:val="36"/>
                <w:szCs w:val="36"/>
              </w:rPr>
              <w:t>教师</w:t>
            </w:r>
            <w:r w:rsidRPr="000F58B3">
              <w:rPr>
                <w:rFonts w:ascii="SimSun" w:hAnsi="SimSun" w:hint="eastAsia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A18C07" w14:textId="2552E41B" w:rsidR="006909D3" w:rsidRPr="000F58B3" w:rsidRDefault="001B29F4" w:rsidP="0040706A">
            <w:pPr>
              <w:jc w:val="center"/>
              <w:rPr>
                <w:rFonts w:ascii="SimSun" w:hAnsi="SimSun"/>
                <w:sz w:val="32"/>
                <w:szCs w:val="32"/>
              </w:rPr>
            </w:pPr>
            <w:r>
              <w:rPr>
                <w:rFonts w:ascii="SimSun" w:hAnsi="SimSun" w:hint="eastAsia"/>
                <w:sz w:val="32"/>
                <w:szCs w:val="32"/>
              </w:rPr>
              <w:t>唐慧</w:t>
            </w:r>
          </w:p>
        </w:tc>
      </w:tr>
      <w:tr w:rsidR="006909D3" w:rsidRPr="000F58B3" w14:paraId="7D914A59" w14:textId="77777777" w:rsidTr="006909D3">
        <w:trPr>
          <w:jc w:val="center"/>
        </w:trPr>
        <w:tc>
          <w:tcPr>
            <w:tcW w:w="2835" w:type="dxa"/>
            <w:shd w:val="clear" w:color="auto" w:fill="auto"/>
          </w:tcPr>
          <w:p w14:paraId="08535AB0" w14:textId="77777777" w:rsidR="006909D3" w:rsidRPr="000F58B3" w:rsidRDefault="006909D3" w:rsidP="0040706A">
            <w:pPr>
              <w:jc w:val="left"/>
              <w:rPr>
                <w:rFonts w:ascii="SimSun" w:hAnsi="SimSun"/>
                <w:sz w:val="36"/>
                <w:szCs w:val="36"/>
              </w:rPr>
            </w:pPr>
            <w:r w:rsidRPr="006909D3">
              <w:rPr>
                <w:rFonts w:ascii="SimSun" w:hAnsi="SimSun" w:hint="eastAsia"/>
                <w:sz w:val="36"/>
                <w:szCs w:val="36"/>
              </w:rPr>
              <w:t>发任务书日期</w:t>
            </w:r>
            <w:r>
              <w:rPr>
                <w:rFonts w:ascii="SimSun" w:hAnsi="SimSun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CAC26C" w14:textId="58CCC50D" w:rsidR="006909D3" w:rsidRPr="000F58B3" w:rsidRDefault="00FD7A60" w:rsidP="0040706A">
            <w:pPr>
              <w:jc w:val="center"/>
              <w:rPr>
                <w:rFonts w:ascii="SimSun" w:hAnsi="SimSun"/>
                <w:sz w:val="32"/>
                <w:szCs w:val="32"/>
              </w:rPr>
            </w:pPr>
            <w:r>
              <w:rPr>
                <w:rFonts w:ascii="SimSun" w:hAnsi="SimSun" w:hint="eastAsia"/>
                <w:sz w:val="32"/>
                <w:szCs w:val="32"/>
              </w:rPr>
              <w:t>2</w:t>
            </w:r>
            <w:r>
              <w:rPr>
                <w:rFonts w:ascii="SimSun" w:hAnsi="SimSun"/>
                <w:sz w:val="32"/>
                <w:szCs w:val="32"/>
              </w:rPr>
              <w:t>022</w:t>
            </w:r>
            <w:r>
              <w:rPr>
                <w:rFonts w:ascii="SimSun" w:hAnsi="SimSun" w:hint="eastAsia"/>
                <w:sz w:val="32"/>
                <w:szCs w:val="32"/>
              </w:rPr>
              <w:t>年</w:t>
            </w:r>
          </w:p>
        </w:tc>
      </w:tr>
    </w:tbl>
    <w:p w14:paraId="49DE437A" w14:textId="77777777" w:rsidR="00FE5343" w:rsidRDefault="00FE5343"/>
    <w:p w14:paraId="6ECF6A2C" w14:textId="77777777" w:rsidR="006909D3" w:rsidRDefault="006909D3"/>
    <w:p w14:paraId="2629056F" w14:textId="77777777" w:rsidR="006909D3" w:rsidRDefault="006909D3"/>
    <w:p w14:paraId="0EC23916" w14:textId="77777777" w:rsidR="006909D3" w:rsidRDefault="006909D3"/>
    <w:p w14:paraId="4C14B897" w14:textId="77777777" w:rsidR="006909D3" w:rsidRDefault="006909D3"/>
    <w:p w14:paraId="51FA4A27" w14:textId="77777777" w:rsidR="006909D3" w:rsidRDefault="006909D3"/>
    <w:p w14:paraId="09FB9715" w14:textId="77777777" w:rsidR="006909D3" w:rsidRDefault="006909D3"/>
    <w:p w14:paraId="13DFBD19" w14:textId="77777777" w:rsidR="006909D3" w:rsidRDefault="006909D3"/>
    <w:p w14:paraId="096631F7" w14:textId="77777777" w:rsidR="00A449BC" w:rsidRDefault="00A449BC"/>
    <w:p w14:paraId="309787F4" w14:textId="77777777" w:rsidR="00A449BC" w:rsidRDefault="00A449BC"/>
    <w:p w14:paraId="40477076" w14:textId="77777777" w:rsidR="006909D3" w:rsidRDefault="006909D3" w:rsidP="006909D3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毕业设计（论文）任务的内容和要求</w:t>
      </w:r>
    </w:p>
    <w:p w14:paraId="0FB22A06" w14:textId="77777777" w:rsidR="006909D3" w:rsidRDefault="006909D3" w:rsidP="006909D3">
      <w:pPr>
        <w:jc w:val="center"/>
        <w:rPr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14:paraId="26C2A16B" w14:textId="7DA20528" w:rsidR="006909D3" w:rsidRPr="00EA4AAA" w:rsidRDefault="006909D3" w:rsidP="00EA4AAA">
      <w:pPr>
        <w:spacing w:line="360" w:lineRule="auto"/>
        <w:rPr>
          <w:b/>
          <w:sz w:val="24"/>
        </w:rPr>
      </w:pPr>
      <w:r w:rsidRPr="00A8567A">
        <w:rPr>
          <w:rFonts w:hint="eastAsia"/>
          <w:b/>
          <w:sz w:val="24"/>
        </w:rPr>
        <w:t>任务内容</w:t>
      </w:r>
      <w:r>
        <w:rPr>
          <w:rFonts w:hint="eastAsia"/>
          <w:b/>
          <w:sz w:val="24"/>
        </w:rPr>
        <w:t>（不少于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字）</w:t>
      </w:r>
    </w:p>
    <w:p w14:paraId="13561388" w14:textId="48898570" w:rsidR="00E00840" w:rsidRDefault="009479B6" w:rsidP="006909D3">
      <w:pPr>
        <w:snapToGrid w:val="0"/>
        <w:spacing w:line="360" w:lineRule="auto"/>
        <w:rPr>
          <w:rFonts w:ascii="SimSun" w:hAnsi="SimSun"/>
          <w:kern w:val="0"/>
          <w:szCs w:val="21"/>
        </w:rPr>
      </w:pPr>
      <w:r>
        <w:rPr>
          <w:rFonts w:ascii="SimSun" w:hAnsi="SimSun"/>
          <w:kern w:val="0"/>
          <w:szCs w:val="21"/>
        </w:rPr>
        <w:tab/>
      </w:r>
      <w:r w:rsidR="004E262D">
        <w:rPr>
          <w:rFonts w:ascii="SimSun" w:hAnsi="SimSun" w:hint="eastAsia"/>
          <w:kern w:val="0"/>
          <w:szCs w:val="21"/>
        </w:rPr>
        <w:t>基于</w:t>
      </w:r>
      <w:r w:rsidR="00E64B82">
        <w:rPr>
          <w:rFonts w:ascii="SimSun" w:hAnsi="SimSun" w:hint="eastAsia"/>
          <w:kern w:val="0"/>
          <w:szCs w:val="21"/>
        </w:rPr>
        <w:t>物理</w:t>
      </w:r>
      <w:r w:rsidR="004E262D">
        <w:rPr>
          <w:rFonts w:ascii="SimSun" w:hAnsi="SimSun" w:hint="eastAsia"/>
          <w:kern w:val="0"/>
          <w:szCs w:val="21"/>
        </w:rPr>
        <w:t>的</w:t>
      </w:r>
      <w:r w:rsidR="00E64B82">
        <w:rPr>
          <w:rFonts w:ascii="SimSun" w:hAnsi="SimSun" w:hint="eastAsia"/>
          <w:kern w:val="0"/>
          <w:szCs w:val="21"/>
        </w:rPr>
        <w:t>模拟</w:t>
      </w:r>
      <w:r w:rsidR="00E00840">
        <w:rPr>
          <w:rFonts w:ascii="SimSun" w:hAnsi="SimSun" w:hint="eastAsia"/>
          <w:kern w:val="0"/>
          <w:szCs w:val="21"/>
        </w:rPr>
        <w:t>是计算机</w:t>
      </w:r>
      <w:r w:rsidR="004E262D">
        <w:rPr>
          <w:rFonts w:ascii="SimSun" w:hAnsi="SimSun" w:hint="eastAsia"/>
          <w:kern w:val="0"/>
          <w:szCs w:val="21"/>
        </w:rPr>
        <w:t>动画</w:t>
      </w:r>
      <w:r w:rsidR="00595EDE">
        <w:rPr>
          <w:rFonts w:ascii="SimSun" w:hAnsi="SimSun" w:hint="eastAsia"/>
          <w:kern w:val="0"/>
          <w:szCs w:val="21"/>
        </w:rPr>
        <w:t>、计算机辅助设计</w:t>
      </w:r>
      <w:r w:rsidR="000136B7">
        <w:rPr>
          <w:rFonts w:ascii="SimSun" w:hAnsi="SimSun" w:hint="eastAsia"/>
          <w:kern w:val="0"/>
          <w:szCs w:val="21"/>
        </w:rPr>
        <w:t>的</w:t>
      </w:r>
      <w:r w:rsidR="00E64B82">
        <w:rPr>
          <w:rFonts w:ascii="SimSun" w:hAnsi="SimSun" w:hint="eastAsia"/>
          <w:kern w:val="0"/>
          <w:szCs w:val="21"/>
        </w:rPr>
        <w:t>基础</w:t>
      </w:r>
      <w:r w:rsidR="000136B7">
        <w:rPr>
          <w:rFonts w:ascii="SimSun" w:hAnsi="SimSun" w:hint="eastAsia"/>
          <w:kern w:val="0"/>
          <w:szCs w:val="21"/>
        </w:rPr>
        <w:t>。</w:t>
      </w:r>
      <w:r w:rsidR="00944C6F">
        <w:rPr>
          <w:rFonts w:ascii="SimSun" w:hAnsi="SimSun" w:hint="eastAsia"/>
          <w:kern w:val="0"/>
          <w:szCs w:val="21"/>
        </w:rPr>
        <w:t>研究</w:t>
      </w:r>
      <w:r w:rsidR="00595EDE">
        <w:rPr>
          <w:rFonts w:ascii="SimSun" w:hAnsi="SimSun" w:hint="eastAsia"/>
          <w:kern w:val="0"/>
          <w:szCs w:val="21"/>
        </w:rPr>
        <w:t>拥有不同材料控制方程物体之间的运动耦合方法，特别是流</w:t>
      </w:r>
      <w:r w:rsidR="00897DCA">
        <w:rPr>
          <w:rFonts w:ascii="SimSun" w:hAnsi="SimSun" w:hint="eastAsia"/>
          <w:kern w:val="0"/>
          <w:szCs w:val="21"/>
        </w:rPr>
        <w:t>体-</w:t>
      </w:r>
      <w:r w:rsidR="00595EDE">
        <w:rPr>
          <w:rFonts w:ascii="SimSun" w:hAnsi="SimSun" w:hint="eastAsia"/>
          <w:kern w:val="0"/>
          <w:szCs w:val="21"/>
        </w:rPr>
        <w:t>固</w:t>
      </w:r>
      <w:r w:rsidR="00897DCA">
        <w:rPr>
          <w:rFonts w:ascii="SimSun" w:hAnsi="SimSun" w:hint="eastAsia"/>
          <w:kern w:val="0"/>
          <w:szCs w:val="21"/>
        </w:rPr>
        <w:t>体</w:t>
      </w:r>
      <w:r w:rsidR="00595EDE">
        <w:rPr>
          <w:rFonts w:ascii="SimSun" w:hAnsi="SimSun" w:hint="eastAsia"/>
          <w:kern w:val="0"/>
          <w:szCs w:val="21"/>
        </w:rPr>
        <w:t>耦合方法是基于物理的模拟应用中的一个重要课题。</w:t>
      </w:r>
      <w:r w:rsidR="00EB11B1">
        <w:rPr>
          <w:rFonts w:ascii="SimSun" w:hAnsi="SimSun" w:hint="eastAsia"/>
          <w:kern w:val="0"/>
          <w:szCs w:val="21"/>
        </w:rPr>
        <w:t>基于惩罚函数法的流固耦合物理仿真</w:t>
      </w:r>
      <w:r w:rsidR="00526965">
        <w:rPr>
          <w:rFonts w:ascii="SimSun" w:hAnsi="SimSun" w:hint="eastAsia"/>
          <w:kern w:val="0"/>
          <w:szCs w:val="21"/>
        </w:rPr>
        <w:t>，</w:t>
      </w:r>
      <w:r w:rsidR="00EB11B1">
        <w:rPr>
          <w:rFonts w:ascii="SimSun" w:hAnsi="SimSun" w:hint="eastAsia"/>
          <w:kern w:val="0"/>
          <w:szCs w:val="21"/>
        </w:rPr>
        <w:t>通过流体、固体的控制方程对二者</w:t>
      </w:r>
      <w:r w:rsidR="00C67C19">
        <w:rPr>
          <w:rFonts w:ascii="SimSun" w:hAnsi="SimSun" w:hint="eastAsia"/>
          <w:kern w:val="0"/>
          <w:szCs w:val="21"/>
        </w:rPr>
        <w:t>分别</w:t>
      </w:r>
      <w:r w:rsidR="00EB11B1">
        <w:rPr>
          <w:rFonts w:ascii="SimSun" w:hAnsi="SimSun" w:hint="eastAsia"/>
          <w:kern w:val="0"/>
          <w:szCs w:val="21"/>
        </w:rPr>
        <w:t>进行运动学建模，</w:t>
      </w:r>
      <w:r w:rsidR="002B5A89">
        <w:rPr>
          <w:rFonts w:ascii="SimSun" w:hAnsi="SimSun" w:hint="eastAsia"/>
          <w:kern w:val="0"/>
          <w:szCs w:val="21"/>
        </w:rPr>
        <w:t>并利用</w:t>
      </w:r>
      <w:r w:rsidR="00C67C19">
        <w:rPr>
          <w:rFonts w:ascii="SimSun" w:hAnsi="SimSun" w:hint="eastAsia"/>
          <w:kern w:val="0"/>
          <w:szCs w:val="21"/>
        </w:rPr>
        <w:t>惩罚函数对物体间相互作用进行统一建模，</w:t>
      </w:r>
      <w:r w:rsidR="00305EE6">
        <w:rPr>
          <w:rFonts w:ascii="SimSun" w:hAnsi="SimSun" w:hint="eastAsia"/>
          <w:kern w:val="0"/>
          <w:szCs w:val="21"/>
        </w:rPr>
        <w:t>对复杂多物体场景的物理仿真提供了技术支撑。</w:t>
      </w:r>
      <w:r w:rsidR="00E921DD">
        <w:rPr>
          <w:rFonts w:ascii="SimSun" w:hAnsi="SimSun" w:hint="eastAsia"/>
          <w:kern w:val="0"/>
          <w:szCs w:val="21"/>
        </w:rPr>
        <w:t>本课题的具体任务如下：</w:t>
      </w:r>
    </w:p>
    <w:p w14:paraId="045309D1" w14:textId="40BE7D4A" w:rsidR="006909D3" w:rsidRPr="00A8307F" w:rsidRDefault="00F71C07" w:rsidP="00A8307F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kern w:val="0"/>
          <w:szCs w:val="21"/>
        </w:rPr>
        <w:t>搭建基本的物理模拟框架，</w:t>
      </w:r>
      <w:r w:rsidR="00DC0361">
        <w:rPr>
          <w:rFonts w:ascii="SimSun" w:hAnsi="SimSun" w:hint="eastAsia"/>
          <w:kern w:val="0"/>
          <w:szCs w:val="21"/>
        </w:rPr>
        <w:t>实现</w:t>
      </w:r>
      <w:r w:rsidR="00A8307F">
        <w:rPr>
          <w:rFonts w:ascii="SimSun" w:hAnsi="SimSun" w:hint="eastAsia"/>
          <w:kern w:val="0"/>
          <w:szCs w:val="21"/>
        </w:rPr>
        <w:t>固体</w:t>
      </w:r>
      <w:r w:rsidR="00AD7AEF">
        <w:rPr>
          <w:rFonts w:ascii="SimSun" w:hAnsi="SimSun" w:hint="eastAsia"/>
          <w:kern w:val="0"/>
          <w:szCs w:val="21"/>
        </w:rPr>
        <w:t>、</w:t>
      </w:r>
      <w:r w:rsidR="00A8307F">
        <w:rPr>
          <w:rFonts w:ascii="SimSun" w:hAnsi="SimSun" w:hint="eastAsia"/>
          <w:kern w:val="0"/>
          <w:szCs w:val="21"/>
        </w:rPr>
        <w:t>布料</w:t>
      </w:r>
      <w:r w:rsidR="00093FC8">
        <w:rPr>
          <w:rFonts w:ascii="SimSun" w:hAnsi="SimSun" w:hint="eastAsia"/>
          <w:kern w:val="0"/>
          <w:szCs w:val="21"/>
        </w:rPr>
        <w:t>和</w:t>
      </w:r>
      <w:r w:rsidRPr="00A8307F">
        <w:rPr>
          <w:rFonts w:ascii="SimSun" w:hAnsi="SimSun" w:hint="eastAsia"/>
          <w:kern w:val="0"/>
          <w:szCs w:val="21"/>
        </w:rPr>
        <w:t>不可压缩</w:t>
      </w:r>
      <w:r w:rsidR="00DC0361" w:rsidRPr="00A8307F">
        <w:rPr>
          <w:rFonts w:ascii="SimSun" w:hAnsi="SimSun" w:hint="eastAsia"/>
          <w:kern w:val="0"/>
          <w:szCs w:val="21"/>
        </w:rPr>
        <w:t>流体</w:t>
      </w:r>
      <w:r w:rsidR="00F03517" w:rsidRPr="00A8307F">
        <w:rPr>
          <w:rFonts w:ascii="SimSun" w:hAnsi="SimSun" w:hint="eastAsia"/>
          <w:kern w:val="0"/>
          <w:szCs w:val="21"/>
        </w:rPr>
        <w:t>运动学</w:t>
      </w:r>
      <w:r w:rsidR="00DC0361" w:rsidRPr="00A8307F">
        <w:rPr>
          <w:rFonts w:ascii="SimSun" w:hAnsi="SimSun" w:hint="eastAsia"/>
          <w:kern w:val="0"/>
          <w:szCs w:val="21"/>
        </w:rPr>
        <w:t>模拟</w:t>
      </w:r>
      <w:r w:rsidRPr="00A8307F">
        <w:rPr>
          <w:rFonts w:ascii="SimSun" w:hAnsi="SimSun" w:hint="eastAsia"/>
          <w:kern w:val="0"/>
          <w:szCs w:val="21"/>
        </w:rPr>
        <w:t>；</w:t>
      </w:r>
    </w:p>
    <w:p w14:paraId="2E0DCF65" w14:textId="741B01C7" w:rsidR="00DC0361" w:rsidRDefault="00DC0361" w:rsidP="006909D3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kern w:val="0"/>
          <w:szCs w:val="21"/>
        </w:rPr>
        <w:t>基于惩罚函数法</w:t>
      </w:r>
      <w:r w:rsidR="00F71C07">
        <w:rPr>
          <w:rFonts w:ascii="SimSun" w:hAnsi="SimSun" w:hint="eastAsia"/>
          <w:kern w:val="0"/>
          <w:szCs w:val="21"/>
        </w:rPr>
        <w:t>，</w:t>
      </w:r>
      <w:r>
        <w:rPr>
          <w:rFonts w:ascii="SimSun" w:hAnsi="SimSun" w:hint="eastAsia"/>
          <w:kern w:val="0"/>
          <w:szCs w:val="21"/>
        </w:rPr>
        <w:t>实现流固耦合</w:t>
      </w:r>
      <w:r w:rsidR="000469AA">
        <w:rPr>
          <w:rFonts w:ascii="SimSun" w:hAnsi="SimSun" w:hint="eastAsia"/>
          <w:kern w:val="0"/>
          <w:szCs w:val="21"/>
        </w:rPr>
        <w:t>算法</w:t>
      </w:r>
      <w:r w:rsidR="009A2622">
        <w:rPr>
          <w:rFonts w:ascii="SimSun" w:hAnsi="SimSun" w:hint="eastAsia"/>
          <w:kern w:val="0"/>
          <w:szCs w:val="21"/>
        </w:rPr>
        <w:t>；</w:t>
      </w:r>
    </w:p>
    <w:p w14:paraId="49EB76D7" w14:textId="69A23F32" w:rsidR="00DE5B52" w:rsidRPr="00DC0361" w:rsidRDefault="00DE5B52" w:rsidP="006909D3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kern w:val="0"/>
          <w:szCs w:val="21"/>
        </w:rPr>
        <w:t>在基准场景下进行测试，对比算法效率、准确度和鲁棒性。</w:t>
      </w:r>
    </w:p>
    <w:p w14:paraId="00AC5007" w14:textId="77777777" w:rsidR="006909D3" w:rsidRPr="00A8567A" w:rsidRDefault="006909D3" w:rsidP="006909D3">
      <w:pPr>
        <w:snapToGrid w:val="0"/>
        <w:spacing w:line="360" w:lineRule="auto"/>
        <w:rPr>
          <w:b/>
          <w:sz w:val="24"/>
        </w:rPr>
      </w:pPr>
      <w:r w:rsidRPr="00A8567A">
        <w:rPr>
          <w:rFonts w:hint="eastAsia"/>
          <w:b/>
          <w:sz w:val="24"/>
        </w:rPr>
        <w:t>原始条件及数据</w:t>
      </w:r>
    </w:p>
    <w:p w14:paraId="6D86D062" w14:textId="3F1B3CE3" w:rsidR="006909D3" w:rsidRDefault="008A4BEE" w:rsidP="008A4BEE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若干国内外参考文献</w:t>
      </w:r>
      <w:r w:rsidR="007950CE">
        <w:rPr>
          <w:rFonts w:hint="eastAsia"/>
          <w:szCs w:val="21"/>
        </w:rPr>
        <w:t>；</w:t>
      </w:r>
    </w:p>
    <w:p w14:paraId="4293E191" w14:textId="12FB9E05" w:rsidR="006909D3" w:rsidRPr="00A43C16" w:rsidRDefault="008A4BEE" w:rsidP="006909D3">
      <w:pPr>
        <w:pStyle w:val="ListParagraph"/>
        <w:numPr>
          <w:ilvl w:val="0"/>
          <w:numId w:val="2"/>
        </w:numPr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实验室提供硬件软件支持</w:t>
      </w:r>
      <w:r w:rsidR="007950CE">
        <w:rPr>
          <w:rFonts w:hint="eastAsia"/>
          <w:szCs w:val="21"/>
        </w:rPr>
        <w:t>。</w:t>
      </w:r>
    </w:p>
    <w:p w14:paraId="3E4142C1" w14:textId="77777777" w:rsidR="006909D3" w:rsidRPr="00A8567A" w:rsidRDefault="006909D3" w:rsidP="006909D3">
      <w:pPr>
        <w:snapToGrid w:val="0"/>
        <w:spacing w:line="360" w:lineRule="auto"/>
        <w:rPr>
          <w:b/>
          <w:sz w:val="24"/>
        </w:rPr>
      </w:pPr>
      <w:r w:rsidRPr="00A8567A">
        <w:rPr>
          <w:rFonts w:hint="eastAsia"/>
          <w:b/>
          <w:sz w:val="24"/>
        </w:rPr>
        <w:t>技术要求</w:t>
      </w:r>
    </w:p>
    <w:p w14:paraId="72B81304" w14:textId="47B83D8A" w:rsidR="000803E1" w:rsidRDefault="000803E1" w:rsidP="00D26C30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基于三角有限元和</w:t>
      </w:r>
      <w:r w:rsidR="00152D78">
        <w:rPr>
          <w:rFonts w:hint="eastAsia"/>
          <w:szCs w:val="21"/>
        </w:rPr>
        <w:t>弹簧质点模型</w:t>
      </w:r>
      <w:r w:rsidR="00A43C16">
        <w:rPr>
          <w:rFonts w:hint="eastAsia"/>
          <w:szCs w:val="21"/>
        </w:rPr>
        <w:t>，实现弹性体</w:t>
      </w:r>
      <w:r w:rsidR="00F03517">
        <w:rPr>
          <w:rFonts w:hint="eastAsia"/>
          <w:szCs w:val="21"/>
        </w:rPr>
        <w:t>、布料</w:t>
      </w:r>
      <w:r w:rsidR="00A43C16">
        <w:rPr>
          <w:rFonts w:hint="eastAsia"/>
          <w:szCs w:val="21"/>
        </w:rPr>
        <w:t>模拟仿真；</w:t>
      </w:r>
    </w:p>
    <w:p w14:paraId="021DC0B6" w14:textId="3B6E4FAB" w:rsidR="00AF2FAD" w:rsidRDefault="00AF2FAD" w:rsidP="00D26C30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APIC</w:t>
      </w:r>
      <w:r>
        <w:rPr>
          <w:rFonts w:hint="eastAsia"/>
          <w:szCs w:val="21"/>
        </w:rPr>
        <w:t>模型，实现不可压缩流体模拟；</w:t>
      </w:r>
    </w:p>
    <w:p w14:paraId="77E820FD" w14:textId="7CD29C66" w:rsidR="00F03517" w:rsidRPr="00AF2FAD" w:rsidRDefault="00A43C16" w:rsidP="00AF2FAD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基于</w:t>
      </w:r>
      <w:r w:rsidR="00C844B2">
        <w:rPr>
          <w:rFonts w:hint="eastAsia"/>
          <w:szCs w:val="21"/>
        </w:rPr>
        <w:t>惩罚函数</w:t>
      </w:r>
      <w:r w:rsidR="00941728">
        <w:rPr>
          <w:rFonts w:hint="eastAsia"/>
          <w:szCs w:val="21"/>
        </w:rPr>
        <w:t>法</w:t>
      </w:r>
      <w:r w:rsidR="00871F29">
        <w:rPr>
          <w:rFonts w:hint="eastAsia"/>
          <w:szCs w:val="21"/>
        </w:rPr>
        <w:t>，实现高性能的流体、弹性体</w:t>
      </w:r>
      <w:r w:rsidR="00F03517">
        <w:rPr>
          <w:rFonts w:hint="eastAsia"/>
          <w:szCs w:val="21"/>
        </w:rPr>
        <w:t>的</w:t>
      </w:r>
      <w:r w:rsidR="00871F29">
        <w:rPr>
          <w:rFonts w:hint="eastAsia"/>
          <w:szCs w:val="21"/>
        </w:rPr>
        <w:t>耦合方法</w:t>
      </w:r>
      <w:r w:rsidR="00AF2FAD">
        <w:rPr>
          <w:rFonts w:hint="eastAsia"/>
          <w:szCs w:val="21"/>
        </w:rPr>
        <w:t>，并</w:t>
      </w:r>
      <w:r w:rsidR="00941728" w:rsidRPr="00AF2FAD">
        <w:rPr>
          <w:rFonts w:hint="eastAsia"/>
          <w:szCs w:val="21"/>
        </w:rPr>
        <w:t>优化求解器迭代方法，提升算法鲁棒性和</w:t>
      </w:r>
      <w:r w:rsidR="008D73E1" w:rsidRPr="00AF2FAD">
        <w:rPr>
          <w:rFonts w:hint="eastAsia"/>
          <w:szCs w:val="21"/>
        </w:rPr>
        <w:t>运行</w:t>
      </w:r>
      <w:r w:rsidR="00AB414F" w:rsidRPr="00AF2FAD">
        <w:rPr>
          <w:rFonts w:hint="eastAsia"/>
          <w:szCs w:val="21"/>
        </w:rPr>
        <w:t>速度</w:t>
      </w:r>
      <w:r w:rsidR="007F0CDF">
        <w:rPr>
          <w:rFonts w:hint="eastAsia"/>
          <w:szCs w:val="21"/>
        </w:rPr>
        <w:t>；</w:t>
      </w:r>
    </w:p>
    <w:p w14:paraId="2DE848AF" w14:textId="36C703B8" w:rsidR="00871F29" w:rsidRDefault="00871F29" w:rsidP="00D26C30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完成基准场景下的仿真测试。</w:t>
      </w:r>
    </w:p>
    <w:p w14:paraId="0BE66B1C" w14:textId="77777777" w:rsidR="00D26C30" w:rsidRPr="00D26C30" w:rsidRDefault="00D26C30" w:rsidP="00D26C30">
      <w:pPr>
        <w:rPr>
          <w:szCs w:val="21"/>
        </w:rPr>
      </w:pPr>
    </w:p>
    <w:p w14:paraId="1354A98C" w14:textId="0D7A9E04" w:rsidR="006909D3" w:rsidRPr="00A1482C" w:rsidRDefault="006909D3" w:rsidP="00A1482C">
      <w:pPr>
        <w:widowControl/>
        <w:jc w:val="left"/>
        <w:rPr>
          <w:szCs w:val="21"/>
        </w:rPr>
      </w:pPr>
      <w:r w:rsidRPr="0097425F">
        <w:rPr>
          <w:rFonts w:hint="eastAsia"/>
          <w:b/>
          <w:sz w:val="24"/>
        </w:rPr>
        <w:t>工作要求</w:t>
      </w:r>
    </w:p>
    <w:p w14:paraId="4666A9AE" w14:textId="77777777" w:rsidR="003C4C29" w:rsidRPr="00D26C30" w:rsidRDefault="008A4BEE" w:rsidP="00D26C30">
      <w:pPr>
        <w:pStyle w:val="ListParagraph"/>
        <w:numPr>
          <w:ilvl w:val="0"/>
          <w:numId w:val="6"/>
        </w:numPr>
        <w:snapToGrid w:val="0"/>
        <w:spacing w:line="360" w:lineRule="auto"/>
        <w:ind w:firstLineChars="0"/>
        <w:rPr>
          <w:szCs w:val="21"/>
        </w:rPr>
      </w:pPr>
      <w:r w:rsidRPr="00D26C30">
        <w:rPr>
          <w:szCs w:val="21"/>
        </w:rPr>
        <w:t>要态度认真，工作仔细，准备充分；</w:t>
      </w:r>
      <w:r w:rsidRPr="00D26C30">
        <w:rPr>
          <w:szCs w:val="21"/>
        </w:rPr>
        <w:t xml:space="preserve"> </w:t>
      </w:r>
    </w:p>
    <w:p w14:paraId="7F6A029A" w14:textId="77777777" w:rsidR="003C4C29" w:rsidRPr="00D26C30" w:rsidRDefault="008A4BEE" w:rsidP="00D26C30">
      <w:pPr>
        <w:pStyle w:val="ListParagraph"/>
        <w:numPr>
          <w:ilvl w:val="0"/>
          <w:numId w:val="6"/>
        </w:numPr>
        <w:snapToGrid w:val="0"/>
        <w:spacing w:line="360" w:lineRule="auto"/>
        <w:ind w:firstLineChars="0"/>
        <w:rPr>
          <w:szCs w:val="21"/>
        </w:rPr>
      </w:pPr>
      <w:r w:rsidRPr="00D26C30">
        <w:rPr>
          <w:szCs w:val="21"/>
        </w:rPr>
        <w:t>定期向指导老师汇报阶段性的成果，讨论安排下一阶段的工作；</w:t>
      </w:r>
      <w:r w:rsidRPr="00D26C30">
        <w:rPr>
          <w:szCs w:val="21"/>
        </w:rPr>
        <w:t xml:space="preserve"> </w:t>
      </w:r>
    </w:p>
    <w:p w14:paraId="47C66232" w14:textId="70558058" w:rsidR="006909D3" w:rsidRPr="00D26C30" w:rsidRDefault="008A4BEE" w:rsidP="00D26C30">
      <w:pPr>
        <w:pStyle w:val="ListParagraph"/>
        <w:numPr>
          <w:ilvl w:val="0"/>
          <w:numId w:val="6"/>
        </w:numPr>
        <w:snapToGrid w:val="0"/>
        <w:spacing w:line="360" w:lineRule="auto"/>
        <w:ind w:firstLineChars="0"/>
        <w:rPr>
          <w:szCs w:val="21"/>
        </w:rPr>
      </w:pPr>
      <w:r w:rsidRPr="00D26C30">
        <w:rPr>
          <w:szCs w:val="21"/>
        </w:rPr>
        <w:t>深刻理解任务内容，查阅相关技术文献资料、调查研究和方案论证，</w:t>
      </w:r>
      <w:r w:rsidRPr="00D26C30">
        <w:rPr>
          <w:rFonts w:hint="eastAsia"/>
          <w:szCs w:val="21"/>
        </w:rPr>
        <w:t>完成</w:t>
      </w:r>
      <w:r w:rsidRPr="00D26C30">
        <w:rPr>
          <w:szCs w:val="21"/>
        </w:rPr>
        <w:t>开题报告。</w:t>
      </w:r>
      <w:r w:rsidR="003C4C29" w:rsidRPr="00D26C30">
        <w:rPr>
          <w:rFonts w:hint="eastAsia"/>
          <w:szCs w:val="21"/>
        </w:rPr>
        <w:t>后续</w:t>
      </w:r>
      <w:r w:rsidRPr="00D26C30">
        <w:rPr>
          <w:szCs w:val="21"/>
        </w:rPr>
        <w:t>进行研究设计，终进行实验与测试。</w:t>
      </w:r>
    </w:p>
    <w:p w14:paraId="20B203EA" w14:textId="77777777" w:rsidR="006909D3" w:rsidRPr="00FA0718" w:rsidRDefault="006909D3" w:rsidP="006909D3">
      <w:pPr>
        <w:rPr>
          <w:sz w:val="24"/>
          <w:u w:val="thick"/>
        </w:rPr>
      </w:pPr>
      <w:r w:rsidRPr="00FA0718">
        <w:rPr>
          <w:rFonts w:hint="eastAsia"/>
          <w:sz w:val="24"/>
          <w:u w:val="thick"/>
        </w:rPr>
        <w:t>_____________________________________________________________________</w:t>
      </w:r>
    </w:p>
    <w:p w14:paraId="684CE320" w14:textId="77777777" w:rsidR="006909D3" w:rsidRPr="00FA0718" w:rsidRDefault="006909D3" w:rsidP="006909D3">
      <w:pPr>
        <w:rPr>
          <w:sz w:val="24"/>
          <w:u w:val="thick"/>
        </w:rPr>
      </w:pPr>
    </w:p>
    <w:p w14:paraId="68B22886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附：普适工作要求</w:t>
      </w:r>
      <w:r>
        <w:rPr>
          <w:rFonts w:hint="eastAsia"/>
          <w:sz w:val="24"/>
          <w:u w:val="single"/>
        </w:rPr>
        <w:t>：</w:t>
      </w:r>
      <w:r w:rsidRPr="003D28F1"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如</w:t>
      </w:r>
      <w:r w:rsidRPr="003D28F1">
        <w:rPr>
          <w:rFonts w:hint="eastAsia"/>
          <w:sz w:val="24"/>
          <w:u w:val="single"/>
        </w:rPr>
        <w:t>针对</w:t>
      </w:r>
      <w:r>
        <w:rPr>
          <w:rFonts w:hint="eastAsia"/>
          <w:sz w:val="24"/>
          <w:u w:val="single"/>
        </w:rPr>
        <w:t>本</w:t>
      </w:r>
      <w:r w:rsidRPr="003D28F1">
        <w:rPr>
          <w:rFonts w:hint="eastAsia"/>
          <w:sz w:val="24"/>
          <w:u w:val="single"/>
        </w:rPr>
        <w:t>课题</w:t>
      </w:r>
      <w:r>
        <w:rPr>
          <w:rFonts w:hint="eastAsia"/>
          <w:sz w:val="24"/>
          <w:u w:val="single"/>
        </w:rPr>
        <w:t>另有特别规定</w:t>
      </w:r>
      <w:r w:rsidRPr="003D28F1">
        <w:rPr>
          <w:rFonts w:hint="eastAsia"/>
          <w:sz w:val="24"/>
          <w:u w:val="single"/>
        </w:rPr>
        <w:t>的工作要求，请填于上面空白栏）</w:t>
      </w:r>
    </w:p>
    <w:p w14:paraId="15C99E15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1</w:t>
      </w:r>
      <w:r w:rsidRPr="003D28F1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</w:t>
      </w:r>
      <w:r w:rsidRPr="003D28F1">
        <w:rPr>
          <w:rFonts w:hint="eastAsia"/>
          <w:sz w:val="24"/>
          <w:u w:val="single"/>
        </w:rPr>
        <w:t>；</w:t>
      </w:r>
    </w:p>
    <w:p w14:paraId="72C259B4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2</w:t>
      </w:r>
      <w:r w:rsidRPr="003D28F1">
        <w:rPr>
          <w:rFonts w:hint="eastAsia"/>
          <w:sz w:val="24"/>
          <w:u w:val="single"/>
        </w:rPr>
        <w:t>、查找有关专业文献（</w:t>
      </w:r>
      <w:r w:rsidRPr="003D28F1">
        <w:rPr>
          <w:rFonts w:hint="eastAsia"/>
          <w:sz w:val="24"/>
          <w:u w:val="single"/>
        </w:rPr>
        <w:t>10</w:t>
      </w:r>
      <w:r w:rsidRPr="003D28F1">
        <w:rPr>
          <w:rFonts w:hint="eastAsia"/>
          <w:sz w:val="24"/>
          <w:u w:val="single"/>
        </w:rPr>
        <w:t>篇以上）；</w:t>
      </w:r>
    </w:p>
    <w:p w14:paraId="24F83292" w14:textId="77777777" w:rsidR="006909D3" w:rsidRPr="003D28F1" w:rsidRDefault="006909D3" w:rsidP="006909D3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lastRenderedPageBreak/>
        <w:t>3</w:t>
      </w:r>
      <w:r w:rsidRPr="003D28F1">
        <w:rPr>
          <w:rFonts w:hint="eastAsia"/>
          <w:sz w:val="24"/>
          <w:u w:val="single"/>
        </w:rPr>
        <w:t>、毕业</w:t>
      </w:r>
      <w:r>
        <w:rPr>
          <w:rFonts w:hint="eastAsia"/>
          <w:sz w:val="24"/>
          <w:u w:val="single"/>
        </w:rPr>
        <w:t>论文或</w:t>
      </w:r>
      <w:r w:rsidRPr="003D28F1">
        <w:rPr>
          <w:rFonts w:hint="eastAsia"/>
          <w:sz w:val="24"/>
          <w:u w:val="single"/>
        </w:rPr>
        <w:t>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sz w:val="24"/>
          <w:u w:val="single"/>
        </w:rPr>
        <w:t>4</w:t>
      </w:r>
      <w:r w:rsidRPr="003D28F1">
        <w:rPr>
          <w:rFonts w:hint="eastAsia"/>
          <w:sz w:val="24"/>
          <w:u w:val="single"/>
        </w:rPr>
        <w:t>00</w:t>
      </w:r>
      <w:r w:rsidRPr="003D28F1">
        <w:rPr>
          <w:rFonts w:hint="eastAsia"/>
          <w:sz w:val="24"/>
          <w:u w:val="single"/>
        </w:rPr>
        <w:t>汉字左右，外文摘要在</w:t>
      </w:r>
      <w:r w:rsidRPr="003D28F1">
        <w:rPr>
          <w:rFonts w:hint="eastAsia"/>
          <w:sz w:val="24"/>
          <w:u w:val="single"/>
        </w:rPr>
        <w:t>250</w:t>
      </w:r>
      <w:r w:rsidRPr="003D28F1">
        <w:rPr>
          <w:rFonts w:hint="eastAsia"/>
          <w:sz w:val="24"/>
          <w:u w:val="single"/>
        </w:rPr>
        <w:t>个实词左右，中文题名字数一般不超过</w:t>
      </w:r>
      <w:r w:rsidRPr="003D28F1">
        <w:rPr>
          <w:rFonts w:hint="eastAsia"/>
          <w:sz w:val="24"/>
          <w:u w:val="single"/>
        </w:rPr>
        <w:t>20</w:t>
      </w:r>
      <w:r w:rsidRPr="003D28F1">
        <w:rPr>
          <w:rFonts w:hint="eastAsia"/>
          <w:sz w:val="24"/>
          <w:u w:val="single"/>
        </w:rPr>
        <w:t>个，设计说明书、论文或软件说明书的总字数在</w:t>
      </w:r>
      <w:r w:rsidRPr="003D28F1">
        <w:rPr>
          <w:rFonts w:hint="eastAsia"/>
          <w:sz w:val="24"/>
          <w:u w:val="single"/>
        </w:rPr>
        <w:t>1.5~2</w:t>
      </w:r>
      <w:r w:rsidRPr="003D28F1">
        <w:rPr>
          <w:rFonts w:hint="eastAsia"/>
          <w:sz w:val="24"/>
          <w:u w:val="single"/>
        </w:rPr>
        <w:t>万汉字</w:t>
      </w:r>
      <w:r>
        <w:rPr>
          <w:rFonts w:hint="eastAsia"/>
          <w:sz w:val="24"/>
          <w:u w:val="single"/>
        </w:rPr>
        <w:t>（文、管等学科可根据具体情况，另行规定总字数，报教务处备案）</w:t>
      </w:r>
      <w:r w:rsidRPr="003D28F1">
        <w:rPr>
          <w:rFonts w:hint="eastAsia"/>
          <w:sz w:val="24"/>
          <w:u w:val="single"/>
        </w:rPr>
        <w:t>。</w:t>
      </w:r>
    </w:p>
    <w:p w14:paraId="60B8DF55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学生应提交的软硬件的名称、内容及主要的技术指标（可按以下类型选择填写）：</w:t>
      </w:r>
      <w:r w:rsidRPr="00A545C8">
        <w:rPr>
          <w:rFonts w:hint="eastAsia"/>
          <w:b/>
          <w:sz w:val="28"/>
        </w:rPr>
        <w:t>注：此处</w:t>
      </w:r>
      <w:r>
        <w:rPr>
          <w:rFonts w:hint="eastAsia"/>
          <w:b/>
          <w:sz w:val="28"/>
        </w:rPr>
        <w:t>若提出了软硬件要求</w:t>
      </w:r>
      <w:r w:rsidRPr="00A545C8">
        <w:rPr>
          <w:rFonts w:hint="eastAsia"/>
          <w:b/>
          <w:sz w:val="28"/>
        </w:rPr>
        <w:t>，学生最后需要提交相应的软硬件验收表。</w:t>
      </w:r>
    </w:p>
    <w:p w14:paraId="2F5CA6FB" w14:textId="77777777" w:rsidR="006909D3" w:rsidRDefault="006909D3" w:rsidP="006909D3">
      <w:pPr>
        <w:rPr>
          <w:rFonts w:ascii="SimSun" w:hAnsi="SimSun"/>
          <w:sz w:val="28"/>
          <w:u w:val="single"/>
        </w:rPr>
      </w:pPr>
      <w:r>
        <w:rPr>
          <w:rFonts w:ascii="SimSun" w:hAnsi="SimSun" w:hint="eastAsia"/>
          <w:sz w:val="28"/>
          <w:u w:val="single"/>
        </w:rPr>
        <w:t>□计算机软件：</w:t>
      </w:r>
    </w:p>
    <w:p w14:paraId="110F6575" w14:textId="16522B73" w:rsidR="00780D68" w:rsidRDefault="00780D68" w:rsidP="00780D68">
      <w:pPr>
        <w:rPr>
          <w:sz w:val="28"/>
        </w:rPr>
      </w:pP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="004056EC">
        <w:rPr>
          <w:rFonts w:hint="eastAsia"/>
          <w:sz w:val="28"/>
          <w:u w:val="single"/>
        </w:rPr>
        <w:t>基于惩罚函数法的流固耦合仿真程序一套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14:paraId="107EC2A1" w14:textId="258C43BD" w:rsidR="006909D3" w:rsidRDefault="006909D3" w:rsidP="006909D3">
      <w:pPr>
        <w:rPr>
          <w:rFonts w:ascii="SimSun" w:hAnsi="SimSun"/>
          <w:sz w:val="28"/>
        </w:rPr>
      </w:pPr>
      <w:r>
        <w:rPr>
          <w:rFonts w:ascii="SimSun" w:hAnsi="SimSun" w:hint="eastAsia"/>
          <w:sz w:val="28"/>
        </w:rPr>
        <w:t>□图纸（名称、图幅、张数）：</w:t>
      </w:r>
    </w:p>
    <w:p w14:paraId="69FD4CFD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</w:p>
    <w:p w14:paraId="357F7016" w14:textId="77777777" w:rsidR="006909D3" w:rsidRDefault="006909D3" w:rsidP="006909D3">
      <w:pPr>
        <w:rPr>
          <w:rFonts w:ascii="SimSun" w:hAnsi="SimSun"/>
          <w:sz w:val="28"/>
        </w:rPr>
      </w:pPr>
      <w:r>
        <w:rPr>
          <w:rFonts w:ascii="SimSun" w:hAnsi="SimSun" w:hint="eastAsia"/>
          <w:sz w:val="28"/>
        </w:rPr>
        <w:t>□电路板：</w:t>
      </w:r>
    </w:p>
    <w:p w14:paraId="74FBBE3A" w14:textId="77777777" w:rsidR="006909D3" w:rsidRDefault="006909D3" w:rsidP="006909D3">
      <w:pPr>
        <w:rPr>
          <w:rFonts w:ascii="SimSun" w:hAnsi="SimSun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SimSun" w:hAnsi="SimSun" w:hint="eastAsia"/>
          <w:sz w:val="28"/>
        </w:rPr>
        <w:t>□机电装置：</w:t>
      </w:r>
    </w:p>
    <w:p w14:paraId="78BDA6C9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SimSun" w:hAnsi="SimSun" w:hint="eastAsia"/>
          <w:sz w:val="28"/>
        </w:rPr>
        <w:t>□</w:t>
      </w:r>
      <w:r>
        <w:rPr>
          <w:rFonts w:hint="eastAsia"/>
          <w:sz w:val="28"/>
        </w:rPr>
        <w:t>新材料、新制剂：</w:t>
      </w:r>
    </w:p>
    <w:p w14:paraId="1EB466A1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SimSun" w:hAnsi="SimSun" w:hint="eastAsia"/>
          <w:sz w:val="28"/>
        </w:rPr>
        <w:t>□</w:t>
      </w:r>
      <w:r>
        <w:rPr>
          <w:rFonts w:hint="eastAsia"/>
          <w:sz w:val="28"/>
        </w:rPr>
        <w:t>结构模型：</w:t>
      </w:r>
    </w:p>
    <w:p w14:paraId="09D200D7" w14:textId="77777777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SimSun" w:hAnsi="SimSun" w:hint="eastAsia"/>
          <w:sz w:val="28"/>
        </w:rPr>
        <w:lastRenderedPageBreak/>
        <w:t>□</w:t>
      </w:r>
      <w:r>
        <w:rPr>
          <w:rFonts w:hint="eastAsia"/>
          <w:sz w:val="28"/>
        </w:rPr>
        <w:t>其它：</w:t>
      </w:r>
    </w:p>
    <w:p w14:paraId="5876DD1E" w14:textId="77777777" w:rsidR="006909D3" w:rsidRDefault="006909D3" w:rsidP="006909D3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应提交的其它文档：</w:t>
      </w:r>
    </w:p>
    <w:p w14:paraId="630DBDC2" w14:textId="77777777" w:rsidR="006909D3" w:rsidRDefault="006909D3" w:rsidP="006909D3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14:paraId="2135B0F7" w14:textId="77777777" w:rsidR="006909D3" w:rsidRDefault="006909D3" w:rsidP="006909D3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&gt;5000</w:t>
      </w:r>
      <w:r>
        <w:rPr>
          <w:rFonts w:hint="eastAsia"/>
          <w:sz w:val="28"/>
          <w:u w:val="single"/>
        </w:rPr>
        <w:t>字，并附保留阅读痕迹的资料原文）</w:t>
      </w:r>
    </w:p>
    <w:p w14:paraId="23D2C661" w14:textId="77777777" w:rsidR="006909D3" w:rsidRDefault="006909D3" w:rsidP="006909D3">
      <w:pPr>
        <w:rPr>
          <w:sz w:val="28"/>
        </w:rPr>
      </w:pPr>
    </w:p>
    <w:p w14:paraId="68113820" w14:textId="77777777" w:rsidR="006909D3" w:rsidRDefault="006909D3" w:rsidP="006909D3">
      <w:pPr>
        <w:rPr>
          <w:sz w:val="28"/>
        </w:rPr>
      </w:pPr>
    </w:p>
    <w:p w14:paraId="77A30900" w14:textId="77777777" w:rsidR="006909D3" w:rsidRDefault="006909D3" w:rsidP="006909D3">
      <w:pPr>
        <w:rPr>
          <w:sz w:val="28"/>
        </w:rPr>
      </w:pPr>
    </w:p>
    <w:p w14:paraId="449D3BFC" w14:textId="77777777" w:rsidR="006909D3" w:rsidRDefault="006909D3" w:rsidP="006909D3">
      <w:pPr>
        <w:rPr>
          <w:sz w:val="28"/>
        </w:rPr>
      </w:pPr>
    </w:p>
    <w:p w14:paraId="5F131D78" w14:textId="30004027" w:rsidR="006909D3" w:rsidRDefault="006909D3" w:rsidP="006909D3">
      <w:pPr>
        <w:rPr>
          <w:sz w:val="28"/>
        </w:rPr>
      </w:pPr>
    </w:p>
    <w:p w14:paraId="14A9ED84" w14:textId="56099028" w:rsidR="004E7524" w:rsidRDefault="004E7524" w:rsidP="006909D3">
      <w:pPr>
        <w:rPr>
          <w:sz w:val="28"/>
        </w:rPr>
      </w:pPr>
    </w:p>
    <w:p w14:paraId="47EC3901" w14:textId="4C53B979" w:rsidR="004E7524" w:rsidRDefault="004E7524" w:rsidP="006909D3">
      <w:pPr>
        <w:rPr>
          <w:sz w:val="28"/>
        </w:rPr>
      </w:pPr>
    </w:p>
    <w:p w14:paraId="42FF3631" w14:textId="53CECA78" w:rsidR="004E7524" w:rsidRDefault="004E7524" w:rsidP="006909D3">
      <w:pPr>
        <w:rPr>
          <w:sz w:val="28"/>
        </w:rPr>
      </w:pPr>
    </w:p>
    <w:p w14:paraId="3F3A412C" w14:textId="60000416" w:rsidR="004E7524" w:rsidRDefault="004E7524" w:rsidP="006909D3">
      <w:pPr>
        <w:rPr>
          <w:sz w:val="28"/>
        </w:rPr>
      </w:pPr>
    </w:p>
    <w:p w14:paraId="7BA9AA3D" w14:textId="36F4D5BB" w:rsidR="0032044B" w:rsidRDefault="0032044B" w:rsidP="006909D3">
      <w:pPr>
        <w:rPr>
          <w:sz w:val="28"/>
        </w:rPr>
      </w:pPr>
    </w:p>
    <w:p w14:paraId="69B82C3D" w14:textId="59862109" w:rsidR="0032044B" w:rsidRDefault="0032044B" w:rsidP="006909D3">
      <w:pPr>
        <w:rPr>
          <w:sz w:val="28"/>
        </w:rPr>
      </w:pPr>
    </w:p>
    <w:p w14:paraId="09AE404C" w14:textId="7CE557E8" w:rsidR="0032044B" w:rsidRDefault="0032044B" w:rsidP="006909D3">
      <w:pPr>
        <w:rPr>
          <w:sz w:val="28"/>
        </w:rPr>
      </w:pPr>
    </w:p>
    <w:p w14:paraId="056A573F" w14:textId="5BA1B805" w:rsidR="0032044B" w:rsidRDefault="0032044B" w:rsidP="006909D3">
      <w:pPr>
        <w:rPr>
          <w:sz w:val="28"/>
        </w:rPr>
      </w:pPr>
    </w:p>
    <w:p w14:paraId="661D7121" w14:textId="1289EC9D" w:rsidR="0032044B" w:rsidRDefault="0032044B" w:rsidP="006909D3">
      <w:pPr>
        <w:rPr>
          <w:sz w:val="28"/>
        </w:rPr>
      </w:pPr>
    </w:p>
    <w:p w14:paraId="5046EC8B" w14:textId="4BED8276" w:rsidR="0032044B" w:rsidRDefault="0032044B" w:rsidP="006909D3">
      <w:pPr>
        <w:rPr>
          <w:sz w:val="28"/>
        </w:rPr>
      </w:pPr>
    </w:p>
    <w:p w14:paraId="71B2CD45" w14:textId="7379B930" w:rsidR="0032044B" w:rsidRDefault="0032044B" w:rsidP="006909D3">
      <w:pPr>
        <w:rPr>
          <w:sz w:val="28"/>
        </w:rPr>
      </w:pPr>
    </w:p>
    <w:p w14:paraId="1FC260A6" w14:textId="7F027DAB" w:rsidR="0032044B" w:rsidRDefault="0032044B" w:rsidP="006909D3">
      <w:pPr>
        <w:rPr>
          <w:sz w:val="28"/>
        </w:rPr>
      </w:pPr>
    </w:p>
    <w:p w14:paraId="1D9C0042" w14:textId="04C2B6A0" w:rsidR="0032044B" w:rsidRDefault="0032044B" w:rsidP="006909D3">
      <w:pPr>
        <w:rPr>
          <w:sz w:val="28"/>
        </w:rPr>
      </w:pPr>
    </w:p>
    <w:p w14:paraId="3CE4D903" w14:textId="77777777" w:rsidR="0032044B" w:rsidRDefault="0032044B" w:rsidP="006909D3">
      <w:pPr>
        <w:rPr>
          <w:sz w:val="28"/>
        </w:rPr>
      </w:pPr>
    </w:p>
    <w:p w14:paraId="7B5E6626" w14:textId="0F7999FB" w:rsidR="006909D3" w:rsidRDefault="006909D3" w:rsidP="006909D3">
      <w:pPr>
        <w:rPr>
          <w:sz w:val="28"/>
        </w:rPr>
      </w:pPr>
      <w:r>
        <w:rPr>
          <w:rFonts w:hint="eastAsia"/>
          <w:sz w:val="28"/>
        </w:rPr>
        <w:t>参考文献（至少五篇，含供学生翻译的英文资料，按规范开列）：</w:t>
      </w:r>
    </w:p>
    <w:p w14:paraId="55AA639F" w14:textId="1398722C" w:rsidR="0074661B" w:rsidRDefault="007626BC" w:rsidP="0074661B">
      <w:pPr>
        <w:rPr>
          <w:sz w:val="28"/>
          <w:lang w:val="en-CN"/>
        </w:rPr>
      </w:pPr>
      <w:r>
        <w:rPr>
          <w:rFonts w:hint="eastAsia"/>
          <w:sz w:val="28"/>
        </w:rPr>
        <w:t>[</w:t>
      </w:r>
      <w:r>
        <w:rPr>
          <w:sz w:val="28"/>
        </w:rPr>
        <w:t xml:space="preserve">1] </w:t>
      </w:r>
      <w:r w:rsidR="00977027" w:rsidRPr="00A04900">
        <w:rPr>
          <w:sz w:val="28"/>
          <w:lang w:val="en-CN"/>
        </w:rPr>
        <w:t>Li M, Kaufman D M, Jiang C. Codimensional incremental potential contact[J]. ACM Transactions on Graphics, 2021, 40(4): 1–24.</w:t>
      </w:r>
      <w:r w:rsidR="00AF42CE">
        <w:rPr>
          <w:rFonts w:hint="eastAsia"/>
          <w:sz w:val="28"/>
          <w:lang w:val="en-CN"/>
        </w:rPr>
        <w:t>【</w:t>
      </w:r>
      <w:r w:rsidR="00043C18">
        <w:rPr>
          <w:rFonts w:hint="eastAsia"/>
          <w:sz w:val="28"/>
          <w:lang w:val="en-CN"/>
        </w:rPr>
        <w:t>此</w:t>
      </w:r>
      <w:r w:rsidR="00AF42CE">
        <w:rPr>
          <w:rFonts w:hint="eastAsia"/>
          <w:sz w:val="28"/>
          <w:lang w:val="en-CN"/>
        </w:rPr>
        <w:t>文翻译】</w:t>
      </w:r>
    </w:p>
    <w:p w14:paraId="6A9E7FF3" w14:textId="113C7691" w:rsidR="00FE5F6D" w:rsidRDefault="007626BC" w:rsidP="0074661B">
      <w:pPr>
        <w:rPr>
          <w:sz w:val="28"/>
          <w:lang w:val="en-CN"/>
        </w:rPr>
      </w:pPr>
      <w:r w:rsidRPr="00F03517">
        <w:rPr>
          <w:rFonts w:hint="eastAsia"/>
          <w:sz w:val="28"/>
          <w:lang w:val="en-CN"/>
        </w:rPr>
        <w:t>[</w:t>
      </w:r>
      <w:r w:rsidRPr="00F03517">
        <w:rPr>
          <w:sz w:val="28"/>
          <w:lang w:val="en-CN"/>
        </w:rPr>
        <w:t xml:space="preserve">2] </w:t>
      </w:r>
      <w:r w:rsidR="0074661B" w:rsidRPr="0074661B">
        <w:rPr>
          <w:sz w:val="28"/>
          <w:lang w:val="en-CN"/>
        </w:rPr>
        <w:t>Jiang C, Schroeder C, Teran J, Stomakhin A, Selle A. The material point method for simulating continuum materials[C]</w:t>
      </w:r>
      <w:r w:rsidR="00FE5F6D" w:rsidRPr="00F03517">
        <w:rPr>
          <w:sz w:val="28"/>
          <w:lang w:val="en-CN"/>
        </w:rPr>
        <w:t xml:space="preserve"> </w:t>
      </w:r>
      <w:r w:rsidR="0074661B" w:rsidRPr="0074661B">
        <w:rPr>
          <w:sz w:val="28"/>
          <w:lang w:val="en-CN"/>
        </w:rPr>
        <w:t>ACM SIGGRAPH 2016 Courses. Anaheim California:ACM,2016: 1–52.</w:t>
      </w:r>
    </w:p>
    <w:p w14:paraId="32FB9F47" w14:textId="56262A95" w:rsidR="0074661B" w:rsidRPr="0074661B" w:rsidRDefault="00FE5F6D" w:rsidP="0074661B">
      <w:pPr>
        <w:rPr>
          <w:sz w:val="28"/>
        </w:rPr>
      </w:pPr>
      <w:r>
        <w:rPr>
          <w:rFonts w:hint="eastAsia"/>
          <w:sz w:val="28"/>
          <w:lang w:val="en-CN"/>
        </w:rPr>
        <w:t>[</w:t>
      </w:r>
      <w:r>
        <w:rPr>
          <w:sz w:val="28"/>
        </w:rPr>
        <w:t xml:space="preserve">3] </w:t>
      </w:r>
      <w:r w:rsidR="0074661B" w:rsidRPr="0074661B">
        <w:rPr>
          <w:sz w:val="28"/>
          <w:lang w:val="en-CN"/>
        </w:rPr>
        <w:t>Andrews S, Erleben K, Ferguson Z. Contact and friction simulation for computer graphics[C]</w:t>
      </w:r>
      <w:r>
        <w:rPr>
          <w:sz w:val="28"/>
        </w:rPr>
        <w:t xml:space="preserve"> </w:t>
      </w:r>
      <w:r w:rsidR="0074661B" w:rsidRPr="0074661B">
        <w:rPr>
          <w:sz w:val="28"/>
          <w:lang w:val="en-CN"/>
        </w:rPr>
        <w:t>ACM SIGGRAPH 2022 Courses. Vancouver British Columbia Canada:ACM,2022: 1–172.</w:t>
      </w:r>
    </w:p>
    <w:p w14:paraId="13ED2D6F" w14:textId="5B745E9D" w:rsidR="00A04900" w:rsidRDefault="00A04900" w:rsidP="00A04900">
      <w:pPr>
        <w:rPr>
          <w:sz w:val="28"/>
          <w:lang w:val="en-CN"/>
        </w:rPr>
      </w:pPr>
      <w:r w:rsidRPr="00A04900">
        <w:rPr>
          <w:sz w:val="28"/>
          <w:lang w:val="en-CN"/>
        </w:rPr>
        <w:t>[</w:t>
      </w:r>
      <w:r>
        <w:rPr>
          <w:sz w:val="28"/>
        </w:rPr>
        <w:t>4</w:t>
      </w:r>
      <w:r w:rsidRPr="00A04900">
        <w:rPr>
          <w:sz w:val="28"/>
          <w:lang w:val="en-CN"/>
        </w:rPr>
        <w:t>] Larionov E, Fan Y, Pai D K. Frictional Contact on Smooth Elastic Solids[J]. ACM Transactions on Graphics, 2021, 40(2): 1–17.</w:t>
      </w:r>
    </w:p>
    <w:p w14:paraId="0F337737" w14:textId="2D86B90D" w:rsidR="00A04900" w:rsidRPr="00A04900" w:rsidRDefault="00A04900" w:rsidP="00A04900">
      <w:pPr>
        <w:rPr>
          <w:sz w:val="28"/>
          <w:lang w:val="en-CN"/>
        </w:rPr>
      </w:pPr>
      <w:r w:rsidRPr="00A04900">
        <w:rPr>
          <w:sz w:val="28"/>
          <w:lang w:val="en-CN"/>
        </w:rPr>
        <w:t>[</w:t>
      </w:r>
      <w:r>
        <w:rPr>
          <w:sz w:val="28"/>
        </w:rPr>
        <w:t>5</w:t>
      </w:r>
      <w:r w:rsidRPr="00A04900">
        <w:rPr>
          <w:sz w:val="28"/>
          <w:lang w:val="en-CN"/>
        </w:rPr>
        <w:t xml:space="preserve">] </w:t>
      </w:r>
      <w:r w:rsidR="00977027" w:rsidRPr="0074661B">
        <w:rPr>
          <w:sz w:val="28"/>
          <w:lang w:val="en-CN"/>
        </w:rPr>
        <w:t>Jiang C, Schroeder C, Teran J. An angular momentum conserving affine-particle-in-cell method[J]. Journal of Computational Physics, 2017, 338: 137–164.</w:t>
      </w:r>
    </w:p>
    <w:p w14:paraId="2A4322A3" w14:textId="028F0629" w:rsidR="006909D3" w:rsidRDefault="00A04900" w:rsidP="00A04900">
      <w:pPr>
        <w:rPr>
          <w:sz w:val="28"/>
          <w:lang w:val="en-CN"/>
        </w:rPr>
      </w:pPr>
      <w:r w:rsidRPr="00A04900">
        <w:rPr>
          <w:sz w:val="28"/>
          <w:lang w:val="en-CN"/>
        </w:rPr>
        <w:t>[</w:t>
      </w:r>
      <w:r>
        <w:rPr>
          <w:sz w:val="28"/>
        </w:rPr>
        <w:t>6</w:t>
      </w:r>
      <w:r w:rsidRPr="00A04900">
        <w:rPr>
          <w:sz w:val="28"/>
          <w:lang w:val="en-CN"/>
        </w:rPr>
        <w:t>] Li M, Ferguson Z, Schneider T, Langlois T, Zorin D, Panozzo D, Jiang C, Kaufman D M. Incremental potential contact: intersection-and inversion-free, large-deformation dynamics[J]. ACM Transactions on Graphics, 2020, 39(4)[2022-03-25].</w:t>
      </w:r>
    </w:p>
    <w:p w14:paraId="43EC162E" w14:textId="531BC0E6" w:rsidR="00951A74" w:rsidRDefault="00951A74" w:rsidP="00A04900">
      <w:pPr>
        <w:rPr>
          <w:sz w:val="28"/>
          <w:lang w:val="en-CN"/>
        </w:rPr>
      </w:pPr>
    </w:p>
    <w:p w14:paraId="6AC40E65" w14:textId="7E692688" w:rsidR="00951A74" w:rsidRDefault="00951A74" w:rsidP="00A04900">
      <w:pPr>
        <w:rPr>
          <w:sz w:val="28"/>
          <w:lang w:val="en-CN"/>
        </w:rPr>
      </w:pPr>
    </w:p>
    <w:p w14:paraId="7B675E43" w14:textId="77777777" w:rsidR="00951A74" w:rsidRPr="00A04900" w:rsidRDefault="00951A74" w:rsidP="00A04900">
      <w:pPr>
        <w:rPr>
          <w:sz w:val="28"/>
        </w:rPr>
      </w:pPr>
    </w:p>
    <w:p w14:paraId="6C9490B8" w14:textId="77777777" w:rsidR="006909D3" w:rsidRPr="00857161" w:rsidRDefault="006909D3" w:rsidP="006909D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毕业设计（论文）进度安排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3645"/>
        <w:gridCol w:w="1995"/>
      </w:tblGrid>
      <w:tr w:rsidR="006909D3" w14:paraId="664106AF" w14:textId="77777777" w:rsidTr="0040706A">
        <w:tc>
          <w:tcPr>
            <w:tcW w:w="2268" w:type="dxa"/>
          </w:tcPr>
          <w:p w14:paraId="1A80C3F4" w14:textId="77777777" w:rsidR="006909D3" w:rsidRDefault="006909D3" w:rsidP="004070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3960" w:type="dxa"/>
          </w:tcPr>
          <w:p w14:paraId="58EA2AB3" w14:textId="77777777" w:rsidR="006909D3" w:rsidRDefault="006909D3" w:rsidP="004070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2160" w:type="dxa"/>
          </w:tcPr>
          <w:p w14:paraId="2A7504AC" w14:textId="77777777" w:rsidR="006909D3" w:rsidRDefault="006909D3" w:rsidP="004070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注</w:t>
            </w:r>
          </w:p>
        </w:tc>
      </w:tr>
      <w:tr w:rsidR="006909D3" w14:paraId="102A2E4E" w14:textId="77777777" w:rsidTr="0040706A">
        <w:trPr>
          <w:trHeight w:val="1050"/>
        </w:trPr>
        <w:tc>
          <w:tcPr>
            <w:tcW w:w="2268" w:type="dxa"/>
          </w:tcPr>
          <w:p w14:paraId="67AA5D5C" w14:textId="059E410F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022.12.09~2023.1.09</w:t>
            </w:r>
          </w:p>
        </w:tc>
        <w:tc>
          <w:tcPr>
            <w:tcW w:w="3960" w:type="dxa"/>
          </w:tcPr>
          <w:p w14:paraId="0DCC80F2" w14:textId="26BFC579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资料收集，前期调研</w:t>
            </w:r>
          </w:p>
        </w:tc>
        <w:tc>
          <w:tcPr>
            <w:tcW w:w="2160" w:type="dxa"/>
          </w:tcPr>
          <w:p w14:paraId="797B7451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753A859E" w14:textId="77777777" w:rsidTr="0040706A">
        <w:trPr>
          <w:trHeight w:val="1050"/>
        </w:trPr>
        <w:tc>
          <w:tcPr>
            <w:tcW w:w="2268" w:type="dxa"/>
          </w:tcPr>
          <w:p w14:paraId="3D3F28F3" w14:textId="05A9716B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023.1.10~2023.2.10</w:t>
            </w:r>
          </w:p>
        </w:tc>
        <w:tc>
          <w:tcPr>
            <w:tcW w:w="3960" w:type="dxa"/>
          </w:tcPr>
          <w:p w14:paraId="3B12B81C" w14:textId="048EEFC1" w:rsidR="006909D3" w:rsidRPr="005A3448" w:rsidRDefault="008E32B1" w:rsidP="0040706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基本物理模拟仿真框架搭建</w:t>
            </w:r>
          </w:p>
        </w:tc>
        <w:tc>
          <w:tcPr>
            <w:tcW w:w="2160" w:type="dxa"/>
          </w:tcPr>
          <w:p w14:paraId="582DEF19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39B957D4" w14:textId="77777777" w:rsidTr="0040706A">
        <w:trPr>
          <w:trHeight w:val="1050"/>
        </w:trPr>
        <w:tc>
          <w:tcPr>
            <w:tcW w:w="2268" w:type="dxa"/>
          </w:tcPr>
          <w:p w14:paraId="6125020C" w14:textId="5D8072DC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023.2.11~2023.2.28</w:t>
            </w:r>
          </w:p>
        </w:tc>
        <w:tc>
          <w:tcPr>
            <w:tcW w:w="3960" w:type="dxa"/>
          </w:tcPr>
          <w:p w14:paraId="63CC65BE" w14:textId="08C20BFC" w:rsidR="009570B2" w:rsidRPr="005A3448" w:rsidRDefault="009570B2" w:rsidP="009570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</w:t>
            </w:r>
            <w:r w:rsidR="00470F75">
              <w:rPr>
                <w:rFonts w:hint="eastAsia"/>
                <w:sz w:val="28"/>
                <w:szCs w:val="28"/>
              </w:rPr>
              <w:t>基于</w:t>
            </w:r>
            <w:r>
              <w:rPr>
                <w:rFonts w:hint="eastAsia"/>
                <w:sz w:val="28"/>
                <w:szCs w:val="28"/>
              </w:rPr>
              <w:t>三角有限元</w:t>
            </w:r>
            <w:r w:rsidR="00D23409">
              <w:rPr>
                <w:rFonts w:hint="eastAsia"/>
                <w:sz w:val="28"/>
                <w:szCs w:val="28"/>
              </w:rPr>
              <w:t>、弹簧</w:t>
            </w:r>
            <w:r w:rsidR="004B6A91">
              <w:rPr>
                <w:rFonts w:hint="eastAsia"/>
                <w:sz w:val="28"/>
                <w:szCs w:val="28"/>
              </w:rPr>
              <w:t>质点</w:t>
            </w:r>
            <w:r w:rsidR="00D23409">
              <w:rPr>
                <w:rFonts w:hint="eastAsia"/>
                <w:sz w:val="28"/>
                <w:szCs w:val="28"/>
              </w:rPr>
              <w:t>模型</w:t>
            </w:r>
            <w:r>
              <w:rPr>
                <w:rFonts w:hint="eastAsia"/>
                <w:sz w:val="28"/>
                <w:szCs w:val="28"/>
              </w:rPr>
              <w:t>的物理仿真</w:t>
            </w:r>
          </w:p>
        </w:tc>
        <w:tc>
          <w:tcPr>
            <w:tcW w:w="2160" w:type="dxa"/>
          </w:tcPr>
          <w:p w14:paraId="33680CA1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2B7068A8" w14:textId="77777777" w:rsidTr="0040706A">
        <w:trPr>
          <w:trHeight w:val="1050"/>
        </w:trPr>
        <w:tc>
          <w:tcPr>
            <w:tcW w:w="2268" w:type="dxa"/>
          </w:tcPr>
          <w:p w14:paraId="166B239B" w14:textId="6339D435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sz w:val="28"/>
                <w:szCs w:val="28"/>
              </w:rPr>
              <w:t>2023.3.1~2023.3.11</w:t>
            </w:r>
          </w:p>
        </w:tc>
        <w:tc>
          <w:tcPr>
            <w:tcW w:w="3960" w:type="dxa"/>
          </w:tcPr>
          <w:p w14:paraId="27419EA4" w14:textId="22ADE578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撰写开题报告与翻译文献</w:t>
            </w:r>
          </w:p>
        </w:tc>
        <w:tc>
          <w:tcPr>
            <w:tcW w:w="2160" w:type="dxa"/>
          </w:tcPr>
          <w:p w14:paraId="1B6FCF4C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32E6E336" w14:textId="77777777" w:rsidTr="0040706A">
        <w:trPr>
          <w:trHeight w:val="1050"/>
        </w:trPr>
        <w:tc>
          <w:tcPr>
            <w:tcW w:w="2268" w:type="dxa"/>
          </w:tcPr>
          <w:p w14:paraId="126BCAE7" w14:textId="570F8BAC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023.3.12~2023.3.31</w:t>
            </w:r>
          </w:p>
        </w:tc>
        <w:tc>
          <w:tcPr>
            <w:tcW w:w="3960" w:type="dxa"/>
          </w:tcPr>
          <w:p w14:paraId="4C53B98A" w14:textId="37FB3A64" w:rsidR="006909D3" w:rsidRPr="005A3448" w:rsidRDefault="00470F75" w:rsidP="0040706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搭建流体模型，实现基于</w:t>
            </w:r>
            <w:r>
              <w:rPr>
                <w:rFonts w:hint="eastAsia"/>
                <w:sz w:val="28"/>
                <w:szCs w:val="28"/>
              </w:rPr>
              <w:t>PIC</w:t>
            </w:r>
            <w:r>
              <w:rPr>
                <w:rFonts w:hint="eastAsia"/>
                <w:sz w:val="28"/>
                <w:szCs w:val="28"/>
              </w:rPr>
              <w:t>方法的流体模拟</w:t>
            </w:r>
          </w:p>
        </w:tc>
        <w:tc>
          <w:tcPr>
            <w:tcW w:w="2160" w:type="dxa"/>
          </w:tcPr>
          <w:p w14:paraId="4301B0C2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3DE029C6" w14:textId="77777777" w:rsidTr="0040706A">
        <w:trPr>
          <w:trHeight w:val="1050"/>
        </w:trPr>
        <w:tc>
          <w:tcPr>
            <w:tcW w:w="2268" w:type="dxa"/>
          </w:tcPr>
          <w:p w14:paraId="5EA75533" w14:textId="61D7EAEC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023</w:t>
            </w:r>
            <w:r w:rsidRPr="005A3448">
              <w:rPr>
                <w:rFonts w:hint="eastAsia"/>
                <w:sz w:val="28"/>
                <w:szCs w:val="28"/>
              </w:rPr>
              <w:t>.</w:t>
            </w:r>
            <w:r w:rsidRPr="005A3448">
              <w:rPr>
                <w:sz w:val="28"/>
                <w:szCs w:val="28"/>
              </w:rPr>
              <w:t>3.31~2023.4.15</w:t>
            </w:r>
          </w:p>
        </w:tc>
        <w:tc>
          <w:tcPr>
            <w:tcW w:w="3960" w:type="dxa"/>
          </w:tcPr>
          <w:p w14:paraId="547C6369" w14:textId="3517DB62" w:rsidR="006909D3" w:rsidRPr="005A3448" w:rsidRDefault="00470F75" w:rsidP="0040706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研究并实现基于惩罚函数的流固耦合方法</w:t>
            </w:r>
          </w:p>
        </w:tc>
        <w:tc>
          <w:tcPr>
            <w:tcW w:w="2160" w:type="dxa"/>
          </w:tcPr>
          <w:p w14:paraId="42FEA3D6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63AB40C4" w14:textId="77777777" w:rsidTr="0040706A">
        <w:trPr>
          <w:trHeight w:val="1050"/>
        </w:trPr>
        <w:tc>
          <w:tcPr>
            <w:tcW w:w="2268" w:type="dxa"/>
          </w:tcPr>
          <w:p w14:paraId="5BAF7362" w14:textId="5F8EDADE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023.4</w:t>
            </w:r>
            <w:r w:rsidRPr="005A3448">
              <w:rPr>
                <w:rFonts w:hint="eastAsia"/>
                <w:sz w:val="28"/>
                <w:szCs w:val="28"/>
              </w:rPr>
              <w:t>.</w:t>
            </w:r>
            <w:r w:rsidRPr="005A3448">
              <w:rPr>
                <w:sz w:val="28"/>
                <w:szCs w:val="28"/>
              </w:rPr>
              <w:t>16~2023.5.5</w:t>
            </w:r>
          </w:p>
        </w:tc>
        <w:tc>
          <w:tcPr>
            <w:tcW w:w="3960" w:type="dxa"/>
          </w:tcPr>
          <w:p w14:paraId="74EA6A5D" w14:textId="2F76FE28" w:rsidR="006909D3" w:rsidRPr="005A3448" w:rsidRDefault="00470F75" w:rsidP="0040706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在基准环境下进行算法调试和测试</w:t>
            </w:r>
          </w:p>
        </w:tc>
        <w:tc>
          <w:tcPr>
            <w:tcW w:w="2160" w:type="dxa"/>
          </w:tcPr>
          <w:p w14:paraId="5FFF63F9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28D168BA" w14:textId="77777777" w:rsidTr="0040706A">
        <w:trPr>
          <w:trHeight w:val="1050"/>
        </w:trPr>
        <w:tc>
          <w:tcPr>
            <w:tcW w:w="2268" w:type="dxa"/>
          </w:tcPr>
          <w:p w14:paraId="3BE07BF7" w14:textId="2A3D4D46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023.5.6~2023.5.19</w:t>
            </w:r>
          </w:p>
        </w:tc>
        <w:tc>
          <w:tcPr>
            <w:tcW w:w="3960" w:type="dxa"/>
          </w:tcPr>
          <w:p w14:paraId="2E0087A0" w14:textId="215413AE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撰写毕业设计论文</w:t>
            </w:r>
          </w:p>
        </w:tc>
        <w:tc>
          <w:tcPr>
            <w:tcW w:w="2160" w:type="dxa"/>
          </w:tcPr>
          <w:p w14:paraId="655FD73F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  <w:tr w:rsidR="006909D3" w14:paraId="4097D84F" w14:textId="77777777" w:rsidTr="0040706A">
        <w:trPr>
          <w:trHeight w:val="1050"/>
        </w:trPr>
        <w:tc>
          <w:tcPr>
            <w:tcW w:w="2268" w:type="dxa"/>
          </w:tcPr>
          <w:p w14:paraId="04AB5D13" w14:textId="31E89C4B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2</w:t>
            </w:r>
            <w:r w:rsidRPr="005A3448">
              <w:rPr>
                <w:sz w:val="28"/>
                <w:szCs w:val="28"/>
              </w:rPr>
              <w:t>023.5.20~2022.6.7</w:t>
            </w:r>
          </w:p>
        </w:tc>
        <w:tc>
          <w:tcPr>
            <w:tcW w:w="3960" w:type="dxa"/>
          </w:tcPr>
          <w:p w14:paraId="3D1E498A" w14:textId="66AAF5C6" w:rsidR="006909D3" w:rsidRPr="005A3448" w:rsidRDefault="005A3448" w:rsidP="0040706A">
            <w:pPr>
              <w:jc w:val="center"/>
              <w:rPr>
                <w:sz w:val="28"/>
                <w:szCs w:val="28"/>
              </w:rPr>
            </w:pPr>
            <w:r w:rsidRPr="005A3448">
              <w:rPr>
                <w:rFonts w:hint="eastAsia"/>
                <w:sz w:val="28"/>
                <w:szCs w:val="28"/>
              </w:rPr>
              <w:t>毕业设计验收与答辩</w:t>
            </w:r>
          </w:p>
        </w:tc>
        <w:tc>
          <w:tcPr>
            <w:tcW w:w="2160" w:type="dxa"/>
          </w:tcPr>
          <w:p w14:paraId="4DF81058" w14:textId="77777777" w:rsidR="006909D3" w:rsidRDefault="006909D3" w:rsidP="0040706A">
            <w:pPr>
              <w:jc w:val="center"/>
              <w:rPr>
                <w:sz w:val="28"/>
              </w:rPr>
            </w:pPr>
          </w:p>
        </w:tc>
      </w:tr>
    </w:tbl>
    <w:p w14:paraId="1C522E76" w14:textId="77777777" w:rsidR="006909D3" w:rsidRDefault="006909D3" w:rsidP="006909D3">
      <w:pPr>
        <w:rPr>
          <w:sz w:val="24"/>
        </w:rPr>
      </w:pPr>
    </w:p>
    <w:p w14:paraId="7CA2667D" w14:textId="6EFE46F7" w:rsidR="005B1611" w:rsidRPr="003246CB" w:rsidRDefault="006909D3" w:rsidP="005B1611">
      <w:pPr>
        <w:rPr>
          <w:sz w:val="24"/>
        </w:rPr>
      </w:pPr>
      <w:r w:rsidRPr="00FF6801">
        <w:rPr>
          <w:rFonts w:hint="eastAsia"/>
          <w:sz w:val="24"/>
        </w:rPr>
        <w:t>注：只需按阶段作出安排，更细的安排应由学生自己在开题报告中作出</w:t>
      </w:r>
      <w:r>
        <w:rPr>
          <w:rFonts w:hint="eastAsia"/>
          <w:sz w:val="24"/>
        </w:rPr>
        <w:t>。</w:t>
      </w:r>
    </w:p>
    <w:sectPr w:rsidR="005B1611" w:rsidRPr="00324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3AF1" w14:textId="77777777" w:rsidR="00715A47" w:rsidRDefault="00715A47" w:rsidP="006909D3">
      <w:r>
        <w:separator/>
      </w:r>
    </w:p>
  </w:endnote>
  <w:endnote w:type="continuationSeparator" w:id="0">
    <w:p w14:paraId="6B55B5B7" w14:textId="77777777" w:rsidR="00715A47" w:rsidRDefault="00715A47" w:rsidP="0069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E5E0" w14:textId="77777777" w:rsidR="00715A47" w:rsidRDefault="00715A47" w:rsidP="006909D3">
      <w:r>
        <w:separator/>
      </w:r>
    </w:p>
  </w:footnote>
  <w:footnote w:type="continuationSeparator" w:id="0">
    <w:p w14:paraId="6985FDEC" w14:textId="77777777" w:rsidR="00715A47" w:rsidRDefault="00715A47" w:rsidP="00690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32E37"/>
    <w:multiLevelType w:val="hybridMultilevel"/>
    <w:tmpl w:val="466CF6F0"/>
    <w:lvl w:ilvl="0" w:tplc="D77A0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737D1C"/>
    <w:multiLevelType w:val="hybridMultilevel"/>
    <w:tmpl w:val="1AACBFB0"/>
    <w:lvl w:ilvl="0" w:tplc="94FAA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F731FE"/>
    <w:multiLevelType w:val="hybridMultilevel"/>
    <w:tmpl w:val="10921A94"/>
    <w:lvl w:ilvl="0" w:tplc="2D940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10255D1"/>
    <w:multiLevelType w:val="hybridMultilevel"/>
    <w:tmpl w:val="466CF6F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B80A10"/>
    <w:multiLevelType w:val="hybridMultilevel"/>
    <w:tmpl w:val="8C6CB1F4"/>
    <w:lvl w:ilvl="0" w:tplc="4860F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FC0949"/>
    <w:multiLevelType w:val="hybridMultilevel"/>
    <w:tmpl w:val="466CF6F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8F"/>
    <w:rsid w:val="0000059A"/>
    <w:rsid w:val="00000F75"/>
    <w:rsid w:val="000019B5"/>
    <w:rsid w:val="00003AA2"/>
    <w:rsid w:val="00006025"/>
    <w:rsid w:val="00007A5D"/>
    <w:rsid w:val="0001065C"/>
    <w:rsid w:val="00011E83"/>
    <w:rsid w:val="0001233D"/>
    <w:rsid w:val="000136B7"/>
    <w:rsid w:val="00014988"/>
    <w:rsid w:val="00014F64"/>
    <w:rsid w:val="00017861"/>
    <w:rsid w:val="00017BB6"/>
    <w:rsid w:val="00020DF6"/>
    <w:rsid w:val="00023FB2"/>
    <w:rsid w:val="00025849"/>
    <w:rsid w:val="00025979"/>
    <w:rsid w:val="0002756D"/>
    <w:rsid w:val="0003060D"/>
    <w:rsid w:val="00030CE5"/>
    <w:rsid w:val="000323B4"/>
    <w:rsid w:val="00032BD6"/>
    <w:rsid w:val="00035414"/>
    <w:rsid w:val="00037A1A"/>
    <w:rsid w:val="00037AA5"/>
    <w:rsid w:val="000409AB"/>
    <w:rsid w:val="00040D25"/>
    <w:rsid w:val="000410A3"/>
    <w:rsid w:val="00042339"/>
    <w:rsid w:val="00043159"/>
    <w:rsid w:val="00043C18"/>
    <w:rsid w:val="0004525A"/>
    <w:rsid w:val="00045DCF"/>
    <w:rsid w:val="000461B8"/>
    <w:rsid w:val="000466D8"/>
    <w:rsid w:val="000469AA"/>
    <w:rsid w:val="00050C26"/>
    <w:rsid w:val="00051ACE"/>
    <w:rsid w:val="0005450D"/>
    <w:rsid w:val="00065225"/>
    <w:rsid w:val="0006739E"/>
    <w:rsid w:val="00070634"/>
    <w:rsid w:val="000716B0"/>
    <w:rsid w:val="00072B03"/>
    <w:rsid w:val="0007502C"/>
    <w:rsid w:val="00075418"/>
    <w:rsid w:val="00076C18"/>
    <w:rsid w:val="000803E1"/>
    <w:rsid w:val="00081FDD"/>
    <w:rsid w:val="00083BE7"/>
    <w:rsid w:val="00083D57"/>
    <w:rsid w:val="00083FCE"/>
    <w:rsid w:val="000928F2"/>
    <w:rsid w:val="00093FC8"/>
    <w:rsid w:val="0009478D"/>
    <w:rsid w:val="0009486B"/>
    <w:rsid w:val="000A0593"/>
    <w:rsid w:val="000A0EA9"/>
    <w:rsid w:val="000A2832"/>
    <w:rsid w:val="000A2C52"/>
    <w:rsid w:val="000A54DA"/>
    <w:rsid w:val="000A7F31"/>
    <w:rsid w:val="000B06A3"/>
    <w:rsid w:val="000B0FF3"/>
    <w:rsid w:val="000B268C"/>
    <w:rsid w:val="000B2B63"/>
    <w:rsid w:val="000C3424"/>
    <w:rsid w:val="000C71BE"/>
    <w:rsid w:val="000C76EB"/>
    <w:rsid w:val="000D186A"/>
    <w:rsid w:val="000D3D63"/>
    <w:rsid w:val="000D590E"/>
    <w:rsid w:val="000E0972"/>
    <w:rsid w:val="000E0E4D"/>
    <w:rsid w:val="000E1768"/>
    <w:rsid w:val="000E2DDB"/>
    <w:rsid w:val="000E3CB2"/>
    <w:rsid w:val="000E559F"/>
    <w:rsid w:val="000E77B4"/>
    <w:rsid w:val="000F23E3"/>
    <w:rsid w:val="000F59D5"/>
    <w:rsid w:val="00100E16"/>
    <w:rsid w:val="00102263"/>
    <w:rsid w:val="001028A3"/>
    <w:rsid w:val="0010507E"/>
    <w:rsid w:val="0010598C"/>
    <w:rsid w:val="0010791E"/>
    <w:rsid w:val="001114AF"/>
    <w:rsid w:val="00111F2E"/>
    <w:rsid w:val="00112762"/>
    <w:rsid w:val="0011280F"/>
    <w:rsid w:val="00114641"/>
    <w:rsid w:val="001149BE"/>
    <w:rsid w:val="001153D4"/>
    <w:rsid w:val="00122569"/>
    <w:rsid w:val="0012461C"/>
    <w:rsid w:val="001258D8"/>
    <w:rsid w:val="00130818"/>
    <w:rsid w:val="00130C13"/>
    <w:rsid w:val="00130CCD"/>
    <w:rsid w:val="00134AF2"/>
    <w:rsid w:val="001357B0"/>
    <w:rsid w:val="00136B5E"/>
    <w:rsid w:val="00137AD2"/>
    <w:rsid w:val="00140389"/>
    <w:rsid w:val="00142AE0"/>
    <w:rsid w:val="001430E2"/>
    <w:rsid w:val="00143D5F"/>
    <w:rsid w:val="00144151"/>
    <w:rsid w:val="00144293"/>
    <w:rsid w:val="001457A7"/>
    <w:rsid w:val="00146744"/>
    <w:rsid w:val="00152D78"/>
    <w:rsid w:val="00154ACA"/>
    <w:rsid w:val="0015562A"/>
    <w:rsid w:val="00155BA8"/>
    <w:rsid w:val="0015668E"/>
    <w:rsid w:val="00157CC9"/>
    <w:rsid w:val="001612D3"/>
    <w:rsid w:val="00164DF8"/>
    <w:rsid w:val="0017548B"/>
    <w:rsid w:val="001758B6"/>
    <w:rsid w:val="001760A3"/>
    <w:rsid w:val="001776FC"/>
    <w:rsid w:val="00177B16"/>
    <w:rsid w:val="00182E05"/>
    <w:rsid w:val="00183D25"/>
    <w:rsid w:val="001873C2"/>
    <w:rsid w:val="00190E27"/>
    <w:rsid w:val="0019121F"/>
    <w:rsid w:val="00192502"/>
    <w:rsid w:val="001925B2"/>
    <w:rsid w:val="00194518"/>
    <w:rsid w:val="001946B1"/>
    <w:rsid w:val="00194CD4"/>
    <w:rsid w:val="0019733D"/>
    <w:rsid w:val="001A075E"/>
    <w:rsid w:val="001A0B1E"/>
    <w:rsid w:val="001A1D58"/>
    <w:rsid w:val="001A3657"/>
    <w:rsid w:val="001A3705"/>
    <w:rsid w:val="001A416D"/>
    <w:rsid w:val="001A67C4"/>
    <w:rsid w:val="001B0738"/>
    <w:rsid w:val="001B151F"/>
    <w:rsid w:val="001B227A"/>
    <w:rsid w:val="001B2449"/>
    <w:rsid w:val="001B29F4"/>
    <w:rsid w:val="001B7DE3"/>
    <w:rsid w:val="001C0DBA"/>
    <w:rsid w:val="001C41B9"/>
    <w:rsid w:val="001C5E5E"/>
    <w:rsid w:val="001C73EE"/>
    <w:rsid w:val="001C7753"/>
    <w:rsid w:val="001C7E02"/>
    <w:rsid w:val="001D2A9D"/>
    <w:rsid w:val="001D2E92"/>
    <w:rsid w:val="001D782F"/>
    <w:rsid w:val="001E1A85"/>
    <w:rsid w:val="001E26E2"/>
    <w:rsid w:val="001E29A6"/>
    <w:rsid w:val="001E2C08"/>
    <w:rsid w:val="001E2FB1"/>
    <w:rsid w:val="001E3BCA"/>
    <w:rsid w:val="001E4D4E"/>
    <w:rsid w:val="001E64F4"/>
    <w:rsid w:val="001F0AE8"/>
    <w:rsid w:val="001F39EB"/>
    <w:rsid w:val="001F5515"/>
    <w:rsid w:val="001F5932"/>
    <w:rsid w:val="001F5A1D"/>
    <w:rsid w:val="002038C2"/>
    <w:rsid w:val="002060B1"/>
    <w:rsid w:val="0020647D"/>
    <w:rsid w:val="00206C1D"/>
    <w:rsid w:val="0020734B"/>
    <w:rsid w:val="0020764E"/>
    <w:rsid w:val="00211377"/>
    <w:rsid w:val="00211834"/>
    <w:rsid w:val="00211DDD"/>
    <w:rsid w:val="002128E5"/>
    <w:rsid w:val="002139C9"/>
    <w:rsid w:val="0022093A"/>
    <w:rsid w:val="002222BE"/>
    <w:rsid w:val="00222DB6"/>
    <w:rsid w:val="002238C1"/>
    <w:rsid w:val="00223AAC"/>
    <w:rsid w:val="00223B62"/>
    <w:rsid w:val="00224B36"/>
    <w:rsid w:val="00225D81"/>
    <w:rsid w:val="00226E81"/>
    <w:rsid w:val="0022791C"/>
    <w:rsid w:val="00230931"/>
    <w:rsid w:val="00233228"/>
    <w:rsid w:val="00233D09"/>
    <w:rsid w:val="00234524"/>
    <w:rsid w:val="00236851"/>
    <w:rsid w:val="00237E28"/>
    <w:rsid w:val="00241DEA"/>
    <w:rsid w:val="00242220"/>
    <w:rsid w:val="0024369F"/>
    <w:rsid w:val="00245646"/>
    <w:rsid w:val="00251586"/>
    <w:rsid w:val="002550DB"/>
    <w:rsid w:val="002716C8"/>
    <w:rsid w:val="0027205E"/>
    <w:rsid w:val="00280541"/>
    <w:rsid w:val="0028065D"/>
    <w:rsid w:val="00282368"/>
    <w:rsid w:val="002843C2"/>
    <w:rsid w:val="00284D66"/>
    <w:rsid w:val="00285CF6"/>
    <w:rsid w:val="0028697D"/>
    <w:rsid w:val="002879FA"/>
    <w:rsid w:val="00290575"/>
    <w:rsid w:val="002907EE"/>
    <w:rsid w:val="00294D94"/>
    <w:rsid w:val="002A05EA"/>
    <w:rsid w:val="002A1AC7"/>
    <w:rsid w:val="002A26FD"/>
    <w:rsid w:val="002A2942"/>
    <w:rsid w:val="002A3281"/>
    <w:rsid w:val="002A672F"/>
    <w:rsid w:val="002A6B03"/>
    <w:rsid w:val="002A6D98"/>
    <w:rsid w:val="002A7285"/>
    <w:rsid w:val="002B04DD"/>
    <w:rsid w:val="002B165E"/>
    <w:rsid w:val="002B1D6F"/>
    <w:rsid w:val="002B5A89"/>
    <w:rsid w:val="002B6838"/>
    <w:rsid w:val="002B7E23"/>
    <w:rsid w:val="002C09A2"/>
    <w:rsid w:val="002C23F0"/>
    <w:rsid w:val="002C3039"/>
    <w:rsid w:val="002D0050"/>
    <w:rsid w:val="002D0791"/>
    <w:rsid w:val="002D2BD5"/>
    <w:rsid w:val="002D3257"/>
    <w:rsid w:val="002D3A8A"/>
    <w:rsid w:val="002E0013"/>
    <w:rsid w:val="002E0D34"/>
    <w:rsid w:val="002E4D4E"/>
    <w:rsid w:val="002F1F21"/>
    <w:rsid w:val="002F2313"/>
    <w:rsid w:val="002F6601"/>
    <w:rsid w:val="0030444A"/>
    <w:rsid w:val="00305BA7"/>
    <w:rsid w:val="00305EE6"/>
    <w:rsid w:val="00312547"/>
    <w:rsid w:val="0031448F"/>
    <w:rsid w:val="003175ED"/>
    <w:rsid w:val="0032044B"/>
    <w:rsid w:val="00320592"/>
    <w:rsid w:val="00321D64"/>
    <w:rsid w:val="003238F5"/>
    <w:rsid w:val="003246CB"/>
    <w:rsid w:val="00324EB5"/>
    <w:rsid w:val="0032652C"/>
    <w:rsid w:val="00327A24"/>
    <w:rsid w:val="00327D6F"/>
    <w:rsid w:val="003312C5"/>
    <w:rsid w:val="0033156B"/>
    <w:rsid w:val="00333734"/>
    <w:rsid w:val="003374E5"/>
    <w:rsid w:val="00337CB2"/>
    <w:rsid w:val="003437A7"/>
    <w:rsid w:val="00346D4B"/>
    <w:rsid w:val="00352CAC"/>
    <w:rsid w:val="00356425"/>
    <w:rsid w:val="0035760C"/>
    <w:rsid w:val="003576F9"/>
    <w:rsid w:val="003606AE"/>
    <w:rsid w:val="003630D6"/>
    <w:rsid w:val="00363D5F"/>
    <w:rsid w:val="00370F69"/>
    <w:rsid w:val="00372289"/>
    <w:rsid w:val="00375F69"/>
    <w:rsid w:val="003764E6"/>
    <w:rsid w:val="0037720A"/>
    <w:rsid w:val="00380A45"/>
    <w:rsid w:val="00385B4C"/>
    <w:rsid w:val="003867DB"/>
    <w:rsid w:val="0039073F"/>
    <w:rsid w:val="003908C0"/>
    <w:rsid w:val="00391AC1"/>
    <w:rsid w:val="0039265A"/>
    <w:rsid w:val="0039610B"/>
    <w:rsid w:val="003962FA"/>
    <w:rsid w:val="00396552"/>
    <w:rsid w:val="003A064E"/>
    <w:rsid w:val="003A3799"/>
    <w:rsid w:val="003A4350"/>
    <w:rsid w:val="003A5B1B"/>
    <w:rsid w:val="003A6548"/>
    <w:rsid w:val="003A66A7"/>
    <w:rsid w:val="003A7571"/>
    <w:rsid w:val="003A79FA"/>
    <w:rsid w:val="003A7F4C"/>
    <w:rsid w:val="003B50F0"/>
    <w:rsid w:val="003B6764"/>
    <w:rsid w:val="003C0E6A"/>
    <w:rsid w:val="003C1AE6"/>
    <w:rsid w:val="003C269E"/>
    <w:rsid w:val="003C2B5B"/>
    <w:rsid w:val="003C319A"/>
    <w:rsid w:val="003C4C29"/>
    <w:rsid w:val="003C7843"/>
    <w:rsid w:val="003D2BCE"/>
    <w:rsid w:val="003D36E6"/>
    <w:rsid w:val="003D380C"/>
    <w:rsid w:val="003D4A99"/>
    <w:rsid w:val="003D5DB9"/>
    <w:rsid w:val="003D62BB"/>
    <w:rsid w:val="003D6C17"/>
    <w:rsid w:val="003E1248"/>
    <w:rsid w:val="003E47D5"/>
    <w:rsid w:val="003E5EFF"/>
    <w:rsid w:val="003E5F2C"/>
    <w:rsid w:val="003F1599"/>
    <w:rsid w:val="003F40DD"/>
    <w:rsid w:val="003F75EE"/>
    <w:rsid w:val="004015A2"/>
    <w:rsid w:val="00401F9E"/>
    <w:rsid w:val="004021DC"/>
    <w:rsid w:val="00402EC6"/>
    <w:rsid w:val="00403FF8"/>
    <w:rsid w:val="004056EC"/>
    <w:rsid w:val="0040636D"/>
    <w:rsid w:val="00406DD8"/>
    <w:rsid w:val="00410FFF"/>
    <w:rsid w:val="00411647"/>
    <w:rsid w:val="004133BC"/>
    <w:rsid w:val="00414592"/>
    <w:rsid w:val="00414D2D"/>
    <w:rsid w:val="0041607E"/>
    <w:rsid w:val="00416130"/>
    <w:rsid w:val="00421126"/>
    <w:rsid w:val="0042188F"/>
    <w:rsid w:val="0042318D"/>
    <w:rsid w:val="00425D3D"/>
    <w:rsid w:val="004273A8"/>
    <w:rsid w:val="004276B9"/>
    <w:rsid w:val="00433DFA"/>
    <w:rsid w:val="00434BA3"/>
    <w:rsid w:val="004352BD"/>
    <w:rsid w:val="00436C2B"/>
    <w:rsid w:val="00442499"/>
    <w:rsid w:val="0044466A"/>
    <w:rsid w:val="00444F4F"/>
    <w:rsid w:val="00445112"/>
    <w:rsid w:val="00450F6C"/>
    <w:rsid w:val="0045156F"/>
    <w:rsid w:val="00452579"/>
    <w:rsid w:val="00455311"/>
    <w:rsid w:val="00455337"/>
    <w:rsid w:val="004614FC"/>
    <w:rsid w:val="004634F8"/>
    <w:rsid w:val="00463AB7"/>
    <w:rsid w:val="004640C4"/>
    <w:rsid w:val="0046553E"/>
    <w:rsid w:val="0046558F"/>
    <w:rsid w:val="004700BC"/>
    <w:rsid w:val="004701BB"/>
    <w:rsid w:val="00470B7C"/>
    <w:rsid w:val="00470F75"/>
    <w:rsid w:val="00471480"/>
    <w:rsid w:val="00472D7B"/>
    <w:rsid w:val="00476141"/>
    <w:rsid w:val="004768AF"/>
    <w:rsid w:val="00480A32"/>
    <w:rsid w:val="00481A1C"/>
    <w:rsid w:val="0048220C"/>
    <w:rsid w:val="00483196"/>
    <w:rsid w:val="00485502"/>
    <w:rsid w:val="00485B0F"/>
    <w:rsid w:val="00494773"/>
    <w:rsid w:val="0049669B"/>
    <w:rsid w:val="004A01F7"/>
    <w:rsid w:val="004A1711"/>
    <w:rsid w:val="004A2A8A"/>
    <w:rsid w:val="004A3ED5"/>
    <w:rsid w:val="004A4849"/>
    <w:rsid w:val="004A5F94"/>
    <w:rsid w:val="004A6D19"/>
    <w:rsid w:val="004B094D"/>
    <w:rsid w:val="004B0A95"/>
    <w:rsid w:val="004B2A37"/>
    <w:rsid w:val="004B5510"/>
    <w:rsid w:val="004B6A91"/>
    <w:rsid w:val="004C3074"/>
    <w:rsid w:val="004C5443"/>
    <w:rsid w:val="004C5BFA"/>
    <w:rsid w:val="004D3984"/>
    <w:rsid w:val="004E0B67"/>
    <w:rsid w:val="004E262D"/>
    <w:rsid w:val="004E4230"/>
    <w:rsid w:val="004E5AA1"/>
    <w:rsid w:val="004E7201"/>
    <w:rsid w:val="004E7524"/>
    <w:rsid w:val="004E7DFC"/>
    <w:rsid w:val="004F08A2"/>
    <w:rsid w:val="004F2A33"/>
    <w:rsid w:val="004F4BA3"/>
    <w:rsid w:val="004F7C76"/>
    <w:rsid w:val="00501DD5"/>
    <w:rsid w:val="0050259C"/>
    <w:rsid w:val="00503851"/>
    <w:rsid w:val="00511B69"/>
    <w:rsid w:val="00513B4B"/>
    <w:rsid w:val="005145F9"/>
    <w:rsid w:val="00515688"/>
    <w:rsid w:val="00515FD3"/>
    <w:rsid w:val="00516510"/>
    <w:rsid w:val="00516C9A"/>
    <w:rsid w:val="00517B37"/>
    <w:rsid w:val="0052318C"/>
    <w:rsid w:val="00524438"/>
    <w:rsid w:val="005244EB"/>
    <w:rsid w:val="005260B0"/>
    <w:rsid w:val="0052621E"/>
    <w:rsid w:val="00526965"/>
    <w:rsid w:val="0053079D"/>
    <w:rsid w:val="005324AA"/>
    <w:rsid w:val="0053343D"/>
    <w:rsid w:val="00533CE8"/>
    <w:rsid w:val="00534929"/>
    <w:rsid w:val="00534E3C"/>
    <w:rsid w:val="0053797B"/>
    <w:rsid w:val="0054042A"/>
    <w:rsid w:val="00540540"/>
    <w:rsid w:val="00540D43"/>
    <w:rsid w:val="0054185C"/>
    <w:rsid w:val="00551637"/>
    <w:rsid w:val="00552502"/>
    <w:rsid w:val="00552EB6"/>
    <w:rsid w:val="005548CC"/>
    <w:rsid w:val="00555F1A"/>
    <w:rsid w:val="00556FBE"/>
    <w:rsid w:val="005601A9"/>
    <w:rsid w:val="00562E8E"/>
    <w:rsid w:val="00563B1B"/>
    <w:rsid w:val="00564391"/>
    <w:rsid w:val="00564A23"/>
    <w:rsid w:val="00565EBF"/>
    <w:rsid w:val="005667D3"/>
    <w:rsid w:val="00566A8F"/>
    <w:rsid w:val="00570C54"/>
    <w:rsid w:val="00571915"/>
    <w:rsid w:val="00571FA1"/>
    <w:rsid w:val="005917F6"/>
    <w:rsid w:val="00592960"/>
    <w:rsid w:val="00593880"/>
    <w:rsid w:val="00595D2F"/>
    <w:rsid w:val="00595EDE"/>
    <w:rsid w:val="00595F94"/>
    <w:rsid w:val="00596625"/>
    <w:rsid w:val="00596A48"/>
    <w:rsid w:val="005974B4"/>
    <w:rsid w:val="00597F79"/>
    <w:rsid w:val="005A04C2"/>
    <w:rsid w:val="005A0B85"/>
    <w:rsid w:val="005A230F"/>
    <w:rsid w:val="005A3448"/>
    <w:rsid w:val="005A5B8D"/>
    <w:rsid w:val="005A5BFC"/>
    <w:rsid w:val="005A6175"/>
    <w:rsid w:val="005A6D40"/>
    <w:rsid w:val="005B0D8D"/>
    <w:rsid w:val="005B1611"/>
    <w:rsid w:val="005B1D63"/>
    <w:rsid w:val="005B21C2"/>
    <w:rsid w:val="005B3E8A"/>
    <w:rsid w:val="005B4651"/>
    <w:rsid w:val="005B4986"/>
    <w:rsid w:val="005B5AE8"/>
    <w:rsid w:val="005B5CD0"/>
    <w:rsid w:val="005B67D8"/>
    <w:rsid w:val="005C1B78"/>
    <w:rsid w:val="005C200E"/>
    <w:rsid w:val="005C2D58"/>
    <w:rsid w:val="005D566B"/>
    <w:rsid w:val="005E0E71"/>
    <w:rsid w:val="005E1614"/>
    <w:rsid w:val="005E1914"/>
    <w:rsid w:val="005E2D09"/>
    <w:rsid w:val="005E57C0"/>
    <w:rsid w:val="005F1273"/>
    <w:rsid w:val="005F1390"/>
    <w:rsid w:val="005F2646"/>
    <w:rsid w:val="005F2A34"/>
    <w:rsid w:val="005F2D9A"/>
    <w:rsid w:val="005F5380"/>
    <w:rsid w:val="0060163B"/>
    <w:rsid w:val="0060312C"/>
    <w:rsid w:val="00603580"/>
    <w:rsid w:val="0060421B"/>
    <w:rsid w:val="00604639"/>
    <w:rsid w:val="00611E84"/>
    <w:rsid w:val="006124B0"/>
    <w:rsid w:val="00613ECF"/>
    <w:rsid w:val="00617FC6"/>
    <w:rsid w:val="0062095C"/>
    <w:rsid w:val="0062246F"/>
    <w:rsid w:val="00623F3F"/>
    <w:rsid w:val="00623F60"/>
    <w:rsid w:val="00625F64"/>
    <w:rsid w:val="00627060"/>
    <w:rsid w:val="006272CB"/>
    <w:rsid w:val="006300A4"/>
    <w:rsid w:val="00630FE5"/>
    <w:rsid w:val="00631484"/>
    <w:rsid w:val="00632C51"/>
    <w:rsid w:val="006346EF"/>
    <w:rsid w:val="006347FB"/>
    <w:rsid w:val="00642C99"/>
    <w:rsid w:val="00646300"/>
    <w:rsid w:val="00647357"/>
    <w:rsid w:val="006477CE"/>
    <w:rsid w:val="006534B5"/>
    <w:rsid w:val="00653DB6"/>
    <w:rsid w:val="00653E4D"/>
    <w:rsid w:val="00655E20"/>
    <w:rsid w:val="00661F57"/>
    <w:rsid w:val="006645BC"/>
    <w:rsid w:val="006655BE"/>
    <w:rsid w:val="006667F3"/>
    <w:rsid w:val="00666F4A"/>
    <w:rsid w:val="00667765"/>
    <w:rsid w:val="006700A9"/>
    <w:rsid w:val="00670376"/>
    <w:rsid w:val="00670DFF"/>
    <w:rsid w:val="00671D12"/>
    <w:rsid w:val="00673FD9"/>
    <w:rsid w:val="00675C8B"/>
    <w:rsid w:val="00682F25"/>
    <w:rsid w:val="0068572B"/>
    <w:rsid w:val="006909D3"/>
    <w:rsid w:val="00690E2A"/>
    <w:rsid w:val="0069221A"/>
    <w:rsid w:val="00692BF9"/>
    <w:rsid w:val="00692C06"/>
    <w:rsid w:val="00693170"/>
    <w:rsid w:val="006946CB"/>
    <w:rsid w:val="00696139"/>
    <w:rsid w:val="00696245"/>
    <w:rsid w:val="00696845"/>
    <w:rsid w:val="00696E45"/>
    <w:rsid w:val="006B17C7"/>
    <w:rsid w:val="006B2B51"/>
    <w:rsid w:val="006B2F24"/>
    <w:rsid w:val="006B3CA2"/>
    <w:rsid w:val="006B43EF"/>
    <w:rsid w:val="006B4EB3"/>
    <w:rsid w:val="006C29AA"/>
    <w:rsid w:val="006C3EBA"/>
    <w:rsid w:val="006D133E"/>
    <w:rsid w:val="006D1990"/>
    <w:rsid w:val="006D239D"/>
    <w:rsid w:val="006D3361"/>
    <w:rsid w:val="006D640D"/>
    <w:rsid w:val="006D7A38"/>
    <w:rsid w:val="006D7C3B"/>
    <w:rsid w:val="006E11F7"/>
    <w:rsid w:val="006E40B2"/>
    <w:rsid w:val="006E466C"/>
    <w:rsid w:val="006E6102"/>
    <w:rsid w:val="006F0DC4"/>
    <w:rsid w:val="006F6B0E"/>
    <w:rsid w:val="0070068B"/>
    <w:rsid w:val="00703C80"/>
    <w:rsid w:val="00704432"/>
    <w:rsid w:val="00704855"/>
    <w:rsid w:val="0070670D"/>
    <w:rsid w:val="00707683"/>
    <w:rsid w:val="00710A58"/>
    <w:rsid w:val="00715A47"/>
    <w:rsid w:val="0071607E"/>
    <w:rsid w:val="007165E9"/>
    <w:rsid w:val="00716B94"/>
    <w:rsid w:val="00722F0C"/>
    <w:rsid w:val="00724E2F"/>
    <w:rsid w:val="00734608"/>
    <w:rsid w:val="00740A3E"/>
    <w:rsid w:val="00744FAF"/>
    <w:rsid w:val="0074661B"/>
    <w:rsid w:val="00750482"/>
    <w:rsid w:val="00753DD4"/>
    <w:rsid w:val="00755937"/>
    <w:rsid w:val="00760133"/>
    <w:rsid w:val="00760CA0"/>
    <w:rsid w:val="00760D6E"/>
    <w:rsid w:val="00761D1F"/>
    <w:rsid w:val="007626BC"/>
    <w:rsid w:val="00762A7E"/>
    <w:rsid w:val="00763876"/>
    <w:rsid w:val="00772428"/>
    <w:rsid w:val="00773B08"/>
    <w:rsid w:val="00777511"/>
    <w:rsid w:val="00780D68"/>
    <w:rsid w:val="00783964"/>
    <w:rsid w:val="007846E1"/>
    <w:rsid w:val="00785585"/>
    <w:rsid w:val="00785CB3"/>
    <w:rsid w:val="00791029"/>
    <w:rsid w:val="00792783"/>
    <w:rsid w:val="00793121"/>
    <w:rsid w:val="007950CE"/>
    <w:rsid w:val="00796635"/>
    <w:rsid w:val="00796A30"/>
    <w:rsid w:val="00796D2F"/>
    <w:rsid w:val="00797ECB"/>
    <w:rsid w:val="00797F5C"/>
    <w:rsid w:val="007A2FB7"/>
    <w:rsid w:val="007A36B3"/>
    <w:rsid w:val="007B3732"/>
    <w:rsid w:val="007B76BD"/>
    <w:rsid w:val="007C1C53"/>
    <w:rsid w:val="007C2554"/>
    <w:rsid w:val="007C3FDE"/>
    <w:rsid w:val="007C6098"/>
    <w:rsid w:val="007C6EF8"/>
    <w:rsid w:val="007C78DE"/>
    <w:rsid w:val="007D0BEB"/>
    <w:rsid w:val="007D369B"/>
    <w:rsid w:val="007D5869"/>
    <w:rsid w:val="007E072B"/>
    <w:rsid w:val="007E1DD8"/>
    <w:rsid w:val="007E247A"/>
    <w:rsid w:val="007E2E15"/>
    <w:rsid w:val="007E544C"/>
    <w:rsid w:val="007E6E1B"/>
    <w:rsid w:val="007F0CDF"/>
    <w:rsid w:val="007F1625"/>
    <w:rsid w:val="007F1CE6"/>
    <w:rsid w:val="008044F4"/>
    <w:rsid w:val="00805240"/>
    <w:rsid w:val="00806951"/>
    <w:rsid w:val="008074F5"/>
    <w:rsid w:val="008101F4"/>
    <w:rsid w:val="008104FF"/>
    <w:rsid w:val="00810A8A"/>
    <w:rsid w:val="008132CF"/>
    <w:rsid w:val="00813C23"/>
    <w:rsid w:val="00814F3B"/>
    <w:rsid w:val="00816017"/>
    <w:rsid w:val="00820DAC"/>
    <w:rsid w:val="00822498"/>
    <w:rsid w:val="00823A68"/>
    <w:rsid w:val="008246FA"/>
    <w:rsid w:val="0082607F"/>
    <w:rsid w:val="00827788"/>
    <w:rsid w:val="00830CE3"/>
    <w:rsid w:val="0083100B"/>
    <w:rsid w:val="00831955"/>
    <w:rsid w:val="00833950"/>
    <w:rsid w:val="00834501"/>
    <w:rsid w:val="00837116"/>
    <w:rsid w:val="00837347"/>
    <w:rsid w:val="008407FF"/>
    <w:rsid w:val="00851E3A"/>
    <w:rsid w:val="008525A2"/>
    <w:rsid w:val="00852B25"/>
    <w:rsid w:val="00852F2B"/>
    <w:rsid w:val="0085345C"/>
    <w:rsid w:val="00855025"/>
    <w:rsid w:val="00855640"/>
    <w:rsid w:val="00855FEC"/>
    <w:rsid w:val="00856FCC"/>
    <w:rsid w:val="008620A1"/>
    <w:rsid w:val="008636B8"/>
    <w:rsid w:val="008646FC"/>
    <w:rsid w:val="00864CB8"/>
    <w:rsid w:val="008651E0"/>
    <w:rsid w:val="0086799E"/>
    <w:rsid w:val="008704AA"/>
    <w:rsid w:val="00871B80"/>
    <w:rsid w:val="00871F29"/>
    <w:rsid w:val="008721CD"/>
    <w:rsid w:val="008721FC"/>
    <w:rsid w:val="008749F1"/>
    <w:rsid w:val="00876552"/>
    <w:rsid w:val="00882B18"/>
    <w:rsid w:val="00884365"/>
    <w:rsid w:val="00884562"/>
    <w:rsid w:val="00886419"/>
    <w:rsid w:val="00886721"/>
    <w:rsid w:val="00887FAB"/>
    <w:rsid w:val="00892969"/>
    <w:rsid w:val="008941C9"/>
    <w:rsid w:val="00894ACD"/>
    <w:rsid w:val="00897BB5"/>
    <w:rsid w:val="00897DCA"/>
    <w:rsid w:val="008A08CA"/>
    <w:rsid w:val="008A2A8E"/>
    <w:rsid w:val="008A4BEE"/>
    <w:rsid w:val="008A4CEE"/>
    <w:rsid w:val="008A6075"/>
    <w:rsid w:val="008A7010"/>
    <w:rsid w:val="008B412F"/>
    <w:rsid w:val="008B4E09"/>
    <w:rsid w:val="008B651C"/>
    <w:rsid w:val="008C1E9C"/>
    <w:rsid w:val="008C438A"/>
    <w:rsid w:val="008C448F"/>
    <w:rsid w:val="008C643C"/>
    <w:rsid w:val="008D04F6"/>
    <w:rsid w:val="008D14A1"/>
    <w:rsid w:val="008D18BD"/>
    <w:rsid w:val="008D217E"/>
    <w:rsid w:val="008D4B73"/>
    <w:rsid w:val="008D4FA6"/>
    <w:rsid w:val="008D5545"/>
    <w:rsid w:val="008D73E1"/>
    <w:rsid w:val="008D7469"/>
    <w:rsid w:val="008E04EE"/>
    <w:rsid w:val="008E0991"/>
    <w:rsid w:val="008E1B97"/>
    <w:rsid w:val="008E32B1"/>
    <w:rsid w:val="008E655C"/>
    <w:rsid w:val="008E77B4"/>
    <w:rsid w:val="008F0C92"/>
    <w:rsid w:val="008F189A"/>
    <w:rsid w:val="008F4381"/>
    <w:rsid w:val="008F4E14"/>
    <w:rsid w:val="008F7241"/>
    <w:rsid w:val="0090102E"/>
    <w:rsid w:val="00901AAE"/>
    <w:rsid w:val="00905D27"/>
    <w:rsid w:val="00906837"/>
    <w:rsid w:val="009079F2"/>
    <w:rsid w:val="00907C82"/>
    <w:rsid w:val="00913418"/>
    <w:rsid w:val="0091440D"/>
    <w:rsid w:val="00915F76"/>
    <w:rsid w:val="00921368"/>
    <w:rsid w:val="00922D85"/>
    <w:rsid w:val="00924C11"/>
    <w:rsid w:val="00926AFB"/>
    <w:rsid w:val="00931E29"/>
    <w:rsid w:val="009327E8"/>
    <w:rsid w:val="0093505F"/>
    <w:rsid w:val="0093515A"/>
    <w:rsid w:val="00937380"/>
    <w:rsid w:val="00937572"/>
    <w:rsid w:val="009377F9"/>
    <w:rsid w:val="0094073A"/>
    <w:rsid w:val="00941728"/>
    <w:rsid w:val="00944C6F"/>
    <w:rsid w:val="00947676"/>
    <w:rsid w:val="009479B6"/>
    <w:rsid w:val="00947E76"/>
    <w:rsid w:val="00951A74"/>
    <w:rsid w:val="00952B35"/>
    <w:rsid w:val="00954357"/>
    <w:rsid w:val="009557C1"/>
    <w:rsid w:val="009570B2"/>
    <w:rsid w:val="0096053B"/>
    <w:rsid w:val="009607A6"/>
    <w:rsid w:val="009621DF"/>
    <w:rsid w:val="00963805"/>
    <w:rsid w:val="00963F2E"/>
    <w:rsid w:val="00965904"/>
    <w:rsid w:val="00966386"/>
    <w:rsid w:val="0096657A"/>
    <w:rsid w:val="0096666B"/>
    <w:rsid w:val="0097271A"/>
    <w:rsid w:val="009731FE"/>
    <w:rsid w:val="00973263"/>
    <w:rsid w:val="009734F5"/>
    <w:rsid w:val="00977027"/>
    <w:rsid w:val="00977940"/>
    <w:rsid w:val="0098021C"/>
    <w:rsid w:val="0098223E"/>
    <w:rsid w:val="00983C5A"/>
    <w:rsid w:val="00985B6D"/>
    <w:rsid w:val="00987F7E"/>
    <w:rsid w:val="009917A6"/>
    <w:rsid w:val="009952E4"/>
    <w:rsid w:val="00995C1E"/>
    <w:rsid w:val="009A02A2"/>
    <w:rsid w:val="009A02E0"/>
    <w:rsid w:val="009A2622"/>
    <w:rsid w:val="009A6985"/>
    <w:rsid w:val="009B260A"/>
    <w:rsid w:val="009B36D3"/>
    <w:rsid w:val="009B4945"/>
    <w:rsid w:val="009B6C7C"/>
    <w:rsid w:val="009B7098"/>
    <w:rsid w:val="009C236F"/>
    <w:rsid w:val="009C28EF"/>
    <w:rsid w:val="009C3069"/>
    <w:rsid w:val="009C467F"/>
    <w:rsid w:val="009C4CE7"/>
    <w:rsid w:val="009C5D31"/>
    <w:rsid w:val="009C6C39"/>
    <w:rsid w:val="009C7FD8"/>
    <w:rsid w:val="009D03B0"/>
    <w:rsid w:val="009D05E0"/>
    <w:rsid w:val="009D1735"/>
    <w:rsid w:val="009D1E35"/>
    <w:rsid w:val="009D2386"/>
    <w:rsid w:val="009D24A8"/>
    <w:rsid w:val="009D7AA1"/>
    <w:rsid w:val="009D7D16"/>
    <w:rsid w:val="009E0CBA"/>
    <w:rsid w:val="009E18E7"/>
    <w:rsid w:val="009E1B8C"/>
    <w:rsid w:val="009E219B"/>
    <w:rsid w:val="009E2243"/>
    <w:rsid w:val="009E7E0F"/>
    <w:rsid w:val="009F062E"/>
    <w:rsid w:val="009F1636"/>
    <w:rsid w:val="009F4D41"/>
    <w:rsid w:val="009F7508"/>
    <w:rsid w:val="009F7808"/>
    <w:rsid w:val="009F7B1F"/>
    <w:rsid w:val="00A000D3"/>
    <w:rsid w:val="00A002D6"/>
    <w:rsid w:val="00A00335"/>
    <w:rsid w:val="00A020B3"/>
    <w:rsid w:val="00A04900"/>
    <w:rsid w:val="00A0495C"/>
    <w:rsid w:val="00A07327"/>
    <w:rsid w:val="00A07FBE"/>
    <w:rsid w:val="00A10BAE"/>
    <w:rsid w:val="00A12235"/>
    <w:rsid w:val="00A1482C"/>
    <w:rsid w:val="00A14E01"/>
    <w:rsid w:val="00A14E9E"/>
    <w:rsid w:val="00A16717"/>
    <w:rsid w:val="00A17E28"/>
    <w:rsid w:val="00A21E79"/>
    <w:rsid w:val="00A2499E"/>
    <w:rsid w:val="00A26303"/>
    <w:rsid w:val="00A30466"/>
    <w:rsid w:val="00A31CB4"/>
    <w:rsid w:val="00A32245"/>
    <w:rsid w:val="00A43C16"/>
    <w:rsid w:val="00A442AF"/>
    <w:rsid w:val="00A449BC"/>
    <w:rsid w:val="00A4533C"/>
    <w:rsid w:val="00A4669B"/>
    <w:rsid w:val="00A4704B"/>
    <w:rsid w:val="00A53468"/>
    <w:rsid w:val="00A550C4"/>
    <w:rsid w:val="00A55438"/>
    <w:rsid w:val="00A55451"/>
    <w:rsid w:val="00A56C5D"/>
    <w:rsid w:val="00A57E1F"/>
    <w:rsid w:val="00A6056F"/>
    <w:rsid w:val="00A64676"/>
    <w:rsid w:val="00A64880"/>
    <w:rsid w:val="00A65B86"/>
    <w:rsid w:val="00A66C18"/>
    <w:rsid w:val="00A678D0"/>
    <w:rsid w:val="00A67CA2"/>
    <w:rsid w:val="00A71B92"/>
    <w:rsid w:val="00A71C5A"/>
    <w:rsid w:val="00A72314"/>
    <w:rsid w:val="00A739B2"/>
    <w:rsid w:val="00A740D9"/>
    <w:rsid w:val="00A750F9"/>
    <w:rsid w:val="00A75E14"/>
    <w:rsid w:val="00A77774"/>
    <w:rsid w:val="00A82C57"/>
    <w:rsid w:val="00A8307F"/>
    <w:rsid w:val="00A87066"/>
    <w:rsid w:val="00A878CC"/>
    <w:rsid w:val="00A90E6C"/>
    <w:rsid w:val="00A943C9"/>
    <w:rsid w:val="00A95818"/>
    <w:rsid w:val="00A96354"/>
    <w:rsid w:val="00AA0E14"/>
    <w:rsid w:val="00AA1493"/>
    <w:rsid w:val="00AA55CD"/>
    <w:rsid w:val="00AA642F"/>
    <w:rsid w:val="00AB1050"/>
    <w:rsid w:val="00AB2605"/>
    <w:rsid w:val="00AB414F"/>
    <w:rsid w:val="00AB4972"/>
    <w:rsid w:val="00AB5AB9"/>
    <w:rsid w:val="00AC0BCF"/>
    <w:rsid w:val="00AC157B"/>
    <w:rsid w:val="00AC23A1"/>
    <w:rsid w:val="00AC2ABB"/>
    <w:rsid w:val="00AC30F1"/>
    <w:rsid w:val="00AC4560"/>
    <w:rsid w:val="00AD7200"/>
    <w:rsid w:val="00AD7AEF"/>
    <w:rsid w:val="00AE213F"/>
    <w:rsid w:val="00AE2275"/>
    <w:rsid w:val="00AE34B7"/>
    <w:rsid w:val="00AE614E"/>
    <w:rsid w:val="00AF2FAD"/>
    <w:rsid w:val="00AF42CE"/>
    <w:rsid w:val="00AF4792"/>
    <w:rsid w:val="00AF5FE8"/>
    <w:rsid w:val="00AF73B8"/>
    <w:rsid w:val="00AF7BA5"/>
    <w:rsid w:val="00B003C5"/>
    <w:rsid w:val="00B03446"/>
    <w:rsid w:val="00B10741"/>
    <w:rsid w:val="00B11F28"/>
    <w:rsid w:val="00B134B8"/>
    <w:rsid w:val="00B1647C"/>
    <w:rsid w:val="00B227A2"/>
    <w:rsid w:val="00B266A3"/>
    <w:rsid w:val="00B35A63"/>
    <w:rsid w:val="00B35B1C"/>
    <w:rsid w:val="00B36C1D"/>
    <w:rsid w:val="00B45BEA"/>
    <w:rsid w:val="00B46D33"/>
    <w:rsid w:val="00B47BD2"/>
    <w:rsid w:val="00B47F0E"/>
    <w:rsid w:val="00B53C88"/>
    <w:rsid w:val="00B54513"/>
    <w:rsid w:val="00B559AE"/>
    <w:rsid w:val="00B61E21"/>
    <w:rsid w:val="00B6209C"/>
    <w:rsid w:val="00B63401"/>
    <w:rsid w:val="00B64C9A"/>
    <w:rsid w:val="00B65DE1"/>
    <w:rsid w:val="00B65F23"/>
    <w:rsid w:val="00B67877"/>
    <w:rsid w:val="00B72C13"/>
    <w:rsid w:val="00B734D9"/>
    <w:rsid w:val="00B767D3"/>
    <w:rsid w:val="00B76CA8"/>
    <w:rsid w:val="00B77925"/>
    <w:rsid w:val="00B803C3"/>
    <w:rsid w:val="00B812B2"/>
    <w:rsid w:val="00B81BA2"/>
    <w:rsid w:val="00B85AD5"/>
    <w:rsid w:val="00B90BAF"/>
    <w:rsid w:val="00B95126"/>
    <w:rsid w:val="00B957C6"/>
    <w:rsid w:val="00B95B0D"/>
    <w:rsid w:val="00BA011F"/>
    <w:rsid w:val="00BA0F34"/>
    <w:rsid w:val="00BA4D03"/>
    <w:rsid w:val="00BA7E39"/>
    <w:rsid w:val="00BB1A75"/>
    <w:rsid w:val="00BB439A"/>
    <w:rsid w:val="00BB701D"/>
    <w:rsid w:val="00BB7543"/>
    <w:rsid w:val="00BB7A64"/>
    <w:rsid w:val="00BC1AEA"/>
    <w:rsid w:val="00BC36E0"/>
    <w:rsid w:val="00BC3AB0"/>
    <w:rsid w:val="00BC3BFC"/>
    <w:rsid w:val="00BD1FAF"/>
    <w:rsid w:val="00BD40E1"/>
    <w:rsid w:val="00BD41FD"/>
    <w:rsid w:val="00BE1506"/>
    <w:rsid w:val="00BE3C80"/>
    <w:rsid w:val="00BE4F52"/>
    <w:rsid w:val="00BE527B"/>
    <w:rsid w:val="00BE71D4"/>
    <w:rsid w:val="00BE7801"/>
    <w:rsid w:val="00BF0BC8"/>
    <w:rsid w:val="00BF0D1E"/>
    <w:rsid w:val="00BF4843"/>
    <w:rsid w:val="00BF5F31"/>
    <w:rsid w:val="00BF70B3"/>
    <w:rsid w:val="00C013F2"/>
    <w:rsid w:val="00C02B48"/>
    <w:rsid w:val="00C03D48"/>
    <w:rsid w:val="00C051E0"/>
    <w:rsid w:val="00C06403"/>
    <w:rsid w:val="00C078AC"/>
    <w:rsid w:val="00C115F6"/>
    <w:rsid w:val="00C13C39"/>
    <w:rsid w:val="00C1431C"/>
    <w:rsid w:val="00C159E1"/>
    <w:rsid w:val="00C16079"/>
    <w:rsid w:val="00C2027C"/>
    <w:rsid w:val="00C20F62"/>
    <w:rsid w:val="00C21A9D"/>
    <w:rsid w:val="00C233CA"/>
    <w:rsid w:val="00C26BC6"/>
    <w:rsid w:val="00C33D2E"/>
    <w:rsid w:val="00C33E18"/>
    <w:rsid w:val="00C34887"/>
    <w:rsid w:val="00C365CC"/>
    <w:rsid w:val="00C40CD6"/>
    <w:rsid w:val="00C42974"/>
    <w:rsid w:val="00C42BB5"/>
    <w:rsid w:val="00C452FB"/>
    <w:rsid w:val="00C47EC0"/>
    <w:rsid w:val="00C53E42"/>
    <w:rsid w:val="00C5424F"/>
    <w:rsid w:val="00C546A5"/>
    <w:rsid w:val="00C54BBE"/>
    <w:rsid w:val="00C61AC0"/>
    <w:rsid w:val="00C630C7"/>
    <w:rsid w:val="00C65543"/>
    <w:rsid w:val="00C67B83"/>
    <w:rsid w:val="00C67C19"/>
    <w:rsid w:val="00C74693"/>
    <w:rsid w:val="00C76074"/>
    <w:rsid w:val="00C844B2"/>
    <w:rsid w:val="00C85B93"/>
    <w:rsid w:val="00C85D1D"/>
    <w:rsid w:val="00C86258"/>
    <w:rsid w:val="00C87121"/>
    <w:rsid w:val="00C872FC"/>
    <w:rsid w:val="00C90E04"/>
    <w:rsid w:val="00C91F0B"/>
    <w:rsid w:val="00C91F70"/>
    <w:rsid w:val="00C924DC"/>
    <w:rsid w:val="00C926D3"/>
    <w:rsid w:val="00C95C58"/>
    <w:rsid w:val="00CA1B65"/>
    <w:rsid w:val="00CA3F25"/>
    <w:rsid w:val="00CA7FBB"/>
    <w:rsid w:val="00CB3CFD"/>
    <w:rsid w:val="00CB44E3"/>
    <w:rsid w:val="00CB4C70"/>
    <w:rsid w:val="00CB67FF"/>
    <w:rsid w:val="00CC0427"/>
    <w:rsid w:val="00CC0F86"/>
    <w:rsid w:val="00CC0FAA"/>
    <w:rsid w:val="00CC35CD"/>
    <w:rsid w:val="00CC3F04"/>
    <w:rsid w:val="00CC4541"/>
    <w:rsid w:val="00CC5DD1"/>
    <w:rsid w:val="00CC6578"/>
    <w:rsid w:val="00CD059F"/>
    <w:rsid w:val="00CD4B46"/>
    <w:rsid w:val="00CD5C7F"/>
    <w:rsid w:val="00CD6DF6"/>
    <w:rsid w:val="00CE502B"/>
    <w:rsid w:val="00CE6253"/>
    <w:rsid w:val="00CE67C2"/>
    <w:rsid w:val="00CF02AA"/>
    <w:rsid w:val="00CF22BD"/>
    <w:rsid w:val="00CF350C"/>
    <w:rsid w:val="00CF6A9E"/>
    <w:rsid w:val="00CF71CF"/>
    <w:rsid w:val="00CF786B"/>
    <w:rsid w:val="00CF79CC"/>
    <w:rsid w:val="00D02663"/>
    <w:rsid w:val="00D04108"/>
    <w:rsid w:val="00D11D31"/>
    <w:rsid w:val="00D1331E"/>
    <w:rsid w:val="00D141AC"/>
    <w:rsid w:val="00D14758"/>
    <w:rsid w:val="00D17938"/>
    <w:rsid w:val="00D22E99"/>
    <w:rsid w:val="00D23409"/>
    <w:rsid w:val="00D26C30"/>
    <w:rsid w:val="00D32028"/>
    <w:rsid w:val="00D3421B"/>
    <w:rsid w:val="00D35EB9"/>
    <w:rsid w:val="00D36F70"/>
    <w:rsid w:val="00D37F1A"/>
    <w:rsid w:val="00D40F1B"/>
    <w:rsid w:val="00D43FF3"/>
    <w:rsid w:val="00D44C30"/>
    <w:rsid w:val="00D4521D"/>
    <w:rsid w:val="00D46106"/>
    <w:rsid w:val="00D47D4E"/>
    <w:rsid w:val="00D5012D"/>
    <w:rsid w:val="00D50657"/>
    <w:rsid w:val="00D50A87"/>
    <w:rsid w:val="00D54EA7"/>
    <w:rsid w:val="00D56A1A"/>
    <w:rsid w:val="00D56AEC"/>
    <w:rsid w:val="00D6185B"/>
    <w:rsid w:val="00D65C79"/>
    <w:rsid w:val="00D66815"/>
    <w:rsid w:val="00D678AB"/>
    <w:rsid w:val="00D70A32"/>
    <w:rsid w:val="00D7288D"/>
    <w:rsid w:val="00D74590"/>
    <w:rsid w:val="00D75941"/>
    <w:rsid w:val="00D75ED4"/>
    <w:rsid w:val="00D77DEC"/>
    <w:rsid w:val="00D801AC"/>
    <w:rsid w:val="00D80485"/>
    <w:rsid w:val="00D850B9"/>
    <w:rsid w:val="00D87653"/>
    <w:rsid w:val="00D90D02"/>
    <w:rsid w:val="00D9316E"/>
    <w:rsid w:val="00D9639E"/>
    <w:rsid w:val="00D97F7E"/>
    <w:rsid w:val="00DA151D"/>
    <w:rsid w:val="00DA2296"/>
    <w:rsid w:val="00DA4294"/>
    <w:rsid w:val="00DA7A14"/>
    <w:rsid w:val="00DA7E21"/>
    <w:rsid w:val="00DB013E"/>
    <w:rsid w:val="00DB09C6"/>
    <w:rsid w:val="00DB5C8D"/>
    <w:rsid w:val="00DB665E"/>
    <w:rsid w:val="00DC0361"/>
    <w:rsid w:val="00DC239B"/>
    <w:rsid w:val="00DC41C2"/>
    <w:rsid w:val="00DC4D9E"/>
    <w:rsid w:val="00DD0865"/>
    <w:rsid w:val="00DD19A6"/>
    <w:rsid w:val="00DD1D3F"/>
    <w:rsid w:val="00DD2189"/>
    <w:rsid w:val="00DD699E"/>
    <w:rsid w:val="00DD785F"/>
    <w:rsid w:val="00DE109D"/>
    <w:rsid w:val="00DE1E2E"/>
    <w:rsid w:val="00DE3089"/>
    <w:rsid w:val="00DE31B4"/>
    <w:rsid w:val="00DE3B70"/>
    <w:rsid w:val="00DE4079"/>
    <w:rsid w:val="00DE5B52"/>
    <w:rsid w:val="00DE68B1"/>
    <w:rsid w:val="00DF0D51"/>
    <w:rsid w:val="00DF588C"/>
    <w:rsid w:val="00E00840"/>
    <w:rsid w:val="00E02074"/>
    <w:rsid w:val="00E05E4C"/>
    <w:rsid w:val="00E068A9"/>
    <w:rsid w:val="00E13055"/>
    <w:rsid w:val="00E13A0E"/>
    <w:rsid w:val="00E17E6B"/>
    <w:rsid w:val="00E2149A"/>
    <w:rsid w:val="00E21C37"/>
    <w:rsid w:val="00E23DA4"/>
    <w:rsid w:val="00E262BC"/>
    <w:rsid w:val="00E269A5"/>
    <w:rsid w:val="00E270DC"/>
    <w:rsid w:val="00E33E47"/>
    <w:rsid w:val="00E34AD3"/>
    <w:rsid w:val="00E363B3"/>
    <w:rsid w:val="00E3705D"/>
    <w:rsid w:val="00E3777D"/>
    <w:rsid w:val="00E37B92"/>
    <w:rsid w:val="00E4379C"/>
    <w:rsid w:val="00E43987"/>
    <w:rsid w:val="00E4609F"/>
    <w:rsid w:val="00E466B1"/>
    <w:rsid w:val="00E5021E"/>
    <w:rsid w:val="00E51215"/>
    <w:rsid w:val="00E555CC"/>
    <w:rsid w:val="00E556FD"/>
    <w:rsid w:val="00E57CEE"/>
    <w:rsid w:val="00E602A8"/>
    <w:rsid w:val="00E60995"/>
    <w:rsid w:val="00E60B0F"/>
    <w:rsid w:val="00E62FE3"/>
    <w:rsid w:val="00E64B82"/>
    <w:rsid w:val="00E65E22"/>
    <w:rsid w:val="00E66079"/>
    <w:rsid w:val="00E67AA1"/>
    <w:rsid w:val="00E7440F"/>
    <w:rsid w:val="00E7479F"/>
    <w:rsid w:val="00E76589"/>
    <w:rsid w:val="00E779EF"/>
    <w:rsid w:val="00E82BD8"/>
    <w:rsid w:val="00E83F8E"/>
    <w:rsid w:val="00E878BF"/>
    <w:rsid w:val="00E91025"/>
    <w:rsid w:val="00E91A21"/>
    <w:rsid w:val="00E91BE2"/>
    <w:rsid w:val="00E91FCD"/>
    <w:rsid w:val="00E921DD"/>
    <w:rsid w:val="00E922C7"/>
    <w:rsid w:val="00E93261"/>
    <w:rsid w:val="00E934FB"/>
    <w:rsid w:val="00E96B5C"/>
    <w:rsid w:val="00E97A57"/>
    <w:rsid w:val="00EA100B"/>
    <w:rsid w:val="00EA43C5"/>
    <w:rsid w:val="00EA4AAA"/>
    <w:rsid w:val="00EA4E35"/>
    <w:rsid w:val="00EA4F2C"/>
    <w:rsid w:val="00EA5B37"/>
    <w:rsid w:val="00EA6C76"/>
    <w:rsid w:val="00EA7973"/>
    <w:rsid w:val="00EA7C85"/>
    <w:rsid w:val="00EB11B1"/>
    <w:rsid w:val="00EB2B36"/>
    <w:rsid w:val="00EB332C"/>
    <w:rsid w:val="00EB6586"/>
    <w:rsid w:val="00EB66AA"/>
    <w:rsid w:val="00EC040C"/>
    <w:rsid w:val="00EC3198"/>
    <w:rsid w:val="00EC5B75"/>
    <w:rsid w:val="00EC60BF"/>
    <w:rsid w:val="00ED00B3"/>
    <w:rsid w:val="00ED4891"/>
    <w:rsid w:val="00EE59BE"/>
    <w:rsid w:val="00EF0095"/>
    <w:rsid w:val="00EF0507"/>
    <w:rsid w:val="00EF291E"/>
    <w:rsid w:val="00EF2FEC"/>
    <w:rsid w:val="00EF3436"/>
    <w:rsid w:val="00EF429F"/>
    <w:rsid w:val="00EF7E9B"/>
    <w:rsid w:val="00F00688"/>
    <w:rsid w:val="00F00CD4"/>
    <w:rsid w:val="00F01E33"/>
    <w:rsid w:val="00F02C56"/>
    <w:rsid w:val="00F03227"/>
    <w:rsid w:val="00F03517"/>
    <w:rsid w:val="00F04821"/>
    <w:rsid w:val="00F058F7"/>
    <w:rsid w:val="00F06423"/>
    <w:rsid w:val="00F06C9A"/>
    <w:rsid w:val="00F1043F"/>
    <w:rsid w:val="00F122A3"/>
    <w:rsid w:val="00F136F0"/>
    <w:rsid w:val="00F14363"/>
    <w:rsid w:val="00F15899"/>
    <w:rsid w:val="00F1682D"/>
    <w:rsid w:val="00F17D63"/>
    <w:rsid w:val="00F239A5"/>
    <w:rsid w:val="00F25E24"/>
    <w:rsid w:val="00F31B7F"/>
    <w:rsid w:val="00F326B9"/>
    <w:rsid w:val="00F347F7"/>
    <w:rsid w:val="00F35215"/>
    <w:rsid w:val="00F358E2"/>
    <w:rsid w:val="00F37680"/>
    <w:rsid w:val="00F422A7"/>
    <w:rsid w:val="00F42D6A"/>
    <w:rsid w:val="00F438B0"/>
    <w:rsid w:val="00F53253"/>
    <w:rsid w:val="00F54732"/>
    <w:rsid w:val="00F552F1"/>
    <w:rsid w:val="00F568E8"/>
    <w:rsid w:val="00F5754D"/>
    <w:rsid w:val="00F61EB9"/>
    <w:rsid w:val="00F62A10"/>
    <w:rsid w:val="00F646C2"/>
    <w:rsid w:val="00F65560"/>
    <w:rsid w:val="00F71C07"/>
    <w:rsid w:val="00F72A9B"/>
    <w:rsid w:val="00F73E46"/>
    <w:rsid w:val="00F81716"/>
    <w:rsid w:val="00F85359"/>
    <w:rsid w:val="00F9008D"/>
    <w:rsid w:val="00F91A92"/>
    <w:rsid w:val="00F91AC5"/>
    <w:rsid w:val="00F92CB8"/>
    <w:rsid w:val="00F92CD7"/>
    <w:rsid w:val="00F95093"/>
    <w:rsid w:val="00F95239"/>
    <w:rsid w:val="00F963EB"/>
    <w:rsid w:val="00FA3D94"/>
    <w:rsid w:val="00FA4D83"/>
    <w:rsid w:val="00FB0F77"/>
    <w:rsid w:val="00FB2E60"/>
    <w:rsid w:val="00FB5873"/>
    <w:rsid w:val="00FB6181"/>
    <w:rsid w:val="00FB7C2F"/>
    <w:rsid w:val="00FC0A56"/>
    <w:rsid w:val="00FC0E12"/>
    <w:rsid w:val="00FC1437"/>
    <w:rsid w:val="00FC1EB9"/>
    <w:rsid w:val="00FC3C6D"/>
    <w:rsid w:val="00FC5A7C"/>
    <w:rsid w:val="00FD1B20"/>
    <w:rsid w:val="00FD2F91"/>
    <w:rsid w:val="00FD3427"/>
    <w:rsid w:val="00FD7A60"/>
    <w:rsid w:val="00FD7AD9"/>
    <w:rsid w:val="00FE13F0"/>
    <w:rsid w:val="00FE1548"/>
    <w:rsid w:val="00FE2961"/>
    <w:rsid w:val="00FE34D8"/>
    <w:rsid w:val="00FE4410"/>
    <w:rsid w:val="00FE5343"/>
    <w:rsid w:val="00FE5F6D"/>
    <w:rsid w:val="00FE654C"/>
    <w:rsid w:val="00FF2647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EF584"/>
  <w15:chartTrackingRefBased/>
  <w15:docId w15:val="{F6FC21F9-32F7-40DA-BA80-3B28EDE9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D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09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09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09D3"/>
    <w:rPr>
      <w:sz w:val="18"/>
      <w:szCs w:val="18"/>
    </w:rPr>
  </w:style>
  <w:style w:type="table" w:styleId="TableGrid">
    <w:name w:val="Table Grid"/>
    <w:basedOn w:val="TableNormal"/>
    <w:uiPriority w:val="39"/>
    <w:rsid w:val="00690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AA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62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2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77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65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65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0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7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78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4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0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88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8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93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87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64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DE6E5-2AE5-4ED4-9519-602405D3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张云</dc:creator>
  <cp:keywords/>
  <dc:description/>
  <cp:lastModifiedBy>杨哲睿</cp:lastModifiedBy>
  <cp:revision>80</cp:revision>
  <dcterms:created xsi:type="dcterms:W3CDTF">2020-12-01T07:46:00Z</dcterms:created>
  <dcterms:modified xsi:type="dcterms:W3CDTF">2022-11-28T01:35:00Z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id="TXacqpm6"/&gt;&lt;style id="http://www.zotero.org/styles/chinese-std-gb-t-7714-2015-author-lowercase_all_author" hasBibliography="1" bibliographyStyleHasBeenSet="0"/&gt;&lt;prefs&gt;&lt;pref name="fieldType" value</vt:lpwstr>
  </property>
  <property fmtid="{D5CDD505-2E9C-101B-9397-08002B2CF9AE}" pid="3" name="ZOTERO_PREF_2">
    <vt:lpwstr>="Field"/&gt;&lt;pref name="automaticJournalAbbreviations" value="true"/&gt;&lt;/prefs&gt;&lt;/data&gt;</vt:lpwstr>
  </property>
</Properties>
</file>