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7F567" w14:textId="4BFFD99C" w:rsidR="001A384E" w:rsidRDefault="001A384E" w:rsidP="001A384E">
      <w:pPr>
        <w:spacing w:line="400" w:lineRule="exact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Overall</w:t>
      </w:r>
      <w:r>
        <w:rPr>
          <w:rFonts w:ascii="Times New Roman" w:hAnsi="Times New Roman" w:cs="Times New Roman"/>
          <w:sz w:val="24"/>
        </w:rPr>
        <w:t xml:space="preserve">, </w:t>
      </w:r>
      <w:r w:rsidR="000F0ED9">
        <w:rPr>
          <w:rFonts w:ascii="Times New Roman" w:hAnsi="Times New Roman" w:cs="Times New Roman" w:hint="eastAsia"/>
          <w:sz w:val="24"/>
        </w:rPr>
        <w:t>t</w:t>
      </w:r>
      <w:r w:rsidRPr="001A384E">
        <w:rPr>
          <w:rFonts w:ascii="Times New Roman" w:hAnsi="Times New Roman" w:cs="Times New Roman"/>
          <w:sz w:val="24"/>
        </w:rPr>
        <w:t xml:space="preserve">he source codes are conducted a PC server with 64G real memory and two Nvidia GTX </w:t>
      </w:r>
      <w:r>
        <w:rPr>
          <w:rFonts w:ascii="Times New Roman" w:hAnsi="Times New Roman" w:cs="Times New Roman"/>
          <w:sz w:val="24"/>
        </w:rPr>
        <w:t>3090</w:t>
      </w:r>
      <w:r w:rsidRPr="001A384E">
        <w:rPr>
          <w:rFonts w:ascii="Times New Roman" w:hAnsi="Times New Roman" w:cs="Times New Roman"/>
          <w:sz w:val="24"/>
        </w:rPr>
        <w:t>Ti GPUs in a Windows or Linux operation system.</w:t>
      </w:r>
      <w:r w:rsidR="000F0ED9">
        <w:rPr>
          <w:rFonts w:ascii="Times New Roman" w:hAnsi="Times New Roman" w:cs="Times New Roman"/>
          <w:sz w:val="24"/>
        </w:rPr>
        <w:t xml:space="preserve"> </w:t>
      </w:r>
      <w:r w:rsidR="000F0ED9">
        <w:rPr>
          <w:rFonts w:ascii="Times New Roman" w:hAnsi="Times New Roman" w:cs="Times New Roman"/>
          <w:b/>
          <w:sz w:val="24"/>
        </w:rPr>
        <w:t xml:space="preserve">The implementation of the source codes requires the environment of </w:t>
      </w:r>
      <w:r w:rsidR="000F0ED9">
        <w:rPr>
          <w:rFonts w:ascii="Times New Roman" w:hAnsi="Times New Roman" w:cs="Times New Roman"/>
          <w:b/>
          <w:color w:val="FF0000"/>
          <w:sz w:val="24"/>
        </w:rPr>
        <w:t xml:space="preserve">Python 3.6.8 by the installation of Anaconda3 under the version of 4.3.30 and </w:t>
      </w:r>
      <w:proofErr w:type="spellStart"/>
      <w:r w:rsidR="000F0ED9">
        <w:rPr>
          <w:rFonts w:ascii="Times New Roman" w:hAnsi="Times New Roman" w:cs="Times New Roman"/>
          <w:b/>
          <w:color w:val="FF0000"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b/>
          <w:color w:val="FF0000"/>
          <w:sz w:val="24"/>
        </w:rPr>
        <w:t xml:space="preserve"> under version 1.5.1+CPU and CUDA 10.2. </w:t>
      </w:r>
      <w:r w:rsidR="000F0ED9">
        <w:rPr>
          <w:rFonts w:ascii="Times New Roman" w:hAnsi="Times New Roman" w:cs="Times New Roman" w:hint="eastAsia"/>
          <w:sz w:val="24"/>
        </w:rPr>
        <w:t>W</w:t>
      </w:r>
      <w:r w:rsidR="000F0ED9">
        <w:rPr>
          <w:rFonts w:ascii="Times New Roman" w:hAnsi="Times New Roman" w:cs="Times New Roman"/>
          <w:sz w:val="24"/>
        </w:rPr>
        <w:t>e install Anaconda3 under the version of 4.3.30 with Python 3.6.8 from https://repo.anaconda.com/archive/ with file Anaconda3-2019.10-Windows-x86_64.exe (https://repo.anaconda.com/archive/Anaconda3-2019.10-Windows-x86_64.exe). The documentation for the guidance, installation, and usage of Anaconda3 can be found at https://docs.anaconda.com/anaconda/. Based on Anaconda3 under the version of 4.3.30 with Python 3.6.8, we open Anaconda Prompt window and run ‘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conda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install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=1.5.1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torchvision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torchaudio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cpuonly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-c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’ to install the </w:t>
      </w:r>
      <w:proofErr w:type="spellStart"/>
      <w:r w:rsidR="000F0ED9">
        <w:rPr>
          <w:rFonts w:ascii="Times New Roman" w:hAnsi="Times New Roman" w:cs="Times New Roman"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 1.5.1+CPU, and run ‘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conda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install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=1.5.1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torchvision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torchaudio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cudatoolkit</w:t>
      </w:r>
      <w:proofErr w:type="spellEnd"/>
      <w:r w:rsidR="000F0ED9">
        <w:rPr>
          <w:rFonts w:ascii="Times New Roman" w:hAnsi="Times New Roman" w:cs="Times New Roman"/>
          <w:b/>
          <w:sz w:val="24"/>
        </w:rPr>
        <w:t xml:space="preserve">=10.2 -c </w:t>
      </w:r>
      <w:proofErr w:type="spellStart"/>
      <w:r w:rsidR="000F0ED9">
        <w:rPr>
          <w:rFonts w:ascii="Times New Roman" w:hAnsi="Times New Roman" w:cs="Times New Roman"/>
          <w:b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’ to install </w:t>
      </w:r>
      <w:proofErr w:type="spellStart"/>
      <w:r w:rsidR="000F0ED9">
        <w:rPr>
          <w:rFonts w:ascii="Times New Roman" w:hAnsi="Times New Roman" w:cs="Times New Roman"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 1.5.1+</w:t>
      </w:r>
      <w:r w:rsidR="000F0ED9">
        <w:t xml:space="preserve"> </w:t>
      </w:r>
      <w:r w:rsidR="000F0ED9">
        <w:rPr>
          <w:rFonts w:ascii="Times New Roman" w:hAnsi="Times New Roman" w:cs="Times New Roman"/>
          <w:sz w:val="24"/>
        </w:rPr>
        <w:t xml:space="preserve">CUDA 10.2 (https://pytorch.org/). And the installation of </w:t>
      </w:r>
      <w:proofErr w:type="spellStart"/>
      <w:r w:rsidR="000F0ED9">
        <w:rPr>
          <w:rFonts w:ascii="Times New Roman" w:hAnsi="Times New Roman" w:cs="Times New Roman"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 can be found at https://pytorch.org/get-started/locally/#windows-installation and the documentations of </w:t>
      </w:r>
      <w:proofErr w:type="spellStart"/>
      <w:r w:rsidR="000F0ED9">
        <w:rPr>
          <w:rFonts w:ascii="Times New Roman" w:hAnsi="Times New Roman" w:cs="Times New Roman"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 are available at https://pytorch.org/get-started/locally/. And the tutorials of </w:t>
      </w:r>
      <w:proofErr w:type="spellStart"/>
      <w:r w:rsidR="000F0ED9">
        <w:rPr>
          <w:rFonts w:ascii="Times New Roman" w:hAnsi="Times New Roman" w:cs="Times New Roman"/>
          <w:sz w:val="24"/>
        </w:rPr>
        <w:t>Pytorch</w:t>
      </w:r>
      <w:proofErr w:type="spellEnd"/>
      <w:r w:rsidR="000F0ED9">
        <w:rPr>
          <w:rFonts w:ascii="Times New Roman" w:hAnsi="Times New Roman" w:cs="Times New Roman"/>
          <w:sz w:val="24"/>
        </w:rPr>
        <w:t xml:space="preserve"> can be seen at </w:t>
      </w:r>
      <w:hyperlink r:id="rId5" w:history="1">
        <w:r w:rsidR="000F0ED9" w:rsidRPr="00800D6A">
          <w:rPr>
            <w:rStyle w:val="a3"/>
            <w:rFonts w:ascii="Times New Roman" w:hAnsi="Times New Roman" w:cs="Times New Roman"/>
            <w:sz w:val="24"/>
          </w:rPr>
          <w:t>https://pytorch.org/tutorials/</w:t>
        </w:r>
      </w:hyperlink>
      <w:r w:rsidR="000F0ED9">
        <w:rPr>
          <w:rFonts w:ascii="Times New Roman" w:hAnsi="Times New Roman" w:cs="Times New Roman"/>
          <w:sz w:val="24"/>
        </w:rPr>
        <w:t xml:space="preserve">. </w:t>
      </w:r>
    </w:p>
    <w:p w14:paraId="314C0074" w14:textId="673E337A" w:rsidR="000F0ED9" w:rsidRDefault="000F0ED9" w:rsidP="001A384E">
      <w:pPr>
        <w:spacing w:line="400" w:lineRule="exact"/>
        <w:ind w:firstLineChars="100" w:firstLine="24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b/>
          <w:kern w:val="0"/>
          <w:sz w:val="24"/>
        </w:rPr>
        <w:t>T</w:t>
      </w:r>
      <w:r>
        <w:rPr>
          <w:rFonts w:ascii="Times New Roman" w:hAnsi="Times New Roman" w:cs="Times New Roman"/>
          <w:b/>
          <w:kern w:val="0"/>
          <w:sz w:val="24"/>
        </w:rPr>
        <w:t xml:space="preserve">he implementation of the source codes requires many additional python packages (e.g., </w:t>
      </w:r>
      <w:proofErr w:type="spellStart"/>
      <w:r>
        <w:rPr>
          <w:rFonts w:ascii="Times New Roman" w:hAnsi="Times New Roman" w:cs="Times New Roman"/>
          <w:b/>
          <w:kern w:val="0"/>
          <w:sz w:val="24"/>
        </w:rPr>
        <w:t>scipy</w:t>
      </w:r>
      <w:proofErr w:type="spellEnd"/>
      <w:r>
        <w:rPr>
          <w:rFonts w:ascii="Times New Roman" w:hAnsi="Times New Roman" w:cs="Times New Roman"/>
          <w:b/>
          <w:kern w:val="0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kern w:val="0"/>
          <w:sz w:val="24"/>
        </w:rPr>
        <w:t>numpy</w:t>
      </w:r>
      <w:proofErr w:type="spellEnd"/>
      <w:r>
        <w:rPr>
          <w:rFonts w:ascii="Times New Roman" w:hAnsi="Times New Roman" w:cs="Times New Roman"/>
          <w:b/>
          <w:kern w:val="0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kern w:val="0"/>
          <w:sz w:val="24"/>
        </w:rPr>
        <w:t>matplotlib</w:t>
      </w:r>
      <w:proofErr w:type="spellEnd"/>
      <w:r>
        <w:rPr>
          <w:rFonts w:ascii="Times New Roman" w:hAnsi="Times New Roman" w:cs="Times New Roman"/>
          <w:b/>
          <w:kern w:val="0"/>
          <w:sz w:val="24"/>
        </w:rPr>
        <w:t>, pandas, etc.) and these packages need to be installed manually by ‘pip’ command</w:t>
      </w:r>
      <w:r>
        <w:rPr>
          <w:rFonts w:ascii="Times New Roman" w:hAnsi="Times New Roman" w:cs="Times New Roman"/>
          <w:kern w:val="0"/>
          <w:sz w:val="24"/>
        </w:rPr>
        <w:t>, leading to the inconvenience of environment installation and model implementation. To address this issue, we</w:t>
      </w:r>
      <w:r>
        <w:rPr>
          <w:rFonts w:ascii="Times New Roman" w:hAnsi="Times New Roman" w:cs="Times New Roman"/>
          <w:b/>
          <w:kern w:val="0"/>
          <w:sz w:val="24"/>
        </w:rPr>
        <w:t xml:space="preserve"> employ Anaconda3</w:t>
      </w:r>
      <w:r>
        <w:rPr>
          <w:rFonts w:ascii="Times New Roman" w:hAnsi="Times New Roman" w:cs="Times New Roman"/>
          <w:kern w:val="0"/>
          <w:sz w:val="24"/>
        </w:rPr>
        <w:t xml:space="preserve"> as a substitute that is a toolkit equipped with thousands of open-source packages and libraries.</w:t>
      </w:r>
      <w:r w:rsidR="00394DC3">
        <w:rPr>
          <w:rFonts w:ascii="Times New Roman" w:hAnsi="Times New Roman" w:cs="Times New Roman"/>
          <w:kern w:val="0"/>
          <w:sz w:val="24"/>
        </w:rPr>
        <w:t xml:space="preserve"> The documentation for the guidance, installation, and usage of Anaconda3 can be found at https://docs.anaconda.com/anaconda/. Here, we present the key steps for installing Anaconda3 with Python 3.6.8 as follows:</w:t>
      </w:r>
    </w:p>
    <w:p w14:paraId="37DF1B2A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Double-click the downloaded file Anaconda3-2019.10-Windows-x86_64.exe. We get the installation interface </w:t>
      </w:r>
    </w:p>
    <w:p w14:paraId="0521F407" w14:textId="7F08E200" w:rsidR="00D04689" w:rsidRDefault="00D04689" w:rsidP="00D046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1F3F851" wp14:editId="5E41027A">
            <wp:extent cx="2543175" cy="1981200"/>
            <wp:effectExtent l="0" t="0" r="9525" b="0"/>
            <wp:docPr id="7" name="图片 7" descr="QQ截图20210821112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QQ截图202108211121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B54E3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‘Next &gt;’ button. We have </w:t>
      </w:r>
    </w:p>
    <w:p w14:paraId="1C143F9D" w14:textId="198A944C" w:rsidR="00D04689" w:rsidRDefault="00D04689" w:rsidP="00D04689">
      <w:pPr>
        <w:pStyle w:val="a4"/>
        <w:ind w:left="641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89F5CB" wp14:editId="316F6536">
            <wp:extent cx="2533650" cy="1924050"/>
            <wp:effectExtent l="0" t="0" r="0" b="0"/>
            <wp:docPr id="6" name="图片 6" descr="QQ截图2021082111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QQ截图202108211122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37E3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‘I Agree’ button. We have </w:t>
      </w:r>
    </w:p>
    <w:p w14:paraId="5B41E5BE" w14:textId="3E207FA2" w:rsidR="00D04689" w:rsidRDefault="00D04689" w:rsidP="00D04689">
      <w:pPr>
        <w:pStyle w:val="a4"/>
        <w:ind w:left="641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A759B1" wp14:editId="6EB8AF0D">
            <wp:extent cx="2505075" cy="1933575"/>
            <wp:effectExtent l="0" t="0" r="9525" b="9525"/>
            <wp:docPr id="5" name="图片 5" descr="QQ截图2021082111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截图202108211122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818B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‘Just Me (recommended)’ and Click ‘Next &gt;’ button. We have</w:t>
      </w:r>
    </w:p>
    <w:p w14:paraId="42D16AF7" w14:textId="21F6E247" w:rsidR="00D04689" w:rsidRDefault="00D04689" w:rsidP="00D04689">
      <w:pPr>
        <w:pStyle w:val="a4"/>
        <w:ind w:left="641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928B930" wp14:editId="29A7B5D1">
            <wp:extent cx="2505075" cy="1933575"/>
            <wp:effectExtent l="0" t="0" r="9525" b="9525"/>
            <wp:docPr id="4" name="图片 4" descr="QQ截图2021082111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QQ截图202108211122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6BC8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selecting appropriate location for installing Anaconda3 and clicking ‘Next &gt;’ button, we have </w:t>
      </w:r>
    </w:p>
    <w:p w14:paraId="0C90C0A2" w14:textId="12880561" w:rsidR="00D04689" w:rsidRDefault="00D04689" w:rsidP="00D046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5530C4" wp14:editId="1688A0A8">
            <wp:extent cx="2495550" cy="1933575"/>
            <wp:effectExtent l="0" t="0" r="0" b="9525"/>
            <wp:docPr id="3" name="图片 3" descr="QQ截图2021082111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QQ截图202108211123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CCC3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Tick ‘Add Anaconda to my </w:t>
      </w:r>
      <w:r>
        <w:rPr>
          <w:rFonts w:ascii="Times New Roman" w:hAnsi="Times New Roman" w:cs="Times New Roman"/>
          <w:sz w:val="24"/>
          <w:u w:val="single"/>
        </w:rPr>
        <w:t>P</w:t>
      </w:r>
      <w:r>
        <w:rPr>
          <w:rFonts w:ascii="Times New Roman" w:hAnsi="Times New Roman" w:cs="Times New Roman"/>
          <w:sz w:val="24"/>
        </w:rPr>
        <w:t>ath environment variable’ and ‘Register Anaconda as my default Python 3.7’ and click ‘</w:t>
      </w:r>
      <w:r>
        <w:rPr>
          <w:rFonts w:ascii="Times New Roman" w:hAnsi="Times New Roman" w:cs="Times New Roman"/>
          <w:sz w:val="24"/>
          <w:u w:val="single"/>
        </w:rPr>
        <w:t>I</w:t>
      </w:r>
      <w:r>
        <w:rPr>
          <w:rFonts w:ascii="Times New Roman" w:hAnsi="Times New Roman" w:cs="Times New Roman"/>
          <w:sz w:val="24"/>
        </w:rPr>
        <w:t xml:space="preserve">nstall’. After several minutes, the Anaconda </w:t>
      </w:r>
      <w:proofErr w:type="gramStart"/>
      <w:r>
        <w:rPr>
          <w:rFonts w:ascii="Times New Roman" w:hAnsi="Times New Roman" w:cs="Times New Roman"/>
          <w:sz w:val="24"/>
        </w:rPr>
        <w:t>is installed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</w:p>
    <w:p w14:paraId="72CE1A5F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‘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>’ window and input ‘</w:t>
      </w:r>
      <w:proofErr w:type="spellStart"/>
      <w:r>
        <w:rPr>
          <w:rFonts w:ascii="Times New Roman" w:hAnsi="Times New Roman" w:cs="Times New Roman"/>
          <w:sz w:val="24"/>
        </w:rPr>
        <w:t>conda</w:t>
      </w:r>
      <w:proofErr w:type="spellEnd"/>
      <w:r>
        <w:rPr>
          <w:rFonts w:ascii="Times New Roman" w:hAnsi="Times New Roman" w:cs="Times New Roman"/>
          <w:sz w:val="24"/>
        </w:rPr>
        <w:t xml:space="preserve"> -V’. If it outputs ‘</w:t>
      </w:r>
      <w:proofErr w:type="spellStart"/>
      <w:r>
        <w:rPr>
          <w:rFonts w:ascii="Times New Roman" w:hAnsi="Times New Roman" w:cs="Times New Roman"/>
          <w:sz w:val="24"/>
        </w:rPr>
        <w:t>conda</w:t>
      </w:r>
      <w:proofErr w:type="spellEnd"/>
      <w:r>
        <w:rPr>
          <w:rFonts w:ascii="Times New Roman" w:hAnsi="Times New Roman" w:cs="Times New Roman"/>
          <w:sz w:val="24"/>
        </w:rPr>
        <w:t xml:space="preserve"> 4.3.30’, then the Anaconda is successfully installed</w:t>
      </w:r>
    </w:p>
    <w:p w14:paraId="67D69DEE" w14:textId="0D4C825A" w:rsidR="00D04689" w:rsidRDefault="00D04689" w:rsidP="00D04689">
      <w:pPr>
        <w:ind w:left="641"/>
        <w:jc w:val="center"/>
        <w:rPr>
          <w:rFonts w:ascii="Times New Roman" w:hAnsi="Times New Roman" w:cs="Times New Roman"/>
          <w:sz w:val="24"/>
        </w:rPr>
      </w:pPr>
      <w:r>
        <w:rPr>
          <w:noProof/>
          <w:sz w:val="20"/>
        </w:rPr>
        <w:drawing>
          <wp:inline distT="0" distB="0" distL="0" distR="0" wp14:anchorId="713CB03C" wp14:editId="536CBAF1">
            <wp:extent cx="4267200" cy="819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9133" w14:textId="77777777" w:rsidR="00D04689" w:rsidRDefault="00D04689" w:rsidP="00D04689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‘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’ window and input ‘Python’. If it outputs the detailed information about Python 3.6.8 shown as follows, then Python 3.6.8 </w:t>
      </w:r>
      <w:proofErr w:type="gramStart"/>
      <w:r>
        <w:rPr>
          <w:rFonts w:ascii="Times New Roman" w:hAnsi="Times New Roman" w:cs="Times New Roman"/>
          <w:sz w:val="24"/>
        </w:rPr>
        <w:t>is successfully installed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14:paraId="4C500DEB" w14:textId="16546CCD" w:rsidR="00D04689" w:rsidRDefault="00D04689" w:rsidP="00D04689">
      <w:pPr>
        <w:pStyle w:val="a4"/>
        <w:ind w:left="641" w:firstLineChars="0" w:firstLine="0"/>
        <w:jc w:val="center"/>
        <w:rPr>
          <w:rFonts w:ascii="Times New Roman" w:hAnsi="Times New Roman" w:cs="Times New Roman"/>
          <w:sz w:val="24"/>
        </w:rPr>
      </w:pPr>
      <w:r>
        <w:rPr>
          <w:noProof/>
          <w:sz w:val="20"/>
        </w:rPr>
        <w:drawing>
          <wp:inline distT="0" distB="0" distL="0" distR="0" wp14:anchorId="4041D041" wp14:editId="6D0FE86C">
            <wp:extent cx="4105275" cy="1581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BDB0" w14:textId="77777777" w:rsidR="00D04689" w:rsidRDefault="00D04689" w:rsidP="00D04689">
      <w:pPr>
        <w:pStyle w:val="a4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Installation of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Framework</w:t>
      </w:r>
    </w:p>
    <w:p w14:paraId="0222FC42" w14:textId="77777777" w:rsidR="00D04689" w:rsidRDefault="00D04689" w:rsidP="00D04689">
      <w:pPr>
        <w:spacing w:line="400" w:lineRule="exact"/>
        <w:ind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the installed Anaconda3 with Python 3.6.8, we need to install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framework (https://pytorch.org/) under version 1.5.1+CPU and CUDA 10.2. The installation of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can be found</w:t>
      </w:r>
      <w:proofErr w:type="gramEnd"/>
      <w:r>
        <w:rPr>
          <w:rFonts w:ascii="Times New Roman" w:hAnsi="Times New Roman" w:cs="Times New Roman"/>
          <w:sz w:val="24"/>
        </w:rPr>
        <w:t xml:space="preserve"> at https://pytorch.org/get-started/locally/#windows-installation and the documentations of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are available at https://pytorch.org/get-started/locally/. </w:t>
      </w:r>
      <w:proofErr w:type="gramStart"/>
      <w:r>
        <w:rPr>
          <w:rFonts w:ascii="Times New Roman" w:hAnsi="Times New Roman" w:cs="Times New Roman"/>
          <w:sz w:val="24"/>
        </w:rPr>
        <w:t>And</w:t>
      </w:r>
      <w:proofErr w:type="gramEnd"/>
      <w:r>
        <w:rPr>
          <w:rFonts w:ascii="Times New Roman" w:hAnsi="Times New Roman" w:cs="Times New Roman"/>
          <w:sz w:val="24"/>
        </w:rPr>
        <w:t xml:space="preserve"> the tutorials of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can be seen at https://pytorch.org/tutorials/. Here, we present the key steps for installing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framework as follows:</w:t>
      </w:r>
    </w:p>
    <w:p w14:paraId="133411FF" w14:textId="77777777" w:rsidR="00D04689" w:rsidRDefault="00D04689" w:rsidP="00D04689">
      <w:pPr>
        <w:pStyle w:val="a4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Anaconda Prompt window (or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 window) and input ‘</w:t>
      </w:r>
      <w:proofErr w:type="spellStart"/>
      <w:r>
        <w:rPr>
          <w:rFonts w:ascii="Times New Roman" w:hAnsi="Times New Roman" w:cs="Times New Roman"/>
          <w:b/>
          <w:sz w:val="24"/>
        </w:rPr>
        <w:t>conda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install </w:t>
      </w:r>
      <w:proofErr w:type="spellStart"/>
      <w:r>
        <w:rPr>
          <w:rFonts w:ascii="Times New Roman" w:hAnsi="Times New Roman" w:cs="Times New Roman"/>
          <w:b/>
          <w:sz w:val="24"/>
        </w:rPr>
        <w:t>pytorch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=1.5.1 </w:t>
      </w:r>
      <w:proofErr w:type="spellStart"/>
      <w:r>
        <w:rPr>
          <w:rFonts w:ascii="Times New Roman" w:hAnsi="Times New Roman" w:cs="Times New Roman"/>
          <w:b/>
          <w:sz w:val="24"/>
        </w:rPr>
        <w:t>torchvision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torchaudio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cpuonly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-c </w:t>
      </w:r>
      <w:proofErr w:type="spellStart"/>
      <w:r>
        <w:rPr>
          <w:rFonts w:ascii="Times New Roman" w:hAnsi="Times New Roman" w:cs="Times New Roman"/>
          <w:b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’ to install the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1.5.1+CPU. We have </w:t>
      </w:r>
    </w:p>
    <w:p w14:paraId="4FA328F2" w14:textId="0B6FFB20" w:rsidR="00D04689" w:rsidRDefault="00D04689" w:rsidP="00D04689">
      <w:pPr>
        <w:ind w:left="4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D659EF" wp14:editId="6EF36B80">
            <wp:extent cx="4810125" cy="4533900"/>
            <wp:effectExtent l="0" t="0" r="9525" b="0"/>
            <wp:docPr id="9" name="图片 9" descr="QQ截图20210821114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QQ截图202108211141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BD6E" w14:textId="77777777" w:rsidR="00D04689" w:rsidRDefault="00D04689" w:rsidP="00D04689">
      <w:pPr>
        <w:pStyle w:val="a4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‘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’ window and first input ‘Python’, and then input ‘import torch’, </w:t>
      </w:r>
      <w:proofErr w:type="gramStart"/>
      <w:r>
        <w:rPr>
          <w:rFonts w:ascii="Times New Roman" w:hAnsi="Times New Roman" w:cs="Times New Roman"/>
          <w:sz w:val="24"/>
        </w:rPr>
        <w:t>‘print(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torch.rand</w:t>
      </w:r>
      <w:proofErr w:type="spellEnd"/>
      <w:r>
        <w:rPr>
          <w:rFonts w:ascii="Times New Roman" w:hAnsi="Times New Roman" w:cs="Times New Roman"/>
          <w:sz w:val="24"/>
        </w:rPr>
        <w:t xml:space="preserve">(3,3))’. If it outputs a tensor with the size of 3*3 shown as follows, then </w:t>
      </w:r>
      <w:proofErr w:type="spellStart"/>
      <w:r>
        <w:rPr>
          <w:rFonts w:ascii="Times New Roman" w:hAnsi="Times New Roman" w:cs="Times New Roman"/>
          <w:sz w:val="24"/>
        </w:rPr>
        <w:t>Pytorch</w:t>
      </w:r>
      <w:proofErr w:type="spellEnd"/>
      <w:r>
        <w:rPr>
          <w:rFonts w:ascii="Times New Roman" w:hAnsi="Times New Roman" w:cs="Times New Roman"/>
          <w:sz w:val="24"/>
        </w:rPr>
        <w:t xml:space="preserve"> framework </w:t>
      </w:r>
      <w:proofErr w:type="gramStart"/>
      <w:r>
        <w:rPr>
          <w:rFonts w:ascii="Times New Roman" w:hAnsi="Times New Roman" w:cs="Times New Roman"/>
          <w:sz w:val="24"/>
        </w:rPr>
        <w:t>is installed</w:t>
      </w:r>
      <w:proofErr w:type="gramEnd"/>
      <w:r>
        <w:rPr>
          <w:rFonts w:ascii="Times New Roman" w:hAnsi="Times New Roman" w:cs="Times New Roman"/>
          <w:sz w:val="24"/>
        </w:rPr>
        <w:t xml:space="preserve"> successfully.</w:t>
      </w:r>
    </w:p>
    <w:p w14:paraId="1D7E05EC" w14:textId="555BC8F0" w:rsidR="00D04689" w:rsidRDefault="00D04689" w:rsidP="00D046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844F6D3" wp14:editId="4C6838E7">
            <wp:extent cx="4886325" cy="1390650"/>
            <wp:effectExtent l="0" t="0" r="9525" b="0"/>
            <wp:docPr id="8" name="图片 8" descr="QQ截图2021082111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QQ截图202108211141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9B49F" w14:textId="319C299D" w:rsidR="00394DC3" w:rsidRPr="00C6144E" w:rsidRDefault="00D04689" w:rsidP="00D7304A">
      <w:pPr>
        <w:pStyle w:val="a4"/>
        <w:numPr>
          <w:ilvl w:val="0"/>
          <w:numId w:val="3"/>
        </w:numPr>
        <w:spacing w:line="400" w:lineRule="exact"/>
        <w:ind w:left="420" w:firstLineChars="0"/>
        <w:rPr>
          <w:rFonts w:ascii="Times New Roman" w:hAnsi="Times New Roman" w:cs="Times New Roman"/>
          <w:sz w:val="24"/>
        </w:rPr>
      </w:pPr>
      <w:r w:rsidRPr="00AA19DA">
        <w:rPr>
          <w:rFonts w:ascii="Times New Roman" w:hAnsi="Times New Roman" w:cs="Times New Roman"/>
          <w:sz w:val="24"/>
        </w:rPr>
        <w:t xml:space="preserve">Open Anaconda Prompt window (or </w:t>
      </w:r>
      <w:proofErr w:type="spellStart"/>
      <w:r w:rsidRPr="00AA19DA">
        <w:rPr>
          <w:rFonts w:ascii="Times New Roman" w:hAnsi="Times New Roman" w:cs="Times New Roman"/>
          <w:sz w:val="24"/>
        </w:rPr>
        <w:t>cmd</w:t>
      </w:r>
      <w:proofErr w:type="spellEnd"/>
      <w:r w:rsidRPr="00AA19DA">
        <w:rPr>
          <w:rFonts w:ascii="Times New Roman" w:hAnsi="Times New Roman" w:cs="Times New Roman"/>
          <w:sz w:val="24"/>
        </w:rPr>
        <w:t xml:space="preserve"> window) and input ‘</w:t>
      </w:r>
      <w:proofErr w:type="spellStart"/>
      <w:r w:rsidRPr="00AA19DA">
        <w:rPr>
          <w:rFonts w:ascii="Times New Roman" w:hAnsi="Times New Roman" w:cs="Times New Roman"/>
          <w:b/>
          <w:sz w:val="24"/>
        </w:rPr>
        <w:t>conda</w:t>
      </w:r>
      <w:proofErr w:type="spellEnd"/>
      <w:r w:rsidRPr="00AA19DA">
        <w:rPr>
          <w:rFonts w:ascii="Times New Roman" w:hAnsi="Times New Roman" w:cs="Times New Roman"/>
          <w:b/>
          <w:sz w:val="24"/>
        </w:rPr>
        <w:t xml:space="preserve"> install </w:t>
      </w:r>
      <w:proofErr w:type="spellStart"/>
      <w:r w:rsidRPr="00AA19DA">
        <w:rPr>
          <w:rFonts w:ascii="Times New Roman" w:hAnsi="Times New Roman" w:cs="Times New Roman"/>
          <w:b/>
          <w:sz w:val="24"/>
        </w:rPr>
        <w:t>pytorch</w:t>
      </w:r>
      <w:proofErr w:type="spellEnd"/>
      <w:r w:rsidRPr="00AA19D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19DA">
        <w:rPr>
          <w:rFonts w:ascii="Times New Roman" w:hAnsi="Times New Roman" w:cs="Times New Roman"/>
          <w:b/>
          <w:sz w:val="24"/>
        </w:rPr>
        <w:t>torchvision</w:t>
      </w:r>
      <w:proofErr w:type="spellEnd"/>
      <w:r w:rsidRPr="00AA19D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19DA">
        <w:rPr>
          <w:rFonts w:ascii="Times New Roman" w:hAnsi="Times New Roman" w:cs="Times New Roman"/>
          <w:b/>
          <w:sz w:val="24"/>
        </w:rPr>
        <w:t>torchaudio</w:t>
      </w:r>
      <w:proofErr w:type="spellEnd"/>
      <w:r w:rsidRPr="00AA19D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A19DA">
        <w:rPr>
          <w:rFonts w:ascii="Times New Roman" w:hAnsi="Times New Roman" w:cs="Times New Roman"/>
          <w:b/>
          <w:sz w:val="24"/>
        </w:rPr>
        <w:t>cudatoolkit</w:t>
      </w:r>
      <w:proofErr w:type="spellEnd"/>
      <w:r w:rsidRPr="00AA19DA">
        <w:rPr>
          <w:rFonts w:ascii="Times New Roman" w:hAnsi="Times New Roman" w:cs="Times New Roman"/>
          <w:b/>
          <w:sz w:val="24"/>
        </w:rPr>
        <w:t xml:space="preserve">=10.2 -c </w:t>
      </w:r>
      <w:proofErr w:type="spellStart"/>
      <w:r w:rsidRPr="00AA19DA">
        <w:rPr>
          <w:rFonts w:ascii="Times New Roman" w:hAnsi="Times New Roman" w:cs="Times New Roman"/>
          <w:b/>
          <w:sz w:val="24"/>
        </w:rPr>
        <w:t>pytorch</w:t>
      </w:r>
      <w:proofErr w:type="spellEnd"/>
      <w:r w:rsidRPr="00AA19DA">
        <w:rPr>
          <w:rFonts w:ascii="Times New Roman" w:hAnsi="Times New Roman" w:cs="Times New Roman"/>
          <w:sz w:val="24"/>
        </w:rPr>
        <w:t xml:space="preserve">’ to install the </w:t>
      </w:r>
      <w:proofErr w:type="spellStart"/>
      <w:r w:rsidRPr="00AA19DA">
        <w:rPr>
          <w:rFonts w:ascii="Times New Roman" w:hAnsi="Times New Roman" w:cs="Times New Roman"/>
          <w:sz w:val="24"/>
        </w:rPr>
        <w:t>Pytorch</w:t>
      </w:r>
      <w:proofErr w:type="spellEnd"/>
      <w:r w:rsidRPr="00AA19DA">
        <w:rPr>
          <w:rFonts w:ascii="Times New Roman" w:hAnsi="Times New Roman" w:cs="Times New Roman"/>
          <w:sz w:val="24"/>
        </w:rPr>
        <w:t xml:space="preserve"> 1.5.1 with CUDA 10.2.</w:t>
      </w:r>
      <w:bookmarkStart w:id="0" w:name="_GoBack"/>
      <w:bookmarkEnd w:id="0"/>
    </w:p>
    <w:sectPr w:rsidR="00394DC3" w:rsidRPr="00C6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68F1"/>
    <w:multiLevelType w:val="hybridMultilevel"/>
    <w:tmpl w:val="D8249DE0"/>
    <w:lvl w:ilvl="0" w:tplc="673001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20C35"/>
    <w:multiLevelType w:val="hybridMultilevel"/>
    <w:tmpl w:val="08CA6810"/>
    <w:lvl w:ilvl="0" w:tplc="13C6DD30">
      <w:start w:val="1"/>
      <w:numFmt w:val="decimal"/>
      <w:lvlText w:val="%1."/>
      <w:lvlJc w:val="left"/>
      <w:pPr>
        <w:ind w:left="640" w:hanging="360"/>
      </w:pPr>
    </w:lvl>
    <w:lvl w:ilvl="1" w:tplc="04090019">
      <w:start w:val="1"/>
      <w:numFmt w:val="lowerLetter"/>
      <w:lvlText w:val="%2)"/>
      <w:lvlJc w:val="left"/>
      <w:pPr>
        <w:ind w:left="1120" w:hanging="420"/>
      </w:pPr>
    </w:lvl>
    <w:lvl w:ilvl="2" w:tplc="0409001B">
      <w:start w:val="1"/>
      <w:numFmt w:val="lowerRoman"/>
      <w:lvlText w:val="%3."/>
      <w:lvlJc w:val="right"/>
      <w:pPr>
        <w:ind w:left="1540" w:hanging="420"/>
      </w:pPr>
    </w:lvl>
    <w:lvl w:ilvl="3" w:tplc="0409000F">
      <w:start w:val="1"/>
      <w:numFmt w:val="decimal"/>
      <w:lvlText w:val="%4."/>
      <w:lvlJc w:val="left"/>
      <w:pPr>
        <w:ind w:left="1960" w:hanging="420"/>
      </w:pPr>
    </w:lvl>
    <w:lvl w:ilvl="4" w:tplc="04090019">
      <w:start w:val="1"/>
      <w:numFmt w:val="lowerLetter"/>
      <w:lvlText w:val="%5)"/>
      <w:lvlJc w:val="left"/>
      <w:pPr>
        <w:ind w:left="2380" w:hanging="420"/>
      </w:pPr>
    </w:lvl>
    <w:lvl w:ilvl="5" w:tplc="0409001B">
      <w:start w:val="1"/>
      <w:numFmt w:val="lowerRoman"/>
      <w:lvlText w:val="%6."/>
      <w:lvlJc w:val="right"/>
      <w:pPr>
        <w:ind w:left="2800" w:hanging="420"/>
      </w:pPr>
    </w:lvl>
    <w:lvl w:ilvl="6" w:tplc="0409000F">
      <w:start w:val="1"/>
      <w:numFmt w:val="decimal"/>
      <w:lvlText w:val="%7."/>
      <w:lvlJc w:val="left"/>
      <w:pPr>
        <w:ind w:left="3220" w:hanging="420"/>
      </w:pPr>
    </w:lvl>
    <w:lvl w:ilvl="7" w:tplc="04090019">
      <w:start w:val="1"/>
      <w:numFmt w:val="lowerLetter"/>
      <w:lvlText w:val="%8)"/>
      <w:lvlJc w:val="left"/>
      <w:pPr>
        <w:ind w:left="3640" w:hanging="420"/>
      </w:pPr>
    </w:lvl>
    <w:lvl w:ilvl="8" w:tplc="0409001B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1FC44E37"/>
    <w:multiLevelType w:val="hybridMultilevel"/>
    <w:tmpl w:val="D336707A"/>
    <w:lvl w:ilvl="0" w:tplc="84AEAF40">
      <w:start w:val="1"/>
      <w:numFmt w:val="decimal"/>
      <w:lvlText w:val="%1."/>
      <w:lvlJc w:val="left"/>
      <w:pPr>
        <w:ind w:left="600" w:hanging="36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>
      <w:start w:val="1"/>
      <w:numFmt w:val="decimal"/>
      <w:lvlText w:val="%4."/>
      <w:lvlJc w:val="left"/>
      <w:pPr>
        <w:ind w:left="1920" w:hanging="420"/>
      </w:pPr>
    </w:lvl>
    <w:lvl w:ilvl="4" w:tplc="04090019">
      <w:start w:val="1"/>
      <w:numFmt w:val="lowerLetter"/>
      <w:lvlText w:val="%5)"/>
      <w:lvlJc w:val="left"/>
      <w:pPr>
        <w:ind w:left="2340" w:hanging="420"/>
      </w:pPr>
    </w:lvl>
    <w:lvl w:ilvl="5" w:tplc="0409001B">
      <w:start w:val="1"/>
      <w:numFmt w:val="lowerRoman"/>
      <w:lvlText w:val="%6."/>
      <w:lvlJc w:val="right"/>
      <w:pPr>
        <w:ind w:left="2760" w:hanging="420"/>
      </w:pPr>
    </w:lvl>
    <w:lvl w:ilvl="6" w:tplc="0409000F">
      <w:start w:val="1"/>
      <w:numFmt w:val="decimal"/>
      <w:lvlText w:val="%7."/>
      <w:lvlJc w:val="left"/>
      <w:pPr>
        <w:ind w:left="3180" w:hanging="420"/>
      </w:pPr>
    </w:lvl>
    <w:lvl w:ilvl="7" w:tplc="04090019">
      <w:start w:val="1"/>
      <w:numFmt w:val="lowerLetter"/>
      <w:lvlText w:val="%8)"/>
      <w:lvlJc w:val="left"/>
      <w:pPr>
        <w:ind w:left="3600" w:hanging="420"/>
      </w:pPr>
    </w:lvl>
    <w:lvl w:ilvl="8" w:tplc="0409001B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FC"/>
    <w:rsid w:val="000F0ED9"/>
    <w:rsid w:val="001A384E"/>
    <w:rsid w:val="00394DC3"/>
    <w:rsid w:val="005D0CFC"/>
    <w:rsid w:val="009A3FC5"/>
    <w:rsid w:val="00AA19DA"/>
    <w:rsid w:val="00AE5DA3"/>
    <w:rsid w:val="00C6144E"/>
    <w:rsid w:val="00D0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8ACF"/>
  <w15:chartTrackingRefBased/>
  <w15:docId w15:val="{BA5700F9-A86A-4892-9F21-779E4352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D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38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384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04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torch.org/tutorial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jiajing zhu</cp:lastModifiedBy>
  <cp:revision>8</cp:revision>
  <dcterms:created xsi:type="dcterms:W3CDTF">2023-05-03T12:29:00Z</dcterms:created>
  <dcterms:modified xsi:type="dcterms:W3CDTF">2023-05-03T12:39:00Z</dcterms:modified>
</cp:coreProperties>
</file>