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  <w:contextualSpacing w:val="false"/>
      </w:pPr>
      <w:bookmarkStart w:id="0" w:name="_GoBack"/>
      <w:bookmarkEnd w:id="0"/>
      <w:r>
        <w:rPr>
          <w:b/>
        </w:rPr>
        <w:t>Save as Project file in .PDF format</w:t>
      </w:r>
    </w:p>
    <w:p>
      <w:pPr>
        <w:pStyle w:val="style0"/>
      </w:pPr>
      <w:r>
        <w:rPr/>
        <w:t xml:space="preserve">In Project 2013, we have the option to save project files as PDF’s.  Access to the option is located in the back stage: </w:t>
      </w:r>
    </w:p>
    <w:p>
      <w:pPr>
        <w:pStyle w:val="style0"/>
      </w:pPr>
      <w:r>
        <w:rPr/>
        <w:t xml:space="preserve">To create a .PDF file from the current view: </w:t>
      </w:r>
    </w:p>
    <w:p>
      <w:pPr>
        <w:pStyle w:val="style0"/>
      </w:pPr>
      <w:r>
        <w:rPr/>
        <w:t xml:space="preserve">File </w:t>
      </w:r>
      <w:r>
        <w:rPr>
          <w:rFonts w:ascii="Wingdings" w:hAnsi="Wingdings"/>
        </w:rPr>
        <w:t></w:t>
      </w:r>
      <w:r>
        <w:rPr/>
        <w:t xml:space="preserve"> Export </w:t>
      </w:r>
      <w:r>
        <w:rPr>
          <w:rFonts w:ascii="Wingdings" w:hAnsi="Wingdings"/>
        </w:rPr>
        <w:t></w:t>
      </w:r>
      <w:r>
        <w:rPr/>
        <w:t xml:space="preserve"> Create PDF/XPS Document </w:t>
      </w:r>
      <w:r>
        <w:rPr>
          <w:rFonts w:ascii="Wingdings" w:hAnsi="Wingdings"/>
        </w:rPr>
        <w:t></w:t>
      </w:r>
      <w:r>
        <w:rPr/>
        <w:t xml:space="preserve"> Create PDF/XPS</w:t>
      </w:r>
    </w:p>
    <w:p>
      <w:pPr>
        <w:pStyle w:val="style0"/>
      </w:pPr>
      <w:r>
        <w:rPr/>
        <w:t xml:space="preserve">You will then be asked to select a location for the completed file.  .PDF will be the default file type.  Click on this value to change to .XPS files if necessary. </w:t>
      </w:r>
    </w:p>
    <w:p>
      <w:pPr>
        <w:pStyle w:val="style0"/>
      </w:pPr>
      <w:r>
        <w:rPr/>
        <w:t>Click OK</w:t>
      </w:r>
    </w:p>
    <w:p>
      <w:pPr>
        <w:pStyle w:val="style39"/>
      </w:pPr>
      <w:r>
        <w:rPr>
          <w:b/>
        </w:rPr>
        <w:t>(Insert screen shot Save as .PDF)</w:t>
      </w:r>
    </w:p>
    <w:p>
      <w:pPr>
        <w:pStyle w:val="style50"/>
      </w:pPr>
      <w:r>
        <w:rPr/>
        <w:t>Tag line:  Export file image as .PDF options</w:t>
      </w:r>
    </w:p>
    <w:p>
      <w:pPr>
        <w:pStyle w:val="style0"/>
      </w:pPr>
      <w:r>
        <w:rPr/>
        <w:t>You will then be given Document Export options to make some adjustments to the image:</w:t>
      </w:r>
    </w:p>
    <w:p>
      <w:pPr>
        <w:pStyle w:val="style38"/>
        <w:numPr>
          <w:ilvl w:val="0"/>
          <w:numId w:val="1"/>
        </w:numPr>
      </w:pPr>
      <w:r>
        <w:rPr/>
        <w:t>Publish Range:  All or date range</w:t>
      </w:r>
    </w:p>
    <w:p>
      <w:pPr>
        <w:pStyle w:val="style38"/>
        <w:numPr>
          <w:ilvl w:val="0"/>
          <w:numId w:val="1"/>
        </w:numPr>
      </w:pPr>
      <w:r>
        <w:rPr/>
        <w:t>Include Non-Printing Information:  Document Properties and Document Showing Markup</w:t>
      </w:r>
    </w:p>
    <w:p>
      <w:pPr>
        <w:pStyle w:val="style38"/>
        <w:numPr>
          <w:ilvl w:val="0"/>
          <w:numId w:val="1"/>
        </w:numPr>
      </w:pPr>
      <w:r>
        <w:rPr/>
        <w:t>PDF Options:  ISO 19005-1 compliant (PDF/A)</w:t>
      </w:r>
    </w:p>
    <w:p>
      <w:pPr>
        <w:pStyle w:val="style0"/>
      </w:pPr>
      <w:r>
        <w:rPr/>
        <w:t xml:space="preserve">Click OK to complete creating the .PDF image. </w:t>
      </w:r>
    </w:p>
    <w:p>
      <w:pPr>
        <w:pStyle w:val="style39"/>
      </w:pPr>
      <w:r>
        <w:rPr>
          <w:b/>
        </w:rPr>
        <w:t xml:space="preserve">(insert screen shot Save as .PDF Document export options) </w:t>
      </w:r>
    </w:p>
    <w:p>
      <w:pPr>
        <w:pStyle w:val="style50"/>
      </w:pPr>
      <w:r>
        <w:rPr/>
        <w:t>Tag line:  Create .PDF, Document export options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ahoma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Wingdings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kinsoku w:val="true"/>
      <w:overflowPunct w:val="true"/>
      <w:autoSpaceDE w:val="true"/>
      <w:spacing w:after="200" w:before="0" w:line="276" w:lineRule="auto"/>
      <w:contextualSpacing w:val="false"/>
    </w:pPr>
    <w:rPr>
      <w:rFonts w:ascii="Calibri" w:cs="Calibri" w:eastAsia="Arial Unicode MS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"/>
    <w:pPr>
      <w:keepNext/>
      <w:keepLines/>
      <w:spacing w:after="0" w:before="200"/>
      <w:contextualSpacing w:val="false"/>
    </w:pPr>
    <w:rPr>
      <w:rFonts w:ascii="Cambria" w:hAnsi="Cambria"/>
      <w:b/>
      <w:bCs/>
      <w:color w:val="4F81BD"/>
      <w:sz w:val="26"/>
      <w:szCs w:val="26"/>
    </w:rPr>
  </w:style>
  <w:style w:styleId="style3" w:type="paragraph">
    <w:name w:val="Heading 3"/>
    <w:basedOn w:val="style33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annotation reference"/>
    <w:basedOn w:val="style15"/>
    <w:next w:val="style17"/>
    <w:rPr>
      <w:sz w:val="16"/>
      <w:szCs w:val="16"/>
    </w:rPr>
  </w:style>
  <w:style w:styleId="style18" w:type="character">
    <w:name w:val="Comment Text Char"/>
    <w:basedOn w:val="style15"/>
    <w:next w:val="style18"/>
    <w:rPr>
      <w:rFonts w:cs="Times New Roman" w:eastAsia="Calibri"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Strong Emphasis"/>
    <w:next w:val="style20"/>
    <w:rPr>
      <w:b/>
      <w:bCs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Bullets"/>
    <w:next w:val="style23"/>
    <w:rPr>
      <w:rFonts w:ascii="OpenSymbol" w:cs="OpenSymbol" w:eastAsia="OpenSymbol" w:hAnsi="OpenSymbol"/>
    </w:rPr>
  </w:style>
  <w:style w:styleId="style24" w:type="character">
    <w:name w:val="ListLabel 2"/>
    <w:next w:val="style24"/>
    <w:rPr>
      <w:rFonts w:cs="Symbol"/>
    </w:rPr>
  </w:style>
  <w:style w:styleId="style25" w:type="character">
    <w:name w:val="ListLabel 3"/>
    <w:next w:val="style25"/>
    <w:rPr>
      <w:rFonts w:cs="Courier New"/>
    </w:rPr>
  </w:style>
  <w:style w:styleId="style26" w:type="character">
    <w:name w:val="ListLabel 4"/>
    <w:next w:val="style26"/>
    <w:rPr>
      <w:rFonts w:cs="Wingdings"/>
    </w:rPr>
  </w:style>
  <w:style w:styleId="style27" w:type="character">
    <w:name w:val="ListLabel 5"/>
    <w:next w:val="style27"/>
    <w:rPr>
      <w:rFonts w:cs="OpenSymbol"/>
    </w:rPr>
  </w:style>
  <w:style w:styleId="style28" w:type="character">
    <w:name w:val="Emphasis"/>
    <w:next w:val="style28"/>
    <w:rPr>
      <w:i/>
      <w:iCs/>
    </w:rPr>
  </w:style>
  <w:style w:styleId="style29" w:type="character">
    <w:name w:val="Title Char"/>
    <w:basedOn w:val="style15"/>
    <w:next w:val="style29"/>
    <w:rPr>
      <w:rFonts w:ascii="Cambria" w:hAnsi="Cambria"/>
      <w:color w:val="17365D"/>
      <w:spacing w:val="5"/>
      <w:sz w:val="52"/>
      <w:szCs w:val="52"/>
    </w:rPr>
  </w:style>
  <w:style w:styleId="style30" w:type="character">
    <w:name w:val="Heading 1 Char"/>
    <w:basedOn w:val="style15"/>
    <w:next w:val="style30"/>
    <w:rPr>
      <w:rFonts w:ascii="Cambria" w:hAnsi="Cambria"/>
      <w:b/>
      <w:bCs/>
      <w:color w:val="365F91"/>
      <w:sz w:val="28"/>
      <w:szCs w:val="28"/>
    </w:rPr>
  </w:style>
  <w:style w:styleId="style31" w:type="character">
    <w:name w:val="Heading 2 Char"/>
    <w:basedOn w:val="style15"/>
    <w:next w:val="style31"/>
    <w:rPr>
      <w:rFonts w:ascii="Cambria" w:hAnsi="Cambria"/>
      <w:b/>
      <w:bCs/>
      <w:color w:val="4F81BD"/>
      <w:sz w:val="26"/>
      <w:szCs w:val="26"/>
    </w:rPr>
  </w:style>
  <w:style w:styleId="style32" w:type="character">
    <w:name w:val="Document Map Char"/>
    <w:basedOn w:val="style15"/>
    <w:next w:val="style32"/>
    <w:rPr>
      <w:rFonts w:ascii="Tahoma" w:cs="Tahoma" w:hAnsi="Tahoma"/>
      <w:sz w:val="16"/>
      <w:szCs w:val="16"/>
    </w:rPr>
  </w:style>
  <w:style w:styleId="style33" w:type="paragraph">
    <w:name w:val="Heading"/>
    <w:basedOn w:val="style0"/>
    <w:next w:val="style34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34" w:type="paragraph">
    <w:name w:val="Text Body"/>
    <w:basedOn w:val="style0"/>
    <w:next w:val="style34"/>
    <w:pPr>
      <w:spacing w:after="120" w:before="0"/>
      <w:contextualSpacing w:val="false"/>
    </w:pPr>
    <w:rPr/>
  </w:style>
  <w:style w:styleId="style35" w:type="paragraph">
    <w:name w:val="List"/>
    <w:basedOn w:val="style34"/>
    <w:next w:val="style35"/>
    <w:pPr/>
    <w:rPr/>
  </w:style>
  <w:style w:styleId="style36" w:type="paragraph">
    <w:name w:val="Caption"/>
    <w:basedOn w:val="style0"/>
    <w:next w:val="style36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/>
  </w:style>
  <w:style w:styleId="style38" w:type="paragraph">
    <w:name w:val="List Paragraph"/>
    <w:basedOn w:val="style0"/>
    <w:next w:val="style38"/>
    <w:pPr>
      <w:spacing w:after="200" w:before="0"/>
      <w:ind w:hanging="0" w:left="720" w:right="0"/>
      <w:contextualSpacing/>
    </w:pPr>
    <w:rPr/>
  </w:style>
  <w:style w:styleId="style39" w:type="paragraph">
    <w:name w:val="Art"/>
    <w:next w:val="style39"/>
    <w:pPr>
      <w:widowControl/>
      <w:tabs>
        <w:tab w:leader="none" w:pos="0" w:val="left"/>
        <w:tab w:leader="none" w:pos="300" w:val="left"/>
      </w:tabs>
      <w:suppressAutoHyphens w:val="true"/>
      <w:kinsoku w:val="true"/>
      <w:overflowPunct w:val="true"/>
      <w:autoSpaceDE w:val="true"/>
      <w:spacing w:after="200" w:before="0" w:line="276" w:lineRule="auto"/>
      <w:contextualSpacing w:val="false"/>
    </w:pPr>
    <w:rPr>
      <w:rFonts w:ascii="Times New Roman" w:cs="Times New Roman" w:eastAsia="Times New Roman" w:hAnsi="Times New Roman"/>
      <w:b/>
      <w:color w:val="auto"/>
      <w:sz w:val="21"/>
      <w:szCs w:val="20"/>
      <w:lang w:bidi="ar-SA" w:eastAsia="en-US" w:val="en-US"/>
    </w:rPr>
  </w:style>
  <w:style w:styleId="style40" w:type="paragraph">
    <w:name w:val="annotation text"/>
    <w:basedOn w:val="style0"/>
    <w:next w:val="style40"/>
    <w:pPr/>
    <w:rPr>
      <w:rFonts w:ascii="Calibri" w:hAnsi="Calibri"/>
      <w:sz w:val="20"/>
      <w:szCs w:val="20"/>
    </w:rPr>
  </w:style>
  <w:style w:styleId="style41" w:type="paragraph">
    <w:name w:val="Balloon Text"/>
    <w:basedOn w:val="style0"/>
    <w:next w:val="style41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42" w:type="paragraph">
    <w:name w:val="Pa16"/>
    <w:basedOn w:val="style0"/>
    <w:next w:val="style42"/>
    <w:pPr>
      <w:spacing w:line="361" w:lineRule="atLeast"/>
    </w:pPr>
    <w:rPr>
      <w:color w:val="00000A"/>
    </w:rPr>
  </w:style>
  <w:style w:styleId="style43" w:type="paragraph">
    <w:name w:val="Pa3"/>
    <w:basedOn w:val="style0"/>
    <w:next w:val="style43"/>
    <w:pPr>
      <w:spacing w:line="181" w:lineRule="atLeast"/>
    </w:pPr>
    <w:rPr>
      <w:color w:val="00000A"/>
    </w:rPr>
  </w:style>
  <w:style w:styleId="style44" w:type="paragraph">
    <w:name w:val="Pa8"/>
    <w:basedOn w:val="style0"/>
    <w:next w:val="style44"/>
    <w:pPr>
      <w:spacing w:line="181" w:lineRule="atLeast"/>
    </w:pPr>
    <w:rPr>
      <w:color w:val="00000A"/>
    </w:rPr>
  </w:style>
  <w:style w:styleId="style45" w:type="paragraph">
    <w:name w:val="Header"/>
    <w:basedOn w:val="style0"/>
    <w:next w:val="style45"/>
    <w:pPr>
      <w:tabs>
        <w:tab w:leader="none" w:pos="4680" w:val="center"/>
        <w:tab w:leader="none" w:pos="9360" w:val="right"/>
      </w:tabs>
    </w:pPr>
    <w:rPr/>
  </w:style>
  <w:style w:styleId="style46" w:type="paragraph">
    <w:name w:val="Footer"/>
    <w:basedOn w:val="style0"/>
    <w:next w:val="style46"/>
    <w:pPr>
      <w:tabs>
        <w:tab w:leader="none" w:pos="4680" w:val="center"/>
        <w:tab w:leader="none" w:pos="9360" w:val="right"/>
      </w:tabs>
    </w:pPr>
    <w:rPr/>
  </w:style>
  <w:style w:styleId="style47" w:type="paragraph">
    <w:name w:val="Tips Box"/>
    <w:basedOn w:val="style0"/>
    <w:next w:val="style47"/>
    <w:pPr>
      <w:ind w:hanging="0" w:left="720" w:right="0"/>
    </w:pPr>
    <w:rPr/>
  </w:style>
  <w:style w:styleId="style48" w:type="paragraph">
    <w:name w:val="List Paragraph, para"/>
    <w:basedOn w:val="style38"/>
    <w:next w:val="style48"/>
    <w:pPr>
      <w:ind w:hanging="0" w:left="1440" w:right="0"/>
    </w:pPr>
    <w:rPr/>
  </w:style>
  <w:style w:styleId="style49" w:type="paragraph">
    <w:name w:val="Title"/>
    <w:basedOn w:val="style0"/>
    <w:next w:val="style49"/>
    <w:pPr>
      <w:pBdr>
        <w:top w:val="none"/>
        <w:left w:val="none"/>
        <w:bottom w:color="4F81BD" w:space="0" w:sz="8" w:val="single"/>
        <w:insideH w:color="4F81BD" w:space="0" w:sz="8" w:val="single"/>
        <w:right w:val="none"/>
        <w:insideV w:val="none"/>
      </w:pBdr>
      <w:spacing w:after="300" w:before="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styleId="style50" w:type="paragraph">
    <w:name w:val="Figure Caption"/>
    <w:basedOn w:val="style0"/>
    <w:next w:val="style50"/>
    <w:pPr>
      <w:ind w:hanging="1440" w:left="2160" w:right="0"/>
    </w:pPr>
    <w:rPr>
      <w:b/>
    </w:rPr>
  </w:style>
  <w:style w:styleId="style51" w:type="paragraph">
    <w:name w:val="Document Map"/>
    <w:basedOn w:val="style0"/>
    <w:next w:val="style51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52" w:type="paragraph">
    <w:name w:val="Notes box"/>
    <w:basedOn w:val="style47"/>
    <w:next w:val="style5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2013-06-05T21:35:00.00Z</dcterms:created>
  <dc:creator>Ellen Lehnert</dc:creator>
  <cp:lastModifiedBy>Ellen Lehnert</cp:lastModifiedBy>
  <dcterms:modified xsi:type="dcterms:W3CDTF">2013-06-05T21:53:00.00Z</dcterms:modified>
  <cp:revision>1</cp:revision>
</cp:coreProperties>
</file>