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 xml:space="preserve">When building a WBS using MS Project 2013 there are 4 categories of tasks available to use.  The categories are: </w:t>
      </w:r>
    </w:p>
    <w:p>
      <w:pPr>
        <w:pStyle w:val="style0"/>
      </w:pPr>
      <w:r>
        <w:rPr/>
      </w:r>
    </w:p>
    <w:p>
      <w:pPr>
        <w:pStyle w:val="style0"/>
      </w:pPr>
      <w:r>
        <w:rPr>
          <w:rStyle w:val="style16"/>
        </w:rPr>
        <w:t>Project Summary Task</w:t>
      </w:r>
      <w:r>
        <w:rPr>
          <w:b/>
        </w:rPr>
        <w:t xml:space="preserve">: </w:t>
      </w:r>
      <w:r>
        <w:rPr/>
        <w:t xml:space="preserve"> This is a task that will provide title and a grand total for the project.  It is the top level task (level 0) and it can be turned on and off as needed. </w:t>
      </w:r>
    </w:p>
    <w:p>
      <w:pPr>
        <w:pStyle w:val="style0"/>
      </w:pPr>
      <w:r>
        <w:rPr/>
      </w:r>
    </w:p>
    <w:p>
      <w:pPr>
        <w:pStyle w:val="style0"/>
      </w:pPr>
      <w:r>
        <w:rPr>
          <w:rStyle w:val="style16"/>
        </w:rPr>
        <w:t>Summary Tasks</w:t>
      </w:r>
      <w:r>
        <w:rPr>
          <w:b/>
        </w:rPr>
        <w:t>:</w:t>
      </w:r>
      <w:r>
        <w:rPr/>
        <w:t xml:space="preserve">  These tasks are section titles that will also provide subtotals throughout the project. </w:t>
      </w:r>
    </w:p>
    <w:p>
      <w:pPr>
        <w:pStyle w:val="style0"/>
      </w:pPr>
      <w:r>
        <w:rPr/>
      </w:r>
    </w:p>
    <w:p>
      <w:pPr>
        <w:pStyle w:val="style0"/>
      </w:pPr>
      <w:r>
        <w:rPr>
          <w:rStyle w:val="style16"/>
        </w:rPr>
        <w:t>Tasks or Detail Tasks</w:t>
      </w:r>
      <w:r>
        <w:rPr>
          <w:b/>
        </w:rPr>
        <w:t>:</w:t>
      </w:r>
      <w:r>
        <w:rPr/>
        <w:t xml:space="preserve">  These are work tasks within the project.  Work tasks will carry the work and duration for the project as well as costs.  Resources or workers will be assigned to this task category and tracking will occur for these tasks. </w:t>
      </w:r>
    </w:p>
    <w:p>
      <w:pPr>
        <w:pStyle w:val="style0"/>
      </w:pPr>
      <w:r>
        <w:rPr/>
      </w:r>
    </w:p>
    <w:p>
      <w:pPr>
        <w:pStyle w:val="style0"/>
      </w:pPr>
      <w:r>
        <w:rPr>
          <w:rStyle w:val="style16"/>
        </w:rPr>
        <w:t>Milestones</w:t>
      </w:r>
      <w:r>
        <w:rPr>
          <w:b/>
        </w:rPr>
        <w:t>:</w:t>
      </w:r>
      <w:r>
        <w:rPr/>
        <w:t xml:space="preserve">  Milestones are points in time.  They become the goal points within the project and can provide high level timeline reports. </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80"/>
    <w:family w:val="roman"/>
    <w:pitch w:val="variable"/>
  </w:font>
  <w:font w:name="Calibri">
    <w:charset w:val="80"/>
    <w:family w:val="roman"/>
    <w:pitch w:val="variable"/>
  </w:font>
  <w:font w:name="Arial">
    <w:charset w:val="80"/>
    <w:family w:val="swiss"/>
    <w:pitch w:val="variable"/>
  </w:font>
</w:fonts>
</file>

<file path=word/settings.xml><?xml version="1.0" encoding="utf-8"?>
<w:settings xmlns:w="http://schemas.openxmlformats.org/wordprocessingml/2006/main">
  <w:zoom w:percent="130"/>
  <w:defaultTabStop w:val="720"/>
</w:settings>
</file>

<file path=word/styles.xml><?xml version="1.0" encoding="utf-8"?>
<w:styles xmlns:w="http://schemas.openxmlformats.org/wordprocessingml/2006/main">
  <w:style w:styleId="style0" w:type="paragraph">
    <w:name w:val="Default Style"/>
    <w:next w:val="style0"/>
    <w:pPr>
      <w:widowControl/>
      <w:suppressAutoHyphens w:val="true"/>
    </w:pPr>
    <w:rPr>
      <w:rFonts w:ascii="Calibri" w:cs="Calibri" w:eastAsia="Arial Unicode MS" w:hAnsi="Calibri"/>
      <w:color w:val="auto"/>
      <w:sz w:val="22"/>
      <w:szCs w:val="22"/>
      <w:lang w:bidi="ar-SA" w:eastAsia="en-US" w:val="en-US"/>
    </w:rPr>
  </w:style>
  <w:style w:styleId="style15" w:type="character">
    <w:name w:val="Default Paragraph Font"/>
    <w:next w:val="style15"/>
    <w:rPr/>
  </w:style>
  <w:style w:styleId="style16" w:type="character">
    <w:name w:val="Strong Emphasis"/>
    <w:next w:val="style16"/>
    <w:rPr>
      <w:b/>
      <w:bCs/>
    </w:rPr>
  </w:style>
  <w:style w:styleId="style17" w:type="paragraph">
    <w:name w:val="Heading"/>
    <w:basedOn w:val="style0"/>
    <w:next w:val="style18"/>
    <w:pPr>
      <w:keepNext/>
      <w:spacing w:after="120" w:before="240"/>
      <w:contextualSpacing w:val="false"/>
    </w:pPr>
    <w:rPr>
      <w:rFonts w:ascii="Arial" w:cs="Arial Unicode MS" w:eastAsia="Arial Unicode MS"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style>
  <w:style w:styleId="style20" w:type="paragraph">
    <w:name w:val="Caption"/>
    <w:basedOn w:val="style0"/>
    <w:next w:val="style20"/>
    <w:pPr>
      <w:suppressLineNumbers/>
      <w:spacing w:after="120" w:before="120"/>
      <w:contextualSpacing w:val="false"/>
    </w:pPr>
    <w:rPr>
      <w:i/>
      <w:iCs/>
      <w:sz w:val="24"/>
      <w:szCs w:val="24"/>
    </w:rPr>
  </w:style>
  <w:style w:styleId="style21" w:type="paragraph">
    <w:name w:val="Index"/>
    <w:basedOn w:val="style0"/>
    <w:next w:val="style21"/>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6</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2013-05-30T20:32:00.00Z</dcterms:created>
  <dc:creator>Ellen Lehnert</dc:creator>
  <cp:lastModifiedBy>Ellen Lehnert</cp:lastModifiedBy>
  <dcterms:modified xsi:type="dcterms:W3CDTF">2013-05-30T20:38:00.00Z</dcterms:modified>
  <cp:revision>1</cp:revision>
</cp:coreProperties>
</file>