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4" w:type="dxa"/>
        <w:jc w:val="center"/>
        <w:tblInd w:w="-16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34"/>
        <w:gridCol w:w="3670"/>
        <w:gridCol w:w="2111"/>
        <w:gridCol w:w="1779"/>
      </w:tblGrid>
      <w:tr w:rsidR="00E43BAB" w:rsidRPr="00692553" w14:paraId="1745B2FB" w14:textId="77777777" w:rsidTr="00A32602">
        <w:trPr>
          <w:trHeight w:val="576"/>
          <w:jc w:val="center"/>
        </w:trPr>
        <w:tc>
          <w:tcPr>
            <w:tcW w:w="9394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14:paraId="1745B2FA" w14:textId="77777777" w:rsidR="00E43BAB" w:rsidRPr="00E43BAB" w:rsidRDefault="00E43BAB" w:rsidP="00690C9A">
            <w:pPr>
              <w:pStyle w:val="Heading1"/>
            </w:pPr>
            <w:r>
              <w:t>Meeting</w:t>
            </w:r>
            <w:r w:rsidR="00DD3144">
              <w:t xml:space="preserve"> Minutes</w:t>
            </w:r>
            <w:r w:rsidR="00690C9A">
              <w:t xml:space="preserve"> </w:t>
            </w:r>
          </w:p>
        </w:tc>
      </w:tr>
      <w:tr w:rsidR="00E43BAB" w:rsidRPr="00692553" w14:paraId="1745B2FD" w14:textId="77777777" w:rsidTr="00A32602">
        <w:trPr>
          <w:trHeight w:val="229"/>
          <w:jc w:val="center"/>
        </w:trPr>
        <w:tc>
          <w:tcPr>
            <w:tcW w:w="9394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14:paraId="1745B2FC" w14:textId="77777777" w:rsidR="00E43BAB" w:rsidRPr="00EA2581" w:rsidRDefault="00E43BAB" w:rsidP="005052C5"/>
        </w:tc>
      </w:tr>
      <w:tr w:rsidR="0085168B" w:rsidRPr="00692553" w14:paraId="1745B300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2FE" w14:textId="77777777"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60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45B2FF" w14:textId="77777777" w:rsidR="0085168B" w:rsidRPr="00692553" w:rsidRDefault="009538C1" w:rsidP="005052C5">
            <w:r>
              <w:t>Advisicon</w:t>
            </w:r>
            <w:r w:rsidR="00690C9A">
              <w:t xml:space="preserve"> Inc.</w:t>
            </w:r>
          </w:p>
        </w:tc>
      </w:tr>
      <w:tr w:rsidR="00DD3144" w:rsidRPr="00692553" w14:paraId="1745B303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01" w14:textId="77777777" w:rsidR="00DD3144" w:rsidRDefault="00DD3144" w:rsidP="005052C5">
            <w:pPr>
              <w:pStyle w:val="AllCapsHeading"/>
            </w:pPr>
            <w:r>
              <w:t>Date:</w:t>
            </w:r>
          </w:p>
        </w:tc>
        <w:tc>
          <w:tcPr>
            <w:tcW w:w="7560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45B302" w14:textId="59ED4419" w:rsidR="00DD3144" w:rsidRDefault="00F21EC7" w:rsidP="005052C5">
            <w:r>
              <w:t>09/05</w:t>
            </w:r>
            <w:r w:rsidR="00DD3144">
              <w:t>/2012</w:t>
            </w:r>
          </w:p>
        </w:tc>
      </w:tr>
      <w:tr w:rsidR="0085168B" w:rsidRPr="00692553" w14:paraId="1745B306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04" w14:textId="77777777" w:rsidR="0085168B" w:rsidRPr="00692553" w:rsidRDefault="00DD3144" w:rsidP="005052C5">
            <w:pPr>
              <w:pStyle w:val="AllCapsHeading"/>
            </w:pPr>
            <w:r>
              <w:t>Time: (</w:t>
            </w:r>
            <w:r w:rsidRPr="00DD3144">
              <w:rPr>
                <w:caps w:val="0"/>
              </w:rPr>
              <w:t>Time Zone</w:t>
            </w:r>
            <w:r>
              <w:t>)</w:t>
            </w:r>
          </w:p>
        </w:tc>
        <w:tc>
          <w:tcPr>
            <w:tcW w:w="75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45B305" w14:textId="4DCEECD7" w:rsidR="0085168B" w:rsidRPr="00692553" w:rsidRDefault="00F21EC7" w:rsidP="005052C5">
            <w:r>
              <w:t>12</w:t>
            </w:r>
            <w:r w:rsidR="00DD3144">
              <w:t>:00</w:t>
            </w:r>
            <w:r w:rsidR="00950E96">
              <w:t>pm – 1:0</w:t>
            </w:r>
            <w:r w:rsidR="007B2536">
              <w:t>0</w:t>
            </w:r>
            <w:r w:rsidR="00610176">
              <w:t>p</w:t>
            </w:r>
            <w:r w:rsidR="00DD3144">
              <w:t>m Pacific</w:t>
            </w:r>
          </w:p>
        </w:tc>
      </w:tr>
      <w:tr w:rsidR="00DD3144" w:rsidRPr="00692553" w14:paraId="1745B309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07" w14:textId="77777777" w:rsidR="00DD3144" w:rsidRDefault="00DD3144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45B308" w14:textId="77777777" w:rsidR="00DD3144" w:rsidRDefault="00DD3144" w:rsidP="005052C5">
            <w:r>
              <w:t>Online/Teleconference</w:t>
            </w:r>
            <w:r w:rsidR="003F07B3">
              <w:t xml:space="preserve">: </w:t>
            </w:r>
            <w:proofErr w:type="spellStart"/>
            <w:r w:rsidR="00A71F3C">
              <w:t>GoToMeeting</w:t>
            </w:r>
            <w:proofErr w:type="spellEnd"/>
          </w:p>
        </w:tc>
      </w:tr>
      <w:tr w:rsidR="0085168B" w:rsidRPr="00692553" w14:paraId="1745B30C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0A" w14:textId="77777777"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45B30B" w14:textId="1660E57A" w:rsidR="0085168B" w:rsidRPr="00692553" w:rsidRDefault="0085168B" w:rsidP="00A32602"/>
        </w:tc>
      </w:tr>
      <w:tr w:rsidR="0085168B" w:rsidRPr="00692553" w14:paraId="1745B30F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0D" w14:textId="77777777"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45B30E" w14:textId="1E5025FB" w:rsidR="0085168B" w:rsidRPr="00692553" w:rsidRDefault="0085168B" w:rsidP="005052C5"/>
        </w:tc>
      </w:tr>
      <w:tr w:rsidR="0085168B" w:rsidRPr="00692553" w14:paraId="1745B313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10" w14:textId="77777777"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45B311" w14:textId="64026C45" w:rsidR="00495B5B" w:rsidRDefault="00495B5B" w:rsidP="005052C5">
            <w:r>
              <w:t xml:space="preserve">Advisicon: </w:t>
            </w:r>
            <w:r w:rsidR="00EA2C7D">
              <w:t>&lt;Advisicon attendees&gt;</w:t>
            </w:r>
            <w:bookmarkStart w:id="0" w:name="_GoBack"/>
            <w:bookmarkEnd w:id="0"/>
          </w:p>
          <w:p w14:paraId="1745B312" w14:textId="65CC2709" w:rsidR="0085168B" w:rsidRPr="00692553" w:rsidRDefault="00950E96" w:rsidP="00950E96">
            <w:r>
              <w:t>Client</w:t>
            </w:r>
            <w:r w:rsidR="00495B5B">
              <w:t>:</w:t>
            </w:r>
            <w:r w:rsidR="00EA2C7D">
              <w:t xml:space="preserve"> &lt;Client attendees&gt;</w:t>
            </w:r>
          </w:p>
        </w:tc>
      </w:tr>
      <w:tr w:rsidR="006579CF" w:rsidRPr="00692553" w14:paraId="1745B316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14" w14:textId="77777777" w:rsidR="006579CF" w:rsidRDefault="006579CF" w:rsidP="005052C5">
            <w:pPr>
              <w:pStyle w:val="AllCapsHeading"/>
            </w:pPr>
            <w:r>
              <w:t>Agenda</w:t>
            </w:r>
          </w:p>
        </w:tc>
        <w:tc>
          <w:tcPr>
            <w:tcW w:w="75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45B315" w14:textId="77777777" w:rsidR="006579CF" w:rsidRDefault="006579CF" w:rsidP="005052C5">
            <w:r>
              <w:t>Weekly Project Update Meeting</w:t>
            </w:r>
          </w:p>
        </w:tc>
      </w:tr>
      <w:tr w:rsidR="00692553" w:rsidRPr="00692553" w14:paraId="1745B319" w14:textId="77777777" w:rsidTr="00A32602">
        <w:trPr>
          <w:trHeight w:val="360"/>
          <w:jc w:val="center"/>
        </w:trPr>
        <w:tc>
          <w:tcPr>
            <w:tcW w:w="9394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14:paraId="1745B317" w14:textId="77777777" w:rsidR="003442F2" w:rsidRDefault="003442F2" w:rsidP="005052C5">
            <w:pPr>
              <w:pStyle w:val="Heading2"/>
            </w:pPr>
            <w:bookmarkStart w:id="1" w:name="MinuteTopic"/>
            <w:bookmarkEnd w:id="1"/>
          </w:p>
          <w:p w14:paraId="1745B318" w14:textId="77777777" w:rsidR="00692553" w:rsidRPr="00692553" w:rsidRDefault="006579CF" w:rsidP="00362E79">
            <w:pPr>
              <w:pStyle w:val="Heading2"/>
              <w:spacing w:after="60"/>
            </w:pPr>
            <w:r>
              <w:t>Discussion</w:t>
            </w:r>
          </w:p>
        </w:tc>
      </w:tr>
      <w:tr w:rsidR="00A32602" w:rsidRPr="00692553" w14:paraId="1745B339" w14:textId="77777777" w:rsidTr="00B109FF">
        <w:trPr>
          <w:trHeight w:val="784"/>
          <w:jc w:val="center"/>
        </w:trPr>
        <w:tc>
          <w:tcPr>
            <w:tcW w:w="9394" w:type="dxa"/>
            <w:gridSpan w:val="4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45B31A" w14:textId="6976264B" w:rsidR="006579CF" w:rsidRDefault="006579CF" w:rsidP="00B02AEA">
            <w:pPr>
              <w:pStyle w:val="ListParagraph"/>
              <w:numPr>
                <w:ilvl w:val="0"/>
                <w:numId w:val="5"/>
              </w:numPr>
            </w:pPr>
            <w:bookmarkStart w:id="2" w:name="MinuteItems"/>
            <w:bookmarkStart w:id="3" w:name="MinuteDiscussion"/>
            <w:bookmarkStart w:id="4" w:name="MinuteTopicSection"/>
            <w:bookmarkEnd w:id="2"/>
            <w:bookmarkEnd w:id="3"/>
            <w:r w:rsidRPr="005A4CBE">
              <w:t>Opening</w:t>
            </w:r>
            <w:r>
              <w:t xml:space="preserve"> - Communications check and greetings</w:t>
            </w:r>
          </w:p>
          <w:p w14:paraId="1745B31B" w14:textId="77777777" w:rsidR="006579CF" w:rsidRDefault="006579CF" w:rsidP="00B02AEA">
            <w:pPr>
              <w:pStyle w:val="ListParagraph"/>
              <w:numPr>
                <w:ilvl w:val="0"/>
                <w:numId w:val="5"/>
              </w:numPr>
            </w:pPr>
            <w:r>
              <w:t xml:space="preserve">Open items or issues from last meeting </w:t>
            </w:r>
          </w:p>
          <w:p w14:paraId="36CE72E1" w14:textId="1D9682E9" w:rsidR="00B02AEA" w:rsidRPr="00FB18CD" w:rsidRDefault="00950E96" w:rsidP="00B02AEA">
            <w:pPr>
              <w:pStyle w:val="ListParagraph"/>
              <w:numPr>
                <w:ilvl w:val="0"/>
                <w:numId w:val="5"/>
              </w:numPr>
              <w:tabs>
                <w:tab w:val="left" w:pos="1530"/>
              </w:tabs>
            </w:pPr>
            <w:r>
              <w:t>Review Issues Log</w:t>
            </w:r>
          </w:p>
          <w:p w14:paraId="1745B337" w14:textId="6A2BFFE6" w:rsidR="006579CF" w:rsidRPr="00EA6FD2" w:rsidRDefault="00B02AEA" w:rsidP="00950E96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Status review</w:t>
            </w:r>
            <w:r w:rsidR="00D15170">
              <w:t xml:space="preserve"> of</w:t>
            </w:r>
            <w:r w:rsidR="00950E96">
              <w:t>…</w:t>
            </w:r>
          </w:p>
          <w:p w14:paraId="1745B338" w14:textId="77777777" w:rsidR="006579CF" w:rsidRPr="00692553" w:rsidRDefault="006579CF" w:rsidP="006579CF"/>
        </w:tc>
      </w:tr>
      <w:tr w:rsidR="00E71DBA" w:rsidRPr="00692553" w14:paraId="1745B33D" w14:textId="77777777" w:rsidTr="00A32602">
        <w:trPr>
          <w:trHeight w:val="360"/>
          <w:jc w:val="center"/>
        </w:trPr>
        <w:tc>
          <w:tcPr>
            <w:tcW w:w="550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3A" w14:textId="77777777" w:rsidR="00E71DBA" w:rsidRPr="00692553" w:rsidRDefault="00E71DBA" w:rsidP="005052C5">
            <w:pPr>
              <w:pStyle w:val="AllCapsHeading"/>
            </w:pPr>
            <w:bookmarkStart w:id="5" w:name="MinuteConclusion"/>
            <w:bookmarkStart w:id="6" w:name="MinuteActionItems"/>
            <w:bookmarkEnd w:id="5"/>
            <w:bookmarkEnd w:id="6"/>
            <w:r>
              <w:t>Action items</w:t>
            </w:r>
          </w:p>
        </w:tc>
        <w:tc>
          <w:tcPr>
            <w:tcW w:w="211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3B" w14:textId="77777777" w:rsidR="00E71DBA" w:rsidRPr="00692553" w:rsidRDefault="00E71DBA" w:rsidP="005052C5">
            <w:pPr>
              <w:pStyle w:val="AllCapsHeading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77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45B33C" w14:textId="77777777" w:rsidR="00E71DBA" w:rsidRPr="00692553" w:rsidRDefault="00E71DBA" w:rsidP="005052C5">
            <w:pPr>
              <w:pStyle w:val="AllCapsHeading"/>
            </w:pPr>
            <w:bookmarkStart w:id="8" w:name="MinuteDeadline"/>
            <w:bookmarkEnd w:id="8"/>
            <w:r>
              <w:t>Deadline</w:t>
            </w:r>
          </w:p>
        </w:tc>
      </w:tr>
      <w:tr w:rsidR="00791D72" w:rsidRPr="00692553" w14:paraId="458D82B4" w14:textId="77777777" w:rsidTr="00A32602">
        <w:trPr>
          <w:trHeight w:val="360"/>
          <w:jc w:val="center"/>
        </w:trPr>
        <w:tc>
          <w:tcPr>
            <w:tcW w:w="55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A54A565" w14:textId="5ED58361" w:rsidR="00791D72" w:rsidRDefault="00791D72" w:rsidP="00292858"/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59D374" w14:textId="1FA6D8BD" w:rsidR="00791D72" w:rsidRDefault="00791D72" w:rsidP="005052C5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11F915" w14:textId="35051942" w:rsidR="00791D72" w:rsidRDefault="00791D72" w:rsidP="005052C5"/>
        </w:tc>
      </w:tr>
      <w:tr w:rsidR="00895F6F" w:rsidRPr="00692553" w14:paraId="3AD909DD" w14:textId="77777777" w:rsidTr="00A32602">
        <w:trPr>
          <w:trHeight w:val="360"/>
          <w:jc w:val="center"/>
        </w:trPr>
        <w:tc>
          <w:tcPr>
            <w:tcW w:w="55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33C0E5" w14:textId="7C9AF879" w:rsidR="00895F6F" w:rsidRDefault="00895F6F" w:rsidP="00292858"/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07BD54C" w14:textId="5BF261B3" w:rsidR="00895F6F" w:rsidRDefault="00895F6F" w:rsidP="005052C5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B2C915" w14:textId="401E0D56" w:rsidR="00895F6F" w:rsidRDefault="00895F6F" w:rsidP="005052C5"/>
        </w:tc>
      </w:tr>
      <w:tr w:rsidR="007B2536" w:rsidRPr="00692553" w14:paraId="513BA47B" w14:textId="77777777" w:rsidTr="00A32602">
        <w:trPr>
          <w:trHeight w:val="360"/>
          <w:jc w:val="center"/>
        </w:trPr>
        <w:tc>
          <w:tcPr>
            <w:tcW w:w="55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B016B06" w14:textId="79073458" w:rsidR="007B2536" w:rsidRDefault="007B2536" w:rsidP="007B2536">
            <w:pPr>
              <w:tabs>
                <w:tab w:val="left" w:pos="1620"/>
              </w:tabs>
            </w:pPr>
          </w:p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0739189" w14:textId="5C63BAEE" w:rsidR="007B2536" w:rsidRDefault="007B2536" w:rsidP="005052C5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CA2EBC4" w14:textId="603B421A" w:rsidR="007B2536" w:rsidRDefault="007B2536" w:rsidP="005052C5"/>
        </w:tc>
      </w:tr>
      <w:tr w:rsidR="00AE3851" w:rsidRPr="00692553" w14:paraId="1745B35B" w14:textId="77777777" w:rsidTr="00A32602">
        <w:trPr>
          <w:trHeight w:hRule="exact" w:val="115"/>
          <w:jc w:val="center"/>
        </w:trPr>
        <w:tc>
          <w:tcPr>
            <w:tcW w:w="9394" w:type="dxa"/>
            <w:gridSpan w:val="4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1745B35A" w14:textId="77777777" w:rsidR="00AE3851" w:rsidRPr="00692553" w:rsidRDefault="00AE3851" w:rsidP="005052C5"/>
        </w:tc>
      </w:tr>
    </w:tbl>
    <w:p w14:paraId="1745B35C" w14:textId="77777777" w:rsidR="00362E79" w:rsidRDefault="00362E79" w:rsidP="00B109FF">
      <w:pPr>
        <w:rPr>
          <w:sz w:val="20"/>
          <w:szCs w:val="20"/>
        </w:rPr>
      </w:pPr>
      <w:bookmarkStart w:id="9" w:name="MinuteAdditional"/>
      <w:bookmarkEnd w:id="4"/>
      <w:bookmarkEnd w:id="9"/>
    </w:p>
    <w:p w14:paraId="1745B35D" w14:textId="77777777" w:rsidR="009510A3" w:rsidRPr="00362E79" w:rsidRDefault="009510A3" w:rsidP="00B109FF">
      <w:pPr>
        <w:rPr>
          <w:sz w:val="20"/>
          <w:szCs w:val="20"/>
        </w:rPr>
      </w:pPr>
    </w:p>
    <w:sectPr w:rsidR="009510A3" w:rsidRPr="00362E79" w:rsidSect="007554A1">
      <w:headerReference w:type="default" r:id="rId12"/>
      <w:footerReference w:type="default" r:id="rId13"/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5B360" w14:textId="77777777" w:rsidR="00F21EC7" w:rsidRDefault="00F21EC7" w:rsidP="008A3A51">
      <w:r>
        <w:separator/>
      </w:r>
    </w:p>
  </w:endnote>
  <w:endnote w:type="continuationSeparator" w:id="0">
    <w:p w14:paraId="1745B361" w14:textId="77777777" w:rsidR="00F21EC7" w:rsidRDefault="00F21EC7" w:rsidP="008A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5B364" w14:textId="516992FB" w:rsidR="00F21EC7" w:rsidRDefault="00F21EC7">
    <w:pPr>
      <w:pStyle w:val="Footer"/>
    </w:pPr>
    <w:r>
      <w:t xml:space="preserve">Page: </w:t>
    </w:r>
    <w:r>
      <w:fldChar w:fldCharType="begin"/>
    </w:r>
    <w:r>
      <w:instrText xml:space="preserve"> PAGE  \* Arabic  \* MERGEFORMAT </w:instrText>
    </w:r>
    <w:r>
      <w:fldChar w:fldCharType="separate"/>
    </w:r>
    <w:r w:rsidR="00EA2C7D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EA2C7D">
        <w:rPr>
          <w:noProof/>
        </w:rPr>
        <w:t>1</w:t>
      </w:r>
    </w:fldSimple>
    <w:r>
      <w:rPr>
        <w:noProof/>
      </w:rPr>
      <w:tab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EA2C7D">
      <w:rPr>
        <w:noProof/>
      </w:rPr>
      <w:t>9/5/2012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5B35E" w14:textId="77777777" w:rsidR="00F21EC7" w:rsidRDefault="00F21EC7" w:rsidP="008A3A51">
      <w:r>
        <w:separator/>
      </w:r>
    </w:p>
  </w:footnote>
  <w:footnote w:type="continuationSeparator" w:id="0">
    <w:p w14:paraId="1745B35F" w14:textId="77777777" w:rsidR="00F21EC7" w:rsidRDefault="00F21EC7" w:rsidP="008A3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5B362" w14:textId="77777777" w:rsidR="00F21EC7" w:rsidRDefault="00F21EC7" w:rsidP="00DD3144">
    <w:pPr>
      <w:pStyle w:val="Header"/>
      <w:jc w:val="right"/>
    </w:pPr>
    <w:r>
      <w:rPr>
        <w:noProof/>
      </w:rPr>
      <w:drawing>
        <wp:inline distT="0" distB="0" distL="0" distR="0" wp14:anchorId="1745B365" wp14:editId="1745B366">
          <wp:extent cx="621792" cy="512064"/>
          <wp:effectExtent l="0" t="0" r="6985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visicon Ima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92" cy="512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5B363" w14:textId="77777777" w:rsidR="00F21EC7" w:rsidRDefault="00F21E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4586"/>
    <w:multiLevelType w:val="hybridMultilevel"/>
    <w:tmpl w:val="AC7EF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D0759"/>
    <w:multiLevelType w:val="hybridMultilevel"/>
    <w:tmpl w:val="3A985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67398"/>
    <w:multiLevelType w:val="hybridMultilevel"/>
    <w:tmpl w:val="BA32A508"/>
    <w:lvl w:ilvl="0" w:tplc="ADDC83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A17DA"/>
    <w:multiLevelType w:val="hybridMultilevel"/>
    <w:tmpl w:val="1F288B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0550704"/>
    <w:multiLevelType w:val="hybridMultilevel"/>
    <w:tmpl w:val="C630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356DF"/>
    <w:multiLevelType w:val="hybridMultilevel"/>
    <w:tmpl w:val="F1F4B89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8B840A5"/>
    <w:multiLevelType w:val="hybridMultilevel"/>
    <w:tmpl w:val="8F0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63B54"/>
    <w:multiLevelType w:val="hybridMultilevel"/>
    <w:tmpl w:val="25EC1610"/>
    <w:lvl w:ilvl="0" w:tplc="ADDC83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C76C1"/>
    <w:multiLevelType w:val="hybridMultilevel"/>
    <w:tmpl w:val="3058256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>
    <w:nsid w:val="64A01C37"/>
    <w:multiLevelType w:val="hybridMultilevel"/>
    <w:tmpl w:val="39D04B20"/>
    <w:lvl w:ilvl="0" w:tplc="ADDC83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A8602B"/>
    <w:multiLevelType w:val="hybridMultilevel"/>
    <w:tmpl w:val="43B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56"/>
    <w:rsid w:val="000074EC"/>
    <w:rsid w:val="000145A5"/>
    <w:rsid w:val="00043514"/>
    <w:rsid w:val="000B27A0"/>
    <w:rsid w:val="000B4F2D"/>
    <w:rsid w:val="00107856"/>
    <w:rsid w:val="001D623B"/>
    <w:rsid w:val="0021388F"/>
    <w:rsid w:val="002138F0"/>
    <w:rsid w:val="00236049"/>
    <w:rsid w:val="00292858"/>
    <w:rsid w:val="002D1FFB"/>
    <w:rsid w:val="002F0FBF"/>
    <w:rsid w:val="00303A8C"/>
    <w:rsid w:val="003442F2"/>
    <w:rsid w:val="00362E79"/>
    <w:rsid w:val="003A2B85"/>
    <w:rsid w:val="003C68CE"/>
    <w:rsid w:val="003F07B3"/>
    <w:rsid w:val="00417272"/>
    <w:rsid w:val="00456620"/>
    <w:rsid w:val="0049003F"/>
    <w:rsid w:val="00495B5B"/>
    <w:rsid w:val="00495E0E"/>
    <w:rsid w:val="004B7A21"/>
    <w:rsid w:val="005052C5"/>
    <w:rsid w:val="00531002"/>
    <w:rsid w:val="005509D1"/>
    <w:rsid w:val="005E374E"/>
    <w:rsid w:val="00610176"/>
    <w:rsid w:val="006579CF"/>
    <w:rsid w:val="006605B2"/>
    <w:rsid w:val="00667727"/>
    <w:rsid w:val="00690C9A"/>
    <w:rsid w:val="00692553"/>
    <w:rsid w:val="006D1510"/>
    <w:rsid w:val="00731A60"/>
    <w:rsid w:val="007554A1"/>
    <w:rsid w:val="00791D72"/>
    <w:rsid w:val="007B2536"/>
    <w:rsid w:val="007C174F"/>
    <w:rsid w:val="007D4A0D"/>
    <w:rsid w:val="0080078F"/>
    <w:rsid w:val="0085168B"/>
    <w:rsid w:val="00895F6F"/>
    <w:rsid w:val="008A3A51"/>
    <w:rsid w:val="008F49C0"/>
    <w:rsid w:val="00925515"/>
    <w:rsid w:val="00950E96"/>
    <w:rsid w:val="009510A3"/>
    <w:rsid w:val="009538C1"/>
    <w:rsid w:val="00987202"/>
    <w:rsid w:val="009C68F6"/>
    <w:rsid w:val="009F4AF6"/>
    <w:rsid w:val="00A32602"/>
    <w:rsid w:val="00A33511"/>
    <w:rsid w:val="00A71F3C"/>
    <w:rsid w:val="00AB4679"/>
    <w:rsid w:val="00AB6D83"/>
    <w:rsid w:val="00AC162D"/>
    <w:rsid w:val="00AD5BC0"/>
    <w:rsid w:val="00AD618A"/>
    <w:rsid w:val="00AE3851"/>
    <w:rsid w:val="00AF5731"/>
    <w:rsid w:val="00B02AEA"/>
    <w:rsid w:val="00B109FF"/>
    <w:rsid w:val="00B33799"/>
    <w:rsid w:val="00B84015"/>
    <w:rsid w:val="00BB5323"/>
    <w:rsid w:val="00C166AB"/>
    <w:rsid w:val="00C65F67"/>
    <w:rsid w:val="00CB3760"/>
    <w:rsid w:val="00CC7AB1"/>
    <w:rsid w:val="00CE6342"/>
    <w:rsid w:val="00D15170"/>
    <w:rsid w:val="00D328DA"/>
    <w:rsid w:val="00D621F4"/>
    <w:rsid w:val="00DD3144"/>
    <w:rsid w:val="00E43BAB"/>
    <w:rsid w:val="00E444E2"/>
    <w:rsid w:val="00E4591C"/>
    <w:rsid w:val="00E60E43"/>
    <w:rsid w:val="00E71DBA"/>
    <w:rsid w:val="00E72798"/>
    <w:rsid w:val="00E961D0"/>
    <w:rsid w:val="00EA2581"/>
    <w:rsid w:val="00EA2C7D"/>
    <w:rsid w:val="00F2137F"/>
    <w:rsid w:val="00F21EC7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1745B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Header">
    <w:name w:val="header"/>
    <w:basedOn w:val="Normal"/>
    <w:link w:val="HeaderChar"/>
    <w:uiPriority w:val="99"/>
    <w:rsid w:val="008A3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A51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uiPriority w:val="99"/>
    <w:rsid w:val="008A3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A51"/>
    <w:rPr>
      <w:rFonts w:ascii="Tahoma" w:hAnsi="Tahoma"/>
      <w:spacing w:val="4"/>
      <w:sz w:val="16"/>
      <w:szCs w:val="18"/>
    </w:rPr>
  </w:style>
  <w:style w:type="paragraph" w:styleId="ListParagraph">
    <w:name w:val="List Paragraph"/>
    <w:basedOn w:val="Normal"/>
    <w:uiPriority w:val="34"/>
    <w:qFormat/>
    <w:rsid w:val="00550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Header">
    <w:name w:val="header"/>
    <w:basedOn w:val="Normal"/>
    <w:link w:val="HeaderChar"/>
    <w:uiPriority w:val="99"/>
    <w:rsid w:val="008A3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A51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uiPriority w:val="99"/>
    <w:rsid w:val="008A3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A51"/>
    <w:rPr>
      <w:rFonts w:ascii="Tahoma" w:hAnsi="Tahoma"/>
      <w:spacing w:val="4"/>
      <w:sz w:val="16"/>
      <w:szCs w:val="18"/>
    </w:rPr>
  </w:style>
  <w:style w:type="paragraph" w:styleId="ListParagraph">
    <w:name w:val="List Paragraph"/>
    <w:basedOn w:val="Normal"/>
    <w:uiPriority w:val="34"/>
    <w:qFormat/>
    <w:rsid w:val="0055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4" Type="http://schemas.openxmlformats.org/officeDocument/2006/relationships/fontTable" Target="fontTable.xml"/><Relationship Id="rId9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e%20Trepanier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0ADE2DE701A468B16487854735E60" ma:contentTypeVersion="0" ma:contentTypeDescription="Create a new document." ma:contentTypeScope="" ma:versionID="bf7255bd2f0ee27dacaa4e682bb6421f">
  <xsd:schema xmlns:xsd="http://www.w3.org/2001/XMLSchema" xmlns:xs="http://www.w3.org/2001/XMLSchema" xmlns:p="http://schemas.microsoft.com/office/2006/metadata/properties" xmlns:ns2="93c2c0a6-ca45-4a0e-8e57-b246e65d93c6" targetNamespace="http://schemas.microsoft.com/office/2006/metadata/properties" ma:root="true" ma:fieldsID="b5153bfab225ecd743f61994d483c8f4" ns2:_="">
    <xsd:import namespace="93c2c0a6-ca45-4a0e-8e57-b246e65d93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c0a6-ca45-4a0e-8e57-b246e65d93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c2c0a6-ca45-4a0e-8e57-b246e65d93c6">THEVAULT-385-15</_dlc_DocId>
    <_dlc_DocIdUrl xmlns="93c2c0a6-ca45-4a0e-8e57-b246e65d93c6">
      <Url>https://intranet.advisicon.com:447/dept/PM/_layouts/DocIdRedir.aspx?ID=THEVAULT-385-15</Url>
      <Description>THEVAULT-385-15</Description>
    </_dlc_DocIdUrl>
  </documentManagement>
</p:properties>
</file>

<file path=customXml/itemProps1.xml><?xml version="1.0" encoding="utf-8"?>
<ds:datastoreItem xmlns:ds="http://schemas.openxmlformats.org/officeDocument/2006/customXml" ds:itemID="{29932333-E4F8-4EF7-8D22-A5B15142493B}"/>
</file>

<file path=customXml/itemProps2.xml><?xml version="1.0" encoding="utf-8"?>
<ds:datastoreItem xmlns:ds="http://schemas.openxmlformats.org/officeDocument/2006/customXml" ds:itemID="{6F6A0B3E-ADB1-43B2-8BFE-17EFCC95D94B}"/>
</file>

<file path=customXml/itemProps3.xml><?xml version="1.0" encoding="utf-8"?>
<ds:datastoreItem xmlns:ds="http://schemas.openxmlformats.org/officeDocument/2006/customXml" ds:itemID="{61208EDF-8283-47CF-B198-E1773913AB0B}"/>
</file>

<file path=customXml/itemProps4.xml><?xml version="1.0" encoding="utf-8"?>
<ds:datastoreItem xmlns:ds="http://schemas.openxmlformats.org/officeDocument/2006/customXml" ds:itemID="{72F87363-7822-427F-90C8-E635B30FB1B2}"/>
</file>

<file path=customXml/itemProps5.xml><?xml version="1.0" encoding="utf-8"?>
<ds:datastoreItem xmlns:ds="http://schemas.openxmlformats.org/officeDocument/2006/customXml" ds:itemID="{769B0077-4499-4304-B57A-1DEC94A641D7}"/>
</file>

<file path=customXml/itemProps6.xml><?xml version="1.0" encoding="utf-8"?>
<ds:datastoreItem xmlns:ds="http://schemas.openxmlformats.org/officeDocument/2006/customXml" ds:itemID="{58C0F3ED-4BEB-4A32-BD8F-9FE750DAA299}"/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2687</TotalTime>
  <Pages>1</Pages>
  <Words>64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Tye Trepanier</dc:creator>
  <cp:lastModifiedBy>Tye Trepanier</cp:lastModifiedBy>
  <cp:revision>18</cp:revision>
  <cp:lastPrinted>2004-01-21T19:22:00Z</cp:lastPrinted>
  <dcterms:created xsi:type="dcterms:W3CDTF">2012-08-07T16:28:00Z</dcterms:created>
  <dcterms:modified xsi:type="dcterms:W3CDTF">2012-09-05T20:01:00Z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  <property fmtid="{D5CDD505-2E9C-101B-9397-08002B2CF9AE}" pid="3" name="ContentTypeId">
    <vt:lpwstr>0x010100BA90ADE2DE701A468B16487854735E60</vt:lpwstr>
  </property>
  <property fmtid="{D5CDD505-2E9C-101B-9397-08002B2CF9AE}" pid="4" name="_dlc_DocIdItemGuid">
    <vt:lpwstr>6f557db9-98b5-4898-995e-77e6fa6124d9</vt:lpwstr>
  </property>
  <property fmtid="{D5CDD505-2E9C-101B-9397-08002B2CF9AE}" pid="5" name="Order">
    <vt:r8>800</vt:r8>
  </property>
  <property fmtid="{D5CDD505-2E9C-101B-9397-08002B2CF9AE}" pid="6" name="xd_ProgID">
    <vt:lpwstr/>
  </property>
  <property fmtid="{D5CDD505-2E9C-101B-9397-08002B2CF9AE}" pid="7" name="_CopySource">
    <vt:lpwstr>https://intranet.advisicon.com:447/dept/PM/Project Lifecycle Templates/Meeting Minutes - Template.docx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</Properties>
</file>