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ACC1" w14:textId="77777777" w:rsidR="001F0E58" w:rsidRDefault="001F0E58" w:rsidP="001F0E58">
      <w:pPr>
        <w:spacing w:after="100"/>
        <w:jc w:val="center"/>
        <w:rPr>
          <w:b/>
          <w:bCs/>
          <w:color w:val="1F4E78"/>
          <w:sz w:val="40"/>
          <w:szCs w:val="40"/>
        </w:rPr>
      </w:pPr>
    </w:p>
    <w:p w14:paraId="67D2C258" w14:textId="77777777" w:rsidR="001F0E58" w:rsidRDefault="001F0E58" w:rsidP="001F0E58">
      <w:pPr>
        <w:spacing w:after="100"/>
        <w:jc w:val="center"/>
        <w:rPr>
          <w:b/>
          <w:bCs/>
          <w:color w:val="1F4E78"/>
          <w:sz w:val="40"/>
          <w:szCs w:val="40"/>
        </w:rPr>
      </w:pPr>
    </w:p>
    <w:p w14:paraId="2F5A6EF7" w14:textId="77777777" w:rsidR="001F0E58" w:rsidRDefault="001F0E58" w:rsidP="001F0E58">
      <w:pPr>
        <w:spacing w:after="100"/>
        <w:jc w:val="center"/>
        <w:rPr>
          <w:b/>
          <w:bCs/>
          <w:color w:val="1F4E78"/>
          <w:sz w:val="40"/>
          <w:szCs w:val="40"/>
        </w:rPr>
      </w:pPr>
    </w:p>
    <w:p w14:paraId="6253671A" w14:textId="77777777" w:rsidR="001F0E58" w:rsidRDefault="001F0E58" w:rsidP="001F0E58">
      <w:pPr>
        <w:spacing w:after="100"/>
        <w:jc w:val="center"/>
        <w:rPr>
          <w:b/>
          <w:bCs/>
          <w:color w:val="1F4E78"/>
          <w:sz w:val="40"/>
          <w:szCs w:val="40"/>
        </w:rPr>
      </w:pPr>
    </w:p>
    <w:p w14:paraId="100A7649" w14:textId="77777777" w:rsidR="001F0E58" w:rsidRDefault="001F0E58" w:rsidP="001F0E58">
      <w:pPr>
        <w:spacing w:after="100"/>
        <w:jc w:val="center"/>
        <w:rPr>
          <w:b/>
          <w:bCs/>
          <w:color w:val="1F4E78"/>
          <w:sz w:val="40"/>
          <w:szCs w:val="40"/>
        </w:rPr>
      </w:pPr>
    </w:p>
    <w:p w14:paraId="672304DE" w14:textId="77777777" w:rsidR="009B65DC" w:rsidRDefault="009B65DC" w:rsidP="001F0E58">
      <w:pPr>
        <w:spacing w:after="100"/>
        <w:jc w:val="center"/>
        <w:rPr>
          <w:b/>
          <w:bCs/>
          <w:color w:val="1F4E78"/>
          <w:sz w:val="72"/>
          <w:szCs w:val="72"/>
        </w:rPr>
      </w:pPr>
    </w:p>
    <w:p w14:paraId="4FEA3FEB" w14:textId="457EB302" w:rsidR="001F0E58" w:rsidRPr="001F0E58" w:rsidRDefault="001F0E58" w:rsidP="001F0E58">
      <w:pPr>
        <w:spacing w:after="100"/>
        <w:jc w:val="center"/>
        <w:rPr>
          <w:sz w:val="72"/>
          <w:szCs w:val="72"/>
        </w:rPr>
      </w:pPr>
      <w:r w:rsidRPr="001F0E58">
        <w:rPr>
          <w:b/>
          <w:bCs/>
          <w:color w:val="1F4E78"/>
          <w:sz w:val="72"/>
          <w:szCs w:val="72"/>
        </w:rPr>
        <w:t>Fast Food Nutrition Analysis</w:t>
      </w:r>
    </w:p>
    <w:p w14:paraId="6895A96B" w14:textId="77777777" w:rsidR="001F0E58" w:rsidRDefault="001F0E58" w:rsidP="001F0E58">
      <w:pPr>
        <w:spacing w:after="40"/>
        <w:jc w:val="center"/>
        <w:rPr>
          <w:sz w:val="44"/>
          <w:szCs w:val="44"/>
        </w:rPr>
      </w:pPr>
      <w:r w:rsidRPr="001F0E58">
        <w:rPr>
          <w:color w:val="444444"/>
          <w:sz w:val="44"/>
          <w:szCs w:val="44"/>
        </w:rPr>
        <w:t>Diagnostic Report</w:t>
      </w:r>
    </w:p>
    <w:p w14:paraId="735BB88D" w14:textId="77777777" w:rsidR="001F0E58" w:rsidRDefault="001F0E58" w:rsidP="001F0E58">
      <w:pPr>
        <w:spacing w:after="40"/>
        <w:jc w:val="center"/>
        <w:rPr>
          <w:sz w:val="44"/>
          <w:szCs w:val="44"/>
        </w:rPr>
      </w:pPr>
    </w:p>
    <w:p w14:paraId="492A1785" w14:textId="50915AF8" w:rsidR="001F0E58" w:rsidRPr="001F0E58" w:rsidRDefault="001F0E58" w:rsidP="001F0E58">
      <w:pPr>
        <w:spacing w:after="40"/>
        <w:jc w:val="center"/>
        <w:rPr>
          <w:sz w:val="24"/>
          <w:szCs w:val="24"/>
        </w:rPr>
      </w:pPr>
      <w:r w:rsidRPr="001F0E58">
        <w:rPr>
          <w:i/>
          <w:iCs/>
          <w:color w:val="666666"/>
          <w:sz w:val="24"/>
          <w:szCs w:val="24"/>
        </w:rPr>
        <w:t>Projec</w:t>
      </w:r>
      <w:r w:rsidRPr="001F0E58">
        <w:rPr>
          <w:i/>
          <w:iCs/>
          <w:color w:val="666666"/>
          <w:sz w:val="24"/>
          <w:szCs w:val="24"/>
        </w:rPr>
        <w:t>t</w:t>
      </w:r>
      <w:r w:rsidRPr="001F0E58">
        <w:rPr>
          <w:i/>
          <w:iCs/>
          <w:color w:val="666666"/>
          <w:sz w:val="24"/>
          <w:szCs w:val="24"/>
        </w:rPr>
        <w:t>: CDACL-004 | Rubixe Internship Project</w:t>
      </w:r>
    </w:p>
    <w:p w14:paraId="1A1952C7" w14:textId="77777777" w:rsidR="001F0E58" w:rsidRDefault="001F0E58" w:rsidP="001F0E58">
      <w:pPr>
        <w:spacing w:after="100"/>
        <w:jc w:val="center"/>
        <w:rPr>
          <w:sz w:val="24"/>
          <w:szCs w:val="24"/>
        </w:rPr>
      </w:pPr>
    </w:p>
    <w:p w14:paraId="280ADBA0" w14:textId="77777777" w:rsidR="001F0E58" w:rsidRDefault="001F0E58" w:rsidP="001F0E58">
      <w:pPr>
        <w:spacing w:after="100"/>
        <w:jc w:val="center"/>
        <w:rPr>
          <w:sz w:val="24"/>
          <w:szCs w:val="24"/>
        </w:rPr>
      </w:pPr>
    </w:p>
    <w:p w14:paraId="41C7679B" w14:textId="5889583C" w:rsidR="001F0E58" w:rsidRPr="001F0E58" w:rsidRDefault="001F0E58" w:rsidP="001F0E58">
      <w:pPr>
        <w:spacing w:after="100"/>
        <w:jc w:val="center"/>
        <w:rPr>
          <w:sz w:val="32"/>
          <w:szCs w:val="32"/>
        </w:rPr>
      </w:pPr>
      <w:r w:rsidRPr="001F0E58">
        <w:rPr>
          <w:sz w:val="32"/>
          <w:szCs w:val="32"/>
        </w:rPr>
        <w:t>Prepared by: Advitiya Srivastava</w:t>
      </w:r>
    </w:p>
    <w:p w14:paraId="19DE6E4B" w14:textId="1AFC0F0B" w:rsidR="001F0E58" w:rsidRPr="001F0E58" w:rsidRDefault="001F0E58" w:rsidP="001F0E58">
      <w:pPr>
        <w:jc w:val="center"/>
        <w:rPr>
          <w:sz w:val="32"/>
          <w:szCs w:val="32"/>
        </w:rPr>
      </w:pPr>
      <w:r w:rsidRPr="001F0E58">
        <w:rPr>
          <w:sz w:val="32"/>
          <w:szCs w:val="32"/>
        </w:rPr>
        <w:t>Date: 2</w:t>
      </w:r>
      <w:r>
        <w:rPr>
          <w:sz w:val="32"/>
          <w:szCs w:val="32"/>
        </w:rPr>
        <w:t>9</w:t>
      </w:r>
      <w:r w:rsidRPr="001F0E58">
        <w:rPr>
          <w:sz w:val="32"/>
          <w:szCs w:val="32"/>
        </w:rPr>
        <w:t>/08/2026</w:t>
      </w:r>
    </w:p>
    <w:p w14:paraId="61600B82" w14:textId="313410EA" w:rsidR="00B22E91" w:rsidRPr="001F0E58" w:rsidRDefault="00B22E91" w:rsidP="001F0E58">
      <w:pPr>
        <w:rPr>
          <w:b/>
          <w:bCs/>
          <w:color w:val="1F4E78"/>
          <w:sz w:val="40"/>
          <w:szCs w:val="40"/>
        </w:rPr>
      </w:pPr>
      <w:r>
        <w:rPr>
          <w:b/>
          <w:bCs/>
          <w:color w:val="1F4E78"/>
          <w:sz w:val="40"/>
          <w:szCs w:val="40"/>
        </w:rPr>
        <w:br w:type="page"/>
      </w:r>
    </w:p>
    <w:p w14:paraId="5D815E8E" w14:textId="21309F68" w:rsidR="005F1BD7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lastRenderedPageBreak/>
        <w:t>1. Introduction</w:t>
      </w:r>
    </w:p>
    <w:p w14:paraId="4715652C" w14:textId="77777777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For this project, I worked on nutrition data of 8 popular fast food restaurants. The idea was to look at the data, find some patterns, and build a dashboard that shows how healthy (or unhealthy) different menu items are. I picked one restaurant to study in more detail, and also compared it with the rest.</w:t>
      </w:r>
    </w:p>
    <w:p w14:paraId="1AD71EEE" w14:textId="6B5CA500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 xml:space="preserve">This report covers where the data came from, what cleaning I had to do before using it, the main findings from one restaurant I picked, a comparison across all restaurants, and a few </w:t>
      </w:r>
      <w:r w:rsidR="000E151F" w:rsidRPr="00B22E91">
        <w:rPr>
          <w:sz w:val="28"/>
          <w:szCs w:val="28"/>
        </w:rPr>
        <w:t xml:space="preserve">noticeable </w:t>
      </w:r>
      <w:r w:rsidRPr="00B22E91">
        <w:rPr>
          <w:sz w:val="28"/>
          <w:szCs w:val="28"/>
        </w:rPr>
        <w:t>things that I think are worth pointing out.</w:t>
      </w:r>
    </w:p>
    <w:p w14:paraId="594D79C8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49CA510D" w14:textId="3F206848" w:rsidR="005F1BD7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t>2. About the Dataset</w:t>
      </w:r>
    </w:p>
    <w:p w14:paraId="7194293A" w14:textId="77777777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The dataset has nutrition information for 513 menu items across 8 restaurants: McDonald's, Chick-Fil-A, Sonic, Arby's, Burger King, Dairy Queen, Subway, and Taco Bell. For every item, there is data like calories, total fat, saturated fat, trans fat, cholesterol, sodium, carbs, fiber, sugar, protein, and a few vitamin/mineral columns (vitamin A, vitamin C, calcium).</w:t>
      </w:r>
    </w:p>
    <w:p w14:paraId="5BFE772D" w14:textId="0747087E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 xml:space="preserve">Before using the data, </w:t>
      </w:r>
      <w:r w:rsidR="000E151F" w:rsidRPr="00B22E91">
        <w:rPr>
          <w:sz w:val="28"/>
          <w:szCs w:val="28"/>
        </w:rPr>
        <w:t>following are the steps involved to clean it</w:t>
      </w:r>
      <w:r w:rsidRPr="00B22E91">
        <w:rPr>
          <w:sz w:val="28"/>
          <w:szCs w:val="28"/>
        </w:rPr>
        <w:t>:</w:t>
      </w:r>
    </w:p>
    <w:p w14:paraId="4C2EE2C5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Removed 2 duplicate rows that had the exact same values repeated.</w:t>
      </w:r>
    </w:p>
    <w:p w14:paraId="3DBE8F36" w14:textId="2EA0C38C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Dropped a column called 'satish' — was 100% empty, so it had no use.</w:t>
      </w:r>
    </w:p>
    <w:p w14:paraId="5288D6D2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Dropped a column called 'age' — every single row had the value 0 in it, so it didn't help with anything.</w:t>
      </w:r>
    </w:p>
    <w:p w14:paraId="66A605B6" w14:textId="1E4C8C93" w:rsidR="005F1BD7" w:rsidRPr="00B22E91" w:rsidRDefault="000E151F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</w:t>
      </w:r>
      <w:r w:rsidR="00000000" w:rsidRPr="00B22E91">
        <w:rPr>
          <w:sz w:val="28"/>
          <w:szCs w:val="28"/>
        </w:rPr>
        <w:t>he 'salad' column had the same value ('Other') in every row, so didn't use it anywhere in the analysis or dashboard filters.</w:t>
      </w:r>
    </w:p>
    <w:p w14:paraId="0A3605A4" w14:textId="08301D52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 xml:space="preserve">Some columns had missing values — fiber (12 rows), protein (1 row), and vitamin A / vitamin C / calcium (around 41% of rows, mostly from Taco Bell, Burger King and Arby's). </w:t>
      </w:r>
      <w:r w:rsidR="000E151F" w:rsidRPr="00B22E91">
        <w:rPr>
          <w:sz w:val="28"/>
          <w:szCs w:val="28"/>
        </w:rPr>
        <w:t>So</w:t>
      </w:r>
      <w:r w:rsidRPr="00B22E91">
        <w:rPr>
          <w:sz w:val="28"/>
          <w:szCs w:val="28"/>
        </w:rPr>
        <w:t xml:space="preserve"> left these blank instead of guessing or filling them with random numbers, </w:t>
      </w:r>
      <w:r w:rsidR="000E151F" w:rsidRPr="00B22E91">
        <w:rPr>
          <w:sz w:val="28"/>
          <w:szCs w:val="28"/>
        </w:rPr>
        <w:t>to avoid inaccurate</w:t>
      </w:r>
      <w:r w:rsidRPr="00B22E91">
        <w:rPr>
          <w:sz w:val="28"/>
          <w:szCs w:val="28"/>
        </w:rPr>
        <w:t xml:space="preserve"> analysis.</w:t>
      </w:r>
    </w:p>
    <w:p w14:paraId="558314FB" w14:textId="1DB94967" w:rsidR="005F1BD7" w:rsidRDefault="00000000">
      <w:pPr>
        <w:spacing w:after="160"/>
      </w:pPr>
      <w:r w:rsidRPr="00B22E91">
        <w:rPr>
          <w:sz w:val="28"/>
          <w:szCs w:val="28"/>
        </w:rPr>
        <w:t>One thing to mention — the dataset doesn't have a 'price' column, so average price per dish</w:t>
      </w:r>
      <w:r w:rsidR="000E151F" w:rsidRPr="00B22E91">
        <w:rPr>
          <w:sz w:val="28"/>
          <w:szCs w:val="28"/>
        </w:rPr>
        <w:t xml:space="preserve"> </w:t>
      </w:r>
      <w:r w:rsidR="000E151F" w:rsidRPr="00B22E91">
        <w:rPr>
          <w:sz w:val="28"/>
          <w:szCs w:val="28"/>
        </w:rPr>
        <w:t>could not calculate</w:t>
      </w:r>
      <w:r w:rsidR="000E151F" w:rsidRPr="00B22E91">
        <w:rPr>
          <w:sz w:val="28"/>
          <w:szCs w:val="28"/>
        </w:rPr>
        <w:t>d</w:t>
      </w:r>
      <w:r w:rsidRPr="00B22E91">
        <w:rPr>
          <w:sz w:val="28"/>
          <w:szCs w:val="28"/>
        </w:rPr>
        <w:t xml:space="preserve">, </w:t>
      </w:r>
      <w:r w:rsidR="000E151F" w:rsidRPr="00B22E91">
        <w:rPr>
          <w:sz w:val="28"/>
          <w:szCs w:val="28"/>
        </w:rPr>
        <w:t>but was also</w:t>
      </w:r>
      <w:r w:rsidRPr="00B22E91">
        <w:rPr>
          <w:sz w:val="28"/>
          <w:szCs w:val="28"/>
        </w:rPr>
        <w:t xml:space="preserve"> mentioned in the problem statement. I've treated this as a limitation rather than making up prices.</w:t>
      </w:r>
    </w:p>
    <w:p w14:paraId="3786D0E3" w14:textId="77777777" w:rsidR="00B22E91" w:rsidRDefault="00B22E91">
      <w:pPr>
        <w:pStyle w:val="Heading1"/>
        <w:spacing w:before="300" w:after="150"/>
      </w:pPr>
    </w:p>
    <w:p w14:paraId="15D4989E" w14:textId="77777777" w:rsidR="001F0E58" w:rsidRDefault="001F0E58">
      <w:pPr>
        <w:pStyle w:val="Heading1"/>
        <w:spacing w:before="300" w:after="150"/>
        <w:rPr>
          <w:sz w:val="40"/>
          <w:szCs w:val="40"/>
        </w:rPr>
      </w:pPr>
    </w:p>
    <w:p w14:paraId="5D7DDE68" w14:textId="77777777" w:rsidR="001F0E58" w:rsidRDefault="001F0E58">
      <w:pPr>
        <w:pStyle w:val="Heading1"/>
        <w:spacing w:before="300" w:after="150"/>
        <w:rPr>
          <w:sz w:val="40"/>
          <w:szCs w:val="40"/>
        </w:rPr>
      </w:pPr>
    </w:p>
    <w:p w14:paraId="282A12B4" w14:textId="77777777" w:rsidR="001F0E58" w:rsidRDefault="001F0E58">
      <w:pPr>
        <w:pStyle w:val="Heading1"/>
        <w:spacing w:before="300" w:after="150"/>
        <w:rPr>
          <w:sz w:val="40"/>
          <w:szCs w:val="40"/>
        </w:rPr>
      </w:pPr>
    </w:p>
    <w:p w14:paraId="0DD13C07" w14:textId="2B29CAA1" w:rsidR="009B65DC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t>3. Restaurant Picked: McDonald's</w:t>
      </w:r>
    </w:p>
    <w:p w14:paraId="51AFD059" w14:textId="64B52BAB" w:rsidR="005F1BD7" w:rsidRPr="00B22E91" w:rsidRDefault="001F0E58">
      <w:pPr>
        <w:spacing w:after="160"/>
        <w:rPr>
          <w:sz w:val="28"/>
          <w:szCs w:val="28"/>
        </w:rPr>
      </w:pPr>
      <w:r>
        <w:rPr>
          <w:sz w:val="28"/>
          <w:szCs w:val="28"/>
        </w:rPr>
        <w:t>Picked</w:t>
      </w:r>
      <w:r w:rsidR="00000000" w:rsidRPr="00B22E91">
        <w:rPr>
          <w:sz w:val="28"/>
          <w:szCs w:val="28"/>
        </w:rPr>
        <w:t xml:space="preserve"> McDonald's for the deep-dive part of this project because it has a good mix of items (burgers, chicken, salads) and is one of the most well-known chains, so the results feel easy to relate to.</w:t>
      </w:r>
    </w:p>
    <w:p w14:paraId="60D8CB8F" w14:textId="77777777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McDonald's has 57 items in the dataset. Here's what stood out:</w:t>
      </w:r>
    </w:p>
    <w:p w14:paraId="780615FF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On average, a McDonald's item has about 640 calories, 32g of fat, 1438mg of sodium, and 40g of protein.</w:t>
      </w:r>
    </w:p>
    <w:p w14:paraId="1C86CACE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The highest calorie item is the '20 piece Buttermilk Crispy Chicken Tenders' — 2430 calories, 141g of fat and a huge 6080mg of sodium. This is also the highest sodium item in the whole dataset, not just McDonald's.</w:t>
      </w:r>
    </w:p>
    <w:p w14:paraId="7A1EFB5A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The lowest calorie item is the 'Premium Asian Salad w/o Chicken' at just 140 calories, with only 20mg of sodium.</w:t>
      </w:r>
    </w:p>
    <w:p w14:paraId="119DA695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If someone wants a high-protein but lower-calorie option, the grilled chicken salads (like the Premium Bacon Ranch Salad with Grilled Chicken) are the best pick — they give the most protein per calorie compared to other McDonald's items.</w:t>
      </w:r>
    </w:p>
    <w:p w14:paraId="680C5168" w14:textId="77777777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Basically, McDonald's menu has two very different sides — the big combo/tender items are very high in calories and sodium, while the grilled chicken salads are a much lighter option.</w:t>
      </w:r>
    </w:p>
    <w:p w14:paraId="3418C087" w14:textId="77777777" w:rsidR="00867B08" w:rsidRDefault="00867B08">
      <w:pPr>
        <w:pStyle w:val="Heading1"/>
        <w:spacing w:before="300" w:after="150"/>
      </w:pPr>
    </w:p>
    <w:p w14:paraId="784E6891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0B44AB94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4708BCE6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7DEE7DE1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1C83F5D7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26E5123D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6CA58BB1" w14:textId="700264E1" w:rsidR="009B65DC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lastRenderedPageBreak/>
        <w:t>4. Comparing All Restaurants</w:t>
      </w:r>
    </w:p>
    <w:p w14:paraId="68F508B2" w14:textId="616D92F4" w:rsidR="005F1BD7" w:rsidRPr="00B22E91" w:rsidRDefault="000E151F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A</w:t>
      </w:r>
      <w:r w:rsidR="00000000" w:rsidRPr="00B22E91">
        <w:rPr>
          <w:sz w:val="28"/>
          <w:szCs w:val="28"/>
        </w:rPr>
        <w:t>lso compared the average nutrition numbers across all 8 restaurants, to see which ones tend to be heavier or lighter overall: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1400"/>
        <w:gridCol w:w="1200"/>
        <w:gridCol w:w="1500"/>
        <w:gridCol w:w="1200"/>
        <w:gridCol w:w="1400"/>
      </w:tblGrid>
      <w:tr w:rsidR="005F1BD7" w:rsidRPr="00B22E91" w14:paraId="3E53CA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4E78"/>
          </w:tcPr>
          <w:p w14:paraId="1B5B7446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Restaurant</w:t>
            </w:r>
          </w:p>
        </w:tc>
        <w:tc>
          <w:tcPr>
            <w:tcW w:w="900" w:type="dxa"/>
            <w:shd w:val="clear" w:color="auto" w:fill="1F4E78"/>
          </w:tcPr>
          <w:p w14:paraId="1E887294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Items</w:t>
            </w:r>
          </w:p>
        </w:tc>
        <w:tc>
          <w:tcPr>
            <w:tcW w:w="1400" w:type="dxa"/>
            <w:shd w:val="clear" w:color="auto" w:fill="1F4E78"/>
          </w:tcPr>
          <w:p w14:paraId="73A066BD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Avg Calories</w:t>
            </w:r>
          </w:p>
        </w:tc>
        <w:tc>
          <w:tcPr>
            <w:tcW w:w="1200" w:type="dxa"/>
            <w:shd w:val="clear" w:color="auto" w:fill="1F4E78"/>
          </w:tcPr>
          <w:p w14:paraId="6B924BBB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Avg Fat (g)</w:t>
            </w:r>
          </w:p>
        </w:tc>
        <w:tc>
          <w:tcPr>
            <w:tcW w:w="1500" w:type="dxa"/>
            <w:shd w:val="clear" w:color="auto" w:fill="1F4E78"/>
          </w:tcPr>
          <w:p w14:paraId="66703480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Avg Sodium (mg)</w:t>
            </w:r>
          </w:p>
        </w:tc>
        <w:tc>
          <w:tcPr>
            <w:tcW w:w="1200" w:type="dxa"/>
            <w:shd w:val="clear" w:color="auto" w:fill="1F4E78"/>
          </w:tcPr>
          <w:p w14:paraId="799AFE2B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Avg Sugar (g)</w:t>
            </w:r>
          </w:p>
        </w:tc>
        <w:tc>
          <w:tcPr>
            <w:tcW w:w="1400" w:type="dxa"/>
            <w:shd w:val="clear" w:color="auto" w:fill="1F4E78"/>
          </w:tcPr>
          <w:p w14:paraId="4A15B87F" w14:textId="77777777" w:rsidR="005F1BD7" w:rsidRPr="00B22E91" w:rsidRDefault="00000000">
            <w:pPr>
              <w:jc w:val="center"/>
              <w:rPr>
                <w:sz w:val="32"/>
                <w:szCs w:val="32"/>
              </w:rPr>
            </w:pPr>
            <w:r w:rsidRPr="00B22E91">
              <w:rPr>
                <w:b/>
                <w:bCs/>
                <w:color w:val="FFFFFF"/>
                <w:sz w:val="32"/>
                <w:szCs w:val="32"/>
              </w:rPr>
              <w:t>Avg Protein (g)</w:t>
            </w:r>
          </w:p>
        </w:tc>
      </w:tr>
      <w:tr w:rsidR="005F1BD7" w14:paraId="1E7662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F7F618F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Mcdonalds</w:t>
            </w:r>
          </w:p>
        </w:tc>
        <w:tc>
          <w:tcPr>
            <w:tcW w:w="900" w:type="dxa"/>
          </w:tcPr>
          <w:p w14:paraId="44CE7C8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1400" w:type="dxa"/>
          </w:tcPr>
          <w:p w14:paraId="408CD948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640.4</w:t>
            </w:r>
          </w:p>
        </w:tc>
        <w:tc>
          <w:tcPr>
            <w:tcW w:w="1200" w:type="dxa"/>
          </w:tcPr>
          <w:p w14:paraId="76787180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31.8</w:t>
            </w:r>
          </w:p>
        </w:tc>
        <w:tc>
          <w:tcPr>
            <w:tcW w:w="1500" w:type="dxa"/>
          </w:tcPr>
          <w:p w14:paraId="05A72D3F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1437.9</w:t>
            </w:r>
          </w:p>
        </w:tc>
        <w:tc>
          <w:tcPr>
            <w:tcW w:w="1200" w:type="dxa"/>
          </w:tcPr>
          <w:p w14:paraId="797F732B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11.1</w:t>
            </w:r>
          </w:p>
        </w:tc>
        <w:tc>
          <w:tcPr>
            <w:tcW w:w="1400" w:type="dxa"/>
          </w:tcPr>
          <w:p w14:paraId="29723C0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40.3</w:t>
            </w:r>
          </w:p>
        </w:tc>
      </w:tr>
      <w:tr w:rsidR="005F1BD7" w14:paraId="7D9A5F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EBD7A95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Sonic</w:t>
            </w:r>
          </w:p>
        </w:tc>
        <w:tc>
          <w:tcPr>
            <w:tcW w:w="900" w:type="dxa"/>
          </w:tcPr>
          <w:p w14:paraId="06147C3A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53</w:t>
            </w:r>
          </w:p>
        </w:tc>
        <w:tc>
          <w:tcPr>
            <w:tcW w:w="1400" w:type="dxa"/>
          </w:tcPr>
          <w:p w14:paraId="5AEE653B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631.7</w:t>
            </w:r>
          </w:p>
        </w:tc>
        <w:tc>
          <w:tcPr>
            <w:tcW w:w="1200" w:type="dxa"/>
          </w:tcPr>
          <w:p w14:paraId="06AE7010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37.6</w:t>
            </w:r>
          </w:p>
        </w:tc>
        <w:tc>
          <w:tcPr>
            <w:tcW w:w="1500" w:type="dxa"/>
          </w:tcPr>
          <w:p w14:paraId="6D0DD14E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1350.8</w:t>
            </w:r>
          </w:p>
        </w:tc>
        <w:tc>
          <w:tcPr>
            <w:tcW w:w="1200" w:type="dxa"/>
          </w:tcPr>
          <w:p w14:paraId="46237FB7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6.5</w:t>
            </w:r>
          </w:p>
        </w:tc>
        <w:tc>
          <w:tcPr>
            <w:tcW w:w="1400" w:type="dxa"/>
          </w:tcPr>
          <w:p w14:paraId="5AE77C5A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29.2</w:t>
            </w:r>
          </w:p>
        </w:tc>
      </w:tr>
      <w:tr w:rsidR="005F1BD7" w14:paraId="4CD512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652D87D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Burger King</w:t>
            </w:r>
          </w:p>
        </w:tc>
        <w:tc>
          <w:tcPr>
            <w:tcW w:w="900" w:type="dxa"/>
          </w:tcPr>
          <w:p w14:paraId="5347EDC7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70</w:t>
            </w:r>
          </w:p>
        </w:tc>
        <w:tc>
          <w:tcPr>
            <w:tcW w:w="1400" w:type="dxa"/>
          </w:tcPr>
          <w:p w14:paraId="0979D83E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608.6</w:t>
            </w:r>
          </w:p>
        </w:tc>
        <w:tc>
          <w:tcPr>
            <w:tcW w:w="1200" w:type="dxa"/>
          </w:tcPr>
          <w:p w14:paraId="22697A0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36.8</w:t>
            </w:r>
          </w:p>
        </w:tc>
        <w:tc>
          <w:tcPr>
            <w:tcW w:w="1500" w:type="dxa"/>
          </w:tcPr>
          <w:p w14:paraId="437BE8B0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1223.6</w:t>
            </w:r>
          </w:p>
        </w:tc>
        <w:tc>
          <w:tcPr>
            <w:tcW w:w="1200" w:type="dxa"/>
          </w:tcPr>
          <w:p w14:paraId="039A88F9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8.2</w:t>
            </w:r>
          </w:p>
        </w:tc>
        <w:tc>
          <w:tcPr>
            <w:tcW w:w="1400" w:type="dxa"/>
          </w:tcPr>
          <w:p w14:paraId="5A85748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30.0</w:t>
            </w:r>
          </w:p>
        </w:tc>
      </w:tr>
      <w:tr w:rsidR="005F1BD7" w14:paraId="0FDD79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5384FF4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Arbys</w:t>
            </w:r>
          </w:p>
        </w:tc>
        <w:tc>
          <w:tcPr>
            <w:tcW w:w="900" w:type="dxa"/>
          </w:tcPr>
          <w:p w14:paraId="7C601695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55</w:t>
            </w:r>
          </w:p>
        </w:tc>
        <w:tc>
          <w:tcPr>
            <w:tcW w:w="1400" w:type="dxa"/>
          </w:tcPr>
          <w:p w14:paraId="0D4F5542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532.7</w:t>
            </w:r>
          </w:p>
        </w:tc>
        <w:tc>
          <w:tcPr>
            <w:tcW w:w="1200" w:type="dxa"/>
          </w:tcPr>
          <w:p w14:paraId="378673A8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27.0</w:t>
            </w:r>
          </w:p>
        </w:tc>
        <w:tc>
          <w:tcPr>
            <w:tcW w:w="1500" w:type="dxa"/>
          </w:tcPr>
          <w:p w14:paraId="3C0FD417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1515.3</w:t>
            </w:r>
          </w:p>
        </w:tc>
        <w:tc>
          <w:tcPr>
            <w:tcW w:w="1200" w:type="dxa"/>
          </w:tcPr>
          <w:p w14:paraId="46484AF3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7.6</w:t>
            </w:r>
          </w:p>
        </w:tc>
        <w:tc>
          <w:tcPr>
            <w:tcW w:w="1400" w:type="dxa"/>
          </w:tcPr>
          <w:p w14:paraId="5E7028E3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29.3</w:t>
            </w:r>
          </w:p>
        </w:tc>
      </w:tr>
      <w:tr w:rsidR="005F1BD7" w14:paraId="7B5DB6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E95EE62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Dairy Queen</w:t>
            </w:r>
          </w:p>
        </w:tc>
        <w:tc>
          <w:tcPr>
            <w:tcW w:w="900" w:type="dxa"/>
          </w:tcPr>
          <w:p w14:paraId="18E701B1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1400" w:type="dxa"/>
          </w:tcPr>
          <w:p w14:paraId="71389FD7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520.2</w:t>
            </w:r>
          </w:p>
        </w:tc>
        <w:tc>
          <w:tcPr>
            <w:tcW w:w="1200" w:type="dxa"/>
          </w:tcPr>
          <w:p w14:paraId="2458F252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28.9</w:t>
            </w:r>
          </w:p>
        </w:tc>
        <w:tc>
          <w:tcPr>
            <w:tcW w:w="1500" w:type="dxa"/>
          </w:tcPr>
          <w:p w14:paraId="0354E6F8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1181.8</w:t>
            </w:r>
          </w:p>
        </w:tc>
        <w:tc>
          <w:tcPr>
            <w:tcW w:w="1200" w:type="dxa"/>
          </w:tcPr>
          <w:p w14:paraId="6B2D6DE4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6.4</w:t>
            </w:r>
          </w:p>
        </w:tc>
        <w:tc>
          <w:tcPr>
            <w:tcW w:w="1400" w:type="dxa"/>
          </w:tcPr>
          <w:p w14:paraId="48DDADB4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24.8</w:t>
            </w:r>
          </w:p>
        </w:tc>
      </w:tr>
      <w:tr w:rsidR="005F1BD7" w14:paraId="18D8DB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5209409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Subway</w:t>
            </w:r>
          </w:p>
        </w:tc>
        <w:tc>
          <w:tcPr>
            <w:tcW w:w="900" w:type="dxa"/>
          </w:tcPr>
          <w:p w14:paraId="5DDBEFEA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96</w:t>
            </w:r>
          </w:p>
        </w:tc>
        <w:tc>
          <w:tcPr>
            <w:tcW w:w="1400" w:type="dxa"/>
          </w:tcPr>
          <w:p w14:paraId="598FCB42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503.0</w:t>
            </w:r>
          </w:p>
        </w:tc>
        <w:tc>
          <w:tcPr>
            <w:tcW w:w="1200" w:type="dxa"/>
          </w:tcPr>
          <w:p w14:paraId="7C75885A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18.5</w:t>
            </w:r>
          </w:p>
        </w:tc>
        <w:tc>
          <w:tcPr>
            <w:tcW w:w="1500" w:type="dxa"/>
          </w:tcPr>
          <w:p w14:paraId="43FCDBAE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1273.0</w:t>
            </w:r>
          </w:p>
        </w:tc>
        <w:tc>
          <w:tcPr>
            <w:tcW w:w="1200" w:type="dxa"/>
          </w:tcPr>
          <w:p w14:paraId="56848D22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10.1</w:t>
            </w:r>
          </w:p>
        </w:tc>
        <w:tc>
          <w:tcPr>
            <w:tcW w:w="1400" w:type="dxa"/>
          </w:tcPr>
          <w:p w14:paraId="362732E9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30.3</w:t>
            </w:r>
          </w:p>
        </w:tc>
      </w:tr>
      <w:tr w:rsidR="005F1BD7" w14:paraId="772DC8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25C3E16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Taco Bell</w:t>
            </w:r>
          </w:p>
        </w:tc>
        <w:tc>
          <w:tcPr>
            <w:tcW w:w="900" w:type="dxa"/>
          </w:tcPr>
          <w:p w14:paraId="37C6A071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113</w:t>
            </w:r>
          </w:p>
        </w:tc>
        <w:tc>
          <w:tcPr>
            <w:tcW w:w="1400" w:type="dxa"/>
          </w:tcPr>
          <w:p w14:paraId="5A05EFB5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443.0</w:t>
            </w:r>
          </w:p>
        </w:tc>
        <w:tc>
          <w:tcPr>
            <w:tcW w:w="1200" w:type="dxa"/>
          </w:tcPr>
          <w:p w14:paraId="30C9D8B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20.9</w:t>
            </w:r>
          </w:p>
        </w:tc>
        <w:tc>
          <w:tcPr>
            <w:tcW w:w="1500" w:type="dxa"/>
          </w:tcPr>
          <w:p w14:paraId="4A8C5FF1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1012.4</w:t>
            </w:r>
          </w:p>
        </w:tc>
        <w:tc>
          <w:tcPr>
            <w:tcW w:w="1200" w:type="dxa"/>
          </w:tcPr>
          <w:p w14:paraId="06496A82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3.7</w:t>
            </w:r>
          </w:p>
        </w:tc>
        <w:tc>
          <w:tcPr>
            <w:tcW w:w="1400" w:type="dxa"/>
          </w:tcPr>
          <w:p w14:paraId="4987BB6B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17.4</w:t>
            </w:r>
          </w:p>
        </w:tc>
      </w:tr>
      <w:tr w:rsidR="005F1BD7" w14:paraId="60CDB4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2745491" w14:textId="77777777" w:rsidR="005F1BD7" w:rsidRPr="00B22E91" w:rsidRDefault="00000000">
            <w:pPr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Chick Fil-A</w:t>
            </w:r>
          </w:p>
        </w:tc>
        <w:tc>
          <w:tcPr>
            <w:tcW w:w="900" w:type="dxa"/>
          </w:tcPr>
          <w:p w14:paraId="33DD1C1D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1400" w:type="dxa"/>
          </w:tcPr>
          <w:p w14:paraId="448C4B6B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384.4</w:t>
            </w:r>
          </w:p>
        </w:tc>
        <w:tc>
          <w:tcPr>
            <w:tcW w:w="1200" w:type="dxa"/>
          </w:tcPr>
          <w:p w14:paraId="55361B44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16.1</w:t>
            </w:r>
          </w:p>
        </w:tc>
        <w:tc>
          <w:tcPr>
            <w:tcW w:w="1500" w:type="dxa"/>
          </w:tcPr>
          <w:p w14:paraId="17C0DFEA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1151.5</w:t>
            </w:r>
          </w:p>
        </w:tc>
        <w:tc>
          <w:tcPr>
            <w:tcW w:w="1200" w:type="dxa"/>
          </w:tcPr>
          <w:p w14:paraId="5D5AD02C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4.1</w:t>
            </w:r>
          </w:p>
        </w:tc>
        <w:tc>
          <w:tcPr>
            <w:tcW w:w="1400" w:type="dxa"/>
          </w:tcPr>
          <w:p w14:paraId="7FF122B7" w14:textId="77777777" w:rsidR="005F1BD7" w:rsidRPr="00B22E91" w:rsidRDefault="00000000">
            <w:pPr>
              <w:jc w:val="center"/>
              <w:rPr>
                <w:sz w:val="28"/>
                <w:szCs w:val="28"/>
              </w:rPr>
            </w:pPr>
            <w:r w:rsidRPr="00B22E91">
              <w:rPr>
                <w:color w:val="000000"/>
                <w:sz w:val="28"/>
                <w:szCs w:val="28"/>
              </w:rPr>
              <w:t>31.7</w:t>
            </w:r>
          </w:p>
        </w:tc>
      </w:tr>
    </w:tbl>
    <w:p w14:paraId="4E94589E" w14:textId="77777777" w:rsidR="005F1BD7" w:rsidRDefault="005F1BD7">
      <w:pPr>
        <w:spacing w:after="160"/>
      </w:pPr>
    </w:p>
    <w:p w14:paraId="2C18859C" w14:textId="1C798B99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 xml:space="preserve">A few </w:t>
      </w:r>
      <w:r w:rsidR="00867B08" w:rsidRPr="00B22E91">
        <w:rPr>
          <w:sz w:val="28"/>
          <w:szCs w:val="28"/>
        </w:rPr>
        <w:t>noticeable points</w:t>
      </w:r>
      <w:r w:rsidRPr="00B22E91">
        <w:rPr>
          <w:sz w:val="28"/>
          <w:szCs w:val="28"/>
        </w:rPr>
        <w:t xml:space="preserve"> from this table:</w:t>
      </w:r>
    </w:p>
    <w:p w14:paraId="43CA6DD7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McDonald's and Sonic have the highest average calories (640 and 632), and Chick-Fil-A has the lowest (384).</w:t>
      </w:r>
    </w:p>
    <w:p w14:paraId="47E4A579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Arby's has the highest average sodium (1515mg) even though its calories aren't the highest — so it's a sodium-heavy menu overall.</w:t>
      </w:r>
    </w:p>
    <w:p w14:paraId="29AD0107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Taco Bell has the lowest average sodium and lowest average sugar, but it also has the lowest average protein (17.4g), so its items are lighter but not very filling.</w:t>
      </w:r>
    </w:p>
    <w:p w14:paraId="6D0D3CDC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Chick-Fil-A has the best protein-to-calorie ratio of all 8 restaurants, followed by Subway. This means, on average, their items give more protein for the same number of calories, which is usually considered a healthier trait.</w:t>
      </w:r>
    </w:p>
    <w:p w14:paraId="2FE4C387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Taco Bell has the worst protein-to-calorie ratio, meaning its items are comparatively higher in calories for the protein they offer.</w:t>
      </w:r>
    </w:p>
    <w:p w14:paraId="7D1C8E63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5F9E1493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466878C8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47D400A6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1336E9ED" w14:textId="30EE7A3B" w:rsidR="009B65DC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lastRenderedPageBreak/>
        <w:t>5. Dashboard</w:t>
      </w:r>
    </w:p>
    <w:p w14:paraId="56EDBABE" w14:textId="77777777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Along with this report, I've built an interactive dashboard in Power BI (file: FFA_Dashboard.pbix) with the following visuals:</w:t>
      </w:r>
    </w:p>
    <w:p w14:paraId="7921F8A4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Average calories and average sodium by restaurant (bar charts)</w:t>
      </w:r>
    </w:p>
    <w:p w14:paraId="274CA1D1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A scatter plot of calories vs protein for all 513 items, colored by restaurant, to see healthy vs unhealthy items at a glance</w:t>
      </w:r>
    </w:p>
    <w:p w14:paraId="41E89AAE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Cards showing the highest calorie item, lowest calorie item, and highest sodium item</w:t>
      </w:r>
    </w:p>
    <w:p w14:paraId="1B9DC100" w14:textId="6E50DB4C" w:rsidR="00B22E91" w:rsidRPr="00B22E91" w:rsidRDefault="00000000" w:rsidP="00B22E91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A restaurant slicer so anyone viewing the dashboard can filter and explore on their own</w:t>
      </w:r>
    </w:p>
    <w:p w14:paraId="79F7A3D6" w14:textId="77777777" w:rsidR="00B22E91" w:rsidRPr="00B22E91" w:rsidRDefault="00B22E91" w:rsidP="00B22E91">
      <w:pPr>
        <w:spacing w:after="100"/>
        <w:ind w:left="360"/>
        <w:rPr>
          <w:sz w:val="28"/>
          <w:szCs w:val="28"/>
        </w:rPr>
      </w:pPr>
    </w:p>
    <w:p w14:paraId="745181D5" w14:textId="0E01E695" w:rsidR="00867B08" w:rsidRPr="009B65DC" w:rsidRDefault="00867B08" w:rsidP="009B65DC">
      <w:pPr>
        <w:spacing w:after="100"/>
        <w:ind w:left="360"/>
        <w:rPr>
          <w:sz w:val="28"/>
          <w:szCs w:val="28"/>
        </w:rPr>
      </w:pPr>
      <w:r w:rsidRPr="00867B08">
        <w:rPr>
          <w:noProof/>
        </w:rPr>
        <w:drawing>
          <wp:inline distT="0" distB="0" distL="0" distR="0" wp14:anchorId="6279B321" wp14:editId="6960D050">
            <wp:extent cx="5766435" cy="3938613"/>
            <wp:effectExtent l="0" t="0" r="5715" b="5080"/>
            <wp:docPr id="21166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964" cy="39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5DC">
        <w:rPr>
          <w:i/>
          <w:iCs/>
          <w:color w:val="888888"/>
        </w:rPr>
        <w:t xml:space="preserve"> </w:t>
      </w:r>
    </w:p>
    <w:p w14:paraId="6269E6B4" w14:textId="77777777" w:rsidR="00867B08" w:rsidRDefault="00867B08">
      <w:pPr>
        <w:pStyle w:val="Heading1"/>
        <w:spacing w:before="300" w:after="150"/>
        <w:rPr>
          <w:i/>
          <w:iCs/>
          <w:color w:val="888888"/>
          <w:sz w:val="20"/>
          <w:szCs w:val="20"/>
        </w:rPr>
      </w:pPr>
    </w:p>
    <w:p w14:paraId="5B0BEA89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49EC5C27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65F20254" w14:textId="77777777" w:rsidR="009B65DC" w:rsidRDefault="009B65DC">
      <w:pPr>
        <w:pStyle w:val="Heading1"/>
        <w:spacing w:before="300" w:after="150"/>
        <w:rPr>
          <w:sz w:val="40"/>
          <w:szCs w:val="40"/>
        </w:rPr>
      </w:pPr>
    </w:p>
    <w:p w14:paraId="1D850776" w14:textId="0B981F36" w:rsidR="009B65DC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lastRenderedPageBreak/>
        <w:t>6. Limitations</w:t>
      </w:r>
    </w:p>
    <w:p w14:paraId="078EC959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vitamin A, vitamin C and calcium values are missing for about 41% of the items, mostly from Taco Bell, Burger King and Arby's, so any conclusion involving these columns should be taken as partial, not complete.</w:t>
      </w:r>
    </w:p>
    <w:p w14:paraId="0BCF000D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The 'salad' column was constant across all rows, so it couldn't be used to compare salad vs non-salad items like the problem statement hinted at.</w:t>
      </w:r>
    </w:p>
    <w:p w14:paraId="1F41A65A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There's no price data available, so the 'average price per dish' metric from the assignment could not be calculated.</w:t>
      </w:r>
    </w:p>
    <w:p w14:paraId="349783F1" w14:textId="77777777" w:rsidR="005F1BD7" w:rsidRPr="00B22E9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22E91">
        <w:rPr>
          <w:sz w:val="28"/>
          <w:szCs w:val="28"/>
        </w:rPr>
        <w:t>This is nutrition data only from the menu, it doesn't account for portion sizes people actually eat or how items are customized (extra cheese, no mayo, etc.).</w:t>
      </w:r>
    </w:p>
    <w:p w14:paraId="7C00A0A9" w14:textId="77777777" w:rsidR="00B22E91" w:rsidRDefault="00B22E91">
      <w:pPr>
        <w:pStyle w:val="Heading1"/>
        <w:spacing w:before="300" w:after="150"/>
        <w:rPr>
          <w:sz w:val="40"/>
          <w:szCs w:val="40"/>
        </w:rPr>
      </w:pPr>
    </w:p>
    <w:p w14:paraId="168920E8" w14:textId="25C02F36" w:rsidR="009B65DC" w:rsidRPr="00B22E91" w:rsidRDefault="00000000">
      <w:pPr>
        <w:pStyle w:val="Heading1"/>
        <w:spacing w:before="300" w:after="150"/>
        <w:rPr>
          <w:sz w:val="40"/>
          <w:szCs w:val="40"/>
        </w:rPr>
      </w:pPr>
      <w:r w:rsidRPr="00B22E91">
        <w:rPr>
          <w:sz w:val="40"/>
          <w:szCs w:val="40"/>
        </w:rPr>
        <w:t>7. Conclusion</w:t>
      </w:r>
    </w:p>
    <w:p w14:paraId="22EEF301" w14:textId="35ED7D5E" w:rsidR="005F1BD7" w:rsidRPr="00B22E91" w:rsidRDefault="00000000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 xml:space="preserve">Overall, this project helped </w:t>
      </w:r>
      <w:r w:rsidR="00867B08" w:rsidRPr="00B22E91">
        <w:rPr>
          <w:sz w:val="28"/>
          <w:szCs w:val="28"/>
        </w:rPr>
        <w:t xml:space="preserve">to </w:t>
      </w:r>
      <w:r w:rsidRPr="00B22E91">
        <w:rPr>
          <w:sz w:val="28"/>
          <w:szCs w:val="28"/>
        </w:rPr>
        <w:t>understand that 'fast food' isn't one single thing — there's a big difference between restaurants, and even within one restaurant's menu, some items are very heavy (like McDonald's tenders) and some are quite light (like grilled chicken salads).</w:t>
      </w:r>
    </w:p>
    <w:p w14:paraId="43ED3213" w14:textId="17348A2E" w:rsidR="005F1BD7" w:rsidRPr="00B22E91" w:rsidRDefault="00867B08">
      <w:pPr>
        <w:spacing w:after="160"/>
        <w:rPr>
          <w:sz w:val="28"/>
          <w:szCs w:val="28"/>
        </w:rPr>
      </w:pPr>
      <w:r w:rsidRPr="00B22E91">
        <w:rPr>
          <w:sz w:val="28"/>
          <w:szCs w:val="28"/>
        </w:rPr>
        <w:t>T</w:t>
      </w:r>
      <w:r w:rsidR="00000000" w:rsidRPr="00B22E91">
        <w:rPr>
          <w:sz w:val="28"/>
          <w:szCs w:val="28"/>
        </w:rPr>
        <w:t>he calorie</w:t>
      </w:r>
      <w:r w:rsidR="009B65DC">
        <w:rPr>
          <w:sz w:val="28"/>
          <w:szCs w:val="28"/>
        </w:rPr>
        <w:t>s</w:t>
      </w:r>
      <w:r w:rsidR="00000000" w:rsidRPr="00B22E91">
        <w:rPr>
          <w:sz w:val="28"/>
          <w:szCs w:val="28"/>
        </w:rPr>
        <w:t>, fat, sodium and protein comparison already gives a fairly good picture of which restaurants and items are heavier or lighter.</w:t>
      </w:r>
    </w:p>
    <w:sectPr w:rsidR="005F1BD7" w:rsidRPr="00B22E91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1F2A"/>
    <w:multiLevelType w:val="hybridMultilevel"/>
    <w:tmpl w:val="9D1CB322"/>
    <w:lvl w:ilvl="0" w:tplc="C8EA323C">
      <w:start w:val="1"/>
      <w:numFmt w:val="bullet"/>
      <w:lvlText w:val="●"/>
      <w:lvlJc w:val="left"/>
      <w:pPr>
        <w:ind w:left="720" w:hanging="360"/>
      </w:pPr>
    </w:lvl>
    <w:lvl w:ilvl="1" w:tplc="708AEFA6">
      <w:start w:val="1"/>
      <w:numFmt w:val="bullet"/>
      <w:lvlText w:val="○"/>
      <w:lvlJc w:val="left"/>
      <w:pPr>
        <w:ind w:left="1440" w:hanging="360"/>
      </w:pPr>
    </w:lvl>
    <w:lvl w:ilvl="2" w:tplc="6C521F5C">
      <w:start w:val="1"/>
      <w:numFmt w:val="bullet"/>
      <w:lvlText w:val="■"/>
      <w:lvlJc w:val="left"/>
      <w:pPr>
        <w:ind w:left="2160" w:hanging="360"/>
      </w:pPr>
    </w:lvl>
    <w:lvl w:ilvl="3" w:tplc="8F0683DA">
      <w:start w:val="1"/>
      <w:numFmt w:val="bullet"/>
      <w:lvlText w:val="●"/>
      <w:lvlJc w:val="left"/>
      <w:pPr>
        <w:ind w:left="2880" w:hanging="360"/>
      </w:pPr>
    </w:lvl>
    <w:lvl w:ilvl="4" w:tplc="ABA465DA">
      <w:start w:val="1"/>
      <w:numFmt w:val="bullet"/>
      <w:lvlText w:val="○"/>
      <w:lvlJc w:val="left"/>
      <w:pPr>
        <w:ind w:left="3600" w:hanging="360"/>
      </w:pPr>
    </w:lvl>
    <w:lvl w:ilvl="5" w:tplc="D9B23340">
      <w:start w:val="1"/>
      <w:numFmt w:val="bullet"/>
      <w:lvlText w:val="■"/>
      <w:lvlJc w:val="left"/>
      <w:pPr>
        <w:ind w:left="4320" w:hanging="360"/>
      </w:pPr>
    </w:lvl>
    <w:lvl w:ilvl="6" w:tplc="A7E0B7B0">
      <w:start w:val="1"/>
      <w:numFmt w:val="bullet"/>
      <w:lvlText w:val="●"/>
      <w:lvlJc w:val="left"/>
      <w:pPr>
        <w:ind w:left="5040" w:hanging="360"/>
      </w:pPr>
    </w:lvl>
    <w:lvl w:ilvl="7" w:tplc="6C5222D6">
      <w:start w:val="1"/>
      <w:numFmt w:val="bullet"/>
      <w:lvlText w:val="●"/>
      <w:lvlJc w:val="left"/>
      <w:pPr>
        <w:ind w:left="5760" w:hanging="360"/>
      </w:pPr>
    </w:lvl>
    <w:lvl w:ilvl="8" w:tplc="B66243CC">
      <w:start w:val="1"/>
      <w:numFmt w:val="bullet"/>
      <w:lvlText w:val="●"/>
      <w:lvlJc w:val="left"/>
      <w:pPr>
        <w:ind w:left="6480" w:hanging="360"/>
      </w:pPr>
    </w:lvl>
  </w:abstractNum>
  <w:num w:numId="1" w16cid:durableId="1690718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BD7"/>
    <w:rsid w:val="000E151F"/>
    <w:rsid w:val="001F0E58"/>
    <w:rsid w:val="005F1BD7"/>
    <w:rsid w:val="00867B08"/>
    <w:rsid w:val="009B65DC"/>
    <w:rsid w:val="00B22E91"/>
    <w:rsid w:val="00DD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FD4A"/>
  <w15:docId w15:val="{DD4D4916-D597-405F-B470-832B261E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Gamer</cp:lastModifiedBy>
  <cp:revision>4</cp:revision>
  <dcterms:created xsi:type="dcterms:W3CDTF">2026-08-29T06:08:00Z</dcterms:created>
  <dcterms:modified xsi:type="dcterms:W3CDTF">2026-08-29T06:51:00Z</dcterms:modified>
</cp:coreProperties>
</file>