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7D24A" w14:textId="5D62AFB3" w:rsidR="000E41EC" w:rsidRDefault="00E83607" w:rsidP="00E83607">
      <w:pPr>
        <w:pStyle w:val="Heading1"/>
        <w:pBdr>
          <w:bottom w:val="single" w:sz="4" w:space="1" w:color="auto"/>
        </w:pBdr>
        <w:jc w:val="center"/>
        <w:rPr>
          <w:rFonts w:ascii="Times New Roman" w:hAnsi="Times New Roman" w:cs="Times New Roman"/>
          <w:color w:val="153D63" w:themeColor="text2" w:themeTint="E6"/>
        </w:rPr>
      </w:pPr>
      <w:r w:rsidRPr="00E83607">
        <w:rPr>
          <w:rFonts w:ascii="Times New Roman" w:hAnsi="Times New Roman" w:cs="Times New Roman"/>
          <w:color w:val="153D63" w:themeColor="text2" w:themeTint="E6"/>
        </w:rPr>
        <w:t>BASIC STATISTICS-2</w:t>
      </w:r>
    </w:p>
    <w:p w14:paraId="04D579C9" w14:textId="77777777" w:rsidR="00B31259" w:rsidRPr="00B31259" w:rsidRDefault="00B31259" w:rsidP="00B3125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a) </w:t>
      </w:r>
      <w:r w:rsidRPr="00B31259">
        <w:rPr>
          <w:rFonts w:ascii="Times New Roman" w:hAnsi="Times New Roman" w:cs="Times New Roman"/>
          <w:b/>
          <w:bCs/>
        </w:rPr>
        <w:t>99% Confidence Interval Using Sample Standard Deviation</w:t>
      </w:r>
    </w:p>
    <w:p w14:paraId="1033BECE" w14:textId="0456AA17" w:rsidR="00E83607" w:rsidRDefault="00A75DB3" w:rsidP="00E83607">
      <w:pPr>
        <w:rPr>
          <w:rFonts w:ascii="Times New Roman" w:hAnsi="Times New Roman" w:cs="Times New Roman"/>
        </w:rPr>
      </w:pPr>
      <w:r w:rsidRPr="00A75DB3">
        <w:rPr>
          <w:rFonts w:ascii="Times New Roman" w:hAnsi="Times New Roman" w:cs="Times New Roman"/>
        </w:rPr>
        <w:t>To construct a 99% confidence interval for the mean durability of print-heads, we'll follow these steps:</w:t>
      </w:r>
    </w:p>
    <w:p w14:paraId="728DF07F" w14:textId="24A48494" w:rsidR="00943236" w:rsidRDefault="00826CC6" w:rsidP="00E836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STEP 1:</w:t>
      </w:r>
      <w:r>
        <w:rPr>
          <w:rFonts w:ascii="Times New Roman" w:hAnsi="Times New Roman" w:cs="Times New Roman"/>
        </w:rPr>
        <w:t xml:space="preserve"> </w:t>
      </w:r>
      <w:r w:rsidR="009831DA" w:rsidRPr="009831DA">
        <w:rPr>
          <w:rFonts w:ascii="Times New Roman" w:hAnsi="Times New Roman" w:cs="Times New Roman"/>
        </w:rPr>
        <w:t>Calculate the sample mean, sample standard deviation and sample size (n)</w:t>
      </w:r>
    </w:p>
    <w:p w14:paraId="6023D067" w14:textId="77777777" w:rsidR="00063C22" w:rsidRPr="00063C22" w:rsidRDefault="009831DA" w:rsidP="00B10C5A">
      <w:pPr>
        <w:ind w:left="720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hAnsi="Times New Roman" w:cs="Times New Roman"/>
        </w:rPr>
        <w:t>Sample mean is calculated as</w:t>
      </w:r>
      <w:r w:rsidR="00063C22">
        <w:rPr>
          <w:rFonts w:ascii="Times New Roman" w:hAnsi="Times New Roman" w:cs="Times New Roman"/>
        </w:rPr>
        <w:t xml:space="preserve"> (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μ</m:t>
            </m:r>
          </m:e>
        </m:acc>
        <m:r>
          <m:rPr>
            <m:sty m:val="bi"/>
          </m:rPr>
          <w:rPr>
            <w:rFonts w:ascii="Cambria Math" w:hAnsi="Cambria Math" w:cs="Times New Roman"/>
          </w:rPr>
          <m:t>):</m:t>
        </m:r>
      </m:oMath>
    </w:p>
    <w:p w14:paraId="5BE41064" w14:textId="720C624B" w:rsidR="009831DA" w:rsidRPr="00063C22" w:rsidRDefault="009831DA" w:rsidP="00B10C5A">
      <w:pPr>
        <w:ind w:left="2160" w:firstLine="720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</m:acc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</m:oMath>
    </w:p>
    <w:p w14:paraId="47FD9B51" w14:textId="77777777" w:rsidR="00063C22" w:rsidRPr="00063C22" w:rsidRDefault="00F8431C" w:rsidP="00B10C5A">
      <w:pPr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Sample standard deviation is calculated as</w:t>
      </w:r>
      <w:r w:rsidR="00063C22">
        <w:rPr>
          <w:rFonts w:ascii="Times New Roman" w:eastAsiaTheme="minorEastAsia" w:hAnsi="Times New Roman" w:cs="Times New Roman"/>
        </w:rPr>
        <w:t xml:space="preserve"> (s)</w:t>
      </w:r>
      <w:r>
        <w:rPr>
          <w:rFonts w:ascii="Times New Roman" w:eastAsiaTheme="minorEastAsia" w:hAnsi="Times New Roman" w:cs="Times New Roman"/>
        </w:rPr>
        <w:t xml:space="preserve">: </w:t>
      </w:r>
    </w:p>
    <w:p w14:paraId="78A06B6D" w14:textId="58FEF4AE" w:rsidR="00607D68" w:rsidRDefault="0046749F" w:rsidP="00B10C5A">
      <w:pPr>
        <w:ind w:left="720"/>
        <w:rPr>
          <w:rFonts w:ascii="Times New Roman" w:eastAsiaTheme="minorEastAsia" w:hAnsi="Times New Roman" w:cs="Times New Roman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</w:rPr>
            <m:t xml:space="preserve">s=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n-1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1CC1B25B" w14:textId="4E52FE7D" w:rsidR="0046749F" w:rsidRDefault="0046749F" w:rsidP="00B10C5A">
      <w:pPr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where</w:t>
      </w:r>
      <w:r w:rsidR="004B5E77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i</m:t>
            </m:r>
          </m:sub>
        </m:sSub>
      </m:oMath>
      <w:r w:rsidR="004B5E77">
        <w:rPr>
          <w:rFonts w:ascii="Times New Roman" w:eastAsiaTheme="minorEastAsia" w:hAnsi="Times New Roman" w:cs="Times New Roman"/>
          <w:b/>
          <w:bCs/>
        </w:rPr>
        <w:t xml:space="preserve"> </w:t>
      </w:r>
      <w:r w:rsidR="004B5E77">
        <w:rPr>
          <w:rFonts w:ascii="Times New Roman" w:eastAsiaTheme="minorEastAsia" w:hAnsi="Times New Roman" w:cs="Times New Roman"/>
        </w:rPr>
        <w:t>are individual sample points</w:t>
      </w:r>
      <w:r w:rsidR="00063C22">
        <w:rPr>
          <w:rFonts w:ascii="Times New Roman" w:eastAsiaTheme="minorEastAsia" w:hAnsi="Times New Roman" w:cs="Times New Roman"/>
        </w:rPr>
        <w:t>,</w:t>
      </w:r>
      <w:r w:rsidR="00217DFC">
        <w:rPr>
          <w:rFonts w:ascii="Times New Roman" w:eastAsiaTheme="minorEastAsia" w:hAnsi="Times New Roman" w:cs="Times New Roman"/>
        </w:rPr>
        <w:t xml:space="preserve"> </w:t>
      </w:r>
      <w:r w:rsidR="00217DFC" w:rsidRPr="00217DFC">
        <w:rPr>
          <w:rFonts w:ascii="Times New Roman" w:eastAsiaTheme="minorEastAsia" w:hAnsi="Times New Roman" w:cs="Times New Roman"/>
          <w:b/>
          <w:bCs/>
          <w:i/>
          <w:iCs/>
        </w:rPr>
        <w:t>n</w:t>
      </w:r>
      <w:r w:rsidR="00217DFC">
        <w:rPr>
          <w:rFonts w:ascii="Times New Roman" w:eastAsiaTheme="minorEastAsia" w:hAnsi="Times New Roman" w:cs="Times New Roman"/>
        </w:rPr>
        <w:t xml:space="preserve"> is the sample size and (</w:t>
      </w:r>
      <w:r w:rsidR="00217DFC" w:rsidRPr="00217DFC">
        <w:rPr>
          <w:rFonts w:ascii="Times New Roman" w:eastAsiaTheme="minorEastAsia" w:hAnsi="Times New Roman" w:cs="Times New Roman"/>
          <w:b/>
          <w:bCs/>
          <w:i/>
          <w:iCs/>
        </w:rPr>
        <w:t>n-1</w:t>
      </w:r>
      <w:r w:rsidR="00217DFC">
        <w:rPr>
          <w:rFonts w:ascii="Times New Roman" w:eastAsiaTheme="minorEastAsia" w:hAnsi="Times New Roman" w:cs="Times New Roman"/>
        </w:rPr>
        <w:t>) is the degree of freedom.</w:t>
      </w:r>
    </w:p>
    <w:p w14:paraId="6CE6F1B6" w14:textId="2CE00E80" w:rsidR="00217DFC" w:rsidRDefault="00BC5C00" w:rsidP="00E8360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</w:rPr>
        <w:t xml:space="preserve">STEP 2: </w:t>
      </w:r>
      <w:r>
        <w:rPr>
          <w:rFonts w:ascii="Times New Roman" w:eastAsiaTheme="minorEastAsia" w:hAnsi="Times New Roman" w:cs="Times New Roman"/>
        </w:rPr>
        <w:t>Determine the t-value for 99% confidence level</w:t>
      </w:r>
    </w:p>
    <w:p w14:paraId="17C1DB62" w14:textId="11E65B7B" w:rsidR="00E96521" w:rsidRDefault="00E96521" w:rsidP="00B10C5A">
      <w:pPr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As the sample size is small and population standard deviation is unknown</w:t>
      </w:r>
      <w:r w:rsidR="00E30E80">
        <w:rPr>
          <w:rFonts w:ascii="Times New Roman" w:eastAsiaTheme="minorEastAsia" w:hAnsi="Times New Roman" w:cs="Times New Roman"/>
        </w:rPr>
        <w:t xml:space="preserve">, t-distribution is used as it accounts for the additional variability </w:t>
      </w:r>
      <w:r w:rsidR="00D74F50">
        <w:rPr>
          <w:rFonts w:ascii="Times New Roman" w:eastAsiaTheme="minorEastAsia" w:hAnsi="Times New Roman" w:cs="Times New Roman"/>
        </w:rPr>
        <w:t>for small samples when estimating the population standard deviation</w:t>
      </w:r>
      <w:r w:rsidR="00D133B7">
        <w:rPr>
          <w:rFonts w:ascii="Times New Roman" w:eastAsiaTheme="minorEastAsia" w:hAnsi="Times New Roman" w:cs="Times New Roman"/>
        </w:rPr>
        <w:t xml:space="preserve">. </w:t>
      </w:r>
    </w:p>
    <w:p w14:paraId="1B15A591" w14:textId="6BCA3142" w:rsidR="00D133B7" w:rsidRDefault="00D133B7" w:rsidP="00B10C5A">
      <w:pPr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degree of freedom is 14 here, and the critical t-value is </w:t>
      </w:r>
      <w:r w:rsidR="00011C95">
        <w:rPr>
          <w:rFonts w:ascii="Times New Roman" w:eastAsiaTheme="minorEastAsia" w:hAnsi="Times New Roman" w:cs="Times New Roman"/>
        </w:rPr>
        <w:t>taken from the t-distribution table.</w:t>
      </w:r>
    </w:p>
    <w:p w14:paraId="4EAB94B0" w14:textId="77777777" w:rsidR="00011C95" w:rsidRDefault="00011C95" w:rsidP="00E83607">
      <w:pPr>
        <w:rPr>
          <w:rFonts w:ascii="Times New Roman" w:eastAsiaTheme="minorEastAsia" w:hAnsi="Times New Roman" w:cs="Times New Roman"/>
        </w:rPr>
      </w:pPr>
    </w:p>
    <w:p w14:paraId="271AF5A2" w14:textId="38939AEE" w:rsidR="00011C95" w:rsidRDefault="00011C95" w:rsidP="00E8360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</w:rPr>
        <w:t xml:space="preserve">STEP 3: </w:t>
      </w:r>
      <w:r>
        <w:rPr>
          <w:rFonts w:ascii="Times New Roman" w:eastAsiaTheme="minorEastAsia" w:hAnsi="Times New Roman" w:cs="Times New Roman"/>
        </w:rPr>
        <w:t xml:space="preserve"> Calculate the Margin of Error (MOE)</w:t>
      </w:r>
    </w:p>
    <w:p w14:paraId="78650AF9" w14:textId="0AF0143B" w:rsidR="00011C95" w:rsidRDefault="002A6C2D" w:rsidP="00B10C5A">
      <w:pPr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margin of error is calculated as:</w:t>
      </w:r>
    </w:p>
    <w:p w14:paraId="641EE532" w14:textId="15D0845A" w:rsidR="002A6C2D" w:rsidRPr="00CA28FD" w:rsidRDefault="002A6C2D" w:rsidP="00B10C5A">
      <w:pPr>
        <w:ind w:left="72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MOE=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critical</m:t>
              </m:r>
            </m:sub>
          </m:sSub>
          <m:r>
            <w:rPr>
              <w:rFonts w:ascii="Cambria Math" w:hAnsi="Cambria Math" w:cs="Times New Roman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rad>
            </m:den>
          </m:f>
        </m:oMath>
      </m:oMathPara>
    </w:p>
    <w:p w14:paraId="0A0A1FB8" w14:textId="614D3F56" w:rsidR="00CA28FD" w:rsidRDefault="00CA28FD" w:rsidP="00E8360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</w:rPr>
        <w:t xml:space="preserve">STEP 4: </w:t>
      </w:r>
      <w:r>
        <w:rPr>
          <w:rFonts w:ascii="Times New Roman" w:eastAsiaTheme="minorEastAsia" w:hAnsi="Times New Roman" w:cs="Times New Roman"/>
        </w:rPr>
        <w:t>C</w:t>
      </w:r>
      <w:r w:rsidR="00246E1B">
        <w:rPr>
          <w:rFonts w:ascii="Times New Roman" w:eastAsiaTheme="minorEastAsia" w:hAnsi="Times New Roman" w:cs="Times New Roman"/>
        </w:rPr>
        <w:t>alculate the Confidence Interval</w:t>
      </w:r>
    </w:p>
    <w:p w14:paraId="374FECE2" w14:textId="5BB5AF1F" w:rsidR="00246E1B" w:rsidRDefault="00246E1B" w:rsidP="00B10C5A">
      <w:pPr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99% Confidence interval for the population </w:t>
      </w:r>
      <w:r w:rsidR="00A25A5B">
        <w:rPr>
          <w:rFonts w:ascii="Times New Roman" w:eastAsiaTheme="minorEastAsia" w:hAnsi="Times New Roman" w:cs="Times New Roman"/>
        </w:rPr>
        <w:t>mean µ is:</w:t>
      </w:r>
    </w:p>
    <w:p w14:paraId="6590F9CD" w14:textId="715DEF1D" w:rsidR="00A25A5B" w:rsidRPr="00374C43" w:rsidRDefault="00F96716" w:rsidP="00B10C5A">
      <w:pPr>
        <w:ind w:left="72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(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x</m:t>
              </m:r>
            </m:e>
          </m:acc>
          <m:r>
            <w:rPr>
              <w:rFonts w:ascii="Cambria Math" w:hAnsi="Cambria Math" w:cs="Times New Roman"/>
            </w:rPr>
            <m:t xml:space="preserve">-MOE,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x</m:t>
              </m:r>
            </m:e>
          </m:acc>
          <m:r>
            <w:rPr>
              <w:rFonts w:ascii="Cambria Math" w:hAnsi="Cambria Math" w:cs="Times New Roman"/>
            </w:rPr>
            <m:t>+MOE)</m:t>
          </m:r>
        </m:oMath>
      </m:oMathPara>
    </w:p>
    <w:p w14:paraId="4F563206" w14:textId="0F552FCC" w:rsidR="00374C43" w:rsidRPr="00F96716" w:rsidRDefault="00374C43" w:rsidP="00B10C5A">
      <w:pPr>
        <w:ind w:left="720"/>
        <w:rPr>
          <w:rFonts w:ascii="Times New Roman" w:eastAsiaTheme="minorEastAsia" w:hAnsi="Times New Roman" w:cs="Times New Roman"/>
        </w:rPr>
      </w:pPr>
      <w:r w:rsidRPr="00374C43">
        <w:rPr>
          <w:rFonts w:ascii="Times New Roman" w:eastAsiaTheme="minorEastAsia" w:hAnsi="Times New Roman" w:cs="Times New Roman"/>
        </w:rPr>
        <w:lastRenderedPageBreak/>
        <w:drawing>
          <wp:inline distT="0" distB="0" distL="0" distR="0" wp14:anchorId="52175044" wp14:editId="47ED6643">
            <wp:extent cx="5476707" cy="2311187"/>
            <wp:effectExtent l="0" t="0" r="0" b="0"/>
            <wp:docPr id="1945421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4210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7967" cy="231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AE96" w14:textId="6206A6CA" w:rsidR="00F96716" w:rsidRPr="00E551E1" w:rsidRDefault="00F96716" w:rsidP="00E83607">
      <w:pPr>
        <w:rPr>
          <w:rFonts w:ascii="Times New Roman" w:eastAsiaTheme="minorEastAsia" w:hAnsi="Times New Roman" w:cs="Times New Roman"/>
          <w:b/>
          <w:bCs/>
          <w:u w:val="single"/>
        </w:rPr>
      </w:pPr>
      <w:r w:rsidRPr="00E551E1">
        <w:rPr>
          <w:rFonts w:ascii="Times New Roman" w:eastAsiaTheme="minorEastAsia" w:hAnsi="Times New Roman" w:cs="Times New Roman"/>
          <w:b/>
          <w:bCs/>
          <w:u w:val="single"/>
        </w:rPr>
        <w:t>RESULTS:</w:t>
      </w:r>
    </w:p>
    <w:p w14:paraId="6B897C81" w14:textId="77777777" w:rsidR="00E551E1" w:rsidRPr="00E551E1" w:rsidRDefault="00E551E1" w:rsidP="00E551E1">
      <w:pPr>
        <w:rPr>
          <w:rFonts w:ascii="Times New Roman" w:hAnsi="Times New Roman" w:cs="Times New Roman"/>
        </w:rPr>
      </w:pPr>
      <w:r w:rsidRPr="00E551E1">
        <w:rPr>
          <w:rFonts w:ascii="Times New Roman" w:hAnsi="Times New Roman" w:cs="Times New Roman"/>
          <w:b/>
          <w:bCs/>
        </w:rPr>
        <w:t xml:space="preserve">Sample Mean: </w:t>
      </w:r>
      <w:r w:rsidRPr="00E551E1">
        <w:rPr>
          <w:rFonts w:ascii="Times New Roman" w:hAnsi="Times New Roman" w:cs="Times New Roman"/>
        </w:rPr>
        <w:t>1.24 million characters</w:t>
      </w:r>
    </w:p>
    <w:p w14:paraId="147A5348" w14:textId="77777777" w:rsidR="00E551E1" w:rsidRPr="00E551E1" w:rsidRDefault="00E551E1" w:rsidP="00E551E1">
      <w:pPr>
        <w:rPr>
          <w:rFonts w:ascii="Times New Roman" w:hAnsi="Times New Roman" w:cs="Times New Roman"/>
        </w:rPr>
      </w:pPr>
      <w:r w:rsidRPr="00E551E1">
        <w:rPr>
          <w:rFonts w:ascii="Times New Roman" w:hAnsi="Times New Roman" w:cs="Times New Roman"/>
          <w:b/>
          <w:bCs/>
        </w:rPr>
        <w:t xml:space="preserve">Sample Standard Deviation: </w:t>
      </w:r>
      <w:r w:rsidRPr="00E551E1">
        <w:rPr>
          <w:rFonts w:ascii="Times New Roman" w:hAnsi="Times New Roman" w:cs="Times New Roman"/>
        </w:rPr>
        <w:t>0.19 million characters</w:t>
      </w:r>
    </w:p>
    <w:p w14:paraId="33D9B2B8" w14:textId="77777777" w:rsidR="00E551E1" w:rsidRPr="00E551E1" w:rsidRDefault="00E551E1" w:rsidP="00E551E1">
      <w:pPr>
        <w:rPr>
          <w:rFonts w:ascii="Times New Roman" w:hAnsi="Times New Roman" w:cs="Times New Roman"/>
        </w:rPr>
      </w:pPr>
      <w:r w:rsidRPr="00E551E1">
        <w:rPr>
          <w:rFonts w:ascii="Times New Roman" w:hAnsi="Times New Roman" w:cs="Times New Roman"/>
          <w:b/>
          <w:bCs/>
        </w:rPr>
        <w:t xml:space="preserve">t-Critical Value: </w:t>
      </w:r>
      <w:r w:rsidRPr="00E551E1">
        <w:rPr>
          <w:rFonts w:ascii="Times New Roman" w:hAnsi="Times New Roman" w:cs="Times New Roman"/>
        </w:rPr>
        <w:t>-0.01</w:t>
      </w:r>
    </w:p>
    <w:p w14:paraId="41AA1436" w14:textId="77777777" w:rsidR="00E551E1" w:rsidRPr="00E551E1" w:rsidRDefault="00E551E1" w:rsidP="00E551E1">
      <w:pPr>
        <w:rPr>
          <w:rFonts w:ascii="Times New Roman" w:hAnsi="Times New Roman" w:cs="Times New Roman"/>
        </w:rPr>
      </w:pPr>
      <w:r w:rsidRPr="00E551E1">
        <w:rPr>
          <w:rFonts w:ascii="Times New Roman" w:hAnsi="Times New Roman" w:cs="Times New Roman"/>
          <w:b/>
          <w:bCs/>
        </w:rPr>
        <w:t xml:space="preserve">Margin of Error: </w:t>
      </w:r>
      <w:r w:rsidRPr="00E551E1">
        <w:rPr>
          <w:rFonts w:ascii="Times New Roman" w:hAnsi="Times New Roman" w:cs="Times New Roman"/>
        </w:rPr>
        <w:t>-0.0</w:t>
      </w:r>
    </w:p>
    <w:p w14:paraId="34D62D84" w14:textId="77777777" w:rsidR="00E551E1" w:rsidRPr="00E551E1" w:rsidRDefault="00E551E1" w:rsidP="00E551E1">
      <w:pPr>
        <w:rPr>
          <w:rFonts w:ascii="Times New Roman" w:hAnsi="Times New Roman" w:cs="Times New Roman"/>
        </w:rPr>
      </w:pPr>
      <w:r w:rsidRPr="00E551E1">
        <w:rPr>
          <w:rFonts w:ascii="Times New Roman" w:hAnsi="Times New Roman" w:cs="Times New Roman"/>
          <w:b/>
          <w:bCs/>
        </w:rPr>
        <w:t xml:space="preserve">99% Confidence Interval: </w:t>
      </w:r>
      <w:r w:rsidRPr="00E551E1">
        <w:rPr>
          <w:rFonts w:ascii="Times New Roman" w:hAnsi="Times New Roman" w:cs="Times New Roman"/>
        </w:rPr>
        <w:t>(1.2393030255618902, 1.238030307771443) Million characters</w:t>
      </w:r>
    </w:p>
    <w:p w14:paraId="5B73EAFF" w14:textId="77777777" w:rsidR="00881483" w:rsidRDefault="00881483" w:rsidP="007B0EB5">
      <w:pPr>
        <w:rPr>
          <w:rFonts w:ascii="Times New Roman" w:hAnsi="Times New Roman" w:cs="Times New Roman"/>
        </w:rPr>
      </w:pPr>
    </w:p>
    <w:p w14:paraId="6BCB31E7" w14:textId="77777777" w:rsidR="0093399E" w:rsidRPr="0093399E" w:rsidRDefault="00881483" w:rsidP="0093399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b) </w:t>
      </w:r>
      <w:r w:rsidR="0093399E" w:rsidRPr="0093399E">
        <w:rPr>
          <w:rFonts w:ascii="Times New Roman" w:hAnsi="Times New Roman" w:cs="Times New Roman"/>
          <w:b/>
          <w:bCs/>
        </w:rPr>
        <w:t>99% Confidence Interval Using Known Population Standard Deviation</w:t>
      </w:r>
    </w:p>
    <w:p w14:paraId="0CA7B7C4" w14:textId="46DFEE94" w:rsidR="00881483" w:rsidRDefault="00816C43" w:rsidP="007B0E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</w:t>
      </w:r>
      <w:r w:rsidR="000F3824">
        <w:rPr>
          <w:rFonts w:ascii="Times New Roman" w:hAnsi="Times New Roman" w:cs="Times New Roman"/>
        </w:rPr>
        <w:t>population standard deviation is known then z-distribution can be used instead of t-distribution.</w:t>
      </w:r>
    </w:p>
    <w:p w14:paraId="1A64F247" w14:textId="5E55CEB6" w:rsidR="00F96716" w:rsidRPr="007658C0" w:rsidRDefault="005B07F5" w:rsidP="00E83607">
      <w:pPr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1</w:t>
      </w:r>
      <w:r>
        <w:rPr>
          <w:rFonts w:ascii="Times New Roman" w:hAnsi="Times New Roman" w:cs="Times New Roman"/>
        </w:rPr>
        <w:t>: Calculate the sample mean (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μ</m:t>
            </m:r>
          </m:e>
        </m:acc>
        <m:r>
          <m:rPr>
            <m:sty m:val="bi"/>
          </m:rPr>
          <w:rPr>
            <w:rFonts w:ascii="Cambria Math" w:hAnsi="Cambria Math" w:cs="Times New Roman"/>
          </w:rPr>
          <m:t>)</m:t>
        </m:r>
      </m:oMath>
    </w:p>
    <w:p w14:paraId="78B31B85" w14:textId="6F9C3EC6" w:rsidR="007658C0" w:rsidRDefault="007658C0" w:rsidP="00E8360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</w:rPr>
        <w:t>STEP 2</w:t>
      </w:r>
      <w:r>
        <w:rPr>
          <w:rFonts w:ascii="Times New Roman" w:eastAsiaTheme="minorEastAsia" w:hAnsi="Times New Roman" w:cs="Times New Roman"/>
        </w:rPr>
        <w:t>: Determine the z-value for 99% confidence level</w:t>
      </w:r>
    </w:p>
    <w:p w14:paraId="411A0AB6" w14:textId="4FDA3932" w:rsidR="0087615B" w:rsidRDefault="0087615B" w:rsidP="00B10C5A">
      <w:pPr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z-value corresponding to 99% confidence level is approximately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criti</m:t>
            </m:r>
            <m:r>
              <w:rPr>
                <w:rFonts w:ascii="Cambria Math" w:eastAsiaTheme="minorEastAsia" w:hAnsi="Cambria Math" w:cs="Times New Roman"/>
              </w:rPr>
              <m:t>cal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2.576</m:t>
        </m:r>
      </m:oMath>
    </w:p>
    <w:p w14:paraId="076016D9" w14:textId="16DD914B" w:rsidR="00D3118A" w:rsidRDefault="001F28C9" w:rsidP="00E8360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</w:rPr>
        <w:t>STEP 3:</w:t>
      </w:r>
      <w:r w:rsidR="00D3118A">
        <w:rPr>
          <w:rFonts w:ascii="Times New Roman" w:eastAsiaTheme="minorEastAsia" w:hAnsi="Times New Roman" w:cs="Times New Roman"/>
          <w:b/>
          <w:bCs/>
        </w:rPr>
        <w:t xml:space="preserve"> </w:t>
      </w:r>
      <w:r w:rsidR="00D3118A">
        <w:rPr>
          <w:rFonts w:ascii="Times New Roman" w:eastAsiaTheme="minorEastAsia" w:hAnsi="Times New Roman" w:cs="Times New Roman"/>
        </w:rPr>
        <w:t>Calculate the Margin of Error (MOE)</w:t>
      </w:r>
    </w:p>
    <w:p w14:paraId="0FB2C019" w14:textId="023BF33F" w:rsidR="00D120BB" w:rsidRPr="00CA28FD" w:rsidRDefault="00D120BB" w:rsidP="00D120BB">
      <w:pPr>
        <w:ind w:left="72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MOE=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z</m:t>
              </m:r>
            </m:e>
            <m:sub>
              <m:r>
                <w:rPr>
                  <w:rFonts w:ascii="Cambria Math" w:hAnsi="Cambria Math" w:cs="Times New Roman"/>
                </w:rPr>
                <m:t>critical</m:t>
              </m:r>
            </m:sub>
          </m:sSub>
          <m:r>
            <w:rPr>
              <w:rFonts w:ascii="Cambria Math" w:hAnsi="Cambria Math" w:cs="Times New Roman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rad>
            </m:den>
          </m:f>
        </m:oMath>
      </m:oMathPara>
    </w:p>
    <w:p w14:paraId="5627E28F" w14:textId="77777777" w:rsidR="003C5031" w:rsidRDefault="003C5031" w:rsidP="003C5031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</w:rPr>
        <w:t xml:space="preserve">STEP 4: </w:t>
      </w:r>
      <w:r>
        <w:rPr>
          <w:rFonts w:ascii="Times New Roman" w:eastAsiaTheme="minorEastAsia" w:hAnsi="Times New Roman" w:cs="Times New Roman"/>
        </w:rPr>
        <w:t>Calculate the Confidence Interval</w:t>
      </w:r>
    </w:p>
    <w:p w14:paraId="532B7D49" w14:textId="77777777" w:rsidR="003C5031" w:rsidRDefault="003C5031" w:rsidP="003C5031">
      <w:pPr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99% Confidence interval for the population mean µ is:</w:t>
      </w:r>
    </w:p>
    <w:p w14:paraId="46724498" w14:textId="77777777" w:rsidR="003C5031" w:rsidRPr="00DE1792" w:rsidRDefault="003C5031" w:rsidP="003C5031">
      <w:pPr>
        <w:ind w:left="72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(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x</m:t>
              </m:r>
            </m:e>
          </m:acc>
          <m:r>
            <w:rPr>
              <w:rFonts w:ascii="Cambria Math" w:hAnsi="Cambria Math" w:cs="Times New Roman"/>
            </w:rPr>
            <m:t xml:space="preserve">-MOE,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x</m:t>
              </m:r>
            </m:e>
          </m:acc>
          <m:r>
            <w:rPr>
              <w:rFonts w:ascii="Cambria Math" w:hAnsi="Cambria Math" w:cs="Times New Roman"/>
            </w:rPr>
            <m:t>+MOE)</m:t>
          </m:r>
        </m:oMath>
      </m:oMathPara>
    </w:p>
    <w:p w14:paraId="753A86CA" w14:textId="248415A9" w:rsidR="00DE1792" w:rsidRPr="00F96716" w:rsidRDefault="003366C7" w:rsidP="003C5031">
      <w:pPr>
        <w:ind w:left="720"/>
        <w:rPr>
          <w:rFonts w:ascii="Times New Roman" w:eastAsiaTheme="minorEastAsia" w:hAnsi="Times New Roman" w:cs="Times New Roman"/>
        </w:rPr>
      </w:pPr>
      <w:r w:rsidRPr="003366C7">
        <w:rPr>
          <w:rFonts w:ascii="Times New Roman" w:eastAsiaTheme="minorEastAsia" w:hAnsi="Times New Roman" w:cs="Times New Roman"/>
        </w:rPr>
        <w:lastRenderedPageBreak/>
        <w:drawing>
          <wp:inline distT="0" distB="0" distL="0" distR="0" wp14:anchorId="7A3FB9ED" wp14:editId="1BFBD901">
            <wp:extent cx="5731510" cy="1866900"/>
            <wp:effectExtent l="0" t="0" r="0" b="0"/>
            <wp:docPr id="1579258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2585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5A184" w14:textId="2BE5FF9B" w:rsidR="00D120BB" w:rsidRDefault="003C5031" w:rsidP="00E83607">
      <w:pPr>
        <w:rPr>
          <w:rFonts w:ascii="Times New Roman" w:eastAsiaTheme="minorEastAsia" w:hAnsi="Times New Roman" w:cs="Times New Roman"/>
          <w:b/>
          <w:bCs/>
          <w:u w:val="single"/>
        </w:rPr>
      </w:pPr>
      <w:r>
        <w:rPr>
          <w:rFonts w:ascii="Times New Roman" w:eastAsiaTheme="minorEastAsia" w:hAnsi="Times New Roman" w:cs="Times New Roman"/>
          <w:b/>
          <w:bCs/>
          <w:u w:val="single"/>
        </w:rPr>
        <w:t>RESULTS:</w:t>
      </w:r>
    </w:p>
    <w:p w14:paraId="32A1023C" w14:textId="77777777" w:rsidR="00FA2491" w:rsidRPr="00FA2491" w:rsidRDefault="00FA2491" w:rsidP="00FA2491">
      <w:pPr>
        <w:rPr>
          <w:rFonts w:ascii="Times New Roman" w:eastAsiaTheme="minorEastAsia" w:hAnsi="Times New Roman" w:cs="Times New Roman"/>
        </w:rPr>
      </w:pPr>
      <w:r w:rsidRPr="00FA2491">
        <w:rPr>
          <w:rFonts w:ascii="Times New Roman" w:eastAsiaTheme="minorEastAsia" w:hAnsi="Times New Roman" w:cs="Times New Roman"/>
          <w:b/>
          <w:bCs/>
        </w:rPr>
        <w:t>Population Mean</w:t>
      </w:r>
      <w:r w:rsidRPr="00FA2491">
        <w:rPr>
          <w:rFonts w:ascii="Times New Roman" w:eastAsiaTheme="minorEastAsia" w:hAnsi="Times New Roman" w:cs="Times New Roman"/>
        </w:rPr>
        <w:t>:  1.24 million characters</w:t>
      </w:r>
    </w:p>
    <w:p w14:paraId="65DF9754" w14:textId="77777777" w:rsidR="00FA2491" w:rsidRPr="00FA2491" w:rsidRDefault="00FA2491" w:rsidP="00FA2491">
      <w:pPr>
        <w:rPr>
          <w:rFonts w:ascii="Times New Roman" w:eastAsiaTheme="minorEastAsia" w:hAnsi="Times New Roman" w:cs="Times New Roman"/>
        </w:rPr>
      </w:pPr>
      <w:r w:rsidRPr="00FA2491">
        <w:rPr>
          <w:rFonts w:ascii="Times New Roman" w:eastAsiaTheme="minorEastAsia" w:hAnsi="Times New Roman" w:cs="Times New Roman"/>
          <w:b/>
          <w:bCs/>
        </w:rPr>
        <w:t>Population Standard Deviation</w:t>
      </w:r>
      <w:r w:rsidRPr="00FA2491">
        <w:rPr>
          <w:rFonts w:ascii="Times New Roman" w:eastAsiaTheme="minorEastAsia" w:hAnsi="Times New Roman" w:cs="Times New Roman"/>
        </w:rPr>
        <w:t>:  0.2 million characters</w:t>
      </w:r>
    </w:p>
    <w:p w14:paraId="4DBD620F" w14:textId="1BAD5D9D" w:rsidR="00FA2491" w:rsidRPr="00FA2491" w:rsidRDefault="00FA2491" w:rsidP="00FA2491">
      <w:pPr>
        <w:rPr>
          <w:rFonts w:ascii="Times New Roman" w:eastAsiaTheme="minorEastAsia" w:hAnsi="Times New Roman" w:cs="Times New Roman"/>
        </w:rPr>
      </w:pPr>
      <w:r w:rsidRPr="00FA2491">
        <w:rPr>
          <w:rFonts w:ascii="Times New Roman" w:eastAsiaTheme="minorEastAsia" w:hAnsi="Times New Roman" w:cs="Times New Roman"/>
          <w:b/>
          <w:bCs/>
        </w:rPr>
        <w:t>z-Critical V</w:t>
      </w:r>
      <w:r>
        <w:rPr>
          <w:rFonts w:ascii="Times New Roman" w:eastAsiaTheme="minorEastAsia" w:hAnsi="Times New Roman" w:cs="Times New Roman"/>
          <w:b/>
          <w:bCs/>
        </w:rPr>
        <w:t>al</w:t>
      </w:r>
      <w:r w:rsidRPr="00FA2491">
        <w:rPr>
          <w:rFonts w:ascii="Times New Roman" w:eastAsiaTheme="minorEastAsia" w:hAnsi="Times New Roman" w:cs="Times New Roman"/>
          <w:b/>
          <w:bCs/>
        </w:rPr>
        <w:t>ue</w:t>
      </w:r>
      <w:r w:rsidRPr="00FA2491">
        <w:rPr>
          <w:rFonts w:ascii="Times New Roman" w:eastAsiaTheme="minorEastAsia" w:hAnsi="Times New Roman" w:cs="Times New Roman"/>
        </w:rPr>
        <w:t>:  2.58</w:t>
      </w:r>
    </w:p>
    <w:p w14:paraId="7567AC8B" w14:textId="64ED00A9" w:rsidR="00FA2491" w:rsidRPr="00FA2491" w:rsidRDefault="00FA2491" w:rsidP="00FA2491">
      <w:pPr>
        <w:rPr>
          <w:rFonts w:ascii="Times New Roman" w:eastAsiaTheme="minorEastAsia" w:hAnsi="Times New Roman" w:cs="Times New Roman"/>
        </w:rPr>
      </w:pPr>
      <w:r w:rsidRPr="00FA2491">
        <w:rPr>
          <w:rFonts w:ascii="Times New Roman" w:eastAsiaTheme="minorEastAsia" w:hAnsi="Times New Roman" w:cs="Times New Roman"/>
          <w:b/>
          <w:bCs/>
        </w:rPr>
        <w:t>99% Confidence Interval</w:t>
      </w:r>
      <w:r w:rsidRPr="00FA2491">
        <w:rPr>
          <w:rFonts w:ascii="Times New Roman" w:eastAsiaTheme="minorEastAsia" w:hAnsi="Times New Roman" w:cs="Times New Roman"/>
        </w:rPr>
        <w:t>: (2.4429759320022626, 2.7090240679977375) million characters</w:t>
      </w:r>
    </w:p>
    <w:p w14:paraId="54F30186" w14:textId="77777777" w:rsidR="003C5031" w:rsidRPr="003C5031" w:rsidRDefault="003C5031" w:rsidP="00E83607">
      <w:pPr>
        <w:rPr>
          <w:rFonts w:ascii="Times New Roman" w:eastAsiaTheme="minorEastAsia" w:hAnsi="Times New Roman" w:cs="Times New Roman"/>
        </w:rPr>
      </w:pPr>
    </w:p>
    <w:sectPr w:rsidR="003C5031" w:rsidRPr="003C5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1726B9"/>
    <w:multiLevelType w:val="multilevel"/>
    <w:tmpl w:val="6E285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579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7568"/>
    <w:rsid w:val="00011C95"/>
    <w:rsid w:val="00030B2F"/>
    <w:rsid w:val="00063C22"/>
    <w:rsid w:val="000E41EC"/>
    <w:rsid w:val="000F3824"/>
    <w:rsid w:val="0010698A"/>
    <w:rsid w:val="0011459B"/>
    <w:rsid w:val="00186A72"/>
    <w:rsid w:val="001F28C9"/>
    <w:rsid w:val="00217DFC"/>
    <w:rsid w:val="00246E1B"/>
    <w:rsid w:val="002A6C2D"/>
    <w:rsid w:val="003366C7"/>
    <w:rsid w:val="00374C43"/>
    <w:rsid w:val="003C5031"/>
    <w:rsid w:val="0046749F"/>
    <w:rsid w:val="004B5E77"/>
    <w:rsid w:val="005B07F5"/>
    <w:rsid w:val="00607D68"/>
    <w:rsid w:val="006131E6"/>
    <w:rsid w:val="006414AE"/>
    <w:rsid w:val="006A2815"/>
    <w:rsid w:val="00730321"/>
    <w:rsid w:val="007658C0"/>
    <w:rsid w:val="007B0EB5"/>
    <w:rsid w:val="00816C43"/>
    <w:rsid w:val="00826CC6"/>
    <w:rsid w:val="00832EBD"/>
    <w:rsid w:val="0087615B"/>
    <w:rsid w:val="00881483"/>
    <w:rsid w:val="008D025A"/>
    <w:rsid w:val="0090532A"/>
    <w:rsid w:val="0093399E"/>
    <w:rsid w:val="00943236"/>
    <w:rsid w:val="00976030"/>
    <w:rsid w:val="00977E07"/>
    <w:rsid w:val="009831DA"/>
    <w:rsid w:val="009C2543"/>
    <w:rsid w:val="00A25A5B"/>
    <w:rsid w:val="00A75DB3"/>
    <w:rsid w:val="00B10C5A"/>
    <w:rsid w:val="00B31259"/>
    <w:rsid w:val="00B83A39"/>
    <w:rsid w:val="00BC5C00"/>
    <w:rsid w:val="00CA28FD"/>
    <w:rsid w:val="00D120BB"/>
    <w:rsid w:val="00D133B7"/>
    <w:rsid w:val="00D3118A"/>
    <w:rsid w:val="00D74F50"/>
    <w:rsid w:val="00D809AA"/>
    <w:rsid w:val="00DE1792"/>
    <w:rsid w:val="00E30E80"/>
    <w:rsid w:val="00E37069"/>
    <w:rsid w:val="00E551E1"/>
    <w:rsid w:val="00E57568"/>
    <w:rsid w:val="00E83607"/>
    <w:rsid w:val="00E95710"/>
    <w:rsid w:val="00E96521"/>
    <w:rsid w:val="00F8431C"/>
    <w:rsid w:val="00F96716"/>
    <w:rsid w:val="00FA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B4427"/>
  <w15:chartTrackingRefBased/>
  <w15:docId w15:val="{78DB900D-49B3-4D04-A160-89F518FCC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5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5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5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5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5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5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5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5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5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5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5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5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5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5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5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5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5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5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5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5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5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5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5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5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5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5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5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56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831D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7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2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36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9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93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5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05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7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Adwaitha J H</dc:creator>
  <cp:keywords/>
  <dc:description/>
  <cp:lastModifiedBy>Adwaitha J H</cp:lastModifiedBy>
  <cp:revision>51</cp:revision>
  <dcterms:created xsi:type="dcterms:W3CDTF">2024-09-10T17:52:00Z</dcterms:created>
  <dcterms:modified xsi:type="dcterms:W3CDTF">2024-09-23T17:23:00Z</dcterms:modified>
</cp:coreProperties>
</file>