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2.jpeg" ContentType="image/jpeg"/>
  <Override PartName="/word/media/image7.png" ContentType="image/png"/>
  <Override PartName="/word/media/image3.jpeg" ContentType="image/jpeg"/>
  <Override PartName="/word/media/image4.jpeg" ContentType="image/jpeg"/>
  <Override PartName="/word/media/image10.jpeg" ContentType="image/jpeg"/>
  <Override PartName="/word/media/image5.jpeg" ContentType="image/jpeg"/>
  <Override PartName="/word/media/image6.jpeg" ContentType="image/jpeg"/>
  <Override PartName="/word/media/image11.jpeg" ContentType="image/jpeg"/>
  <Override PartName="/word/media/image8.jpeg" ContentType="image/jpeg"/>
  <Override PartName="/word/media/image13.jpeg" ContentType="image/jpeg"/>
  <Override PartName="/word/media/image14.png" ContentType="image/png"/>
  <Override PartName="/word/media/image9.jpeg" ContentType="image/jpeg"/>
  <Override PartName="/word/media/image12.jpeg" ContentType="image/jpeg"/>
  <Override PartName="/word/media/image15.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sz w:val="40"/>
          <w:szCs w:val="40"/>
        </w:rPr>
      </w:pPr>
      <w:r>
        <w:rPr>
          <w:sz w:val="40"/>
          <w:szCs w:val="40"/>
        </w:rPr>
        <w:t>EEE 120</w:t>
      </w:r>
    </w:p>
    <w:p>
      <w:pPr>
        <w:pStyle w:val="Title"/>
        <w:rPr>
          <w:sz w:val="40"/>
          <w:szCs w:val="40"/>
        </w:rPr>
      </w:pPr>
      <w:r>
        <w:rPr>
          <w:sz w:val="40"/>
          <w:szCs w:val="40"/>
        </w:rPr>
        <w:t>Capstone Design Project</w:t>
      </w:r>
    </w:p>
    <w:p>
      <w:pPr>
        <w:pStyle w:val="Normal"/>
        <w:jc w:val="right"/>
        <w:rPr/>
      </w:pPr>
      <w:r>
        <w:rPr/>
        <w:t xml:space="preserve">                                                    </w:t>
      </w:r>
      <w:r>
        <w:rPr/>
        <w:t>Name: Adwait Sharad More</w:t>
      </w:r>
    </w:p>
    <w:p>
      <w:pPr>
        <w:pStyle w:val="Normal"/>
        <w:jc w:val="right"/>
        <w:rPr/>
      </w:pPr>
      <w:r>
        <w:rPr/>
        <w:t xml:space="preserve">                                                    </w:t>
      </w:r>
      <w:r>
        <w:rPr/>
        <w:t xml:space="preserve">Instructor: Steve Millman </w:t>
      </w:r>
    </w:p>
    <w:p>
      <w:pPr>
        <w:pStyle w:val="Normal"/>
        <w:jc w:val="right"/>
        <w:rPr/>
      </w:pPr>
      <w:r>
        <w:rPr/>
        <w:t>Class Time: Tue Thu 4:30-5:45</w:t>
      </w:r>
    </w:p>
    <w:p>
      <w:pPr>
        <w:pStyle w:val="Normal"/>
        <w:jc w:val="right"/>
        <w:rPr/>
      </w:pPr>
      <w:r>
        <w:rPr/>
        <w:t>Date: 12/5/2024</w:t>
      </w:r>
    </w:p>
    <w:p>
      <w:pPr>
        <w:pStyle w:val="Normal"/>
        <w:numPr>
          <w:ilvl w:val="0"/>
          <w:numId w:val="0"/>
        </w:numPr>
        <w:ind w:hanging="0" w:left="0"/>
        <w:outlineLvl w:val="0"/>
        <w:rPr>
          <w:b/>
          <w:sz w:val="28"/>
          <w:szCs w:val="28"/>
        </w:rPr>
      </w:pPr>
      <w:r>
        <w:rPr>
          <w:b/>
          <w:sz w:val="28"/>
          <w:szCs w:val="28"/>
        </w:rPr>
        <w:t>Task C-1: Planning the Synchronous Sequential Machines</w:t>
      </w:r>
    </w:p>
    <w:p>
      <w:pPr>
        <w:pStyle w:val="Normal"/>
        <w:rPr>
          <w:rFonts w:eastAsia="Calibri"/>
          <w:szCs w:val="24"/>
        </w:rPr>
      </w:pPr>
      <w:r>
        <w:rPr>
          <w:rFonts w:eastAsia="Calibri"/>
          <w:szCs w:val="24"/>
        </w:rPr>
        <w:t>(5 pts)  Interview at least 3 stakeholders, but 3 is preferred.  Ask questions regarding the form, function, and features needed by potential customers for this design.  Make sure to capture what the customer prefers from this type of solution, as well as what environment the customer plans to use this design.  Summarize your findings here and document the names of who you interviewed.</w:t>
      </w:r>
    </w:p>
    <w:p>
      <w:pPr>
        <w:pStyle w:val="Normal"/>
        <w:rPr>
          <w:rFonts w:eastAsia="Calibri"/>
          <w:szCs w:val="24"/>
        </w:rPr>
      </w:pPr>
      <w:r>
        <w:rPr>
          <w:rFonts w:eastAsia="Calibri"/>
          <w:b/>
          <w:bCs/>
          <w:szCs w:val="24"/>
        </w:rPr>
        <w:t>Aditya Bohra:</w:t>
      </w:r>
      <w:r>
        <w:rPr>
          <w:rFonts w:eastAsia="Calibri"/>
          <w:szCs w:val="24"/>
        </w:rPr>
        <w:t xml:space="preserve"> It shouldn’t be a complicated design. It should be easy to understand. </w:t>
      </w:r>
    </w:p>
    <w:p>
      <w:pPr>
        <w:pStyle w:val="Normal"/>
        <w:rPr>
          <w:rFonts w:eastAsia="Calibri"/>
          <w:szCs w:val="24"/>
        </w:rPr>
      </w:pPr>
      <w:r>
        <w:rPr>
          <w:rFonts w:eastAsia="Calibri"/>
          <w:b/>
          <w:bCs/>
          <w:szCs w:val="24"/>
        </w:rPr>
        <w:t>Anay Shirolkar:</w:t>
      </w:r>
      <w:r>
        <w:rPr>
          <w:rFonts w:eastAsia="Calibri"/>
          <w:szCs w:val="24"/>
        </w:rPr>
        <w:t xml:space="preserve"> The circuit should be error-less.</w:t>
      </w:r>
    </w:p>
    <w:p>
      <w:pPr>
        <w:pStyle w:val="Normal"/>
        <w:rPr>
          <w:rFonts w:eastAsia="Calibri"/>
          <w:szCs w:val="24"/>
        </w:rPr>
      </w:pPr>
      <w:r>
        <w:rPr>
          <w:rFonts w:eastAsia="Calibri"/>
          <w:b/>
          <w:bCs/>
          <w:szCs w:val="24"/>
        </w:rPr>
        <w:t xml:space="preserve">Siddharth Bhatter: </w:t>
      </w:r>
      <w:r>
        <w:rPr>
          <w:rFonts w:eastAsia="Calibri"/>
          <w:szCs w:val="24"/>
        </w:rPr>
        <w:t>The circuit should be reliable and it should be cost effective.</w:t>
      </w:r>
    </w:p>
    <w:p>
      <w:pPr>
        <w:pStyle w:val="BodyText"/>
        <w:rPr>
          <w:sz w:val="22"/>
          <w:szCs w:val="22"/>
        </w:rPr>
      </w:pPr>
      <w:r>
        <w:rPr>
          <w:rFonts w:ascii="Calibri" w:hAnsi="Calibri"/>
          <w:b/>
          <w:bCs/>
          <w:sz w:val="22"/>
          <w:szCs w:val="22"/>
        </w:rPr>
        <w:t>Summary of findings:</w:t>
      </w:r>
      <w:r>
        <w:rPr>
          <w:rFonts w:ascii="Calibri" w:hAnsi="Calibri"/>
          <w:b w:val="false"/>
          <w:bCs w:val="false"/>
          <w:sz w:val="22"/>
          <w:szCs w:val="22"/>
        </w:rPr>
        <w:t xml:space="preserve"> The interviews revealed three key considerations for the design. Aditya Bohra emphasized the importance of simplicity, advocating for a design that is easy to understand. Anay Shirolkar highlighted the need for an error-free circuit to ensure precise and accurate functionality. Siddharth Bhatter stressed the importance of reliability and cost-effectiveness, focusing on a design that is dependable and affordable.</w:t>
      </w:r>
    </w:p>
    <w:p>
      <w:pPr>
        <w:pStyle w:val="BodyText"/>
        <w:rPr>
          <w:rFonts w:ascii="Calibri" w:hAnsi="Calibri"/>
          <w:b w:val="false"/>
          <w:bCs w:val="false"/>
        </w:rPr>
      </w:pPr>
      <w:r>
        <w:rPr>
          <w:rFonts w:ascii="Calibri" w:hAnsi="Calibri"/>
          <w:b w:val="false"/>
          <w:bCs w:val="false"/>
        </w:rPr>
      </w:r>
    </w:p>
    <w:p>
      <w:pPr>
        <w:pStyle w:val="Normal"/>
        <w:rPr>
          <w:rFonts w:eastAsia="Calibri"/>
          <w:szCs w:val="24"/>
        </w:rPr>
      </w:pPr>
      <w:r>
        <w:rPr>
          <w:rFonts w:eastAsia="Calibri"/>
          <w:szCs w:val="24"/>
        </w:rPr>
        <w:t>(5 pts)  Please include a comment on why your automation adds value from multiple perspectives (technological, societal, financial, environmental, etc.). (</w:t>
      </w:r>
      <w:r>
        <w:rPr>
          <w:rFonts w:eastAsia="Calibri"/>
          <w:i/>
          <w:iCs/>
          <w:szCs w:val="24"/>
        </w:rPr>
        <w:t>What value does this add?  What is the type of customer for whom this is designed?  Where is this most needed?  What couldn’t you do before?</w:t>
      </w:r>
      <w:r>
        <w:rPr>
          <w:rFonts w:eastAsia="Calibri"/>
          <w:szCs w:val="24"/>
        </w:rPr>
        <w:t>)</w:t>
      </w:r>
    </w:p>
    <w:p>
      <w:pPr>
        <w:pStyle w:val="Normal"/>
        <w:rPr>
          <w:rFonts w:eastAsia="Calibri"/>
          <w:szCs w:val="24"/>
        </w:rPr>
      </w:pPr>
      <w:r>
        <w:rPr>
          <w:rFonts w:eastAsia="Calibri"/>
          <w:szCs w:val="24"/>
        </w:rPr>
        <w:t xml:space="preserve">- The water filler adds value by convenience, user-friendly and secure, it offers to a wide range of customers which includes residents having pool at their place and businesses meeting their need for usage and less work. This type of innovation improves efficiency, and streamlines daily everyday work. It addresses societal concern and minimizing the risk of electric shock of manual handling of the pool water level. </w:t>
      </w:r>
    </w:p>
    <w:p>
      <w:pPr>
        <w:pStyle w:val="Normal"/>
        <w:rPr>
          <w:rFonts w:eastAsia="Calibri"/>
          <w:szCs w:val="24"/>
        </w:rPr>
      </w:pPr>
      <w:r>
        <w:rPr>
          <w:rFonts w:eastAsia="Calibri"/>
          <w:szCs w:val="24"/>
        </w:rPr>
      </w:r>
    </w:p>
    <w:p>
      <w:pPr>
        <w:pStyle w:val="Normal"/>
        <w:rPr>
          <w:rFonts w:eastAsia="Calibri"/>
          <w:szCs w:val="24"/>
        </w:rPr>
      </w:pPr>
      <w:r>
        <w:rPr>
          <w:rFonts w:eastAsia="Calibri"/>
          <w:szCs w:val="24"/>
        </w:rPr>
        <w:t>(5 pts)  It is allowable to continue to ask questions of stakeholders throughout the design process (and is preferred of a conscientious engineer).</w:t>
      </w:r>
      <w:r>
        <w:rPr/>
        <w:t xml:space="preserve">  This can be done as you are designing, before you are designing if you need input and clarifications, or after you are done designing if you want feedback on improvements.  Summarize any changes to your understanding or design based on the feedback you received during your initial interviews or continual interviews?</w:t>
      </w:r>
    </w:p>
    <w:p>
      <w:pPr>
        <w:pStyle w:val="Normal"/>
        <w:rPr>
          <w:rFonts w:eastAsia="Calibri"/>
          <w:szCs w:val="24"/>
        </w:rPr>
      </w:pPr>
      <w:r>
        <w:rPr>
          <w:rFonts w:eastAsia="Calibri"/>
          <w:szCs w:val="24"/>
        </w:rPr>
        <w:t>- I interviewed three stakeholders as required for the project and I received a feedback for the system design simplicity and convenience. Automatic water filler in the pool is based on user-friendly experience.</w:t>
      </w:r>
    </w:p>
    <w:p>
      <w:pPr>
        <w:pStyle w:val="Normal"/>
        <w:numPr>
          <w:ilvl w:val="0"/>
          <w:numId w:val="0"/>
        </w:numPr>
        <w:ind w:hanging="0" w:left="0"/>
        <w:outlineLvl w:val="0"/>
        <w:rPr>
          <w:b/>
          <w:sz w:val="28"/>
          <w:szCs w:val="28"/>
        </w:rPr>
      </w:pPr>
      <w:r>
        <w:rPr>
          <w:b/>
          <w:sz w:val="28"/>
          <w:szCs w:val="28"/>
        </w:rPr>
        <w:t>Task C-2: Document the Synchronous Sequential Machines</w:t>
      </w:r>
    </w:p>
    <w:p>
      <w:pPr>
        <w:pStyle w:val="Normal"/>
        <w:rPr/>
      </w:pPr>
      <w:r>
        <w:rPr>
          <w:b/>
          <w:u w:val="single"/>
        </w:rPr>
        <w:t>Design #1:</w:t>
      </w:r>
      <w:r>
        <w:rPr/>
        <w:t xml:space="preserve">   (2 pts)  What assumptions did you make in the design of this machine?</w:t>
      </w:r>
    </w:p>
    <w:p>
      <w:pPr>
        <w:pStyle w:val="Normal"/>
        <w:rPr/>
      </w:pPr>
      <w:r>
        <w:rPr/>
        <w:t>1. There are four possible inputs L’V’ which means reset, LV’ which means slow fill, L’V which means fast fill and LV which means error.</w:t>
      </w:r>
    </w:p>
    <w:p>
      <w:pPr>
        <w:pStyle w:val="Normal"/>
        <w:rPr/>
      </w:pPr>
      <w:r>
        <w:rPr/>
        <w:t>2. After two consecutive clocks of fast filling it will go to error state and will stay there till V turns 0.</w:t>
      </w:r>
    </w:p>
    <w:p>
      <w:pPr>
        <w:pStyle w:val="Normal"/>
        <w:rPr/>
      </w:pPr>
      <w:r>
        <w:rPr/>
        <w:t>(3 pts)  Create a state definition table here that describes in plain English what each state in your machine means and what binary values you have assigned to represent each state, inputs, and outputs.</w:t>
      </w:r>
    </w:p>
    <w:p>
      <w:pPr>
        <w:pStyle w:val="Normal"/>
        <w:rPr/>
      </w:pPr>
      <w:r>
        <w:rPr/>
      </w:r>
    </w:p>
    <w:p>
      <w:pPr>
        <w:pStyle w:val="Normal"/>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3600" cy="26638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26638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t xml:space="preserve">(12 pts)  Show your state diagrams, state transition tables and your circuit planning work (Karnaugh maps/equations/MUX/DEC/etc.) used in your design process. (You can do this by hand if you wish, do </w:t>
      </w:r>
      <w:r>
        <w:rPr>
          <w:b/>
          <w:bCs/>
        </w:rPr>
        <w:t>not</w:t>
      </w:r>
      <w:r>
        <w:rPr/>
        <w:t xml:space="preserve"> show the full circuit schematic here.)</w:t>
      </w:r>
    </w:p>
    <w:p>
      <w:pPr>
        <w:pStyle w:val="Normal"/>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4826635" cy="653732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826635" cy="6537325"/>
                    </a:xfrm>
                    <a:prstGeom prst="rect">
                      <a:avLst/>
                    </a:prstGeom>
                  </pic:spPr>
                </pic:pic>
              </a:graphicData>
            </a:graphic>
          </wp:anchor>
        </w:drawing>
      </w:r>
    </w:p>
    <w:p>
      <w:pPr>
        <w:pStyle w:val="Normal"/>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943600" cy="798703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3600" cy="7987030"/>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943600" cy="70897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943600" cy="7089775"/>
                    </a:xfrm>
                    <a:prstGeom prst="rect">
                      <a:avLst/>
                    </a:prstGeom>
                  </pic:spPr>
                </pic:pic>
              </a:graphicData>
            </a:graphic>
          </wp:anchor>
        </w:drawing>
      </w:r>
    </w:p>
    <w:p>
      <w:pPr>
        <w:pStyle w:val="Normal"/>
        <w:rPr/>
      </w:pPr>
      <w:r>
        <w:rPr/>
      </w:r>
    </w:p>
    <w:p>
      <w:pPr>
        <w:pStyle w:val="Normal"/>
        <w:rPr/>
      </w:pPr>
      <w:r>
        <w:rPr/>
      </w:r>
    </w:p>
    <w:p>
      <w:pPr>
        <w:pStyle w:val="Normal"/>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432425" cy="700087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432425" cy="7000875"/>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3600" cy="779780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943600" cy="7797800"/>
                    </a:xfrm>
                    <a:prstGeom prst="rect">
                      <a:avLst/>
                    </a:prstGeom>
                  </pic:spPr>
                </pic:pic>
              </a:graphicData>
            </a:graphic>
          </wp:anchor>
        </w:drawing>
      </w:r>
    </w:p>
    <w:p>
      <w:pPr>
        <w:pStyle w:val="Normal"/>
        <w:rPr/>
      </w:pPr>
      <w:r>
        <w:rPr/>
      </w:r>
    </w:p>
    <w:p>
      <w:pPr>
        <w:pStyle w:val="Normal"/>
        <w:rPr/>
      </w:pPr>
      <w:r>
        <w:rPr/>
      </w:r>
    </w:p>
    <w:p>
      <w:pPr>
        <w:pStyle w:val="Normal"/>
        <w:rPr/>
      </w:pPr>
      <w:r>
        <w:rPr/>
        <w:t>(3 pts)  List your final design equations and required logic gates (including types of Flip Flops) needed to complete this circuit.</w:t>
      </w:r>
    </w:p>
    <w:p>
      <w:pPr>
        <w:pStyle w:val="Normal"/>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943600" cy="3642995"/>
            <wp:effectExtent l="0" t="0" r="0" b="0"/>
            <wp:wrapSquare wrapText="largest"/>
            <wp:docPr id="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4" descr=""/>
                    <pic:cNvPicPr>
                      <a:picLocks noChangeAspect="1" noChangeArrowheads="1"/>
                    </pic:cNvPicPr>
                  </pic:nvPicPr>
                  <pic:blipFill>
                    <a:blip r:embed="rId8"/>
                    <a:stretch>
                      <a:fillRect/>
                    </a:stretch>
                  </pic:blipFill>
                  <pic:spPr bwMode="auto">
                    <a:xfrm>
                      <a:off x="0" y="0"/>
                      <a:ext cx="5943600" cy="3642995"/>
                    </a:xfrm>
                    <a:prstGeom prst="rect">
                      <a:avLst/>
                    </a:prstGeom>
                  </pic:spPr>
                </pic:pic>
              </a:graphicData>
            </a:graphic>
          </wp:anchor>
        </w:drawing>
      </w:r>
    </w:p>
    <w:p>
      <w:pPr>
        <w:pStyle w:val="Normal"/>
        <w:rPr/>
      </w:pPr>
      <w:r>
        <w:rPr/>
        <w:t>Logic gates required:</w:t>
      </w:r>
    </w:p>
    <w:p>
      <w:pPr>
        <w:pStyle w:val="Normal"/>
        <w:rPr/>
      </w:pPr>
      <w:r>
        <w:rPr/>
        <w:t>1. OR</w:t>
      </w:r>
    </w:p>
    <w:p>
      <w:pPr>
        <w:pStyle w:val="Normal"/>
        <w:rPr/>
      </w:pPr>
      <w:r>
        <w:rPr/>
        <w:t>2. NOT</w:t>
      </w:r>
    </w:p>
    <w:p>
      <w:pPr>
        <w:pStyle w:val="Normal"/>
        <w:rPr/>
      </w:pPr>
      <w:r>
        <w:rPr/>
        <w:t>3. AND</w:t>
      </w:r>
    </w:p>
    <w:p>
      <w:pPr>
        <w:pStyle w:val="Normal"/>
        <w:rPr/>
      </w:pPr>
      <w:r>
        <w:rPr/>
        <w:t>4. D flip-flop asynchronous</w:t>
      </w:r>
    </w:p>
    <w:p>
      <w:pPr>
        <w:pStyle w:val="Normal"/>
        <w:rPr/>
      </w:pPr>
      <w:r>
        <w:rPr>
          <w:b/>
          <w:u w:val="single"/>
        </w:rPr>
        <w:t>Design #2:</w:t>
      </w:r>
      <w:r>
        <w:rPr>
          <w:b/>
        </w:rPr>
        <w:t xml:space="preserve">  </w:t>
      </w:r>
      <w:r>
        <w:rPr>
          <w:bCs/>
        </w:rPr>
        <w:t xml:space="preserve">(2 pts)  </w:t>
      </w:r>
      <w:r>
        <w:rPr/>
        <w:t xml:space="preserve">What assumptions did you make in the design of this machine? </w:t>
      </w:r>
    </w:p>
    <w:p>
      <w:pPr>
        <w:pStyle w:val="Normal"/>
        <w:rPr/>
      </w:pPr>
      <w:r>
        <w:rPr/>
        <w:t>1.  There are four types of inputs from each state L’V’, L’V, LV’ and LV. When the input is LV it prioritizes to fast fill.</w:t>
      </w:r>
    </w:p>
    <w:p>
      <w:pPr>
        <w:pStyle w:val="Normal"/>
        <w:rPr/>
      </w:pPr>
      <w:r>
        <w:rPr/>
        <w:t>2. After two clocks of fast fill it will transition to the slow fill wait state where it will slowly fill till V turns back to 0.</w:t>
      </w:r>
    </w:p>
    <w:p>
      <w:pPr>
        <w:pStyle w:val="Normal"/>
        <w:rPr/>
      </w:pPr>
      <w:r>
        <w:rPr/>
        <w:t>(3 pts)  Create a state definition table here that describes in plain English what each state in your machine means and what binary values you have assigned to represent each state.</w:t>
      </w:r>
    </w:p>
    <w:p>
      <w:pPr>
        <w:pStyle w:val="Normal"/>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943600" cy="3177540"/>
            <wp:effectExtent l="0" t="0" r="0" b="0"/>
            <wp:wrapSquare wrapText="largest"/>
            <wp:docPr id="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 descr=""/>
                    <pic:cNvPicPr>
                      <a:picLocks noChangeAspect="1" noChangeArrowheads="1"/>
                    </pic:cNvPicPr>
                  </pic:nvPicPr>
                  <pic:blipFill>
                    <a:blip r:embed="rId9"/>
                    <a:stretch>
                      <a:fillRect/>
                    </a:stretch>
                  </pic:blipFill>
                  <pic:spPr bwMode="auto">
                    <a:xfrm>
                      <a:off x="0" y="0"/>
                      <a:ext cx="5943600" cy="31775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(12 pts)  Show your state diagrams, state transition tables and your circuit planning work (Karnaugh maps/equations/MUX/DEC/etc.) used in your design process. (You can do this by hand if you wish, do </w:t>
      </w:r>
      <w:r>
        <w:rPr>
          <w:b/>
          <w:bCs/>
        </w:rPr>
        <w:t>not</w:t>
      </w:r>
      <w:r>
        <w:rPr/>
        <w:t xml:space="preserve"> show the full circuit schematic here.)</w:t>
      </w:r>
    </w:p>
    <w:p>
      <w:pPr>
        <w:pStyle w:val="Normal"/>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43600" cy="730186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5943600" cy="7301865"/>
                    </a:xfrm>
                    <a:prstGeom prst="rect">
                      <a:avLst/>
                    </a:prstGeom>
                  </pic:spPr>
                </pic:pic>
              </a:graphicData>
            </a:graphic>
          </wp:anchor>
        </w:drawing>
      </w:r>
    </w:p>
    <w:p>
      <w:pPr>
        <w:pStyle w:val="Normal"/>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3600" cy="851217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5943600" cy="8512175"/>
                    </a:xfrm>
                    <a:prstGeom prst="rect">
                      <a:avLst/>
                    </a:prstGeom>
                  </pic:spPr>
                </pic:pic>
              </a:graphicData>
            </a:graphic>
          </wp:anchor>
        </w:drawing>
      </w:r>
    </w:p>
    <w:p>
      <w:pPr>
        <w:pStyle w:val="Normal"/>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3600" cy="716407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5943600" cy="7164070"/>
                    </a:xfrm>
                    <a:prstGeom prst="rect">
                      <a:avLst/>
                    </a:prstGeom>
                  </pic:spPr>
                </pic:pic>
              </a:graphicData>
            </a:graphic>
          </wp:anchor>
        </w:drawing>
      </w:r>
    </w:p>
    <w:p>
      <w:pPr>
        <w:pStyle w:val="Normal"/>
        <w:rPr/>
      </w:pPr>
      <w:r>
        <w:rPr/>
      </w:r>
    </w:p>
    <w:p>
      <w:pPr>
        <w:pStyle w:val="Normal"/>
        <w:rPr/>
      </w:pPr>
      <w:r>
        <w:rPr/>
      </w:r>
    </w:p>
    <w:p>
      <w:pPr>
        <w:pStyle w:val="Normal"/>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43600" cy="794004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5943600" cy="7940040"/>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3600" cy="7440295"/>
            <wp:effectExtent l="0" t="0" r="0" b="0"/>
            <wp:wrapSquare wrapText="largest"/>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4"/>
                    <a:stretch>
                      <a:fillRect/>
                    </a:stretch>
                  </pic:blipFill>
                  <pic:spPr bwMode="auto">
                    <a:xfrm>
                      <a:off x="0" y="0"/>
                      <a:ext cx="5943600" cy="7440295"/>
                    </a:xfrm>
                    <a:prstGeom prst="rect">
                      <a:avLst/>
                    </a:prstGeom>
                  </pic:spPr>
                </pic:pic>
              </a:graphicData>
            </a:graphic>
          </wp:anchor>
        </w:drawing>
      </w:r>
    </w:p>
    <w:p>
      <w:pPr>
        <w:pStyle w:val="Normal"/>
        <w:rPr/>
      </w:pPr>
      <w:r>
        <w:rPr/>
      </w:r>
    </w:p>
    <w:p>
      <w:pPr>
        <w:pStyle w:val="Normal"/>
        <w:rPr/>
      </w:pPr>
      <w:r>
        <w:rPr/>
      </w:r>
    </w:p>
    <w:p>
      <w:pPr>
        <w:pStyle w:val="Normal"/>
        <w:rPr/>
      </w:pPr>
      <w:r>
        <w:rPr/>
        <w:t>(3 pts)  List your final design equations and required logic gates (including types of Flip Flops) needed to complete this circuit.</w:t>
      </w:r>
    </w:p>
    <w:p>
      <w:pPr>
        <w:pStyle w:val="Normal"/>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43600" cy="4221480"/>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5"/>
                    <a:stretch>
                      <a:fillRect/>
                    </a:stretch>
                  </pic:blipFill>
                  <pic:spPr bwMode="auto">
                    <a:xfrm>
                      <a:off x="0" y="0"/>
                      <a:ext cx="5943600" cy="4221480"/>
                    </a:xfrm>
                    <a:prstGeom prst="rect">
                      <a:avLst/>
                    </a:prstGeom>
                  </pic:spPr>
                </pic:pic>
              </a:graphicData>
            </a:graphic>
          </wp:anchor>
        </w:drawing>
      </w:r>
    </w:p>
    <w:p>
      <w:pPr>
        <w:pStyle w:val="Normal"/>
        <w:rPr/>
      </w:pPr>
      <w:r>
        <w:rPr/>
        <w:t>Logic gates required:</w:t>
      </w:r>
    </w:p>
    <w:p>
      <w:pPr>
        <w:pStyle w:val="Normal"/>
        <w:rPr/>
      </w:pPr>
      <w:r>
        <w:rPr/>
        <w:t>1. OR</w:t>
      </w:r>
    </w:p>
    <w:p>
      <w:pPr>
        <w:pStyle w:val="Normal"/>
        <w:rPr/>
      </w:pPr>
      <w:r>
        <w:rPr/>
        <w:t>2. NOT</w:t>
      </w:r>
    </w:p>
    <w:p>
      <w:pPr>
        <w:pStyle w:val="Normal"/>
        <w:rPr/>
      </w:pPr>
      <w:r>
        <w:rPr/>
        <w:t>3. AND</w:t>
      </w:r>
    </w:p>
    <w:p>
      <w:pPr>
        <w:pStyle w:val="Normal"/>
        <w:rPr/>
      </w:pPr>
      <w:r>
        <w:rPr/>
        <w:t>4. D flip-flop asynchronous</w:t>
      </w:r>
    </w:p>
    <w:p>
      <w:pPr>
        <w:pStyle w:val="Normal"/>
        <w:rPr/>
      </w:pPr>
      <w:r>
        <w:rPr/>
      </w:r>
    </w:p>
    <w:p>
      <w:pPr>
        <w:pStyle w:val="Normal"/>
        <w:rPr/>
      </w:pPr>
      <w:r>
        <w:rPr/>
      </w:r>
    </w:p>
    <w:p>
      <w:pPr>
        <w:pStyle w:val="Normal"/>
        <w:rPr/>
      </w:pPr>
      <w:r>
        <w:rPr/>
      </w:r>
    </w:p>
    <w:p>
      <w:pPr>
        <w:pStyle w:val="Normal"/>
        <w:rPr/>
      </w:pPr>
      <w:r>
        <w:rPr/>
      </w:r>
    </w:p>
    <w:p>
      <w:pPr>
        <w:pStyle w:val="Normal"/>
        <w:numPr>
          <w:ilvl w:val="0"/>
          <w:numId w:val="0"/>
        </w:numPr>
        <w:ind w:hanging="0" w:left="0"/>
        <w:outlineLvl w:val="0"/>
        <w:rPr>
          <w:b/>
          <w:sz w:val="28"/>
          <w:szCs w:val="28"/>
        </w:rPr>
      </w:pPr>
      <w:r>
        <w:rPr>
          <w:b/>
          <w:sz w:val="28"/>
          <w:szCs w:val="28"/>
        </w:rPr>
        <w:t>Task C-3: Determine Criteria and Weighting for Judging Your Designs</w:t>
      </w:r>
    </w:p>
    <w:p>
      <w:pPr>
        <w:pStyle w:val="Normal"/>
        <w:rPr/>
      </w:pPr>
      <w:r>
        <w:rPr/>
        <w:t>(5 pts)  Using the guidelines in the laboratory FAQ’s, list your 5 criteria and associated weights here used to help decide between the two design models (weights should add to 100%):</w:t>
      </w:r>
    </w:p>
    <w:p>
      <w:pPr>
        <w:pStyle w:val="Normal"/>
        <w:rPr>
          <w:u w:val="single"/>
        </w:rPr>
      </w:pPr>
      <w:r>
        <w:rPr>
          <w:u w:val="single"/>
        </w:rPr>
        <w:t>Criteria</w:t>
      </w:r>
      <w:r>
        <w:rPr/>
        <w:t xml:space="preserve"> </w:t>
        <w:tab/>
        <w:tab/>
        <w:tab/>
        <w:tab/>
        <w:tab/>
        <w:tab/>
        <w:tab/>
        <w:tab/>
        <w:tab/>
        <w:tab/>
        <w:tab/>
      </w:r>
      <w:r>
        <w:rPr>
          <w:u w:val="single"/>
        </w:rPr>
        <w:t>Weight</w:t>
      </w:r>
    </w:p>
    <w:p>
      <w:pPr>
        <w:pStyle w:val="Normal"/>
        <w:rPr/>
      </w:pPr>
      <w:r>
        <w:rPr/>
        <w:t>Reliability of the circuit</w:t>
        <w:tab/>
        <w:tab/>
        <w:tab/>
        <w:tab/>
        <w:tab/>
        <w:tab/>
        <w:tab/>
        <w:tab/>
        <w:tab/>
        <w:tab/>
        <w:t>30%</w:t>
      </w:r>
    </w:p>
    <w:p>
      <w:pPr>
        <w:pStyle w:val="Normal"/>
        <w:rPr/>
      </w:pPr>
      <w:r>
        <w:rPr/>
        <w:t>Potency of the application</w:t>
        <w:tab/>
        <w:tab/>
        <w:tab/>
        <w:tab/>
        <w:tab/>
        <w:tab/>
        <w:tab/>
        <w:tab/>
        <w:tab/>
        <w:t>30%</w:t>
      </w:r>
    </w:p>
    <w:p>
      <w:pPr>
        <w:pStyle w:val="Normal"/>
        <w:rPr/>
      </w:pPr>
      <w:r>
        <w:rPr/>
        <w:t xml:space="preserve">Simple to operate    </w:t>
        <w:tab/>
        <w:t xml:space="preserve">  </w:t>
        <w:tab/>
        <w:tab/>
        <w:tab/>
        <w:tab/>
        <w:tab/>
        <w:tab/>
        <w:tab/>
        <w:tab/>
        <w:t xml:space="preserve">               25%</w:t>
      </w:r>
    </w:p>
    <w:p>
      <w:pPr>
        <w:pStyle w:val="Normal"/>
        <w:rPr/>
      </w:pPr>
      <w:r>
        <w:rPr/>
        <w:t>Changebility</w:t>
        <w:tab/>
        <w:tab/>
        <w:tab/>
        <w:tab/>
        <w:tab/>
        <w:tab/>
        <w:tab/>
        <w:tab/>
        <w:tab/>
        <w:tab/>
        <w:t xml:space="preserve">                 8%</w:t>
      </w:r>
    </w:p>
    <w:p>
      <w:pPr>
        <w:pStyle w:val="Normal"/>
        <w:rPr/>
      </w:pPr>
      <w:r>
        <w:rPr/>
        <w:t xml:space="preserve">Number of gates                                                                                                                                                   </w:t>
      </w:r>
      <w:r>
        <w:rPr/>
        <w:t>7</w:t>
      </w:r>
      <w:r>
        <w:rPr/>
        <w:t xml:space="preserve">%                                                                                                          </w:t>
      </w:r>
    </w:p>
    <w:p>
      <w:pPr>
        <w:pStyle w:val="Normal"/>
        <w:numPr>
          <w:ilvl w:val="0"/>
          <w:numId w:val="0"/>
        </w:numPr>
        <w:ind w:hanging="0" w:left="0"/>
        <w:outlineLvl w:val="0"/>
        <w:rPr>
          <w:b/>
          <w:sz w:val="28"/>
          <w:szCs w:val="28"/>
        </w:rPr>
      </w:pPr>
      <w:r>
        <w:rPr>
          <w:b/>
          <w:sz w:val="28"/>
          <w:szCs w:val="28"/>
        </w:rPr>
        <w:t>Task C-4: Apply the Criteria to Pick the Best Design</w:t>
      </w:r>
    </w:p>
    <w:p>
      <w:pPr>
        <w:pStyle w:val="Normal"/>
        <w:rPr/>
      </w:pPr>
      <w:r>
        <w:rPr/>
        <w:t>(2 pts)  Describe how you applied each of the criteria and weighting system in the above task to pick the best design.  How did you choose these criteria (customer interviews, engineering preference)?</w:t>
      </w:r>
    </w:p>
    <w:p>
      <w:pPr>
        <w:pStyle w:val="Normal"/>
        <w:rPr/>
      </w:pPr>
      <w:r>
        <w:rPr/>
        <w:t xml:space="preserve">-Design 1 is better than design 2 as per criteria mentioned above in C-3. I have considered all the criteria and design 1 had most percentage than design 2. Also According to the stakeholders requirement I got Design 1 more useful for more of their choice.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(3 pts)  Which design is better based on your criteria and weighting system and why?  Please explain how the winning design scored in </w:t>
      </w:r>
      <w:r>
        <w:rPr>
          <w:u w:val="single"/>
        </w:rPr>
        <w:t>each</w:t>
      </w:r>
      <w:r>
        <w:rPr/>
        <w:t xml:space="preserve"> category and why (the winning design does not need to score the highest in every category, but it does need to score higher overall when applying the criteria weights).</w:t>
      </w:r>
    </w:p>
    <w:tbl>
      <w:tblPr>
        <w:tblW w:w="5000" w:type="pct"/>
        <w:jc w:val="left"/>
        <w:tblInd w:w="55" w:type="dxa"/>
        <w:tblLayout w:type="fixed"/>
        <w:tblCellMar>
          <w:top w:w="55" w:type="dxa"/>
          <w:left w:w="55" w:type="dxa"/>
          <w:bottom w:w="55" w:type="dxa"/>
          <w:right w:w="55" w:type="dxa"/>
        </w:tblCellMar>
      </w:tblPr>
      <w:tblGrid>
        <w:gridCol w:w="2340"/>
        <w:gridCol w:w="2340"/>
        <w:gridCol w:w="2340"/>
        <w:gridCol w:w="2340"/>
      </w:tblGrid>
      <w:tr>
        <w:trPr/>
        <w:tc>
          <w:tcPr>
            <w:tcW w:w="2340" w:type="dxa"/>
            <w:tcBorders>
              <w:top w:val="single" w:sz="4" w:space="0" w:color="000000"/>
              <w:left w:val="single" w:sz="4" w:space="0" w:color="000000"/>
              <w:bottom w:val="single" w:sz="4" w:space="0" w:color="000000"/>
            </w:tcBorders>
          </w:tcPr>
          <w:p>
            <w:pPr>
              <w:pStyle w:val="TableContents"/>
              <w:spacing w:before="0" w:after="200"/>
              <w:rPr/>
            </w:pPr>
            <w:r>
              <w:rPr/>
              <w:t>Criteria</w:t>
            </w:r>
          </w:p>
        </w:tc>
        <w:tc>
          <w:tcPr>
            <w:tcW w:w="2340" w:type="dxa"/>
            <w:tcBorders>
              <w:top w:val="single" w:sz="4" w:space="0" w:color="000000"/>
              <w:left w:val="single" w:sz="4" w:space="0" w:color="000000"/>
              <w:bottom w:val="single" w:sz="4" w:space="0" w:color="000000"/>
            </w:tcBorders>
          </w:tcPr>
          <w:p>
            <w:pPr>
              <w:pStyle w:val="TableContents"/>
              <w:spacing w:before="0" w:after="200"/>
              <w:rPr/>
            </w:pPr>
            <w:r>
              <w:rPr/>
              <w:t>Design 1</w:t>
            </w:r>
          </w:p>
        </w:tc>
        <w:tc>
          <w:tcPr>
            <w:tcW w:w="2340" w:type="dxa"/>
            <w:tcBorders>
              <w:top w:val="single" w:sz="4" w:space="0" w:color="000000"/>
              <w:left w:val="single" w:sz="4" w:space="0" w:color="000000"/>
              <w:bottom w:val="single" w:sz="4" w:space="0" w:color="000000"/>
            </w:tcBorders>
          </w:tcPr>
          <w:p>
            <w:pPr>
              <w:pStyle w:val="TableContents"/>
              <w:spacing w:before="0" w:after="200"/>
              <w:rPr/>
            </w:pPr>
            <w:r>
              <w:rPr/>
              <w:t>Design 2</w:t>
            </w:r>
          </w:p>
        </w:tc>
        <w:tc>
          <w:tcPr>
            <w:tcW w:w="2340" w:type="dxa"/>
            <w:tcBorders>
              <w:top w:val="single" w:sz="4" w:space="0" w:color="000000"/>
              <w:left w:val="single" w:sz="4" w:space="0" w:color="000000"/>
              <w:bottom w:val="single" w:sz="4" w:space="0" w:color="000000"/>
              <w:right w:val="single" w:sz="4" w:space="0" w:color="000000"/>
            </w:tcBorders>
          </w:tcPr>
          <w:p>
            <w:pPr>
              <w:pStyle w:val="TableContents"/>
              <w:spacing w:before="0" w:after="200"/>
              <w:rPr/>
            </w:pPr>
            <w:r>
              <w:rPr/>
              <w:t>Weightage</w:t>
            </w:r>
          </w:p>
        </w:tc>
      </w:tr>
      <w:tr>
        <w:trPr/>
        <w:tc>
          <w:tcPr>
            <w:tcW w:w="2340" w:type="dxa"/>
            <w:tcBorders>
              <w:left w:val="single" w:sz="4" w:space="0" w:color="000000"/>
              <w:bottom w:val="single" w:sz="4" w:space="0" w:color="000000"/>
            </w:tcBorders>
          </w:tcPr>
          <w:p>
            <w:pPr>
              <w:pStyle w:val="Normal"/>
              <w:spacing w:before="0" w:after="200"/>
              <w:rPr/>
            </w:pPr>
            <w:r>
              <w:rPr/>
              <w:t>Reliability of the circuit</w:t>
            </w:r>
          </w:p>
        </w:tc>
        <w:tc>
          <w:tcPr>
            <w:tcW w:w="2340" w:type="dxa"/>
            <w:tcBorders>
              <w:left w:val="single" w:sz="4" w:space="0" w:color="000000"/>
              <w:bottom w:val="single" w:sz="4" w:space="0" w:color="000000"/>
            </w:tcBorders>
          </w:tcPr>
          <w:p>
            <w:pPr>
              <w:pStyle w:val="TableContents"/>
              <w:spacing w:before="0" w:after="200"/>
              <w:rPr/>
            </w:pPr>
            <w:r>
              <w:rPr/>
              <w:t>25%</w:t>
            </w:r>
          </w:p>
        </w:tc>
        <w:tc>
          <w:tcPr>
            <w:tcW w:w="2340" w:type="dxa"/>
            <w:tcBorders>
              <w:left w:val="single" w:sz="4" w:space="0" w:color="000000"/>
              <w:bottom w:val="single" w:sz="4" w:space="0" w:color="000000"/>
            </w:tcBorders>
          </w:tcPr>
          <w:p>
            <w:pPr>
              <w:pStyle w:val="TableContents"/>
              <w:spacing w:before="0" w:after="200"/>
              <w:rPr/>
            </w:pPr>
            <w:r>
              <w:rPr/>
              <w:t>5%</w:t>
            </w:r>
          </w:p>
        </w:tc>
        <w:tc>
          <w:tcPr>
            <w:tcW w:w="2340" w:type="dxa"/>
            <w:tcBorders>
              <w:left w:val="single" w:sz="4" w:space="0" w:color="000000"/>
              <w:bottom w:val="single" w:sz="4" w:space="0" w:color="000000"/>
              <w:right w:val="single" w:sz="4" w:space="0" w:color="000000"/>
            </w:tcBorders>
          </w:tcPr>
          <w:p>
            <w:pPr>
              <w:pStyle w:val="TableContents"/>
              <w:spacing w:before="0" w:after="200"/>
              <w:rPr/>
            </w:pPr>
            <w:r>
              <w:rPr/>
              <w:t>30%</w:t>
            </w:r>
          </w:p>
        </w:tc>
      </w:tr>
      <w:tr>
        <w:trPr/>
        <w:tc>
          <w:tcPr>
            <w:tcW w:w="2340" w:type="dxa"/>
            <w:tcBorders>
              <w:left w:val="single" w:sz="4" w:space="0" w:color="000000"/>
              <w:bottom w:val="single" w:sz="4" w:space="0" w:color="000000"/>
            </w:tcBorders>
          </w:tcPr>
          <w:p>
            <w:pPr>
              <w:pStyle w:val="Normal"/>
              <w:spacing w:before="0" w:after="200"/>
              <w:rPr/>
            </w:pPr>
            <w:r>
              <w:rPr/>
              <w:t>Potency of the application</w:t>
            </w:r>
          </w:p>
        </w:tc>
        <w:tc>
          <w:tcPr>
            <w:tcW w:w="2340" w:type="dxa"/>
            <w:tcBorders>
              <w:left w:val="single" w:sz="4" w:space="0" w:color="000000"/>
              <w:bottom w:val="single" w:sz="4" w:space="0" w:color="000000"/>
            </w:tcBorders>
          </w:tcPr>
          <w:p>
            <w:pPr>
              <w:pStyle w:val="TableContents"/>
              <w:spacing w:before="0" w:after="200"/>
              <w:rPr/>
            </w:pPr>
            <w:r>
              <w:rPr/>
              <w:t>25%</w:t>
            </w:r>
          </w:p>
        </w:tc>
        <w:tc>
          <w:tcPr>
            <w:tcW w:w="2340" w:type="dxa"/>
            <w:tcBorders>
              <w:left w:val="single" w:sz="4" w:space="0" w:color="000000"/>
              <w:bottom w:val="single" w:sz="4" w:space="0" w:color="000000"/>
            </w:tcBorders>
          </w:tcPr>
          <w:p>
            <w:pPr>
              <w:pStyle w:val="TableContents"/>
              <w:widowControl w:val="false"/>
              <w:suppressLineNumbers/>
              <w:spacing w:before="0" w:after="200"/>
              <w:rPr/>
            </w:pPr>
            <w:r>
              <w:rPr/>
              <w:t>5</w:t>
            </w:r>
            <w:r>
              <w:rPr/>
              <w:t>%</w:t>
            </w:r>
          </w:p>
        </w:tc>
        <w:tc>
          <w:tcPr>
            <w:tcW w:w="2340" w:type="dxa"/>
            <w:tcBorders>
              <w:left w:val="single" w:sz="4" w:space="0" w:color="000000"/>
              <w:bottom w:val="single" w:sz="4" w:space="0" w:color="000000"/>
              <w:right w:val="single" w:sz="4" w:space="0" w:color="000000"/>
            </w:tcBorders>
          </w:tcPr>
          <w:p>
            <w:pPr>
              <w:pStyle w:val="TableContents"/>
              <w:spacing w:before="0" w:after="200"/>
              <w:rPr/>
            </w:pPr>
            <w:r>
              <w:rPr/>
              <w:t>30%</w:t>
            </w:r>
          </w:p>
        </w:tc>
      </w:tr>
      <w:tr>
        <w:trPr/>
        <w:tc>
          <w:tcPr>
            <w:tcW w:w="2340" w:type="dxa"/>
            <w:tcBorders>
              <w:left w:val="single" w:sz="4" w:space="0" w:color="000000"/>
              <w:bottom w:val="single" w:sz="4" w:space="0" w:color="000000"/>
            </w:tcBorders>
          </w:tcPr>
          <w:p>
            <w:pPr>
              <w:pStyle w:val="Normal"/>
              <w:spacing w:before="0" w:after="200"/>
              <w:rPr/>
            </w:pPr>
            <w:r>
              <w:rPr/>
              <w:t xml:space="preserve">Simple to operate </w:t>
            </w:r>
          </w:p>
        </w:tc>
        <w:tc>
          <w:tcPr>
            <w:tcW w:w="2340" w:type="dxa"/>
            <w:tcBorders>
              <w:left w:val="single" w:sz="4" w:space="0" w:color="000000"/>
              <w:bottom w:val="single" w:sz="4" w:space="0" w:color="000000"/>
            </w:tcBorders>
          </w:tcPr>
          <w:p>
            <w:pPr>
              <w:pStyle w:val="TableContents"/>
              <w:spacing w:before="0" w:after="200"/>
              <w:rPr/>
            </w:pPr>
            <w:r>
              <w:rPr/>
              <w:t>5%</w:t>
            </w:r>
          </w:p>
        </w:tc>
        <w:tc>
          <w:tcPr>
            <w:tcW w:w="2340" w:type="dxa"/>
            <w:tcBorders>
              <w:left w:val="single" w:sz="4" w:space="0" w:color="000000"/>
              <w:bottom w:val="single" w:sz="4" w:space="0" w:color="000000"/>
            </w:tcBorders>
          </w:tcPr>
          <w:p>
            <w:pPr>
              <w:pStyle w:val="TableContents"/>
              <w:spacing w:before="0" w:after="200"/>
              <w:rPr/>
            </w:pPr>
            <w:r>
              <w:rPr/>
              <w:t>20%</w:t>
            </w:r>
          </w:p>
        </w:tc>
        <w:tc>
          <w:tcPr>
            <w:tcW w:w="2340" w:type="dxa"/>
            <w:tcBorders>
              <w:left w:val="single" w:sz="4" w:space="0" w:color="000000"/>
              <w:bottom w:val="single" w:sz="4" w:space="0" w:color="000000"/>
              <w:right w:val="single" w:sz="4" w:space="0" w:color="000000"/>
            </w:tcBorders>
          </w:tcPr>
          <w:p>
            <w:pPr>
              <w:pStyle w:val="TableContents"/>
              <w:spacing w:before="0" w:after="200"/>
              <w:rPr/>
            </w:pPr>
            <w:r>
              <w:rPr/>
              <w:t>25%</w:t>
            </w:r>
          </w:p>
        </w:tc>
      </w:tr>
      <w:tr>
        <w:trPr/>
        <w:tc>
          <w:tcPr>
            <w:tcW w:w="2340" w:type="dxa"/>
            <w:tcBorders>
              <w:left w:val="single" w:sz="4" w:space="0" w:color="000000"/>
              <w:bottom w:val="single" w:sz="4" w:space="0" w:color="000000"/>
            </w:tcBorders>
          </w:tcPr>
          <w:p>
            <w:pPr>
              <w:pStyle w:val="Normal"/>
              <w:spacing w:before="0" w:after="200"/>
              <w:rPr/>
            </w:pPr>
            <w:r>
              <w:rPr/>
              <w:t>Changeability</w:t>
            </w:r>
          </w:p>
        </w:tc>
        <w:tc>
          <w:tcPr>
            <w:tcW w:w="2340" w:type="dxa"/>
            <w:tcBorders>
              <w:left w:val="single" w:sz="4" w:space="0" w:color="000000"/>
              <w:bottom w:val="single" w:sz="4" w:space="0" w:color="000000"/>
            </w:tcBorders>
          </w:tcPr>
          <w:p>
            <w:pPr>
              <w:pStyle w:val="TableContents"/>
              <w:spacing w:before="0" w:after="200"/>
              <w:rPr/>
            </w:pPr>
            <w:r>
              <w:rPr/>
              <w:t>6%</w:t>
            </w:r>
          </w:p>
        </w:tc>
        <w:tc>
          <w:tcPr>
            <w:tcW w:w="2340" w:type="dxa"/>
            <w:tcBorders>
              <w:left w:val="single" w:sz="4" w:space="0" w:color="000000"/>
              <w:bottom w:val="single" w:sz="4" w:space="0" w:color="000000"/>
            </w:tcBorders>
          </w:tcPr>
          <w:p>
            <w:pPr>
              <w:pStyle w:val="TableContents"/>
              <w:spacing w:before="0" w:after="200"/>
              <w:rPr/>
            </w:pPr>
            <w:r>
              <w:rPr/>
              <w:t>2%</w:t>
            </w:r>
          </w:p>
        </w:tc>
        <w:tc>
          <w:tcPr>
            <w:tcW w:w="2340" w:type="dxa"/>
            <w:tcBorders>
              <w:left w:val="single" w:sz="4" w:space="0" w:color="000000"/>
              <w:bottom w:val="single" w:sz="4" w:space="0" w:color="000000"/>
              <w:right w:val="single" w:sz="4" w:space="0" w:color="000000"/>
            </w:tcBorders>
          </w:tcPr>
          <w:p>
            <w:pPr>
              <w:pStyle w:val="TableContents"/>
              <w:spacing w:before="0" w:after="200"/>
              <w:rPr/>
            </w:pPr>
            <w:r>
              <w:rPr/>
              <w:t>8%</w:t>
            </w:r>
          </w:p>
        </w:tc>
      </w:tr>
      <w:tr>
        <w:trPr/>
        <w:tc>
          <w:tcPr>
            <w:tcW w:w="2340" w:type="dxa"/>
            <w:tcBorders>
              <w:left w:val="single" w:sz="4" w:space="0" w:color="000000"/>
              <w:bottom w:val="single" w:sz="4" w:space="0" w:color="000000"/>
            </w:tcBorders>
          </w:tcPr>
          <w:p>
            <w:pPr>
              <w:pStyle w:val="Normal"/>
              <w:spacing w:before="0" w:after="200"/>
              <w:rPr/>
            </w:pPr>
            <w:r>
              <w:rPr/>
              <w:t xml:space="preserve">Number of gates </w:t>
            </w:r>
          </w:p>
        </w:tc>
        <w:tc>
          <w:tcPr>
            <w:tcW w:w="2340" w:type="dxa"/>
            <w:tcBorders>
              <w:left w:val="single" w:sz="4" w:space="0" w:color="000000"/>
              <w:bottom w:val="single" w:sz="4" w:space="0" w:color="000000"/>
            </w:tcBorders>
          </w:tcPr>
          <w:p>
            <w:pPr>
              <w:pStyle w:val="TableContents"/>
              <w:spacing w:before="0" w:after="200"/>
              <w:rPr/>
            </w:pPr>
            <w:r>
              <w:rPr/>
              <w:t>4%</w:t>
            </w:r>
          </w:p>
        </w:tc>
        <w:tc>
          <w:tcPr>
            <w:tcW w:w="2340" w:type="dxa"/>
            <w:tcBorders>
              <w:left w:val="single" w:sz="4" w:space="0" w:color="000000"/>
              <w:bottom w:val="single" w:sz="4" w:space="0" w:color="000000"/>
            </w:tcBorders>
          </w:tcPr>
          <w:p>
            <w:pPr>
              <w:pStyle w:val="TableContents"/>
              <w:spacing w:before="0" w:after="200"/>
              <w:rPr/>
            </w:pPr>
            <w:r>
              <w:rPr/>
              <w:t>3%</w:t>
            </w:r>
          </w:p>
        </w:tc>
        <w:tc>
          <w:tcPr>
            <w:tcW w:w="2340" w:type="dxa"/>
            <w:tcBorders>
              <w:left w:val="single" w:sz="4" w:space="0" w:color="000000"/>
              <w:bottom w:val="single" w:sz="4" w:space="0" w:color="000000"/>
              <w:right w:val="single" w:sz="4" w:space="0" w:color="000000"/>
            </w:tcBorders>
          </w:tcPr>
          <w:p>
            <w:pPr>
              <w:pStyle w:val="TableContents"/>
              <w:spacing w:before="0" w:after="200"/>
              <w:rPr/>
            </w:pPr>
            <w:r>
              <w:rPr/>
              <w:t>7%</w:t>
            </w:r>
          </w:p>
        </w:tc>
      </w:tr>
      <w:tr>
        <w:trPr/>
        <w:tc>
          <w:tcPr>
            <w:tcW w:w="2340" w:type="dxa"/>
            <w:tcBorders>
              <w:left w:val="single" w:sz="4" w:space="0" w:color="000000"/>
              <w:bottom w:val="single" w:sz="4" w:space="0" w:color="000000"/>
            </w:tcBorders>
          </w:tcPr>
          <w:p>
            <w:pPr>
              <w:pStyle w:val="TableContents"/>
              <w:spacing w:before="0" w:after="200"/>
              <w:rPr/>
            </w:pPr>
            <w:r>
              <w:rPr/>
              <w:t>Total</w:t>
            </w:r>
          </w:p>
        </w:tc>
        <w:tc>
          <w:tcPr>
            <w:tcW w:w="2340" w:type="dxa"/>
            <w:tcBorders>
              <w:left w:val="single" w:sz="4" w:space="0" w:color="000000"/>
              <w:bottom w:val="single" w:sz="4" w:space="0" w:color="000000"/>
            </w:tcBorders>
          </w:tcPr>
          <w:p>
            <w:pPr>
              <w:pStyle w:val="TableContents"/>
              <w:spacing w:before="0" w:after="200"/>
              <w:rPr/>
            </w:pPr>
            <w:r>
              <w:rPr/>
              <w:t>65%</w:t>
            </w:r>
          </w:p>
        </w:tc>
        <w:tc>
          <w:tcPr>
            <w:tcW w:w="2340" w:type="dxa"/>
            <w:tcBorders>
              <w:left w:val="single" w:sz="4" w:space="0" w:color="000000"/>
              <w:bottom w:val="single" w:sz="4" w:space="0" w:color="000000"/>
            </w:tcBorders>
          </w:tcPr>
          <w:p>
            <w:pPr>
              <w:pStyle w:val="TableContents"/>
              <w:spacing w:before="0" w:after="200"/>
              <w:rPr/>
            </w:pPr>
            <w:r>
              <w:rPr/>
              <w:t>35%</w:t>
            </w:r>
          </w:p>
        </w:tc>
        <w:tc>
          <w:tcPr>
            <w:tcW w:w="2340" w:type="dxa"/>
            <w:tcBorders>
              <w:left w:val="single" w:sz="4" w:space="0" w:color="000000"/>
              <w:bottom w:val="single" w:sz="4" w:space="0" w:color="000000"/>
              <w:right w:val="single" w:sz="4" w:space="0" w:color="000000"/>
            </w:tcBorders>
          </w:tcPr>
          <w:p>
            <w:pPr>
              <w:pStyle w:val="TableContents"/>
              <w:spacing w:before="0" w:after="200"/>
              <w:rPr/>
            </w:pPr>
            <w:r>
              <w:rPr/>
              <w:t>100%</w:t>
            </w:r>
          </w:p>
        </w:tc>
      </w:tr>
    </w:tbl>
    <w:p>
      <w:pPr>
        <w:pStyle w:val="Normal"/>
        <w:rPr>
          <w:rFonts w:ascii="Calibri" w:hAnsi="Calibri"/>
        </w:rPr>
      </w:pPr>
      <w:r>
        <w:rPr/>
      </w:r>
    </w:p>
    <w:p>
      <w:pPr>
        <w:pStyle w:val="Normal"/>
        <w:rPr/>
      </w:pPr>
      <w:r>
        <w:rPr>
          <w:rFonts w:ascii="Calibri" w:hAnsi="Calibri"/>
        </w:rPr>
        <w:t xml:space="preserve">Based on the criteria and weighting system provided, </w:t>
      </w:r>
      <w:r>
        <w:rPr>
          <w:rStyle w:val="Strong"/>
          <w:rFonts w:ascii="Calibri" w:hAnsi="Calibri"/>
        </w:rPr>
        <w:t>Design 1</w:t>
      </w:r>
      <w:r>
        <w:rPr>
          <w:rFonts w:ascii="Calibri" w:hAnsi="Calibri"/>
        </w:rPr>
        <w:t xml:space="preserve"> emerges as the better option. This conclusion is drawn from an evaluation of how each design performs in the weighted categories:</w:t>
      </w:r>
    </w:p>
    <w:p>
      <w:pPr>
        <w:pStyle w:val="BodyText"/>
        <w:numPr>
          <w:ilvl w:val="0"/>
          <w:numId w:val="2"/>
        </w:numPr>
        <w:tabs>
          <w:tab w:val="clear" w:pos="720"/>
          <w:tab w:val="left" w:pos="0" w:leader="none"/>
        </w:tabs>
        <w:ind w:hanging="283" w:left="709"/>
        <w:rPr/>
      </w:pPr>
      <w:r>
        <w:rPr>
          <w:rStyle w:val="Strong"/>
          <w:rFonts w:ascii="Calibri" w:hAnsi="Calibri"/>
        </w:rPr>
        <w:t>Reliability of the Circuit (30%)</w:t>
      </w:r>
      <w:r>
        <w:rPr>
          <w:rFonts w:ascii="Calibri" w:hAnsi="Calibri"/>
        </w:rPr>
        <w:t>:</w:t>
        <w:br/>
        <w:t>Design 1 outperforms Design 2 in reliability, which is critical given its significant weight in the overall evaluation. The feedback from the three stakeholders also supports this conclusion.</w:t>
      </w:r>
    </w:p>
    <w:p>
      <w:pPr>
        <w:pStyle w:val="BodyText"/>
        <w:numPr>
          <w:ilvl w:val="0"/>
          <w:numId w:val="2"/>
        </w:numPr>
        <w:tabs>
          <w:tab w:val="clear" w:pos="720"/>
          <w:tab w:val="left" w:pos="0" w:leader="none"/>
        </w:tabs>
        <w:ind w:hanging="283" w:left="709"/>
        <w:rPr/>
      </w:pPr>
      <w:r>
        <w:rPr>
          <w:rStyle w:val="Strong"/>
          <w:rFonts w:ascii="Calibri" w:hAnsi="Calibri"/>
        </w:rPr>
        <w:t>Potency of the Application (30%)</w:t>
      </w:r>
      <w:r>
        <w:rPr>
          <w:rFonts w:ascii="Calibri" w:hAnsi="Calibri"/>
        </w:rPr>
        <w:t>:</w:t>
        <w:br/>
        <w:t>Design 1 is stronger in potency, aligning with its purpose and ensuring it meets the required performance standards.</w:t>
      </w:r>
    </w:p>
    <w:p>
      <w:pPr>
        <w:pStyle w:val="BodyText"/>
        <w:numPr>
          <w:ilvl w:val="0"/>
          <w:numId w:val="2"/>
        </w:numPr>
        <w:tabs>
          <w:tab w:val="clear" w:pos="720"/>
          <w:tab w:val="left" w:pos="0" w:leader="none"/>
        </w:tabs>
        <w:ind w:hanging="283" w:left="709"/>
        <w:rPr/>
      </w:pPr>
      <w:r>
        <w:rPr>
          <w:rStyle w:val="Strong"/>
          <w:rFonts w:ascii="Calibri" w:hAnsi="Calibri"/>
        </w:rPr>
        <w:t>Simple to Operate (25%)</w:t>
      </w:r>
      <w:r>
        <w:rPr>
          <w:rFonts w:ascii="Calibri" w:hAnsi="Calibri"/>
        </w:rPr>
        <w:t>:</w:t>
        <w:br/>
        <w:t>Design 2 scores better in this category, but the weight of this criterion is less than that of reliability and potency. This makes Design 2's advantage less impactful overall.</w:t>
      </w:r>
    </w:p>
    <w:p>
      <w:pPr>
        <w:pStyle w:val="BodyText"/>
        <w:numPr>
          <w:ilvl w:val="0"/>
          <w:numId w:val="2"/>
        </w:numPr>
        <w:tabs>
          <w:tab w:val="clear" w:pos="720"/>
          <w:tab w:val="left" w:pos="0" w:leader="none"/>
        </w:tabs>
        <w:ind w:hanging="283" w:left="709"/>
        <w:rPr/>
      </w:pPr>
      <w:r>
        <w:rPr>
          <w:rStyle w:val="Strong"/>
          <w:rFonts w:ascii="Calibri" w:hAnsi="Calibri"/>
        </w:rPr>
        <w:t>Changeability (8%)</w:t>
      </w:r>
      <w:r>
        <w:rPr>
          <w:rFonts w:ascii="Calibri" w:hAnsi="Calibri"/>
        </w:rPr>
        <w:t>:</w:t>
        <w:br/>
        <w:t>Design 1 is better in terms of changeability, making it more adaptable for future improvements or modifications.</w:t>
      </w:r>
    </w:p>
    <w:p>
      <w:pPr>
        <w:pStyle w:val="BodyText"/>
        <w:numPr>
          <w:ilvl w:val="0"/>
          <w:numId w:val="2"/>
        </w:numPr>
        <w:tabs>
          <w:tab w:val="clear" w:pos="720"/>
          <w:tab w:val="left" w:pos="0" w:leader="none"/>
        </w:tabs>
        <w:ind w:hanging="283" w:left="709"/>
        <w:rPr/>
      </w:pPr>
      <w:r>
        <w:rPr>
          <w:rStyle w:val="Strong"/>
          <w:rFonts w:ascii="Calibri" w:hAnsi="Calibri"/>
        </w:rPr>
        <w:t>Number of Gates (</w:t>
      </w:r>
      <w:r>
        <w:rPr>
          <w:rStyle w:val="Strong"/>
          <w:rFonts w:ascii="Calibri" w:hAnsi="Calibri"/>
        </w:rPr>
        <w:t>7</w:t>
      </w:r>
      <w:r>
        <w:rPr>
          <w:rStyle w:val="Strong"/>
          <w:rFonts w:ascii="Calibri" w:hAnsi="Calibri"/>
        </w:rPr>
        <w:t>%)</w:t>
      </w:r>
      <w:r>
        <w:rPr>
          <w:rFonts w:ascii="Calibri" w:hAnsi="Calibri"/>
        </w:rPr>
        <w:t>:</w:t>
        <w:br/>
        <w:t>Design 1 uses fewer gates, which enhances its efficiency and supports the simplicity of its architecture.</w:t>
      </w:r>
    </w:p>
    <w:p>
      <w:pPr>
        <w:pStyle w:val="Normal"/>
        <w:rPr>
          <w:rFonts w:ascii="Calibri" w:hAnsi="Calibri"/>
        </w:rPr>
      </w:pPr>
      <w:r>
        <w:rPr>
          <w:rFonts w:ascii="Calibri" w:hAnsi="Calibri"/>
        </w:rPr>
      </w:r>
    </w:p>
    <w:p>
      <w:pPr>
        <w:pStyle w:val="Normal"/>
        <w:numPr>
          <w:ilvl w:val="0"/>
          <w:numId w:val="0"/>
        </w:numPr>
        <w:ind w:hanging="0" w:left="0"/>
        <w:outlineLvl w:val="0"/>
        <w:rPr>
          <w:b/>
          <w:sz w:val="28"/>
          <w:szCs w:val="28"/>
        </w:rPr>
      </w:pPr>
      <w:r>
        <w:rPr>
          <w:b/>
          <w:sz w:val="28"/>
          <w:szCs w:val="28"/>
        </w:rPr>
        <w:t>Task C-5: Build and Simulate Winning Design in Digital</w:t>
      </w:r>
    </w:p>
    <w:p>
      <w:pPr>
        <w:pStyle w:val="Normal"/>
        <w:rPr/>
      </w:pPr>
      <w:r>
        <w:rPr/>
        <w:t>(15 pts)  Insert a copy of your chosen Digital Schematic here.  Please make sure that you have outputs or tunnels connected to each flip flop so that you can easily monitor your states.  Make sure that the logic and equations match the final equations presented in either Design 1 or Design 2.</w:t>
      </w:r>
    </w:p>
    <w:p>
      <w:pPr>
        <w:pStyle w:val="Normal"/>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943600" cy="3175000"/>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6"/>
                    <a:stretch>
                      <a:fillRect/>
                    </a:stretch>
                  </pic:blipFill>
                  <pic:spPr bwMode="auto">
                    <a:xfrm>
                      <a:off x="0" y="0"/>
                      <a:ext cx="5943600" cy="3175000"/>
                    </a:xfrm>
                    <a:prstGeom prst="rect">
                      <a:avLst/>
                    </a:prstGeom>
                  </pic:spPr>
                </pic:pic>
              </a:graphicData>
            </a:graphic>
          </wp:anchor>
        </w:drawing>
      </w:r>
    </w:p>
    <w:p>
      <w:pPr>
        <w:pStyle w:val="Normal"/>
        <w:rPr/>
      </w:pPr>
      <w:r>
        <w:rPr/>
      </w:r>
    </w:p>
    <w:p>
      <w:pPr>
        <w:pStyle w:val="Normal"/>
        <w:numPr>
          <w:ilvl w:val="0"/>
          <w:numId w:val="0"/>
        </w:numPr>
        <w:ind w:hanging="0" w:left="0"/>
        <w:outlineLvl w:val="0"/>
        <w:rPr>
          <w:b/>
          <w:sz w:val="28"/>
          <w:szCs w:val="28"/>
        </w:rPr>
      </w:pPr>
      <w:r>
        <w:rPr>
          <w:b/>
          <w:sz w:val="28"/>
          <w:szCs w:val="28"/>
        </w:rPr>
        <w:t>Task C-6: Record a Video Demonstration of the Winning Design</w:t>
      </w:r>
    </w:p>
    <w:p>
      <w:pPr>
        <w:pStyle w:val="Normal"/>
        <w:rPr/>
      </w:pPr>
      <w:r>
        <w:rPr/>
        <w:t>(15 pts)  Record a video demonstration showing all positions being visited and various combinations of the inputs in Digital.  For every clock cycle, explain the inputs, what current state you are in, and point out any outputs that should be noted.  Be sure to show what happens for different input combinations at each position. That is, your demonstration should be able to showcase all possible states and transitions required to get there.  If you include any asynchronous inputs, make sure to show those features as well.  Add a link to your video below. Be sure to include any required password.</w:t>
      </w:r>
    </w:p>
    <w:p>
      <w:pPr>
        <w:pStyle w:val="Normal"/>
        <w:rPr>
          <w:b/>
          <w:bCs/>
        </w:rPr>
      </w:pPr>
      <w:r>
        <w:rPr>
          <w:b/>
          <w:bCs/>
        </w:rPr>
        <w:t xml:space="preserve">Video link:  </w:t>
      </w:r>
      <w:hyperlink r:id="rId17">
        <w:r>
          <w:rPr>
            <w:rStyle w:val="Hyperlink"/>
            <w:b/>
            <w:bCs/>
          </w:rPr>
          <w:t>https://drive.google.com/file/d/1Gp3jPrOJ7cGmX3xz2GQwP_uwCJPCjvFp/view?usp=sharing</w:t>
        </w:r>
      </w:hyperlink>
    </w:p>
    <w:p>
      <w:pPr>
        <w:pStyle w:val="Normal"/>
        <w:rPr/>
      </w:pPr>
      <w:r>
        <w:rPr/>
      </w:r>
    </w:p>
    <w:p>
      <w:pPr>
        <w:pStyle w:val="Normal"/>
        <w:rPr/>
      </w:pPr>
      <w:r>
        <w:rPr/>
      </w:r>
    </w:p>
    <w:p>
      <w:pPr>
        <w:pStyle w:val="Normal"/>
        <w:rPr/>
      </w:pPr>
      <w:r>
        <w:rPr/>
      </w:r>
    </w:p>
    <w:p>
      <w:pPr>
        <w:pStyle w:val="Normal"/>
        <w:numPr>
          <w:ilvl w:val="0"/>
          <w:numId w:val="0"/>
        </w:numPr>
        <w:ind w:hanging="0" w:left="0"/>
        <w:outlineLvl w:val="0"/>
        <w:rPr>
          <w:b/>
          <w:sz w:val="28"/>
          <w:szCs w:val="28"/>
        </w:rPr>
      </w:pPr>
      <w:r>
        <w:rPr>
          <w:b/>
          <w:sz w:val="28"/>
          <w:szCs w:val="28"/>
        </w:rPr>
        <w:t>Task C-7: Fill Out the Self-Assessment and Turn in Your Design</w:t>
      </w:r>
    </w:p>
    <w:p>
      <w:pPr>
        <w:pStyle w:val="Normal"/>
        <w:rPr/>
      </w:pPr>
      <w:r>
        <w:rPr>
          <w:b/>
          <w:bCs/>
        </w:rPr>
        <w:t>There are two items to submit.</w:t>
      </w:r>
      <w:r>
        <w:rPr/>
        <w:t xml:space="preserve"> Turn in the zip file of your capstone project folder. Also turn in this template once it is filled out. There will be a deduction of 5 points if your template is only found inside the zip folder. The self-assessment is on the next page.</w:t>
      </w:r>
    </w:p>
    <w:p>
      <w:pPr>
        <w:pStyle w:val="Heading1"/>
        <w:numPr>
          <w:ilvl w:val="0"/>
          <w:numId w:val="0"/>
        </w:numPr>
        <w:ind w:hanging="0" w:left="0"/>
        <w:rPr/>
      </w:pPr>
      <w:r>
        <w:rPr/>
        <w:t>Self-Assessment Worksheet</w:t>
      </w:r>
    </w:p>
    <w:p>
      <w:pPr>
        <w:pStyle w:val="Normal"/>
        <w:pBdr>
          <w:top w:val="single" w:sz="18" w:space="1" w:color="000000"/>
        </w:pBdr>
        <w:spacing w:before="0" w:after="0"/>
        <w:rPr/>
      </w:pPr>
      <w:r>
        <w:rPr/>
      </w:r>
    </w:p>
    <w:p>
      <w:pPr>
        <w:pStyle w:val="Normal"/>
        <w:rPr/>
      </w:pPr>
      <w:r>
        <w:rPr/>
        <w:t xml:space="preserve">Put an ‘X’ in the table below indicating how strongly you agree or disagree that the outcomes of the assigned tasks were achieved.  Use ‘5’ to indicate that you ‘strongly agree’ and ‘1’ to indicate that you ‘strongly disagree’.  Use ‘NA’, Not Applicable, when the tasks you performed did not elicit this outcome.  Credit will be given for including this worksheet with your lab report.  However, your </w:t>
      </w:r>
      <w:r>
        <w:rPr>
          <w:b/>
          <w:u w:val="single"/>
        </w:rPr>
        <w:t>responses</w:t>
      </w:r>
      <w:r>
        <w:rPr>
          <w:b/>
        </w:rPr>
        <w:t xml:space="preserve"> will not be graded</w:t>
      </w:r>
      <w:r>
        <w:rPr/>
        <w:t xml:space="preserve">, they are for your instructor’s information only.  </w:t>
      </w:r>
    </w:p>
    <w:p>
      <w:pPr>
        <w:pStyle w:val="Caption1"/>
        <w:keepNext w:val="true"/>
        <w:spacing w:before="0" w:after="0"/>
        <w:jc w:val="center"/>
        <w:rPr>
          <w:b/>
        </w:rPr>
      </w:pPr>
      <w:r>
        <w:rPr>
          <w:b/>
        </w:rPr>
        <w:t>Table 1: Self-Assessment of Outcomes for the Capstone Design Project Lab.</w:t>
      </w:r>
    </w:p>
    <w:tbl>
      <w:tblPr>
        <w:tblW w:w="8388" w:type="dxa"/>
        <w:jc w:val="left"/>
        <w:tblInd w:w="108" w:type="dxa"/>
        <w:tblLayout w:type="fixed"/>
        <w:tblCellMar>
          <w:top w:w="0" w:type="dxa"/>
          <w:left w:w="108" w:type="dxa"/>
          <w:bottom w:w="0" w:type="dxa"/>
          <w:right w:w="108" w:type="dxa"/>
        </w:tblCellMar>
        <w:tblLook w:firstRow="1" w:noVBand="0" w:lastRow="0" w:firstColumn="0" w:lastColumn="0" w:noHBand="0" w:val="0020"/>
      </w:tblPr>
      <w:tblGrid>
        <w:gridCol w:w="5147"/>
        <w:gridCol w:w="540"/>
        <w:gridCol w:w="541"/>
        <w:gridCol w:w="541"/>
        <w:gridCol w:w="538"/>
        <w:gridCol w:w="540"/>
        <w:gridCol w:w="540"/>
      </w:tblGrid>
      <w:tr>
        <w:trPr>
          <w:tblHeader w:val="true"/>
          <w:trHeight w:val="675" w:hRule="atLeast"/>
        </w:trPr>
        <w:tc>
          <w:tcPr>
            <w:tcW w:w="5147" w:type="dxa"/>
            <w:tcBorders>
              <w:top w:val="single" w:sz="18" w:space="0" w:color="000000"/>
              <w:left w:val="single" w:sz="18" w:space="0" w:color="000000"/>
              <w:bottom w:val="single" w:sz="18" w:space="0" w:color="000000"/>
              <w:right w:val="single" w:sz="18" w:space="0" w:color="000000"/>
            </w:tcBorders>
            <w:shd w:color="000000" w:fill="FFFFFF" w:val="pct15"/>
            <w:vAlign w:val="center"/>
          </w:tcPr>
          <w:p>
            <w:pPr>
              <w:pStyle w:val="Normal"/>
              <w:spacing w:lineRule="auto" w:line="240" w:before="0" w:after="0"/>
              <w:rPr>
                <w:rFonts w:ascii="Arial" w:hAnsi="Arial"/>
                <w:b/>
              </w:rPr>
            </w:pPr>
            <w:r>
              <w:rPr>
                <w:rFonts w:ascii="Arial" w:hAnsi="Arial"/>
                <w:b/>
              </w:rPr>
              <w:t>After completing the assigned tasks and report I am able to:</w:t>
            </w:r>
          </w:p>
        </w:tc>
        <w:tc>
          <w:tcPr>
            <w:tcW w:w="540" w:type="dxa"/>
            <w:tcBorders>
              <w:top w:val="single" w:sz="18" w:space="0" w:color="000000"/>
              <w:bottom w:val="single" w:sz="18" w:space="0" w:color="000000"/>
              <w:right w:val="single" w:sz="4" w:space="0" w:color="000000"/>
            </w:tcBorders>
            <w:shd w:color="000000" w:fill="FFFFFF" w:val="pct15"/>
            <w:vAlign w:val="center"/>
          </w:tcPr>
          <w:p>
            <w:pPr>
              <w:pStyle w:val="Normal"/>
              <w:spacing w:lineRule="auto" w:line="240" w:before="0" w:after="0"/>
              <w:jc w:val="center"/>
              <w:rPr>
                <w:rFonts w:ascii="Arial" w:hAnsi="Arial"/>
                <w:b/>
              </w:rPr>
            </w:pPr>
            <w:r>
              <w:rPr>
                <w:rFonts w:ascii="Arial" w:hAnsi="Arial"/>
                <w:b/>
              </w:rPr>
              <w:t>5</w:t>
            </w:r>
          </w:p>
        </w:tc>
        <w:tc>
          <w:tcPr>
            <w:tcW w:w="541" w:type="dxa"/>
            <w:tcBorders>
              <w:top w:val="single" w:sz="18" w:space="0" w:color="000000"/>
              <w:left w:val="single" w:sz="4" w:space="0" w:color="000000"/>
              <w:bottom w:val="single" w:sz="18" w:space="0" w:color="000000"/>
              <w:right w:val="single" w:sz="4" w:space="0" w:color="000000"/>
            </w:tcBorders>
            <w:shd w:color="000000" w:fill="FFFFFF" w:val="pct15"/>
            <w:vAlign w:val="center"/>
          </w:tcPr>
          <w:p>
            <w:pPr>
              <w:pStyle w:val="Normal"/>
              <w:spacing w:lineRule="auto" w:line="240" w:before="0" w:after="0"/>
              <w:jc w:val="center"/>
              <w:rPr>
                <w:rFonts w:ascii="Arial" w:hAnsi="Arial"/>
                <w:b/>
              </w:rPr>
            </w:pPr>
            <w:r>
              <w:rPr>
                <w:rFonts w:ascii="Arial" w:hAnsi="Arial"/>
                <w:b/>
              </w:rPr>
              <w:t>4</w:t>
            </w:r>
          </w:p>
        </w:tc>
        <w:tc>
          <w:tcPr>
            <w:tcW w:w="541" w:type="dxa"/>
            <w:tcBorders>
              <w:top w:val="single" w:sz="18" w:space="0" w:color="000000"/>
              <w:left w:val="single" w:sz="4" w:space="0" w:color="000000"/>
              <w:bottom w:val="single" w:sz="18" w:space="0" w:color="000000"/>
              <w:right w:val="single" w:sz="4" w:space="0" w:color="000000"/>
            </w:tcBorders>
            <w:shd w:color="000000" w:fill="FFFFFF" w:val="pct15"/>
            <w:vAlign w:val="center"/>
          </w:tcPr>
          <w:p>
            <w:pPr>
              <w:pStyle w:val="Normal"/>
              <w:spacing w:lineRule="auto" w:line="240" w:before="0" w:after="0"/>
              <w:jc w:val="center"/>
              <w:rPr>
                <w:rFonts w:ascii="Arial" w:hAnsi="Arial"/>
                <w:b/>
              </w:rPr>
            </w:pPr>
            <w:r>
              <w:rPr>
                <w:rFonts w:ascii="Arial" w:hAnsi="Arial"/>
                <w:b/>
              </w:rPr>
              <w:t>3</w:t>
            </w:r>
          </w:p>
        </w:tc>
        <w:tc>
          <w:tcPr>
            <w:tcW w:w="538" w:type="dxa"/>
            <w:tcBorders>
              <w:top w:val="single" w:sz="18" w:space="0" w:color="000000"/>
              <w:left w:val="single" w:sz="4" w:space="0" w:color="000000"/>
              <w:bottom w:val="single" w:sz="18" w:space="0" w:color="000000"/>
              <w:right w:val="single" w:sz="4" w:space="0" w:color="000000"/>
            </w:tcBorders>
            <w:shd w:color="000000" w:fill="FFFFFF" w:val="pct15"/>
            <w:vAlign w:val="center"/>
          </w:tcPr>
          <w:p>
            <w:pPr>
              <w:pStyle w:val="Normal"/>
              <w:spacing w:lineRule="auto" w:line="240" w:before="0" w:after="0"/>
              <w:jc w:val="center"/>
              <w:rPr>
                <w:rFonts w:ascii="Arial" w:hAnsi="Arial"/>
                <w:b/>
              </w:rPr>
            </w:pPr>
            <w:r>
              <w:rPr>
                <w:rFonts w:ascii="Arial" w:hAnsi="Arial"/>
                <w:b/>
              </w:rPr>
              <w:t>2</w:t>
            </w:r>
          </w:p>
        </w:tc>
        <w:tc>
          <w:tcPr>
            <w:tcW w:w="540" w:type="dxa"/>
            <w:tcBorders>
              <w:top w:val="single" w:sz="18" w:space="0" w:color="000000"/>
              <w:left w:val="single" w:sz="4" w:space="0" w:color="000000"/>
              <w:bottom w:val="single" w:sz="18" w:space="0" w:color="000000"/>
              <w:right w:val="single" w:sz="4" w:space="0" w:color="000000"/>
            </w:tcBorders>
            <w:shd w:color="000000" w:fill="FFFFFF" w:val="pct15"/>
            <w:vAlign w:val="center"/>
          </w:tcPr>
          <w:p>
            <w:pPr>
              <w:pStyle w:val="Normal"/>
              <w:spacing w:lineRule="auto" w:line="240" w:before="0" w:after="0"/>
              <w:jc w:val="center"/>
              <w:rPr>
                <w:rFonts w:ascii="Arial" w:hAnsi="Arial"/>
                <w:b/>
              </w:rPr>
            </w:pPr>
            <w:r>
              <w:rPr>
                <w:rFonts w:ascii="Arial" w:hAnsi="Arial"/>
                <w:b/>
              </w:rPr>
              <w:t>1</w:t>
            </w:r>
          </w:p>
        </w:tc>
        <w:tc>
          <w:tcPr>
            <w:tcW w:w="540" w:type="dxa"/>
            <w:tcBorders>
              <w:top w:val="single" w:sz="18" w:space="0" w:color="000000"/>
              <w:left w:val="single" w:sz="4" w:space="0" w:color="000000"/>
              <w:bottom w:val="single" w:sz="18" w:space="0" w:color="000000"/>
              <w:right w:val="single" w:sz="18" w:space="0" w:color="000000"/>
            </w:tcBorders>
            <w:shd w:color="000000" w:fill="FFFFFF" w:val="pct15"/>
            <w:vAlign w:val="center"/>
          </w:tcPr>
          <w:p>
            <w:pPr>
              <w:pStyle w:val="Normal"/>
              <w:spacing w:lineRule="auto" w:line="240" w:before="0" w:after="0"/>
              <w:jc w:val="center"/>
              <w:rPr>
                <w:rFonts w:ascii="Arial" w:hAnsi="Arial"/>
                <w:b/>
              </w:rPr>
            </w:pPr>
            <w:r>
              <w:rPr>
                <w:rFonts w:ascii="Arial" w:hAnsi="Arial"/>
                <w:b/>
              </w:rPr>
              <w:t>NA</w:t>
            </w:r>
          </w:p>
        </w:tc>
      </w:tr>
      <w:tr>
        <w:trPr/>
        <w:tc>
          <w:tcPr>
            <w:tcW w:w="5147" w:type="dxa"/>
            <w:tcBorders>
              <w:left w:val="single" w:sz="18" w:space="0" w:color="000000"/>
              <w:bottom w:val="single" w:sz="4" w:space="0" w:color="000000"/>
              <w:right w:val="single" w:sz="18" w:space="0" w:color="000000"/>
            </w:tcBorders>
            <w:vAlign w:val="center"/>
          </w:tcPr>
          <w:p>
            <w:pPr>
              <w:pStyle w:val="Annotationtext"/>
              <w:spacing w:lineRule="auto" w:line="240" w:before="120" w:after="120"/>
              <w:rPr>
                <w:rFonts w:ascii="Calibri" w:hAnsi="Calibri"/>
                <w:sz w:val="22"/>
                <w:szCs w:val="22"/>
                <w:lang w:val="en-US"/>
              </w:rPr>
            </w:pPr>
            <w:r>
              <w:rPr>
                <w:rFonts w:ascii="Calibri" w:hAnsi="Calibri"/>
                <w:sz w:val="22"/>
                <w:szCs w:val="22"/>
                <w:lang w:val="en-US"/>
              </w:rPr>
              <w:t>Initiate a design process based on a value proposition and feedback from various stakeholders.</w:t>
            </w:r>
          </w:p>
        </w:tc>
        <w:tc>
          <w:tcPr>
            <w:tcW w:w="540" w:type="dxa"/>
            <w:tcBorders>
              <w:bottom w:val="single" w:sz="4" w:space="0" w:color="000000"/>
              <w:right w:val="single" w:sz="4" w:space="0" w:color="000000"/>
            </w:tcBorders>
            <w:vAlign w:val="center"/>
          </w:tcPr>
          <w:p>
            <w:pPr>
              <w:pStyle w:val="Normal"/>
              <w:spacing w:before="120" w:after="200"/>
              <w:rPr/>
            </w:pPr>
            <w:r>
              <w:rPr/>
              <w:t>X</w:t>
            </w:r>
          </w:p>
        </w:tc>
        <w:tc>
          <w:tcPr>
            <w:tcW w:w="541" w:type="dxa"/>
            <w:tcBorders>
              <w:left w:val="single" w:sz="4" w:space="0" w:color="000000"/>
              <w:bottom w:val="single" w:sz="4" w:space="0" w:color="000000"/>
              <w:right w:val="single" w:sz="4" w:space="0" w:color="000000"/>
            </w:tcBorders>
            <w:vAlign w:val="center"/>
          </w:tcPr>
          <w:p>
            <w:pPr>
              <w:pStyle w:val="Normal"/>
              <w:spacing w:before="120" w:after="200"/>
              <w:rPr/>
            </w:pPr>
            <w:r>
              <w:rPr/>
            </w:r>
          </w:p>
        </w:tc>
        <w:tc>
          <w:tcPr>
            <w:tcW w:w="541" w:type="dxa"/>
            <w:tcBorders>
              <w:left w:val="single" w:sz="4" w:space="0" w:color="000000"/>
              <w:bottom w:val="single" w:sz="4" w:space="0" w:color="000000"/>
              <w:right w:val="single" w:sz="4" w:space="0" w:color="000000"/>
            </w:tcBorders>
            <w:vAlign w:val="center"/>
          </w:tcPr>
          <w:p>
            <w:pPr>
              <w:pStyle w:val="Normal"/>
              <w:spacing w:before="120" w:after="200"/>
              <w:rPr/>
            </w:pPr>
            <w:r>
              <w:rPr/>
            </w:r>
          </w:p>
        </w:tc>
        <w:tc>
          <w:tcPr>
            <w:tcW w:w="538" w:type="dxa"/>
            <w:tcBorders>
              <w:left w:val="single" w:sz="4" w:space="0" w:color="000000"/>
              <w:bottom w:val="single" w:sz="4" w:space="0" w:color="000000"/>
              <w:right w:val="single" w:sz="4" w:space="0" w:color="000000"/>
            </w:tcBorders>
            <w:vAlign w:val="center"/>
          </w:tcPr>
          <w:p>
            <w:pPr>
              <w:pStyle w:val="Normal"/>
              <w:spacing w:before="120" w:after="200"/>
              <w:rPr/>
            </w:pPr>
            <w:r>
              <w:rPr/>
            </w:r>
          </w:p>
        </w:tc>
        <w:tc>
          <w:tcPr>
            <w:tcW w:w="540" w:type="dxa"/>
            <w:tcBorders>
              <w:left w:val="single" w:sz="4" w:space="0" w:color="000000"/>
              <w:bottom w:val="single" w:sz="4" w:space="0" w:color="000000"/>
              <w:right w:val="single" w:sz="4" w:space="0" w:color="000000"/>
            </w:tcBorders>
            <w:vAlign w:val="center"/>
          </w:tcPr>
          <w:p>
            <w:pPr>
              <w:pStyle w:val="Normal"/>
              <w:spacing w:before="120" w:after="200"/>
              <w:rPr/>
            </w:pPr>
            <w:r>
              <w:rPr/>
            </w:r>
          </w:p>
        </w:tc>
        <w:tc>
          <w:tcPr>
            <w:tcW w:w="540" w:type="dxa"/>
            <w:tcBorders>
              <w:left w:val="single" w:sz="4" w:space="0" w:color="000000"/>
              <w:bottom w:val="single" w:sz="4" w:space="0" w:color="000000"/>
              <w:right w:val="single" w:sz="18" w:space="0" w:color="000000"/>
            </w:tcBorders>
            <w:vAlign w:val="center"/>
          </w:tcPr>
          <w:p>
            <w:pPr>
              <w:pStyle w:val="Normal"/>
              <w:spacing w:before="120" w:after="200"/>
              <w:rPr/>
            </w:pPr>
            <w:r>
              <w:rPr/>
            </w:r>
          </w:p>
        </w:tc>
      </w:tr>
      <w:tr>
        <w:trPr/>
        <w:tc>
          <w:tcPr>
            <w:tcW w:w="5147" w:type="dxa"/>
            <w:tcBorders>
              <w:top w:val="single" w:sz="4" w:space="0" w:color="000000"/>
              <w:left w:val="single" w:sz="18" w:space="0" w:color="000000"/>
              <w:bottom w:val="single" w:sz="4" w:space="0" w:color="000000"/>
              <w:right w:val="single" w:sz="18" w:space="0" w:color="000000"/>
            </w:tcBorders>
            <w:vAlign w:val="center"/>
          </w:tcPr>
          <w:p>
            <w:pPr>
              <w:pStyle w:val="Normal"/>
              <w:spacing w:lineRule="auto" w:line="240" w:before="120" w:after="200"/>
              <w:rPr/>
            </w:pPr>
            <w:r>
              <w:rPr/>
              <w:t>Make assumptions to complete an incomplete functional specification.</w:t>
            </w:r>
          </w:p>
        </w:tc>
        <w:tc>
          <w:tcPr>
            <w:tcW w:w="540" w:type="dxa"/>
            <w:tcBorders>
              <w:top w:val="single" w:sz="4" w:space="0" w:color="000000"/>
              <w:bottom w:val="single" w:sz="4" w:space="0" w:color="000000"/>
              <w:right w:val="single" w:sz="4" w:space="0" w:color="000000"/>
            </w:tcBorders>
            <w:vAlign w:val="center"/>
          </w:tcPr>
          <w:p>
            <w:pPr>
              <w:pStyle w:val="Normal"/>
              <w:spacing w:before="120" w:after="200"/>
              <w:rPr/>
            </w:pPr>
            <w:r>
              <w:rPr/>
            </w:r>
          </w:p>
        </w:tc>
        <w:tc>
          <w:tcPr>
            <w:tcW w:w="541" w:type="dxa"/>
            <w:tcBorders>
              <w:top w:val="single" w:sz="4" w:space="0" w:color="000000"/>
              <w:left w:val="single" w:sz="4" w:space="0" w:color="000000"/>
              <w:bottom w:val="single" w:sz="4" w:space="0" w:color="000000"/>
              <w:right w:val="single" w:sz="4" w:space="0" w:color="000000"/>
            </w:tcBorders>
            <w:vAlign w:val="center"/>
          </w:tcPr>
          <w:p>
            <w:pPr>
              <w:pStyle w:val="Normal"/>
              <w:spacing w:before="120" w:after="200"/>
              <w:rPr/>
            </w:pPr>
            <w:r>
              <w:rPr/>
              <w:t>X</w:t>
            </w:r>
          </w:p>
        </w:tc>
        <w:tc>
          <w:tcPr>
            <w:tcW w:w="541" w:type="dxa"/>
            <w:tcBorders>
              <w:top w:val="single" w:sz="4" w:space="0" w:color="000000"/>
              <w:left w:val="single" w:sz="4" w:space="0" w:color="000000"/>
              <w:bottom w:val="single" w:sz="4" w:space="0" w:color="000000"/>
              <w:right w:val="single" w:sz="4" w:space="0" w:color="000000"/>
            </w:tcBorders>
            <w:vAlign w:val="center"/>
          </w:tcPr>
          <w:p>
            <w:pPr>
              <w:pStyle w:val="Normal"/>
              <w:spacing w:before="120" w:after="200"/>
              <w:rPr/>
            </w:pPr>
            <w:r>
              <w:rPr/>
            </w:r>
          </w:p>
        </w:tc>
        <w:tc>
          <w:tcPr>
            <w:tcW w:w="538" w:type="dxa"/>
            <w:tcBorders>
              <w:top w:val="single" w:sz="4" w:space="0" w:color="000000"/>
              <w:left w:val="single" w:sz="4" w:space="0" w:color="000000"/>
              <w:bottom w:val="single" w:sz="4" w:space="0" w:color="000000"/>
              <w:right w:val="single" w:sz="4" w:space="0" w:color="000000"/>
            </w:tcBorders>
            <w:vAlign w:val="center"/>
          </w:tcPr>
          <w:p>
            <w:pPr>
              <w:pStyle w:val="Normal"/>
              <w:spacing w:before="120" w:after="200"/>
              <w:rPr/>
            </w:pPr>
            <w:r>
              <w:rPr/>
            </w:r>
          </w:p>
        </w:tc>
        <w:tc>
          <w:tcPr>
            <w:tcW w:w="540" w:type="dxa"/>
            <w:tcBorders>
              <w:top w:val="single" w:sz="4" w:space="0" w:color="000000"/>
              <w:left w:val="single" w:sz="4" w:space="0" w:color="000000"/>
              <w:bottom w:val="single" w:sz="4" w:space="0" w:color="000000"/>
              <w:right w:val="single" w:sz="4" w:space="0" w:color="000000"/>
            </w:tcBorders>
            <w:vAlign w:val="center"/>
          </w:tcPr>
          <w:p>
            <w:pPr>
              <w:pStyle w:val="Normal"/>
              <w:spacing w:before="120" w:after="200"/>
              <w:rPr/>
            </w:pPr>
            <w:r>
              <w:rPr/>
            </w:r>
          </w:p>
        </w:tc>
        <w:tc>
          <w:tcPr>
            <w:tcW w:w="540" w:type="dxa"/>
            <w:tcBorders>
              <w:top w:val="single" w:sz="4" w:space="0" w:color="000000"/>
              <w:left w:val="single" w:sz="4" w:space="0" w:color="000000"/>
              <w:bottom w:val="single" w:sz="4" w:space="0" w:color="000000"/>
              <w:right w:val="single" w:sz="18" w:space="0" w:color="000000"/>
            </w:tcBorders>
            <w:vAlign w:val="center"/>
          </w:tcPr>
          <w:p>
            <w:pPr>
              <w:pStyle w:val="Normal"/>
              <w:spacing w:before="120" w:after="200"/>
              <w:rPr/>
            </w:pPr>
            <w:r>
              <w:rPr/>
            </w:r>
          </w:p>
        </w:tc>
      </w:tr>
      <w:tr>
        <w:trPr/>
        <w:tc>
          <w:tcPr>
            <w:tcW w:w="5147" w:type="dxa"/>
            <w:tcBorders>
              <w:top w:val="single" w:sz="4" w:space="0" w:color="000000"/>
              <w:left w:val="single" w:sz="18" w:space="0" w:color="000000"/>
              <w:bottom w:val="single" w:sz="4" w:space="0" w:color="000000"/>
              <w:right w:val="single" w:sz="18" w:space="0" w:color="000000"/>
            </w:tcBorders>
            <w:vAlign w:val="center"/>
          </w:tcPr>
          <w:p>
            <w:pPr>
              <w:pStyle w:val="Normal"/>
              <w:spacing w:lineRule="auto" w:line="240" w:before="120" w:after="200"/>
              <w:rPr/>
            </w:pPr>
            <w:r>
              <w:rPr/>
              <w:t>Use classical design techniques (i.e., state diagrams, state transition tables, and Karnaugh Maps), to design a synchronous sequential machine starting with a functional specification.</w:t>
            </w:r>
          </w:p>
        </w:tc>
        <w:tc>
          <w:tcPr>
            <w:tcW w:w="540" w:type="dxa"/>
            <w:tcBorders>
              <w:top w:val="single" w:sz="4" w:space="0" w:color="000000"/>
              <w:bottom w:val="single" w:sz="4" w:space="0" w:color="000000"/>
              <w:right w:val="single" w:sz="4" w:space="0" w:color="000000"/>
            </w:tcBorders>
            <w:vAlign w:val="center"/>
          </w:tcPr>
          <w:p>
            <w:pPr>
              <w:pStyle w:val="Normal"/>
              <w:spacing w:before="120" w:after="200"/>
              <w:rPr/>
            </w:pPr>
            <w:r>
              <w:rPr/>
            </w:r>
          </w:p>
        </w:tc>
        <w:tc>
          <w:tcPr>
            <w:tcW w:w="541" w:type="dxa"/>
            <w:tcBorders>
              <w:top w:val="single" w:sz="4" w:space="0" w:color="000000"/>
              <w:left w:val="single" w:sz="4" w:space="0" w:color="000000"/>
              <w:bottom w:val="single" w:sz="4" w:space="0" w:color="000000"/>
              <w:right w:val="single" w:sz="4" w:space="0" w:color="000000"/>
            </w:tcBorders>
            <w:vAlign w:val="center"/>
          </w:tcPr>
          <w:p>
            <w:pPr>
              <w:pStyle w:val="Normal"/>
              <w:spacing w:before="120" w:after="200"/>
              <w:rPr/>
            </w:pPr>
            <w:r>
              <w:rPr/>
            </w:r>
          </w:p>
        </w:tc>
        <w:tc>
          <w:tcPr>
            <w:tcW w:w="541" w:type="dxa"/>
            <w:tcBorders>
              <w:top w:val="single" w:sz="4" w:space="0" w:color="000000"/>
              <w:left w:val="single" w:sz="4" w:space="0" w:color="000000"/>
              <w:bottom w:val="single" w:sz="4" w:space="0" w:color="000000"/>
              <w:right w:val="single" w:sz="4" w:space="0" w:color="000000"/>
            </w:tcBorders>
            <w:vAlign w:val="center"/>
          </w:tcPr>
          <w:p>
            <w:pPr>
              <w:pStyle w:val="Normal"/>
              <w:spacing w:before="120" w:after="200"/>
              <w:rPr/>
            </w:pPr>
            <w:r>
              <w:rPr/>
              <w:t>X</w:t>
            </w:r>
          </w:p>
        </w:tc>
        <w:tc>
          <w:tcPr>
            <w:tcW w:w="538" w:type="dxa"/>
            <w:tcBorders>
              <w:top w:val="single" w:sz="4" w:space="0" w:color="000000"/>
              <w:left w:val="single" w:sz="4" w:space="0" w:color="000000"/>
              <w:bottom w:val="single" w:sz="4" w:space="0" w:color="000000"/>
              <w:right w:val="single" w:sz="4" w:space="0" w:color="000000"/>
            </w:tcBorders>
            <w:vAlign w:val="center"/>
          </w:tcPr>
          <w:p>
            <w:pPr>
              <w:pStyle w:val="Normal"/>
              <w:spacing w:before="120" w:after="200"/>
              <w:rPr/>
            </w:pPr>
            <w:r>
              <w:rPr/>
            </w:r>
          </w:p>
        </w:tc>
        <w:tc>
          <w:tcPr>
            <w:tcW w:w="540" w:type="dxa"/>
            <w:tcBorders>
              <w:top w:val="single" w:sz="4" w:space="0" w:color="000000"/>
              <w:left w:val="single" w:sz="4" w:space="0" w:color="000000"/>
              <w:bottom w:val="single" w:sz="4" w:space="0" w:color="000000"/>
              <w:right w:val="single" w:sz="4" w:space="0" w:color="000000"/>
            </w:tcBorders>
            <w:vAlign w:val="center"/>
          </w:tcPr>
          <w:p>
            <w:pPr>
              <w:pStyle w:val="Normal"/>
              <w:spacing w:before="120" w:after="200"/>
              <w:rPr/>
            </w:pPr>
            <w:r>
              <w:rPr/>
            </w:r>
          </w:p>
        </w:tc>
        <w:tc>
          <w:tcPr>
            <w:tcW w:w="540" w:type="dxa"/>
            <w:tcBorders>
              <w:top w:val="single" w:sz="4" w:space="0" w:color="000000"/>
              <w:left w:val="single" w:sz="4" w:space="0" w:color="000000"/>
              <w:bottom w:val="single" w:sz="4" w:space="0" w:color="000000"/>
              <w:right w:val="single" w:sz="18" w:space="0" w:color="000000"/>
            </w:tcBorders>
            <w:vAlign w:val="center"/>
          </w:tcPr>
          <w:p>
            <w:pPr>
              <w:pStyle w:val="Normal"/>
              <w:spacing w:before="120" w:after="200"/>
              <w:rPr/>
            </w:pPr>
            <w:r>
              <w:rPr/>
            </w:r>
          </w:p>
        </w:tc>
      </w:tr>
      <w:tr>
        <w:trPr/>
        <w:tc>
          <w:tcPr>
            <w:tcW w:w="5147" w:type="dxa"/>
            <w:tcBorders>
              <w:top w:val="single" w:sz="4" w:space="0" w:color="000000"/>
              <w:left w:val="single" w:sz="18" w:space="0" w:color="000000"/>
              <w:bottom w:val="single" w:sz="4" w:space="0" w:color="000000"/>
              <w:right w:val="single" w:sz="18" w:space="0" w:color="000000"/>
            </w:tcBorders>
            <w:vAlign w:val="center"/>
          </w:tcPr>
          <w:p>
            <w:pPr>
              <w:pStyle w:val="Normal"/>
              <w:spacing w:lineRule="auto" w:line="240" w:before="120" w:after="200"/>
              <w:rPr/>
            </w:pPr>
            <w:r>
              <w:rPr/>
              <w:t>Build, and debug a synchronous sequential machine.</w:t>
            </w:r>
          </w:p>
        </w:tc>
        <w:tc>
          <w:tcPr>
            <w:tcW w:w="540" w:type="dxa"/>
            <w:tcBorders>
              <w:top w:val="single" w:sz="4" w:space="0" w:color="000000"/>
              <w:bottom w:val="single" w:sz="4" w:space="0" w:color="000000"/>
              <w:right w:val="single" w:sz="4" w:space="0" w:color="000000"/>
            </w:tcBorders>
            <w:vAlign w:val="center"/>
          </w:tcPr>
          <w:p>
            <w:pPr>
              <w:pStyle w:val="Normal"/>
              <w:spacing w:before="120" w:after="200"/>
              <w:rPr/>
            </w:pPr>
            <w:r>
              <w:rPr/>
            </w:r>
          </w:p>
        </w:tc>
        <w:tc>
          <w:tcPr>
            <w:tcW w:w="541" w:type="dxa"/>
            <w:tcBorders>
              <w:top w:val="single" w:sz="4" w:space="0" w:color="000000"/>
              <w:left w:val="single" w:sz="4" w:space="0" w:color="000000"/>
              <w:bottom w:val="single" w:sz="4" w:space="0" w:color="000000"/>
              <w:right w:val="single" w:sz="4" w:space="0" w:color="000000"/>
            </w:tcBorders>
            <w:vAlign w:val="center"/>
          </w:tcPr>
          <w:p>
            <w:pPr>
              <w:pStyle w:val="Normal"/>
              <w:spacing w:before="120" w:after="200"/>
              <w:rPr/>
            </w:pPr>
            <w:r>
              <w:rPr/>
            </w:r>
          </w:p>
        </w:tc>
        <w:tc>
          <w:tcPr>
            <w:tcW w:w="541" w:type="dxa"/>
            <w:tcBorders>
              <w:top w:val="single" w:sz="4" w:space="0" w:color="000000"/>
              <w:left w:val="single" w:sz="4" w:space="0" w:color="000000"/>
              <w:bottom w:val="single" w:sz="4" w:space="0" w:color="000000"/>
              <w:right w:val="single" w:sz="4" w:space="0" w:color="000000"/>
            </w:tcBorders>
            <w:vAlign w:val="center"/>
          </w:tcPr>
          <w:p>
            <w:pPr>
              <w:pStyle w:val="Normal"/>
              <w:spacing w:before="120" w:after="200"/>
              <w:rPr/>
            </w:pPr>
            <w:r>
              <w:rPr/>
            </w:r>
          </w:p>
        </w:tc>
        <w:tc>
          <w:tcPr>
            <w:tcW w:w="538" w:type="dxa"/>
            <w:tcBorders>
              <w:top w:val="single" w:sz="4" w:space="0" w:color="000000"/>
              <w:left w:val="single" w:sz="4" w:space="0" w:color="000000"/>
              <w:bottom w:val="single" w:sz="4" w:space="0" w:color="000000"/>
              <w:right w:val="single" w:sz="4" w:space="0" w:color="000000"/>
            </w:tcBorders>
            <w:vAlign w:val="center"/>
          </w:tcPr>
          <w:p>
            <w:pPr>
              <w:pStyle w:val="Normal"/>
              <w:spacing w:before="120" w:after="200"/>
              <w:rPr/>
            </w:pPr>
            <w:r>
              <w:rPr/>
            </w:r>
          </w:p>
        </w:tc>
        <w:tc>
          <w:tcPr>
            <w:tcW w:w="540" w:type="dxa"/>
            <w:tcBorders>
              <w:top w:val="single" w:sz="4" w:space="0" w:color="000000"/>
              <w:left w:val="single" w:sz="4" w:space="0" w:color="000000"/>
              <w:bottom w:val="single" w:sz="4" w:space="0" w:color="000000"/>
              <w:right w:val="single" w:sz="4" w:space="0" w:color="000000"/>
            </w:tcBorders>
            <w:vAlign w:val="center"/>
          </w:tcPr>
          <w:p>
            <w:pPr>
              <w:pStyle w:val="Normal"/>
              <w:spacing w:before="120" w:after="200"/>
              <w:rPr/>
            </w:pPr>
            <w:r>
              <w:rPr/>
            </w:r>
          </w:p>
        </w:tc>
        <w:tc>
          <w:tcPr>
            <w:tcW w:w="540" w:type="dxa"/>
            <w:tcBorders>
              <w:top w:val="single" w:sz="4" w:space="0" w:color="000000"/>
              <w:left w:val="single" w:sz="4" w:space="0" w:color="000000"/>
              <w:bottom w:val="single" w:sz="4" w:space="0" w:color="000000"/>
              <w:right w:val="single" w:sz="18" w:space="0" w:color="000000"/>
            </w:tcBorders>
            <w:vAlign w:val="center"/>
          </w:tcPr>
          <w:p>
            <w:pPr>
              <w:pStyle w:val="Normal"/>
              <w:spacing w:before="120" w:after="200"/>
              <w:rPr/>
            </w:pPr>
            <w:r>
              <w:rPr/>
              <w:t>X</w:t>
            </w:r>
          </w:p>
        </w:tc>
      </w:tr>
      <w:tr>
        <w:trPr/>
        <w:tc>
          <w:tcPr>
            <w:tcW w:w="5147" w:type="dxa"/>
            <w:tcBorders>
              <w:top w:val="single" w:sz="4" w:space="0" w:color="000000"/>
              <w:left w:val="single" w:sz="18" w:space="0" w:color="000000"/>
              <w:bottom w:val="single" w:sz="4" w:space="0" w:color="000000"/>
              <w:right w:val="single" w:sz="18" w:space="0" w:color="000000"/>
            </w:tcBorders>
            <w:vAlign w:val="center"/>
          </w:tcPr>
          <w:p>
            <w:pPr>
              <w:pStyle w:val="Normal"/>
              <w:spacing w:lineRule="auto" w:line="240" w:before="120" w:after="200"/>
              <w:rPr/>
            </w:pPr>
            <w:r>
              <w:rPr/>
              <w:t>Develop reasonable engineering criteria for comparing different designs.</w:t>
            </w:r>
          </w:p>
        </w:tc>
        <w:tc>
          <w:tcPr>
            <w:tcW w:w="540" w:type="dxa"/>
            <w:tcBorders>
              <w:top w:val="single" w:sz="4" w:space="0" w:color="000000"/>
              <w:bottom w:val="single" w:sz="4" w:space="0" w:color="000000"/>
              <w:right w:val="single" w:sz="4" w:space="0" w:color="000000"/>
            </w:tcBorders>
            <w:vAlign w:val="center"/>
          </w:tcPr>
          <w:p>
            <w:pPr>
              <w:pStyle w:val="Normal"/>
              <w:spacing w:before="120" w:after="200"/>
              <w:rPr/>
            </w:pPr>
            <w:r>
              <w:rPr/>
            </w:r>
          </w:p>
        </w:tc>
        <w:tc>
          <w:tcPr>
            <w:tcW w:w="541" w:type="dxa"/>
            <w:tcBorders>
              <w:top w:val="single" w:sz="4" w:space="0" w:color="000000"/>
              <w:left w:val="single" w:sz="4" w:space="0" w:color="000000"/>
              <w:bottom w:val="single" w:sz="4" w:space="0" w:color="000000"/>
              <w:right w:val="single" w:sz="4" w:space="0" w:color="000000"/>
            </w:tcBorders>
            <w:vAlign w:val="center"/>
          </w:tcPr>
          <w:p>
            <w:pPr>
              <w:pStyle w:val="Normal"/>
              <w:spacing w:before="120" w:after="200"/>
              <w:rPr/>
            </w:pPr>
            <w:r>
              <w:rPr/>
              <w:t>X</w:t>
            </w:r>
          </w:p>
        </w:tc>
        <w:tc>
          <w:tcPr>
            <w:tcW w:w="541" w:type="dxa"/>
            <w:tcBorders>
              <w:top w:val="single" w:sz="4" w:space="0" w:color="000000"/>
              <w:left w:val="single" w:sz="4" w:space="0" w:color="000000"/>
              <w:bottom w:val="single" w:sz="4" w:space="0" w:color="000000"/>
              <w:right w:val="single" w:sz="4" w:space="0" w:color="000000"/>
            </w:tcBorders>
            <w:vAlign w:val="center"/>
          </w:tcPr>
          <w:p>
            <w:pPr>
              <w:pStyle w:val="Normal"/>
              <w:spacing w:before="120" w:after="200"/>
              <w:rPr/>
            </w:pPr>
            <w:r>
              <w:rPr/>
            </w:r>
          </w:p>
        </w:tc>
        <w:tc>
          <w:tcPr>
            <w:tcW w:w="538" w:type="dxa"/>
            <w:tcBorders>
              <w:top w:val="single" w:sz="4" w:space="0" w:color="000000"/>
              <w:left w:val="single" w:sz="4" w:space="0" w:color="000000"/>
              <w:bottom w:val="single" w:sz="4" w:space="0" w:color="000000"/>
              <w:right w:val="single" w:sz="4" w:space="0" w:color="000000"/>
            </w:tcBorders>
            <w:vAlign w:val="center"/>
          </w:tcPr>
          <w:p>
            <w:pPr>
              <w:pStyle w:val="Normal"/>
              <w:spacing w:before="120" w:after="200"/>
              <w:rPr/>
            </w:pPr>
            <w:r>
              <w:rPr/>
            </w:r>
          </w:p>
        </w:tc>
        <w:tc>
          <w:tcPr>
            <w:tcW w:w="540" w:type="dxa"/>
            <w:tcBorders>
              <w:top w:val="single" w:sz="4" w:space="0" w:color="000000"/>
              <w:left w:val="single" w:sz="4" w:space="0" w:color="000000"/>
              <w:bottom w:val="single" w:sz="4" w:space="0" w:color="000000"/>
              <w:right w:val="single" w:sz="4" w:space="0" w:color="000000"/>
            </w:tcBorders>
            <w:vAlign w:val="center"/>
          </w:tcPr>
          <w:p>
            <w:pPr>
              <w:pStyle w:val="Normal"/>
              <w:spacing w:before="120" w:after="200"/>
              <w:rPr/>
            </w:pPr>
            <w:r>
              <w:rPr/>
            </w:r>
          </w:p>
        </w:tc>
        <w:tc>
          <w:tcPr>
            <w:tcW w:w="540" w:type="dxa"/>
            <w:tcBorders>
              <w:top w:val="single" w:sz="4" w:space="0" w:color="000000"/>
              <w:left w:val="single" w:sz="4" w:space="0" w:color="000000"/>
              <w:bottom w:val="single" w:sz="4" w:space="0" w:color="000000"/>
              <w:right w:val="single" w:sz="18" w:space="0" w:color="000000"/>
            </w:tcBorders>
            <w:vAlign w:val="center"/>
          </w:tcPr>
          <w:p>
            <w:pPr>
              <w:pStyle w:val="Normal"/>
              <w:spacing w:before="120" w:after="200"/>
              <w:rPr/>
            </w:pPr>
            <w:r>
              <w:rPr/>
            </w:r>
          </w:p>
        </w:tc>
      </w:tr>
      <w:tr>
        <w:trPr/>
        <w:tc>
          <w:tcPr>
            <w:tcW w:w="5147" w:type="dxa"/>
            <w:tcBorders>
              <w:top w:val="single" w:sz="4" w:space="0" w:color="000000"/>
              <w:left w:val="single" w:sz="18" w:space="0" w:color="000000"/>
              <w:bottom w:val="single" w:sz="18" w:space="0" w:color="000000"/>
              <w:right w:val="single" w:sz="18" w:space="0" w:color="000000"/>
            </w:tcBorders>
            <w:vAlign w:val="center"/>
          </w:tcPr>
          <w:p>
            <w:pPr>
              <w:pStyle w:val="Normal"/>
              <w:spacing w:lineRule="auto" w:line="240" w:before="120" w:after="200"/>
              <w:rPr/>
            </w:pPr>
            <w:r>
              <w:rPr/>
              <w:t>Apply engineering criteria to select a ‘best’ design.</w:t>
            </w:r>
          </w:p>
        </w:tc>
        <w:tc>
          <w:tcPr>
            <w:tcW w:w="540" w:type="dxa"/>
            <w:tcBorders>
              <w:top w:val="single" w:sz="4" w:space="0" w:color="000000"/>
              <w:bottom w:val="single" w:sz="18" w:space="0" w:color="000000"/>
              <w:right w:val="single" w:sz="4" w:space="0" w:color="000000"/>
            </w:tcBorders>
            <w:vAlign w:val="center"/>
          </w:tcPr>
          <w:p>
            <w:pPr>
              <w:pStyle w:val="Normal"/>
              <w:spacing w:before="120" w:after="200"/>
              <w:rPr/>
            </w:pPr>
            <w:r>
              <w:rPr/>
              <w:t>X</w:t>
            </w:r>
          </w:p>
        </w:tc>
        <w:tc>
          <w:tcPr>
            <w:tcW w:w="541" w:type="dxa"/>
            <w:tcBorders>
              <w:top w:val="single" w:sz="4" w:space="0" w:color="000000"/>
              <w:left w:val="single" w:sz="4" w:space="0" w:color="000000"/>
              <w:bottom w:val="single" w:sz="18" w:space="0" w:color="000000"/>
              <w:right w:val="single" w:sz="4" w:space="0" w:color="000000"/>
            </w:tcBorders>
            <w:vAlign w:val="center"/>
          </w:tcPr>
          <w:p>
            <w:pPr>
              <w:pStyle w:val="Normal"/>
              <w:spacing w:before="120" w:after="200"/>
              <w:rPr/>
            </w:pPr>
            <w:r>
              <w:rPr/>
            </w:r>
          </w:p>
        </w:tc>
        <w:tc>
          <w:tcPr>
            <w:tcW w:w="541" w:type="dxa"/>
            <w:tcBorders>
              <w:top w:val="single" w:sz="4" w:space="0" w:color="000000"/>
              <w:left w:val="single" w:sz="4" w:space="0" w:color="000000"/>
              <w:bottom w:val="single" w:sz="18" w:space="0" w:color="000000"/>
              <w:right w:val="single" w:sz="4" w:space="0" w:color="000000"/>
            </w:tcBorders>
            <w:vAlign w:val="center"/>
          </w:tcPr>
          <w:p>
            <w:pPr>
              <w:pStyle w:val="Normal"/>
              <w:spacing w:before="120" w:after="200"/>
              <w:rPr/>
            </w:pPr>
            <w:r>
              <w:rPr/>
            </w:r>
          </w:p>
        </w:tc>
        <w:tc>
          <w:tcPr>
            <w:tcW w:w="538" w:type="dxa"/>
            <w:tcBorders>
              <w:top w:val="single" w:sz="4" w:space="0" w:color="000000"/>
              <w:left w:val="single" w:sz="4" w:space="0" w:color="000000"/>
              <w:bottom w:val="single" w:sz="18" w:space="0" w:color="000000"/>
              <w:right w:val="single" w:sz="4" w:space="0" w:color="000000"/>
            </w:tcBorders>
            <w:vAlign w:val="center"/>
          </w:tcPr>
          <w:p>
            <w:pPr>
              <w:pStyle w:val="Normal"/>
              <w:spacing w:before="120" w:after="200"/>
              <w:rPr/>
            </w:pPr>
            <w:r>
              <w:rPr/>
            </w:r>
          </w:p>
        </w:tc>
        <w:tc>
          <w:tcPr>
            <w:tcW w:w="540" w:type="dxa"/>
            <w:tcBorders>
              <w:top w:val="single" w:sz="4" w:space="0" w:color="000000"/>
              <w:left w:val="single" w:sz="4" w:space="0" w:color="000000"/>
              <w:bottom w:val="single" w:sz="18" w:space="0" w:color="000000"/>
              <w:right w:val="single" w:sz="4" w:space="0" w:color="000000"/>
            </w:tcBorders>
            <w:vAlign w:val="center"/>
          </w:tcPr>
          <w:p>
            <w:pPr>
              <w:pStyle w:val="Normal"/>
              <w:spacing w:before="120" w:after="200"/>
              <w:rPr/>
            </w:pPr>
            <w:r>
              <w:rPr/>
            </w:r>
          </w:p>
        </w:tc>
        <w:tc>
          <w:tcPr>
            <w:tcW w:w="540" w:type="dxa"/>
            <w:tcBorders>
              <w:top w:val="single" w:sz="4" w:space="0" w:color="000000"/>
              <w:left w:val="single" w:sz="4" w:space="0" w:color="000000"/>
              <w:bottom w:val="single" w:sz="18" w:space="0" w:color="000000"/>
              <w:right w:val="single" w:sz="18" w:space="0" w:color="000000"/>
            </w:tcBorders>
            <w:vAlign w:val="center"/>
          </w:tcPr>
          <w:p>
            <w:pPr>
              <w:pStyle w:val="Normal"/>
              <w:spacing w:before="120" w:after="200"/>
              <w:rPr/>
            </w:pPr>
            <w:r>
              <w:rPr/>
            </w:r>
          </w:p>
        </w:tc>
      </w:tr>
    </w:tbl>
    <w:p>
      <w:pPr>
        <w:pStyle w:val="Normal"/>
        <w:rPr/>
      </w:pPr>
      <w:r>
        <w:rPr/>
      </w:r>
    </w:p>
    <w:p>
      <w:pPr>
        <w:pStyle w:val="BodyText"/>
        <w:pBdr>
          <w:top w:val="single" w:sz="18" w:space="1" w:color="000000"/>
        </w:pBdr>
        <w:rPr/>
      </w:pPr>
      <w:r>
        <w:rPr/>
        <w:t>Write below any suggestions you have for improving this laboratory exercise so that the stated learning outcomes are achieved.</w:t>
      </w:r>
    </w:p>
    <w:p>
      <w:pPr>
        <w:pStyle w:val="Normal"/>
        <w:rPr/>
      </w:pPr>
      <w:r>
        <w:rPr/>
      </w:r>
    </w:p>
    <w:p>
      <w:pPr>
        <w:pStyle w:val="Normal"/>
        <w:rPr/>
      </w:pPr>
      <w:r>
        <w:rPr/>
      </w:r>
    </w:p>
    <w:p>
      <w:pPr>
        <w:pStyle w:val="Normal"/>
        <w:rPr/>
      </w:pPr>
      <w:r>
        <w:rPr/>
      </w:r>
    </w:p>
    <w:p>
      <w:pPr>
        <w:pStyle w:val="Normal"/>
        <w:rPr/>
      </w:pPr>
      <w:r>
        <w:rPr/>
      </w:r>
    </w:p>
    <w:p>
      <w:pPr>
        <w:pStyle w:val="Heading1"/>
        <w:numPr>
          <w:ilvl w:val="0"/>
          <w:numId w:val="0"/>
        </w:numPr>
        <w:ind w:hanging="0" w:left="0"/>
        <w:rPr/>
      </w:pPr>
      <w:r>
        <w:rPr>
          <w:lang w:val="en-US"/>
        </w:rPr>
        <w:t>Capstone Design Project</w:t>
      </w:r>
      <w:r>
        <w:rPr/>
        <w:t>: Lab Report Grade Sheet</w:t>
      </w:r>
    </w:p>
    <w:p>
      <w:pPr>
        <w:pStyle w:val="Normal"/>
        <w:pBdr>
          <w:top w:val="single" w:sz="18" w:space="1" w:color="000000"/>
        </w:pBdr>
        <w:spacing w:before="0" w:after="0"/>
        <w:rPr/>
      </w:pPr>
      <w:r>
        <w:rPr/>
      </w:r>
    </w:p>
    <w:p>
      <w:pPr>
        <w:pStyle w:val="Normal"/>
        <w:pBdr>
          <w:top w:val="single" w:sz="18" w:space="1" w:color="000000"/>
        </w:pBdr>
        <w:spacing w:before="0" w:after="0"/>
        <w:rPr>
          <w:b/>
          <w:bCs/>
          <w:sz w:val="28"/>
          <w:szCs w:val="28"/>
        </w:rPr>
      </w:pPr>
      <w:r>
        <w:rPr>
          <w:b/>
          <w:bCs/>
          <w:sz w:val="28"/>
          <w:szCs w:val="28"/>
        </w:rPr>
        <w:t xml:space="preserve">Name: </w:t>
      </w:r>
    </w:p>
    <w:p>
      <w:pPr>
        <w:pStyle w:val="Normal"/>
        <w:spacing w:before="0" w:after="0"/>
        <w:rPr/>
      </w:pPr>
      <w:r>
        <w:rPr/>
      </w:r>
    </w:p>
    <w:tbl>
      <w:tblPr>
        <w:tblW w:w="8730" w:type="dxa"/>
        <w:jc w:val="left"/>
        <w:tblInd w:w="30" w:type="dxa"/>
        <w:tblLayout w:type="fixed"/>
        <w:tblCellMar>
          <w:top w:w="0" w:type="dxa"/>
          <w:left w:w="30" w:type="dxa"/>
          <w:bottom w:w="0" w:type="dxa"/>
          <w:right w:w="30" w:type="dxa"/>
        </w:tblCellMar>
        <w:tblLook w:firstRow="1" w:noVBand="0" w:lastRow="0" w:firstColumn="0" w:lastColumn="0" w:noHBand="0" w:val="0020"/>
      </w:tblPr>
      <w:tblGrid>
        <w:gridCol w:w="6208"/>
        <w:gridCol w:w="1262"/>
        <w:gridCol w:w="1260"/>
      </w:tblGrid>
      <w:tr>
        <w:trPr>
          <w:tblHeader w:val="true"/>
          <w:trHeight w:val="495" w:hRule="exact"/>
        </w:trPr>
        <w:tc>
          <w:tcPr>
            <w:tcW w:w="6208" w:type="dxa"/>
            <w:tcBorders>
              <w:top w:val="single" w:sz="18" w:space="0" w:color="000000"/>
              <w:left w:val="single" w:sz="18" w:space="0" w:color="000000"/>
              <w:bottom w:val="single" w:sz="18" w:space="0" w:color="000000"/>
              <w:right w:val="single" w:sz="8" w:space="0" w:color="000000"/>
            </w:tcBorders>
            <w:shd w:color="000000" w:fill="FFFFFF" w:val="pct25"/>
            <w:vAlign w:val="center"/>
          </w:tcPr>
          <w:p>
            <w:pPr>
              <w:pStyle w:val="Normal"/>
              <w:spacing w:before="60" w:after="60"/>
              <w:rPr>
                <w:rFonts w:ascii="Arial" w:hAnsi="Arial"/>
                <w:b/>
              </w:rPr>
            </w:pPr>
            <w:r>
              <w:rPr>
                <w:rFonts w:ascii="Arial" w:hAnsi="Arial"/>
                <w:b/>
              </w:rPr>
              <w:t>Grading Criteria</w:t>
            </w:r>
          </w:p>
        </w:tc>
        <w:tc>
          <w:tcPr>
            <w:tcW w:w="1262" w:type="dxa"/>
            <w:tcBorders>
              <w:top w:val="single" w:sz="18" w:space="0" w:color="000000"/>
              <w:bottom w:val="single" w:sz="18" w:space="0" w:color="000000"/>
              <w:right w:val="single" w:sz="6" w:space="0" w:color="000000"/>
            </w:tcBorders>
            <w:shd w:color="000000" w:fill="FFFFFF" w:val="pct25"/>
            <w:vAlign w:val="center"/>
          </w:tcPr>
          <w:p>
            <w:pPr>
              <w:pStyle w:val="Normal"/>
              <w:spacing w:lineRule="auto" w:line="240" w:before="60" w:after="60"/>
              <w:jc w:val="center"/>
              <w:rPr>
                <w:rFonts w:ascii="Arial" w:hAnsi="Arial"/>
                <w:b/>
                <w:color w:val="000000"/>
              </w:rPr>
            </w:pPr>
            <w:r>
              <w:rPr>
                <w:rFonts w:ascii="Arial" w:hAnsi="Arial"/>
                <w:b/>
                <w:color w:val="000000"/>
              </w:rPr>
              <w:t>Max Points</w:t>
            </w:r>
          </w:p>
        </w:tc>
        <w:tc>
          <w:tcPr>
            <w:tcW w:w="1260" w:type="dxa"/>
            <w:tcBorders>
              <w:top w:val="single" w:sz="18" w:space="0" w:color="000000"/>
              <w:left w:val="single" w:sz="6" w:space="0" w:color="000000"/>
              <w:bottom w:val="single" w:sz="18" w:space="0" w:color="000000"/>
              <w:right w:val="single" w:sz="18" w:space="0" w:color="000000"/>
            </w:tcBorders>
            <w:shd w:color="000000" w:fill="FFFFFF" w:val="pct25"/>
            <w:vAlign w:val="center"/>
          </w:tcPr>
          <w:p>
            <w:pPr>
              <w:pStyle w:val="Normal"/>
              <w:spacing w:lineRule="auto" w:line="240" w:before="60" w:after="60"/>
              <w:jc w:val="center"/>
              <w:rPr>
                <w:rFonts w:ascii="Arial" w:hAnsi="Arial"/>
                <w:b/>
                <w:color w:val="000000"/>
              </w:rPr>
            </w:pPr>
            <w:r>
              <w:rPr>
                <w:rFonts w:ascii="Arial" w:hAnsi="Arial"/>
                <w:b/>
                <w:color w:val="000000"/>
              </w:rPr>
              <w:t>Points lost</w:t>
            </w:r>
          </w:p>
        </w:tc>
      </w:tr>
      <w:tr>
        <w:trPr>
          <w:trHeight w:val="402" w:hRule="exact"/>
          <w:cantSplit w:val="true"/>
        </w:trPr>
        <w:tc>
          <w:tcPr>
            <w:tcW w:w="6208" w:type="dxa"/>
            <w:tcBorders>
              <w:top w:val="single" w:sz="6" w:space="0" w:color="000000"/>
              <w:left w:val="single" w:sz="18" w:space="0" w:color="000000"/>
              <w:bottom w:val="single" w:sz="6" w:space="0" w:color="000000"/>
              <w:right w:val="single" w:sz="8" w:space="0" w:color="000000"/>
            </w:tcBorders>
            <w:shd w:color="000000" w:fill="FFFFFF" w:val="pct5"/>
            <w:vAlign w:val="bottom"/>
          </w:tcPr>
          <w:p>
            <w:pPr>
              <w:pStyle w:val="Normal"/>
              <w:spacing w:lineRule="auto" w:line="240" w:before="0" w:after="0"/>
              <w:ind w:left="58"/>
              <w:rPr>
                <w:b/>
                <w:color w:val="000000"/>
              </w:rPr>
            </w:pPr>
            <w:r>
              <w:rPr>
                <w:b/>
                <w:color w:val="000000"/>
              </w:rPr>
              <w:t>Template</w:t>
            </w:r>
          </w:p>
        </w:tc>
        <w:tc>
          <w:tcPr>
            <w:tcW w:w="1262" w:type="dxa"/>
            <w:tcBorders>
              <w:top w:val="single" w:sz="6" w:space="0" w:color="000000"/>
              <w:bottom w:val="single" w:sz="6" w:space="0" w:color="000000"/>
              <w:right w:val="single" w:sz="6" w:space="0" w:color="000000"/>
            </w:tcBorders>
            <w:vAlign w:val="center"/>
          </w:tcPr>
          <w:p>
            <w:pPr>
              <w:pStyle w:val="Normal"/>
              <w:spacing w:lineRule="auto" w:line="240" w:before="120" w:after="0"/>
              <w:jc w:val="center"/>
              <w:rPr>
                <w:color w:val="000000"/>
              </w:rPr>
            </w:pPr>
            <w:r>
              <w:rPr>
                <w:color w:val="000000"/>
              </w:rPr>
            </w:r>
          </w:p>
        </w:tc>
        <w:tc>
          <w:tcPr>
            <w:tcW w:w="1260" w:type="dxa"/>
            <w:tcBorders>
              <w:top w:val="single" w:sz="6" w:space="0" w:color="000000"/>
              <w:left w:val="single" w:sz="6" w:space="0" w:color="000000"/>
              <w:bottom w:val="single" w:sz="6" w:space="0" w:color="000000"/>
              <w:right w:val="single" w:sz="18" w:space="0" w:color="000000"/>
            </w:tcBorders>
            <w:vAlign w:val="center"/>
          </w:tcPr>
          <w:p>
            <w:pPr>
              <w:pStyle w:val="Normal"/>
              <w:spacing w:lineRule="auto" w:line="240" w:before="120" w:after="0"/>
              <w:jc w:val="center"/>
              <w:rPr>
                <w:color w:val="000000"/>
              </w:rPr>
            </w:pPr>
            <w:r>
              <w:rPr>
                <w:color w:val="000000"/>
              </w:rPr>
            </w:r>
          </w:p>
        </w:tc>
      </w:tr>
      <w:tr>
        <w:trPr>
          <w:trHeight w:val="303" w:hRule="exact"/>
          <w:cantSplit w:val="true"/>
        </w:trPr>
        <w:tc>
          <w:tcPr>
            <w:tcW w:w="6208" w:type="dxa"/>
            <w:tcBorders>
              <w:top w:val="single" w:sz="6" w:space="0" w:color="000000"/>
              <w:left w:val="single" w:sz="18" w:space="0" w:color="000000"/>
              <w:bottom w:val="single" w:sz="6" w:space="0" w:color="000000"/>
              <w:right w:val="single" w:sz="8" w:space="0" w:color="000000"/>
            </w:tcBorders>
            <w:shd w:color="auto" w:fill="auto" w:val="clear"/>
          </w:tcPr>
          <w:p>
            <w:pPr>
              <w:pStyle w:val="Normal"/>
              <w:spacing w:lineRule="auto" w:line="240" w:before="0" w:after="0"/>
              <w:ind w:left="450"/>
              <w:rPr>
                <w:b/>
                <w:color w:val="000000"/>
              </w:rPr>
            </w:pPr>
            <w:r>
              <w:rPr>
                <w:color w:val="000000"/>
              </w:rPr>
              <w:t>Neatness, Clarity, and Concision</w:t>
            </w:r>
          </w:p>
        </w:tc>
        <w:tc>
          <w:tcPr>
            <w:tcW w:w="1262" w:type="dxa"/>
            <w:tcBorders>
              <w:top w:val="single" w:sz="6" w:space="0" w:color="000000"/>
              <w:bottom w:val="single" w:sz="6" w:space="0" w:color="000000"/>
              <w:right w:val="single" w:sz="6" w:space="0" w:color="000000"/>
            </w:tcBorders>
          </w:tcPr>
          <w:p>
            <w:pPr>
              <w:pStyle w:val="Normal"/>
              <w:spacing w:lineRule="auto" w:line="240" w:before="0" w:after="0"/>
              <w:jc w:val="center"/>
              <w:rPr>
                <w:color w:val="000000"/>
              </w:rPr>
            </w:pPr>
            <w:r>
              <w:rPr>
                <w:color w:val="000000"/>
              </w:rPr>
              <w:t>5</w:t>
            </w:r>
          </w:p>
        </w:tc>
        <w:tc>
          <w:tcPr>
            <w:tcW w:w="1260" w:type="dxa"/>
            <w:tcBorders>
              <w:top w:val="single" w:sz="6" w:space="0" w:color="000000"/>
              <w:left w:val="single" w:sz="6" w:space="0" w:color="000000"/>
              <w:bottom w:val="single" w:sz="6" w:space="0" w:color="000000"/>
              <w:right w:val="single" w:sz="18" w:space="0" w:color="000000"/>
            </w:tcBorders>
          </w:tcPr>
          <w:p>
            <w:pPr>
              <w:pStyle w:val="Normal"/>
              <w:spacing w:lineRule="auto" w:line="240" w:before="120" w:after="0"/>
              <w:jc w:val="center"/>
              <w:rPr>
                <w:color w:val="000000"/>
              </w:rPr>
            </w:pPr>
            <w:r>
              <w:rPr>
                <w:color w:val="000000"/>
              </w:rPr>
            </w:r>
          </w:p>
        </w:tc>
      </w:tr>
      <w:tr>
        <w:trPr>
          <w:trHeight w:val="402" w:hRule="exact"/>
          <w:cantSplit w:val="true"/>
        </w:trPr>
        <w:tc>
          <w:tcPr>
            <w:tcW w:w="6208" w:type="dxa"/>
            <w:tcBorders>
              <w:top w:val="single" w:sz="6" w:space="0" w:color="000000"/>
              <w:left w:val="single" w:sz="18" w:space="0" w:color="000000"/>
              <w:bottom w:val="single" w:sz="6" w:space="0" w:color="000000"/>
              <w:right w:val="single" w:sz="8" w:space="0" w:color="000000"/>
            </w:tcBorders>
            <w:shd w:color="000000" w:fill="FFFFFF" w:val="pct5"/>
            <w:vAlign w:val="bottom"/>
          </w:tcPr>
          <w:p>
            <w:pPr>
              <w:pStyle w:val="Normal"/>
              <w:spacing w:lineRule="auto" w:line="240" w:before="0" w:after="0"/>
              <w:ind w:left="58"/>
              <w:rPr>
                <w:color w:val="000000"/>
              </w:rPr>
            </w:pPr>
            <w:r>
              <w:rPr>
                <w:b/>
                <w:color w:val="000000"/>
              </w:rPr>
              <w:t>Description of Assigned Tasks, Work Performed &amp; Outcomes Met</w:t>
            </w:r>
          </w:p>
        </w:tc>
        <w:tc>
          <w:tcPr>
            <w:tcW w:w="1262" w:type="dxa"/>
            <w:tcBorders>
              <w:top w:val="single" w:sz="6" w:space="0" w:color="000000"/>
              <w:bottom w:val="single" w:sz="6" w:space="0" w:color="000000"/>
              <w:right w:val="single" w:sz="6" w:space="0" w:color="000000"/>
            </w:tcBorders>
            <w:vAlign w:val="center"/>
          </w:tcPr>
          <w:p>
            <w:pPr>
              <w:pStyle w:val="Normal"/>
              <w:spacing w:lineRule="auto" w:line="240" w:before="120" w:after="0"/>
              <w:jc w:val="center"/>
              <w:rPr>
                <w:color w:val="000000"/>
              </w:rPr>
            </w:pPr>
            <w:r>
              <w:rPr>
                <w:color w:val="000000"/>
              </w:rPr>
            </w:r>
          </w:p>
        </w:tc>
        <w:tc>
          <w:tcPr>
            <w:tcW w:w="1260" w:type="dxa"/>
            <w:tcBorders>
              <w:top w:val="single" w:sz="6" w:space="0" w:color="000000"/>
              <w:left w:val="single" w:sz="6" w:space="0" w:color="000000"/>
              <w:bottom w:val="single" w:sz="6" w:space="0" w:color="000000"/>
              <w:right w:val="single" w:sz="18" w:space="0" w:color="000000"/>
            </w:tcBorders>
            <w:vAlign w:val="center"/>
          </w:tcPr>
          <w:p>
            <w:pPr>
              <w:pStyle w:val="Normal"/>
              <w:spacing w:lineRule="auto" w:line="240" w:before="120" w:after="0"/>
              <w:jc w:val="center"/>
              <w:rPr>
                <w:color w:val="000000"/>
              </w:rPr>
            </w:pPr>
            <w:r>
              <w:rPr>
                <w:color w:val="000000"/>
              </w:rPr>
            </w:r>
          </w:p>
        </w:tc>
      </w:tr>
      <w:tr>
        <w:trPr>
          <w:trHeight w:val="303" w:hRule="exact"/>
          <w:cantSplit w:val="true"/>
        </w:trPr>
        <w:tc>
          <w:tcPr>
            <w:tcW w:w="6208" w:type="dxa"/>
            <w:tcBorders>
              <w:top w:val="single" w:sz="6" w:space="0" w:color="000000"/>
              <w:left w:val="single" w:sz="18" w:space="0" w:color="000000"/>
              <w:bottom w:val="single" w:sz="6" w:space="0" w:color="000000"/>
              <w:right w:val="single" w:sz="8" w:space="0" w:color="000000"/>
            </w:tcBorders>
          </w:tcPr>
          <w:p>
            <w:pPr>
              <w:pStyle w:val="Normal"/>
              <w:spacing w:lineRule="auto" w:line="240" w:before="0" w:after="60"/>
              <w:ind w:left="446"/>
              <w:rPr/>
            </w:pPr>
            <w:r>
              <w:rPr/>
              <w:t>Task C-1: Planning the Synchronous Sequential Machines</w:t>
            </w:r>
          </w:p>
        </w:tc>
        <w:tc>
          <w:tcPr>
            <w:tcW w:w="1262" w:type="dxa"/>
            <w:tcBorders>
              <w:top w:val="single" w:sz="6" w:space="0" w:color="000000"/>
              <w:bottom w:val="single" w:sz="6" w:space="0" w:color="000000"/>
              <w:right w:val="single" w:sz="6" w:space="0" w:color="000000"/>
            </w:tcBorders>
          </w:tcPr>
          <w:p>
            <w:pPr>
              <w:pStyle w:val="Normal"/>
              <w:spacing w:lineRule="auto" w:line="240" w:before="0" w:after="60"/>
              <w:jc w:val="center"/>
              <w:rPr>
                <w:color w:val="000000"/>
              </w:rPr>
            </w:pPr>
            <w:r>
              <w:rPr>
                <w:color w:val="000000"/>
              </w:rPr>
              <w:t>15</w:t>
            </w:r>
          </w:p>
        </w:tc>
        <w:tc>
          <w:tcPr>
            <w:tcW w:w="1260" w:type="dxa"/>
            <w:tcBorders>
              <w:top w:val="single" w:sz="6" w:space="0" w:color="000000"/>
              <w:left w:val="single" w:sz="6" w:space="0" w:color="000000"/>
              <w:bottom w:val="single" w:sz="6" w:space="0" w:color="000000"/>
              <w:right w:val="single" w:sz="18" w:space="0" w:color="000000"/>
            </w:tcBorders>
          </w:tcPr>
          <w:p>
            <w:pPr>
              <w:pStyle w:val="Normal"/>
              <w:spacing w:lineRule="auto" w:line="240" w:before="60" w:after="60"/>
              <w:jc w:val="center"/>
              <w:rPr>
                <w:color w:val="000000"/>
              </w:rPr>
            </w:pPr>
            <w:r>
              <w:rPr>
                <w:color w:val="000000"/>
              </w:rPr>
            </w:r>
          </w:p>
        </w:tc>
      </w:tr>
      <w:tr>
        <w:trPr>
          <w:trHeight w:val="320" w:hRule="exact"/>
          <w:cantSplit w:val="true"/>
        </w:trPr>
        <w:tc>
          <w:tcPr>
            <w:tcW w:w="6208" w:type="dxa"/>
            <w:tcBorders>
              <w:top w:val="single" w:sz="6" w:space="0" w:color="000000"/>
              <w:left w:val="single" w:sz="18" w:space="0" w:color="000000"/>
              <w:bottom w:val="single" w:sz="6" w:space="0" w:color="000000"/>
              <w:right w:val="single" w:sz="8" w:space="0" w:color="000000"/>
            </w:tcBorders>
          </w:tcPr>
          <w:p>
            <w:pPr>
              <w:pStyle w:val="Normal"/>
              <w:spacing w:lineRule="auto" w:line="240" w:before="0" w:after="60"/>
              <w:ind w:left="446"/>
              <w:rPr>
                <w:color w:val="000000"/>
              </w:rPr>
            </w:pPr>
            <w:r>
              <w:rPr>
                <w:color w:val="000000"/>
              </w:rPr>
              <w:t>Task C-2: Document the Synchronous Sequential Machines</w:t>
            </w:r>
          </w:p>
        </w:tc>
        <w:tc>
          <w:tcPr>
            <w:tcW w:w="1262" w:type="dxa"/>
            <w:tcBorders>
              <w:top w:val="single" w:sz="6" w:space="0" w:color="000000"/>
              <w:bottom w:val="single" w:sz="6" w:space="0" w:color="000000"/>
              <w:right w:val="single" w:sz="6" w:space="0" w:color="000000"/>
            </w:tcBorders>
          </w:tcPr>
          <w:p>
            <w:pPr>
              <w:pStyle w:val="Normal"/>
              <w:spacing w:lineRule="auto" w:line="240" w:before="0" w:after="60"/>
              <w:jc w:val="center"/>
              <w:rPr>
                <w:color w:val="000000"/>
              </w:rPr>
            </w:pPr>
            <w:r>
              <w:rPr>
                <w:color w:val="000000"/>
              </w:rPr>
              <w:t>40</w:t>
            </w:r>
          </w:p>
        </w:tc>
        <w:tc>
          <w:tcPr>
            <w:tcW w:w="1260" w:type="dxa"/>
            <w:tcBorders>
              <w:top w:val="single" w:sz="6" w:space="0" w:color="000000"/>
              <w:left w:val="single" w:sz="6" w:space="0" w:color="000000"/>
              <w:bottom w:val="single" w:sz="6" w:space="0" w:color="000000"/>
              <w:right w:val="single" w:sz="18" w:space="0" w:color="000000"/>
            </w:tcBorders>
          </w:tcPr>
          <w:p>
            <w:pPr>
              <w:pStyle w:val="Normal"/>
              <w:spacing w:lineRule="auto" w:line="240" w:before="60" w:after="60"/>
              <w:jc w:val="center"/>
              <w:rPr>
                <w:color w:val="000000"/>
              </w:rPr>
            </w:pPr>
            <w:r>
              <w:rPr>
                <w:color w:val="000000"/>
              </w:rPr>
            </w:r>
          </w:p>
        </w:tc>
      </w:tr>
      <w:tr>
        <w:trPr>
          <w:trHeight w:val="555" w:hRule="exact"/>
          <w:cantSplit w:val="true"/>
        </w:trPr>
        <w:tc>
          <w:tcPr>
            <w:tcW w:w="6208" w:type="dxa"/>
            <w:tcBorders>
              <w:top w:val="single" w:sz="6" w:space="0" w:color="000000"/>
              <w:left w:val="single" w:sz="18" w:space="0" w:color="000000"/>
              <w:bottom w:val="single" w:sz="6" w:space="0" w:color="000000"/>
              <w:right w:val="single" w:sz="8" w:space="0" w:color="000000"/>
            </w:tcBorders>
          </w:tcPr>
          <w:p>
            <w:pPr>
              <w:pStyle w:val="Normal"/>
              <w:spacing w:lineRule="auto" w:line="240" w:before="0" w:after="60"/>
              <w:ind w:left="446"/>
              <w:rPr>
                <w:color w:val="000000"/>
              </w:rPr>
            </w:pPr>
            <w:r>
              <w:rPr>
                <w:color w:val="000000"/>
              </w:rPr>
              <w:t>Task C-3: Determine Criteria and Weighting for Judging Your  Designs</w:t>
            </w:r>
          </w:p>
        </w:tc>
        <w:tc>
          <w:tcPr>
            <w:tcW w:w="1262" w:type="dxa"/>
            <w:tcBorders>
              <w:top w:val="single" w:sz="6" w:space="0" w:color="000000"/>
              <w:bottom w:val="single" w:sz="6" w:space="0" w:color="000000"/>
              <w:right w:val="single" w:sz="6" w:space="0" w:color="000000"/>
            </w:tcBorders>
          </w:tcPr>
          <w:p>
            <w:pPr>
              <w:pStyle w:val="Normal"/>
              <w:spacing w:lineRule="auto" w:line="240" w:before="0" w:after="60"/>
              <w:jc w:val="center"/>
              <w:rPr>
                <w:color w:val="000000"/>
              </w:rPr>
            </w:pPr>
            <w:r>
              <w:rPr>
                <w:color w:val="000000"/>
              </w:rPr>
              <w:t>5</w:t>
            </w:r>
          </w:p>
        </w:tc>
        <w:tc>
          <w:tcPr>
            <w:tcW w:w="1260" w:type="dxa"/>
            <w:tcBorders>
              <w:top w:val="single" w:sz="6" w:space="0" w:color="000000"/>
              <w:left w:val="single" w:sz="6" w:space="0" w:color="000000"/>
              <w:bottom w:val="single" w:sz="6" w:space="0" w:color="000000"/>
              <w:right w:val="single" w:sz="18" w:space="0" w:color="000000"/>
            </w:tcBorders>
          </w:tcPr>
          <w:p>
            <w:pPr>
              <w:pStyle w:val="Normal"/>
              <w:spacing w:lineRule="auto" w:line="240" w:before="60" w:after="60"/>
              <w:jc w:val="center"/>
              <w:rPr>
                <w:color w:val="000000"/>
              </w:rPr>
            </w:pPr>
            <w:r>
              <w:rPr>
                <w:color w:val="000000"/>
              </w:rPr>
            </w:r>
          </w:p>
        </w:tc>
      </w:tr>
      <w:tr>
        <w:trPr>
          <w:trHeight w:val="447" w:hRule="exact"/>
          <w:cantSplit w:val="true"/>
        </w:trPr>
        <w:tc>
          <w:tcPr>
            <w:tcW w:w="6208" w:type="dxa"/>
            <w:tcBorders>
              <w:top w:val="single" w:sz="6" w:space="0" w:color="000000"/>
              <w:left w:val="single" w:sz="18" w:space="0" w:color="000000"/>
              <w:bottom w:val="single" w:sz="6" w:space="0" w:color="000000"/>
              <w:right w:val="single" w:sz="8" w:space="0" w:color="000000"/>
            </w:tcBorders>
          </w:tcPr>
          <w:p>
            <w:pPr>
              <w:pStyle w:val="Normal"/>
              <w:spacing w:lineRule="auto" w:line="240" w:before="60" w:after="60"/>
              <w:ind w:left="432" w:right="-16"/>
              <w:rPr>
                <w:color w:val="000000"/>
              </w:rPr>
            </w:pPr>
            <w:r>
              <w:rPr>
                <w:color w:val="000000"/>
              </w:rPr>
              <w:t>Task C-4: Apply the Criteria to Pick the Best Design</w:t>
            </w:r>
          </w:p>
        </w:tc>
        <w:tc>
          <w:tcPr>
            <w:tcW w:w="1262" w:type="dxa"/>
            <w:tcBorders>
              <w:top w:val="single" w:sz="6" w:space="0" w:color="000000"/>
              <w:bottom w:val="single" w:sz="6" w:space="0" w:color="000000"/>
              <w:right w:val="single" w:sz="6" w:space="0" w:color="000000"/>
            </w:tcBorders>
          </w:tcPr>
          <w:p>
            <w:pPr>
              <w:pStyle w:val="Normal"/>
              <w:spacing w:lineRule="auto" w:line="240" w:before="60" w:after="60"/>
              <w:jc w:val="center"/>
              <w:rPr>
                <w:color w:val="000000"/>
              </w:rPr>
            </w:pPr>
            <w:r>
              <w:rPr>
                <w:color w:val="000000"/>
              </w:rPr>
              <w:t>5</w:t>
            </w:r>
          </w:p>
        </w:tc>
        <w:tc>
          <w:tcPr>
            <w:tcW w:w="1260" w:type="dxa"/>
            <w:tcBorders>
              <w:top w:val="single" w:sz="6" w:space="0" w:color="000000"/>
              <w:left w:val="single" w:sz="6" w:space="0" w:color="000000"/>
              <w:bottom w:val="single" w:sz="6" w:space="0" w:color="000000"/>
              <w:right w:val="single" w:sz="18" w:space="0" w:color="000000"/>
            </w:tcBorders>
          </w:tcPr>
          <w:p>
            <w:pPr>
              <w:pStyle w:val="Normal"/>
              <w:spacing w:lineRule="auto" w:line="240" w:before="60" w:after="60"/>
              <w:jc w:val="center"/>
              <w:rPr>
                <w:color w:val="000000"/>
              </w:rPr>
            </w:pPr>
            <w:r>
              <w:rPr>
                <w:color w:val="000000"/>
              </w:rPr>
            </w:r>
          </w:p>
        </w:tc>
      </w:tr>
      <w:tr>
        <w:trPr>
          <w:trHeight w:val="320" w:hRule="exact"/>
          <w:cantSplit w:val="true"/>
        </w:trPr>
        <w:tc>
          <w:tcPr>
            <w:tcW w:w="6208" w:type="dxa"/>
            <w:tcBorders>
              <w:top w:val="single" w:sz="6" w:space="0" w:color="000000"/>
              <w:left w:val="single" w:sz="18" w:space="0" w:color="000000"/>
              <w:bottom w:val="single" w:sz="6" w:space="0" w:color="000000"/>
              <w:right w:val="single" w:sz="8" w:space="0" w:color="000000"/>
            </w:tcBorders>
          </w:tcPr>
          <w:p>
            <w:pPr>
              <w:pStyle w:val="Normal"/>
              <w:spacing w:lineRule="auto" w:line="240" w:before="0" w:after="60"/>
              <w:ind w:left="432"/>
              <w:rPr>
                <w:color w:val="000000"/>
              </w:rPr>
            </w:pPr>
            <w:r>
              <w:rPr>
                <w:color w:val="000000"/>
              </w:rPr>
              <w:t>Task C-5: Build and Simulate Winning Design in Digital</w:t>
            </w:r>
          </w:p>
        </w:tc>
        <w:tc>
          <w:tcPr>
            <w:tcW w:w="1262" w:type="dxa"/>
            <w:tcBorders>
              <w:top w:val="single" w:sz="6" w:space="0" w:color="000000"/>
              <w:bottom w:val="single" w:sz="6" w:space="0" w:color="000000"/>
              <w:right w:val="single" w:sz="6" w:space="0" w:color="000000"/>
            </w:tcBorders>
          </w:tcPr>
          <w:p>
            <w:pPr>
              <w:pStyle w:val="Normal"/>
              <w:spacing w:lineRule="auto" w:line="240" w:before="0" w:after="60"/>
              <w:jc w:val="center"/>
              <w:rPr>
                <w:color w:val="000000"/>
              </w:rPr>
            </w:pPr>
            <w:r>
              <w:rPr>
                <w:color w:val="000000"/>
              </w:rPr>
              <w:t>15</w:t>
            </w:r>
          </w:p>
        </w:tc>
        <w:tc>
          <w:tcPr>
            <w:tcW w:w="1260" w:type="dxa"/>
            <w:tcBorders>
              <w:top w:val="single" w:sz="6" w:space="0" w:color="000000"/>
              <w:left w:val="single" w:sz="6" w:space="0" w:color="000000"/>
              <w:bottom w:val="single" w:sz="6" w:space="0" w:color="000000"/>
              <w:right w:val="single" w:sz="18" w:space="0" w:color="000000"/>
            </w:tcBorders>
          </w:tcPr>
          <w:p>
            <w:pPr>
              <w:pStyle w:val="Normal"/>
              <w:spacing w:lineRule="auto" w:line="240" w:before="60" w:after="60"/>
              <w:jc w:val="center"/>
              <w:rPr>
                <w:color w:val="000000"/>
              </w:rPr>
            </w:pPr>
            <w:r>
              <w:rPr>
                <w:color w:val="000000"/>
              </w:rPr>
            </w:r>
          </w:p>
        </w:tc>
      </w:tr>
      <w:tr>
        <w:trPr>
          <w:trHeight w:val="402" w:hRule="exact"/>
          <w:cantSplit w:val="true"/>
        </w:trPr>
        <w:tc>
          <w:tcPr>
            <w:tcW w:w="6208" w:type="dxa"/>
            <w:tcBorders>
              <w:top w:val="single" w:sz="6" w:space="0" w:color="000000"/>
              <w:left w:val="single" w:sz="18" w:space="0" w:color="000000"/>
              <w:bottom w:val="single" w:sz="6" w:space="0" w:color="000000"/>
              <w:right w:val="single" w:sz="8" w:space="0" w:color="000000"/>
            </w:tcBorders>
          </w:tcPr>
          <w:p>
            <w:pPr>
              <w:pStyle w:val="Normal"/>
              <w:spacing w:lineRule="auto" w:line="240" w:before="60" w:after="60"/>
              <w:ind w:left="432"/>
              <w:rPr>
                <w:color w:val="000000"/>
              </w:rPr>
            </w:pPr>
            <w:r>
              <w:rPr>
                <w:color w:val="000000"/>
              </w:rPr>
              <w:t>Task C-6: Record a Video Demonstration of the Winning Design</w:t>
            </w:r>
          </w:p>
        </w:tc>
        <w:tc>
          <w:tcPr>
            <w:tcW w:w="1262" w:type="dxa"/>
            <w:tcBorders>
              <w:top w:val="single" w:sz="6" w:space="0" w:color="000000"/>
              <w:bottom w:val="single" w:sz="6" w:space="0" w:color="000000"/>
              <w:right w:val="single" w:sz="6" w:space="0" w:color="000000"/>
            </w:tcBorders>
          </w:tcPr>
          <w:p>
            <w:pPr>
              <w:pStyle w:val="Normal"/>
              <w:spacing w:lineRule="auto" w:line="240" w:before="60" w:after="60"/>
              <w:jc w:val="center"/>
              <w:rPr>
                <w:color w:val="000000"/>
              </w:rPr>
            </w:pPr>
            <w:r>
              <w:rPr>
                <w:color w:val="000000"/>
              </w:rPr>
              <w:t>15</w:t>
            </w:r>
          </w:p>
        </w:tc>
        <w:tc>
          <w:tcPr>
            <w:tcW w:w="1260" w:type="dxa"/>
            <w:tcBorders>
              <w:top w:val="single" w:sz="6" w:space="0" w:color="000000"/>
              <w:left w:val="single" w:sz="6" w:space="0" w:color="000000"/>
              <w:bottom w:val="single" w:sz="6" w:space="0" w:color="000000"/>
              <w:right w:val="single" w:sz="18" w:space="0" w:color="000000"/>
            </w:tcBorders>
          </w:tcPr>
          <w:p>
            <w:pPr>
              <w:pStyle w:val="Normal"/>
              <w:spacing w:lineRule="auto" w:line="240" w:before="60" w:after="60"/>
              <w:jc w:val="center"/>
              <w:rPr>
                <w:color w:val="000000"/>
              </w:rPr>
            </w:pPr>
            <w:r>
              <w:rPr>
                <w:color w:val="000000"/>
              </w:rPr>
            </w:r>
          </w:p>
        </w:tc>
      </w:tr>
      <w:tr>
        <w:trPr>
          <w:trHeight w:val="618" w:hRule="exact"/>
          <w:cantSplit w:val="true"/>
        </w:trPr>
        <w:tc>
          <w:tcPr>
            <w:tcW w:w="6208" w:type="dxa"/>
            <w:tcBorders>
              <w:top w:val="single" w:sz="6" w:space="0" w:color="000000"/>
              <w:left w:val="single" w:sz="18" w:space="0" w:color="000000"/>
              <w:right w:val="single" w:sz="8" w:space="0" w:color="000000"/>
            </w:tcBorders>
            <w:shd w:color="000000" w:fill="FFFFFF" w:val="pct5"/>
            <w:vAlign w:val="center"/>
          </w:tcPr>
          <w:p>
            <w:pPr>
              <w:pStyle w:val="Normal"/>
              <w:spacing w:lineRule="auto" w:line="240" w:before="0" w:after="0"/>
              <w:ind w:left="60"/>
              <w:rPr>
                <w:b/>
                <w:color w:val="000000"/>
                <w:u w:val="single"/>
              </w:rPr>
            </w:pPr>
            <w:r>
              <w:rPr>
                <w:b/>
                <w:color w:val="000000"/>
              </w:rPr>
              <w:t xml:space="preserve">Self-Assessment Worksheet </w:t>
            </w:r>
            <w:r>
              <w:rPr>
                <w:color w:val="000000"/>
                <w:sz w:val="16"/>
              </w:rPr>
              <w:t>(The content of the self-assessment worksheet will not be graded.  Full credit is given for including the completed worksheet.)</w:t>
            </w:r>
          </w:p>
        </w:tc>
        <w:tc>
          <w:tcPr>
            <w:tcW w:w="1262" w:type="dxa"/>
            <w:tcBorders>
              <w:top w:val="single" w:sz="6" w:space="0" w:color="000000"/>
              <w:right w:val="single" w:sz="6" w:space="0" w:color="000000"/>
            </w:tcBorders>
            <w:vAlign w:val="center"/>
          </w:tcPr>
          <w:p>
            <w:pPr>
              <w:pStyle w:val="Normal"/>
              <w:spacing w:lineRule="auto" w:line="240" w:before="0" w:after="0"/>
              <w:jc w:val="center"/>
              <w:rPr>
                <w:color w:val="000000"/>
              </w:rPr>
            </w:pPr>
            <w:r>
              <w:rPr>
                <w:color w:val="000000"/>
              </w:rPr>
              <w:t>(2 extra points)</w:t>
            </w:r>
          </w:p>
        </w:tc>
        <w:tc>
          <w:tcPr>
            <w:tcW w:w="1260" w:type="dxa"/>
            <w:tcBorders>
              <w:top w:val="single" w:sz="6" w:space="0" w:color="000000"/>
              <w:left w:val="single" w:sz="6" w:space="0" w:color="000000"/>
              <w:right w:val="single" w:sz="18" w:space="0" w:color="000000"/>
            </w:tcBorders>
            <w:vAlign w:val="center"/>
          </w:tcPr>
          <w:p>
            <w:pPr>
              <w:pStyle w:val="Normal"/>
              <w:spacing w:lineRule="auto" w:line="240" w:before="0" w:after="0"/>
              <w:jc w:val="center"/>
              <w:rPr>
                <w:color w:val="000000"/>
              </w:rPr>
            </w:pPr>
            <w:r>
              <w:rPr>
                <w:color w:val="000000"/>
              </w:rPr>
            </w:r>
          </w:p>
        </w:tc>
      </w:tr>
      <w:tr>
        <w:trPr>
          <w:trHeight w:val="372" w:hRule="exact"/>
          <w:cantSplit w:val="true"/>
        </w:trPr>
        <w:tc>
          <w:tcPr>
            <w:tcW w:w="6208" w:type="dxa"/>
            <w:tcBorders>
              <w:top w:val="single" w:sz="12" w:space="0" w:color="000000"/>
              <w:left w:val="single" w:sz="18" w:space="0" w:color="000000"/>
              <w:right w:val="single" w:sz="8" w:space="0" w:color="000000"/>
            </w:tcBorders>
          </w:tcPr>
          <w:p>
            <w:pPr>
              <w:pStyle w:val="Normal"/>
              <w:spacing w:lineRule="auto" w:line="240" w:before="140" w:after="0"/>
              <w:ind w:left="180"/>
              <w:jc w:val="center"/>
              <w:rPr>
                <w:b/>
                <w:color w:val="000000"/>
              </w:rPr>
            </w:pPr>
            <w:r>
              <w:rPr>
                <w:b/>
                <w:color w:val="000000"/>
              </w:rPr>
            </w:r>
          </w:p>
        </w:tc>
        <w:tc>
          <w:tcPr>
            <w:tcW w:w="1262" w:type="dxa"/>
            <w:tcBorders>
              <w:top w:val="single" w:sz="12" w:space="0" w:color="000000"/>
              <w:bottom w:val="single" w:sz="12" w:space="0" w:color="000000"/>
              <w:right w:val="single" w:sz="6" w:space="0" w:color="000000"/>
            </w:tcBorders>
          </w:tcPr>
          <w:p>
            <w:pPr>
              <w:pStyle w:val="Normal"/>
              <w:spacing w:lineRule="auto" w:line="240" w:before="60" w:after="0"/>
              <w:rPr>
                <w:b/>
                <w:color w:val="000000"/>
              </w:rPr>
            </w:pPr>
            <w:r>
              <w:rPr>
                <w:b/>
                <w:color w:val="000000"/>
              </w:rPr>
              <w:t>Points Lost</w:t>
            </w:r>
          </w:p>
        </w:tc>
        <w:tc>
          <w:tcPr>
            <w:tcW w:w="1260" w:type="dxa"/>
            <w:tcBorders>
              <w:top w:val="single" w:sz="12" w:space="0" w:color="000000"/>
              <w:left w:val="single" w:sz="6" w:space="0" w:color="000000"/>
              <w:bottom w:val="single" w:sz="12" w:space="0" w:color="000000"/>
              <w:right w:val="single" w:sz="18" w:space="0" w:color="000000"/>
            </w:tcBorders>
          </w:tcPr>
          <w:p>
            <w:pPr>
              <w:pStyle w:val="Normal"/>
              <w:spacing w:lineRule="auto" w:line="240" w:before="0" w:after="200"/>
              <w:jc w:val="center"/>
              <w:rPr>
                <w:b/>
                <w:color w:val="000000"/>
              </w:rPr>
            </w:pPr>
            <w:r>
              <w:rPr>
                <w:b/>
                <w:color w:val="000000"/>
              </w:rPr>
            </w:r>
          </w:p>
        </w:tc>
      </w:tr>
      <w:tr>
        <w:trPr>
          <w:trHeight w:val="363" w:hRule="exact"/>
          <w:cantSplit w:val="true"/>
        </w:trPr>
        <w:tc>
          <w:tcPr>
            <w:tcW w:w="6208" w:type="dxa"/>
            <w:tcBorders>
              <w:left w:val="single" w:sz="18" w:space="0" w:color="000000"/>
              <w:right w:val="single" w:sz="8" w:space="0" w:color="000000"/>
            </w:tcBorders>
          </w:tcPr>
          <w:p>
            <w:pPr>
              <w:pStyle w:val="Normal"/>
              <w:spacing w:lineRule="auto" w:line="240" w:before="0" w:after="0"/>
              <w:ind w:left="187"/>
              <w:jc w:val="center"/>
              <w:rPr>
                <w:b/>
                <w:color w:val="000000"/>
                <w:sz w:val="28"/>
              </w:rPr>
            </w:pPr>
            <w:r>
              <w:rPr>
                <w:b/>
                <w:color w:val="000000"/>
                <w:sz w:val="28"/>
              </w:rPr>
              <w:t>Lab Score</w:t>
            </w:r>
          </w:p>
        </w:tc>
        <w:tc>
          <w:tcPr>
            <w:tcW w:w="1262" w:type="dxa"/>
            <w:tcBorders>
              <w:top w:val="single" w:sz="12" w:space="0" w:color="000000"/>
              <w:bottom w:val="single" w:sz="12" w:space="0" w:color="000000"/>
              <w:right w:val="single" w:sz="6" w:space="0" w:color="000000"/>
            </w:tcBorders>
          </w:tcPr>
          <w:p>
            <w:pPr>
              <w:pStyle w:val="Normal"/>
              <w:spacing w:lineRule="auto" w:line="240" w:before="60" w:after="0"/>
              <w:rPr>
                <w:b/>
                <w:color w:val="000000"/>
              </w:rPr>
            </w:pPr>
            <w:r>
              <w:rPr>
                <w:b/>
                <w:color w:val="000000"/>
              </w:rPr>
              <w:t>Late Lab</w:t>
            </w:r>
          </w:p>
        </w:tc>
        <w:tc>
          <w:tcPr>
            <w:tcW w:w="1260" w:type="dxa"/>
            <w:tcBorders>
              <w:top w:val="single" w:sz="12" w:space="0" w:color="000000"/>
              <w:left w:val="single" w:sz="6" w:space="0" w:color="000000"/>
              <w:bottom w:val="single" w:sz="12" w:space="0" w:color="000000"/>
              <w:right w:val="single" w:sz="18" w:space="0" w:color="000000"/>
            </w:tcBorders>
          </w:tcPr>
          <w:p>
            <w:pPr>
              <w:pStyle w:val="Normal"/>
              <w:spacing w:lineRule="auto" w:line="240" w:before="0" w:after="200"/>
              <w:jc w:val="center"/>
              <w:rPr>
                <w:b/>
                <w:color w:val="000000"/>
              </w:rPr>
            </w:pPr>
            <w:r>
              <w:rPr>
                <w:b/>
                <w:color w:val="000000"/>
              </w:rPr>
            </w:r>
          </w:p>
        </w:tc>
      </w:tr>
      <w:tr>
        <w:trPr>
          <w:trHeight w:val="363" w:hRule="exact"/>
          <w:cantSplit w:val="true"/>
        </w:trPr>
        <w:tc>
          <w:tcPr>
            <w:tcW w:w="6208" w:type="dxa"/>
            <w:tcBorders>
              <w:left w:val="single" w:sz="18" w:space="0" w:color="000000"/>
              <w:bottom w:val="single" w:sz="18" w:space="0" w:color="000000"/>
              <w:right w:val="single" w:sz="8" w:space="0" w:color="000000"/>
            </w:tcBorders>
          </w:tcPr>
          <w:p>
            <w:pPr>
              <w:pStyle w:val="Normal"/>
              <w:spacing w:lineRule="auto" w:line="240" w:before="120" w:after="0"/>
              <w:ind w:left="180"/>
              <w:jc w:val="center"/>
              <w:rPr>
                <w:b/>
                <w:color w:val="000000"/>
              </w:rPr>
            </w:pPr>
            <w:r>
              <w:rPr>
                <w:b/>
                <w:color w:val="000000"/>
              </w:rPr>
            </w:r>
          </w:p>
        </w:tc>
        <w:tc>
          <w:tcPr>
            <w:tcW w:w="1262" w:type="dxa"/>
            <w:tcBorders>
              <w:top w:val="single" w:sz="12" w:space="0" w:color="000000"/>
              <w:bottom w:val="single" w:sz="18" w:space="0" w:color="000000"/>
              <w:right w:val="single" w:sz="6" w:space="0" w:color="000000"/>
            </w:tcBorders>
          </w:tcPr>
          <w:p>
            <w:pPr>
              <w:pStyle w:val="Normal"/>
              <w:spacing w:lineRule="auto" w:line="240" w:before="60" w:after="0"/>
              <w:rPr>
                <w:b/>
                <w:color w:val="000000"/>
              </w:rPr>
            </w:pPr>
            <w:r>
              <w:rPr>
                <w:b/>
                <w:color w:val="000000"/>
              </w:rPr>
              <w:t>Lab Score</w:t>
            </w:r>
          </w:p>
        </w:tc>
        <w:tc>
          <w:tcPr>
            <w:tcW w:w="1260" w:type="dxa"/>
            <w:tcBorders>
              <w:top w:val="single" w:sz="12" w:space="0" w:color="000000"/>
              <w:left w:val="single" w:sz="6" w:space="0" w:color="000000"/>
              <w:bottom w:val="single" w:sz="18" w:space="0" w:color="000000"/>
              <w:right w:val="single" w:sz="18" w:space="0" w:color="000000"/>
            </w:tcBorders>
          </w:tcPr>
          <w:p>
            <w:pPr>
              <w:pStyle w:val="Normal"/>
              <w:spacing w:lineRule="auto" w:line="240" w:before="0" w:after="200"/>
              <w:ind w:right="-30"/>
              <w:jc w:val="center"/>
              <w:rPr>
                <w:b/>
                <w:color w:val="000000"/>
              </w:rPr>
            </w:pPr>
            <w:r>
              <w:rPr>
                <w:b/>
                <w:color w:val="000000"/>
              </w:rPr>
            </w:r>
          </w:p>
        </w:tc>
      </w:tr>
    </w:tbl>
    <w:p>
      <w:pPr>
        <w:pStyle w:val="Normal"/>
        <w:widowControl/>
        <w:bidi w:val="0"/>
        <w:spacing w:lineRule="auto" w:line="276" w:before="0" w:after="200"/>
        <w:jc w:val="left"/>
        <w:rPr/>
      </w:pPr>
      <w:r>
        <w:rPr/>
      </w:r>
    </w:p>
    <w:sectPr>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Tahoma">
    <w:charset w:val="00"/>
    <w:family w:val="roman"/>
    <w:pitch w:val="variable"/>
  </w:font>
  <w:font w:name="Calibri Light">
    <w:charset w:val="00"/>
    <w:family w:val="roman"/>
    <w:pitch w:val="variable"/>
  </w:font>
  <w:font w:name="Liberation Sans">
    <w:altName w:val="Arial"/>
    <w:charset w:val="00"/>
    <w:family w:val="roman"/>
    <w:pitch w:val="variable"/>
  </w:font>
  <w:font w:name="Arial Narrow">
    <w:charset w:val="00"/>
    <w:family w:val="roman"/>
    <w:pitch w:val="variable"/>
  </w:font>
  <w:font w:name="Calibri">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5"/>
      <w:numFmt w:val="decimal"/>
      <w:suff w:val="nothing"/>
      <w:lvlText w:val="%1"/>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decimal"/>
      <w:lvlText w:val="%3."/>
      <w:lvlJc w:val="left"/>
      <w:pPr>
        <w:tabs>
          <w:tab w:val="num" w:pos="36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75"/>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SimSun" w:cs="Times New Roman"/>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200"/>
      <w:jc w:val="left"/>
    </w:pPr>
    <w:rPr>
      <w:rFonts w:ascii="Calibri" w:hAnsi="Calibri" w:eastAsia="SimSun" w:cs="Times New Roman"/>
      <w:color w:val="auto"/>
      <w:kern w:val="0"/>
      <w:sz w:val="22"/>
      <w:szCs w:val="22"/>
      <w:lang w:val="en-US" w:eastAsia="zh-CN" w:bidi="ar-SA"/>
    </w:rPr>
  </w:style>
  <w:style w:type="paragraph" w:styleId="Heading1">
    <w:name w:val="Heading 1"/>
    <w:basedOn w:val="Normal"/>
    <w:next w:val="Heading2"/>
    <w:link w:val="Heading1Char"/>
    <w:qFormat/>
    <w:rsid w:val="005b1d64"/>
    <w:pPr>
      <w:keepNext w:val="true"/>
      <w:pageBreakBefore/>
      <w:numPr>
        <w:ilvl w:val="0"/>
        <w:numId w:val="1"/>
      </w:numPr>
      <w:spacing w:lineRule="auto" w:line="360" w:before="0" w:after="360"/>
      <w:jc w:val="center"/>
      <w:outlineLvl w:val="0"/>
    </w:pPr>
    <w:rPr>
      <w:rFonts w:ascii="Times New Roman" w:hAnsi="Times New Roman" w:eastAsia="Times New Roman"/>
      <w:b/>
      <w:smallCaps/>
      <w:sz w:val="40"/>
      <w:szCs w:val="20"/>
      <w:lang w:val="x-none" w:eastAsia="en-US"/>
    </w:rPr>
  </w:style>
  <w:style w:type="paragraph" w:styleId="Heading2">
    <w:name w:val="Heading 2"/>
    <w:basedOn w:val="Normal"/>
    <w:next w:val="Normal"/>
    <w:link w:val="Heading2Char"/>
    <w:qFormat/>
    <w:rsid w:val="005b1d64"/>
    <w:pPr>
      <w:keepNext w:val="true"/>
      <w:numPr>
        <w:ilvl w:val="1"/>
        <w:numId w:val="1"/>
      </w:numPr>
      <w:spacing w:lineRule="auto" w:line="360" w:before="240" w:after="0"/>
      <w:jc w:val="both"/>
      <w:outlineLvl w:val="1"/>
    </w:pPr>
    <w:rPr>
      <w:rFonts w:ascii="Arial" w:hAnsi="Arial" w:eastAsia="Times New Roman"/>
      <w:b/>
      <w:sz w:val="24"/>
      <w:szCs w:val="20"/>
      <w:lang w:val="x-none" w:eastAsia="en-US"/>
    </w:rPr>
  </w:style>
  <w:style w:type="paragraph" w:styleId="Heading3">
    <w:name w:val="Heading 3"/>
    <w:basedOn w:val="Heading2"/>
    <w:next w:val="Normal"/>
    <w:link w:val="Heading3Char"/>
    <w:qFormat/>
    <w:rsid w:val="005b1d64"/>
    <w:pPr>
      <w:outlineLvl w:val="2"/>
    </w:pPr>
    <w:rPr>
      <w:sz w:val="20"/>
    </w:rPr>
  </w:style>
  <w:style w:type="paragraph" w:styleId="Heading4">
    <w:name w:val="Heading 4"/>
    <w:basedOn w:val="Heading3"/>
    <w:next w:val="Normal"/>
    <w:link w:val="Heading4Char"/>
    <w:qFormat/>
    <w:rsid w:val="005b1d64"/>
    <w:pPr>
      <w:outlineLvl w:val="3"/>
    </w:pPr>
    <w:rPr/>
  </w:style>
  <w:style w:type="paragraph" w:styleId="Heading5">
    <w:name w:val="Heading 5"/>
    <w:basedOn w:val="Heading4"/>
    <w:next w:val="Normal"/>
    <w:link w:val="Heading5Char"/>
    <w:qFormat/>
    <w:rsid w:val="005b1d64"/>
    <w:pPr>
      <w:outlineLvl w:val="4"/>
    </w:pPr>
    <w:rPr/>
  </w:style>
  <w:style w:type="character" w:styleId="DefaultParagraphFont" w:default="1">
    <w:name w:val="Default Paragraph Font"/>
    <w:uiPriority w:val="1"/>
    <w:semiHidden/>
    <w:unhideWhenUsed/>
    <w:qFormat/>
    <w:rPr/>
  </w:style>
  <w:style w:type="character" w:styleId="BalloonTextChar" w:customStyle="1">
    <w:name w:val="Balloon Text Char"/>
    <w:link w:val="BalloonText"/>
    <w:uiPriority w:val="99"/>
    <w:semiHidden/>
    <w:qFormat/>
    <w:rsid w:val="00281b28"/>
    <w:rPr>
      <w:rFonts w:ascii="Tahoma" w:hAnsi="Tahoma" w:cs="Tahoma"/>
      <w:sz w:val="16"/>
      <w:szCs w:val="16"/>
    </w:rPr>
  </w:style>
  <w:style w:type="character" w:styleId="PlaceholderText">
    <w:name w:val="Placeholder Text"/>
    <w:uiPriority w:val="99"/>
    <w:semiHidden/>
    <w:qFormat/>
    <w:rsid w:val="000e3559"/>
    <w:rPr>
      <w:color w:val="808080"/>
    </w:rPr>
  </w:style>
  <w:style w:type="character" w:styleId="HeaderChar" w:customStyle="1">
    <w:name w:val="Header Char"/>
    <w:basedOn w:val="DefaultParagraphFont"/>
    <w:link w:val="Header"/>
    <w:uiPriority w:val="99"/>
    <w:qFormat/>
    <w:rsid w:val="00a35f46"/>
    <w:rPr/>
  </w:style>
  <w:style w:type="character" w:styleId="FooterChar" w:customStyle="1">
    <w:name w:val="Footer Char"/>
    <w:basedOn w:val="DefaultParagraphFont"/>
    <w:link w:val="Footer"/>
    <w:uiPriority w:val="99"/>
    <w:qFormat/>
    <w:rsid w:val="00a35f46"/>
    <w:rPr/>
  </w:style>
  <w:style w:type="character" w:styleId="Heading1Char" w:customStyle="1">
    <w:name w:val="Heading 1 Char"/>
    <w:link w:val="Heading1"/>
    <w:qFormat/>
    <w:rsid w:val="005b1d64"/>
    <w:rPr>
      <w:rFonts w:ascii="Times New Roman" w:hAnsi="Times New Roman" w:eastAsia="Times New Roman" w:cs="Times New Roman"/>
      <w:b/>
      <w:smallCaps/>
      <w:sz w:val="40"/>
      <w:szCs w:val="20"/>
      <w:lang w:eastAsia="en-US"/>
    </w:rPr>
  </w:style>
  <w:style w:type="character" w:styleId="Heading2Char" w:customStyle="1">
    <w:name w:val="Heading 2 Char"/>
    <w:link w:val="Heading2"/>
    <w:qFormat/>
    <w:rsid w:val="005b1d64"/>
    <w:rPr>
      <w:rFonts w:ascii="Arial" w:hAnsi="Arial" w:eastAsia="Times New Roman" w:cs="Times New Roman"/>
      <w:b/>
      <w:sz w:val="24"/>
      <w:szCs w:val="20"/>
      <w:lang w:eastAsia="en-US"/>
    </w:rPr>
  </w:style>
  <w:style w:type="character" w:styleId="Heading3Char" w:customStyle="1">
    <w:name w:val="Heading 3 Char"/>
    <w:link w:val="Heading3"/>
    <w:qFormat/>
    <w:rsid w:val="005b1d64"/>
    <w:rPr>
      <w:rFonts w:ascii="Arial" w:hAnsi="Arial" w:eastAsia="Times New Roman" w:cs="Times New Roman"/>
      <w:b/>
      <w:sz w:val="20"/>
      <w:szCs w:val="20"/>
      <w:lang w:eastAsia="en-US"/>
    </w:rPr>
  </w:style>
  <w:style w:type="character" w:styleId="Heading4Char" w:customStyle="1">
    <w:name w:val="Heading 4 Char"/>
    <w:link w:val="Heading4"/>
    <w:qFormat/>
    <w:rsid w:val="005b1d64"/>
    <w:rPr>
      <w:rFonts w:ascii="Arial" w:hAnsi="Arial" w:eastAsia="Times New Roman" w:cs="Times New Roman"/>
      <w:b/>
      <w:sz w:val="20"/>
      <w:szCs w:val="20"/>
      <w:lang w:eastAsia="en-US"/>
    </w:rPr>
  </w:style>
  <w:style w:type="character" w:styleId="Heading5Char" w:customStyle="1">
    <w:name w:val="Heading 5 Char"/>
    <w:link w:val="Heading5"/>
    <w:qFormat/>
    <w:rsid w:val="005b1d64"/>
    <w:rPr>
      <w:rFonts w:ascii="Arial" w:hAnsi="Arial" w:eastAsia="Times New Roman" w:cs="Times New Roman"/>
      <w:b/>
      <w:sz w:val="20"/>
      <w:szCs w:val="20"/>
      <w:lang w:eastAsia="en-US"/>
    </w:rPr>
  </w:style>
  <w:style w:type="character" w:styleId="CommentTextChar" w:customStyle="1">
    <w:name w:val="Comment Text Char"/>
    <w:link w:val="Annotationtext"/>
    <w:semiHidden/>
    <w:qFormat/>
    <w:rsid w:val="005b1d64"/>
    <w:rPr>
      <w:rFonts w:ascii="Times New Roman" w:hAnsi="Times New Roman" w:eastAsia="Times New Roman" w:cs="Times New Roman"/>
      <w:sz w:val="20"/>
      <w:szCs w:val="20"/>
      <w:lang w:eastAsia="en-US"/>
    </w:rPr>
  </w:style>
  <w:style w:type="character" w:styleId="BodyTextChar" w:customStyle="1">
    <w:name w:val="Body Text Char"/>
    <w:qFormat/>
    <w:rsid w:val="005b1d64"/>
    <w:rPr>
      <w:rFonts w:ascii="Times New Roman" w:hAnsi="Times New Roman" w:eastAsia="Times New Roman" w:cs="Times New Roman"/>
      <w:sz w:val="20"/>
      <w:szCs w:val="20"/>
      <w:lang w:eastAsia="en-US"/>
    </w:rPr>
  </w:style>
  <w:style w:type="character" w:styleId="FootnoteTextChar" w:customStyle="1">
    <w:name w:val="Footnote Text Char"/>
    <w:link w:val="FootnoteText"/>
    <w:uiPriority w:val="99"/>
    <w:semiHidden/>
    <w:qFormat/>
    <w:rsid w:val="00f2624f"/>
    <w:rPr>
      <w:sz w:val="20"/>
      <w:szCs w:val="20"/>
    </w:rPr>
  </w:style>
  <w:style w:type="character" w:styleId="FootnoteCharacters">
    <w:name w:val="Footnote Characters"/>
    <w:uiPriority w:val="99"/>
    <w:semiHidden/>
    <w:unhideWhenUsed/>
    <w:qFormat/>
    <w:rsid w:val="00f2624f"/>
    <w:rPr>
      <w:vertAlign w:val="superscript"/>
    </w:rPr>
  </w:style>
  <w:style w:type="character" w:styleId="FootnoteReference">
    <w:name w:val="Footnote Reference"/>
    <w:rPr>
      <w:vertAlign w:val="superscript"/>
    </w:rPr>
  </w:style>
  <w:style w:type="character" w:styleId="TitleChar" w:customStyle="1">
    <w:name w:val="Title Char"/>
    <w:basedOn w:val="DefaultParagraphFont"/>
    <w:link w:val="Title"/>
    <w:uiPriority w:val="10"/>
    <w:qFormat/>
    <w:rsid w:val="007b02d0"/>
    <w:rPr>
      <w:rFonts w:ascii="Calibri Light" w:hAnsi="Calibri Light" w:eastAsia="" w:cs="" w:asciiTheme="majorHAnsi" w:cstheme="majorBidi" w:eastAsiaTheme="majorEastAsia" w:hAnsiTheme="majorHAnsi"/>
      <w:spacing w:val="-10"/>
      <w:kern w:val="2"/>
      <w:sz w:val="56"/>
      <w:szCs w:val="56"/>
      <w:lang w:eastAsia="zh-CN"/>
    </w:rPr>
  </w:style>
  <w:style w:type="character" w:styleId="Strong">
    <w:name w:val="Strong"/>
    <w:qFormat/>
    <w:rPr>
      <w:b/>
      <w:bCs/>
    </w:rPr>
  </w:style>
  <w:style w:type="character" w:styleId="NumberingSymbols">
    <w:name w:val="Numbering Symbols"/>
    <w:qFormat/>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link w:val="BodyTextChar"/>
    <w:rsid w:val="005b1d64"/>
    <w:pPr>
      <w:spacing w:lineRule="auto" w:line="360" w:before="0" w:after="120"/>
    </w:pPr>
    <w:rPr>
      <w:rFonts w:ascii="Times New Roman" w:hAnsi="Times New Roman" w:eastAsia="Times New Roman"/>
      <w:sz w:val="20"/>
      <w:szCs w:val="20"/>
      <w:lang w:val="x-none" w:eastAsia="en-US"/>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BalloonText">
    <w:name w:val="Balloon Text"/>
    <w:basedOn w:val="Normal"/>
    <w:link w:val="BalloonTextChar"/>
    <w:uiPriority w:val="99"/>
    <w:semiHidden/>
    <w:unhideWhenUsed/>
    <w:qFormat/>
    <w:rsid w:val="00281b28"/>
    <w:pPr>
      <w:spacing w:lineRule="auto" w:line="240" w:before="0" w:after="0"/>
    </w:pPr>
    <w:rPr>
      <w:rFonts w:ascii="Tahoma" w:hAnsi="Tahoma"/>
      <w:sz w:val="16"/>
      <w:szCs w:val="16"/>
      <w:lang w:val="x-none" w:eastAsia="x-none"/>
    </w:rPr>
  </w:style>
  <w:style w:type="paragraph" w:styleId="NormalWeb">
    <w:name w:val="Normal (Web)"/>
    <w:basedOn w:val="Normal"/>
    <w:uiPriority w:val="99"/>
    <w:semiHidden/>
    <w:unhideWhenUsed/>
    <w:qFormat/>
    <w:rsid w:val="00b32097"/>
    <w:pPr>
      <w:spacing w:lineRule="auto" w:line="240" w:beforeAutospacing="1" w:afterAutospacing="1"/>
    </w:pPr>
    <w:rPr>
      <w:rFonts w:ascii="Times New Roman" w:hAnsi="Times New Roman"/>
      <w:sz w:val="24"/>
      <w:szCs w:val="24"/>
    </w:rPr>
  </w:style>
  <w:style w:type="paragraph" w:styleId="HeaderandFooter">
    <w:name w:val="Header and Footer"/>
    <w:basedOn w:val="Normal"/>
    <w:qFormat/>
    <w:pPr/>
    <w:rPr/>
  </w:style>
  <w:style w:type="paragraph" w:styleId="Header">
    <w:name w:val="Header"/>
    <w:basedOn w:val="Normal"/>
    <w:link w:val="HeaderChar"/>
    <w:uiPriority w:val="99"/>
    <w:unhideWhenUsed/>
    <w:rsid w:val="00a35f46"/>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a35f46"/>
    <w:pPr>
      <w:tabs>
        <w:tab w:val="clear" w:pos="720"/>
        <w:tab w:val="center" w:pos="4680" w:leader="none"/>
        <w:tab w:val="right" w:pos="9360" w:leader="none"/>
      </w:tabs>
      <w:spacing w:lineRule="auto" w:line="240" w:before="0" w:after="0"/>
    </w:pPr>
    <w:rPr/>
  </w:style>
  <w:style w:type="paragraph" w:styleId="Caption1">
    <w:name w:val="caption1"/>
    <w:basedOn w:val="Normal"/>
    <w:next w:val="Normal"/>
    <w:qFormat/>
    <w:rsid w:val="005b1d64"/>
    <w:pPr>
      <w:keepLines/>
      <w:spacing w:lineRule="auto" w:line="360" w:before="0" w:after="120"/>
      <w:jc w:val="both"/>
    </w:pPr>
    <w:rPr>
      <w:rFonts w:ascii="Arial Narrow" w:hAnsi="Arial Narrow" w:eastAsia="Times New Roman"/>
      <w:sz w:val="20"/>
      <w:szCs w:val="20"/>
      <w:lang w:eastAsia="en-US"/>
    </w:rPr>
  </w:style>
  <w:style w:type="paragraph" w:styleId="DummyHeading1" w:customStyle="1">
    <w:name w:val="DummyHeading1"/>
    <w:basedOn w:val="Heading2"/>
    <w:next w:val="Normal"/>
    <w:qFormat/>
    <w:rsid w:val="005b1d64"/>
    <w:pPr>
      <w:pageBreakBefore/>
      <w:numPr>
        <w:ilvl w:val="0"/>
        <w:numId w:val="0"/>
      </w:numPr>
      <w:spacing w:before="0" w:after="360"/>
      <w:jc w:val="center"/>
    </w:pPr>
    <w:rPr>
      <w:rFonts w:ascii="Times New Roman" w:hAnsi="Times New Roman"/>
      <w:smallCaps/>
      <w:sz w:val="40"/>
    </w:rPr>
  </w:style>
  <w:style w:type="paragraph" w:styleId="Annotationtext">
    <w:name w:val="annotation text"/>
    <w:basedOn w:val="Normal"/>
    <w:link w:val="CommentTextChar"/>
    <w:semiHidden/>
    <w:qFormat/>
    <w:rsid w:val="005b1d64"/>
    <w:pPr>
      <w:spacing w:lineRule="auto" w:line="360" w:before="0" w:after="120"/>
      <w:jc w:val="both"/>
    </w:pPr>
    <w:rPr>
      <w:rFonts w:ascii="Times New Roman" w:hAnsi="Times New Roman" w:eastAsia="Times New Roman"/>
      <w:sz w:val="20"/>
      <w:szCs w:val="20"/>
      <w:lang w:val="x-none" w:eastAsia="en-US"/>
    </w:rPr>
  </w:style>
  <w:style w:type="paragraph" w:styleId="FootnoteText">
    <w:name w:val="Footnote Text"/>
    <w:basedOn w:val="Normal"/>
    <w:link w:val="FootnoteTextChar"/>
    <w:uiPriority w:val="99"/>
    <w:semiHidden/>
    <w:unhideWhenUsed/>
    <w:rsid w:val="00f2624f"/>
    <w:pPr>
      <w:spacing w:lineRule="auto" w:line="240" w:before="0" w:after="0"/>
    </w:pPr>
    <w:rPr>
      <w:sz w:val="20"/>
      <w:szCs w:val="20"/>
      <w:lang w:val="x-none" w:eastAsia="x-none"/>
    </w:rPr>
  </w:style>
  <w:style w:type="paragraph" w:styleId="Title">
    <w:name w:val="Title"/>
    <w:basedOn w:val="Normal"/>
    <w:next w:val="Normal"/>
    <w:link w:val="TitleChar"/>
    <w:uiPriority w:val="10"/>
    <w:qFormat/>
    <w:rsid w:val="007b02d0"/>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TableContents">
    <w:name w:val="Table Contents"/>
    <w:basedOn w:val="Normal"/>
    <w:qFormat/>
    <w:pPr>
      <w:widowControl w:val="false"/>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4a151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yperlink" Target="https://drive.google.com/file/d/1Gp3jPrOJ7cGmX3xz2GQwP_uwCJPCjvFp/view?usp=sharing" TargetMode="Externa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D6EFBF-0ED3-49DB-A11D-37A32EF1E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Application>LibreOffice/7.6.1.2$Windows_X86_64 LibreOffice_project/f5defcebd022c5bc36bbb79be232cb6926d8f674</Application>
  <AppVersion>15.0000</AppVersion>
  <Pages>21</Pages>
  <Words>1716</Words>
  <Characters>8856</Characters>
  <CharactersWithSpaces>10917</CharactersWithSpaces>
  <Paragraphs>142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2021-03-22T16:39:00Z</dcterms:created>
  <dc:creator/>
  <dc:description/>
  <dc:language>en-US</dc:language>
  <cp:lastModifiedBy/>
  <dcterms:modified xsi:type="dcterms:W3CDTF">2024-12-05T23:08:20Z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