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D98BE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9623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E5EB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6234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0BDE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6234" w:rsidRPr="00496234">
        <w:rPr>
          <w:color w:val="202124"/>
          <w:shd w:val="clear" w:color="auto" w:fill="FFFFFF"/>
        </w:rPr>
        <w:t xml:space="preserve"> </w:t>
      </w:r>
      <w:r w:rsidR="00496234" w:rsidRPr="00496234">
        <w:rPr>
          <w:color w:val="202124"/>
          <w:shd w:val="clear" w:color="auto" w:fill="FFFFFF"/>
        </w:rPr>
        <w:t>the DIV tag defines a division or a section in an HTML document the tag is used as a container for HTML elements which is then styled with CSS on manipulated with JavaScript. the DIV tag is easily styled by using the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1B02B8E" w:rsidR="00173A24" w:rsidRPr="0049623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6234" w:rsidRPr="00496234">
        <w:rPr>
          <w:color w:val="202124"/>
          <w:shd w:val="clear" w:color="auto" w:fill="FFFFFF"/>
        </w:rPr>
        <w:t>Relative - the element is positioned relative to its normal position. Absolute - 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08DB5D6" w:rsidR="00173A24" w:rsidRPr="0049623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6234" w:rsidRPr="00496234">
        <w:rPr>
          <w:color w:val="202124"/>
          <w:shd w:val="clear" w:color="auto" w:fill="FFFFFF"/>
        </w:rPr>
        <w:t>The opacity-level describes the transparency-level, where 1 is not transparent at all, 0.5 is 50% see-through, and 0 is completely transparent. Note: When using the opacity property to add transparency to the background of an element, all of its child elements become transparent as well.</w:t>
      </w:r>
    </w:p>
    <w:p w14:paraId="0000002C" w14:textId="77777777" w:rsidR="00173A24" w:rsidRPr="0049623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1146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000A">
        <w:rPr>
          <w:rFonts w:ascii="Muli" w:eastAsia="Muli" w:hAnsi="Muli" w:cs="Muli"/>
          <w:sz w:val="24"/>
          <w:szCs w:val="24"/>
          <w:u w:val="single"/>
        </w:rPr>
        <w:t xml:space="preserve"> Java 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0B9CF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000A">
        <w:rPr>
          <w:rFonts w:ascii="Muli" w:eastAsia="Muli" w:hAnsi="Muli" w:cs="Muli"/>
          <w:sz w:val="24"/>
          <w:szCs w:val="24"/>
          <w:u w:val="single"/>
        </w:rPr>
        <w:t xml:space="preserve"> Expo is used.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2083D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000A">
        <w:rPr>
          <w:rFonts w:ascii="Muli" w:eastAsia="Muli" w:hAnsi="Muli" w:cs="Muli"/>
          <w:sz w:val="24"/>
          <w:szCs w:val="24"/>
          <w:u w:val="single"/>
        </w:rPr>
        <w:t xml:space="preserve">  First we write the view then the button then the colour then the class and the functions.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D78326D" w:rsidR="00173A24" w:rsidRPr="00B2000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000A" w:rsidRPr="00B2000A">
        <w:rPr>
          <w:color w:val="202124"/>
          <w:shd w:val="clear" w:color="auto" w:fill="FFFFFF"/>
        </w:rPr>
        <w:t>The term “render prop” refers to a technique for sharing code between React components using a prop whose value is a function. A component with a render prop takes a function that returns a React element and calls it instead of implementing its own render logic.</w:t>
      </w:r>
    </w:p>
    <w:p w14:paraId="0000004C" w14:textId="77777777" w:rsidR="00173A24" w:rsidRPr="00B2000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49548F" w14:textId="231CD26B" w:rsidR="00E44CF6" w:rsidRPr="00E44CF6" w:rsidRDefault="009526BB" w:rsidP="00E44C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44CF6">
        <w:rPr>
          <w:rFonts w:ascii="Muli" w:eastAsia="Muli" w:hAnsi="Muli" w:cs="Muli"/>
          <w:sz w:val="24"/>
          <w:szCs w:val="24"/>
          <w:u w:val="single"/>
        </w:rPr>
        <w:t>:</w:t>
      </w:r>
      <w:r w:rsidR="00E44CF6" w:rsidRPr="00E44CF6">
        <w:rPr>
          <w:rFonts w:ascii="Muli" w:eastAsia="Muli" w:hAnsi="Muli" w:cs="Muli"/>
          <w:sz w:val="24"/>
          <w:szCs w:val="24"/>
        </w:rPr>
        <w:t xml:space="preserve"> </w:t>
      </w:r>
      <w:r w:rsidR="00E44CF6" w:rsidRPr="00E44CF6">
        <w:rPr>
          <w:color w:val="202124"/>
          <w:shd w:val="clear" w:color="auto" w:fill="FFFFFF"/>
        </w:rPr>
        <w:t>Whatever a function component returns is rendered as a React element. React elements let you describe what you want to see on the screen. Here the Cat component will render a &lt;Text&gt; element: const Cat = () =&gt; { return &lt;Text&gt;Hello, I am your cat!</w:t>
      </w:r>
    </w:p>
    <w:p w14:paraId="00000054" w14:textId="663DAD71" w:rsidR="00173A24" w:rsidRPr="00E44CF6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20AB1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4CF6">
        <w:rPr>
          <w:rFonts w:ascii="Muli" w:eastAsia="Muli" w:hAnsi="Muli" w:cs="Muli"/>
          <w:sz w:val="24"/>
          <w:szCs w:val="24"/>
          <w:u w:val="single"/>
        </w:rPr>
        <w:t xml:space="preserve"> We designed the button class.  We even did a text class.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96234"/>
    <w:rsid w:val="009526BB"/>
    <w:rsid w:val="00B2000A"/>
    <w:rsid w:val="00E4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Adwaya Deogharia</cp:lastModifiedBy>
  <cp:revision>5</cp:revision>
  <dcterms:created xsi:type="dcterms:W3CDTF">2021-01-06T05:46:00Z</dcterms:created>
  <dcterms:modified xsi:type="dcterms:W3CDTF">2021-04-26T15:46:00Z</dcterms:modified>
</cp:coreProperties>
</file>