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АКТ ОКАЗАННЫХ УСЛУГ</w:t>
      </w:r>
    </w:p>
    <w:p>
      <w:pPr>
        <w:pStyle w:val="Normal"/>
        <w:spacing w:lineRule="auto" w:line="240" w:before="0" w:after="0"/>
        <w:jc w:val="center"/>
        <w:rPr/>
      </w:pPr>
      <w:r>
        <w:rPr/>
        <w:t>к Договору об использовании продукта AdWise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>
          <w:b/>
        </w:rPr>
        <w:t>Общество с ограниченной ответственностью «ЭдВайз» (ИНН/КПП: 6685180761/668501001)</w:t>
      </w:r>
      <w:r>
        <w:rPr/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 xml:space="preserve">Индивидуальный предприниматель </w:t>
      </w:r>
      <w:r>
        <w:rPr>
          <w:b/>
        </w:rPr>
        <w:t xml:space="preserve">Артемьев Денис</w:t>
      </w:r>
      <w:r>
        <w:rPr>
          <w:b/>
        </w:rPr>
        <w:t xml:space="preserve"> (ИНН </w:t>
      </w:r>
      <w:r>
        <w:rPr>
          <w:b/>
        </w:rPr>
        <w:t xml:space="preserve">undefined</w:t>
      </w:r>
      <w:r>
        <w:rPr>
          <w:b/>
        </w:rPr>
        <w:t xml:space="preserve"> ОГРН ИП </w:t>
      </w:r>
      <w:r>
        <w:rPr>
          <w:b/>
        </w:rPr>
        <w:t xml:space="preserve">undefined</w:t>
      </w:r>
      <w:r>
        <w:rPr>
          <w:b/>
        </w:rPr>
        <w:t xml:space="preserve">), </w:t>
      </w:r>
      <w:r>
        <w:rPr/>
        <w:t>совместно именуемые «Стороны» а по отдельности «Сторона», заключили настоящий Акт оказанных услуг к Договору об использовании продукта AdWise (CRM) (далее – Акт и Договор соответственно) о нижеследующем.</w:t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Компания сдала, а Бизнес принял следующие услуги:</w:t>
      </w:r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tbl>
      <w:tblPr>
        <w:tblW w:w="10755" w:type="dxa"/>
        <w:jc w:val="left"/>
        <w:tblInd w:w="-436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05"/>
        <w:gridCol w:w="3794"/>
        <w:gridCol w:w="6256"/>
      </w:tblGrid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7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ХАРАКТЕРИСТИКА</w:t>
            </w:r>
          </w:p>
        </w:tc>
        <w:tc>
          <w:tcPr>
            <w:tcW w:w="6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>
        <w:trPr>
          <w:trHeight w:val="281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Услуг: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Юридические и иные действия от имени Бизнеса и за счет Бизнеса, согласно отчету о продажах за соответствующий период оказания услуги, размещенный в Личном кабинете</w:t>
            </w:r>
          </w:p>
        </w:tc>
      </w:tr>
      <w:tr>
        <w:trPr>
          <w:trHeight w:val="150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оказания Услуг: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«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 xml:space="preserve">июль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2021</w:t>
            </w:r>
            <w:r>
              <w:rPr>
                <w:sz w:val="20"/>
                <w:szCs w:val="20"/>
              </w:rPr>
              <w:t xml:space="preserve"> года по «</w:t>
            </w:r>
            <w:r>
              <w:rPr>
                <w:sz w:val="20"/>
                <w:szCs w:val="20"/>
              </w:rPr>
              <w:t xml:space="preserve">31</w:t>
            </w:r>
            <w:r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 xml:space="preserve">июль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2021</w:t>
            </w:r>
            <w:r>
              <w:rPr>
                <w:sz w:val="20"/>
                <w:szCs w:val="20"/>
              </w:rPr>
              <w:t xml:space="preserve"> года</w:t>
            </w:r>
          </w:p>
        </w:tc>
      </w:tr>
      <w:tr>
        <w:trPr>
          <w:trHeight w:val="55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реализовано Товаров Бизнеса по поручению Бизнеса в соответствии с условиями Договора на сумму: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28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Расходы Компании при исполнении поручения (включая комиссии сервисов, предоставляемых банковскими организациями):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262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Вознаграждение Компании составило: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86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 подлежит перечислению в пользу Бизнеса за период оказания услуг денежная сумма в размере: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 xml:space="preserve">Вышеперечисленные услуги выполнены полностью и в срок. </w:t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Бизнес претензий по объему, качеству и срокам оказания услуг, приведенным расчетам претензий не имеет.</w:t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center"/>
        <w:rPr/>
      </w:pPr>
      <w:r>
        <w:rPr/>
        <w:t>Подписи сторон:</w:t>
      </w:r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align>left</wp:align>
            </wp:positionH>
            <wp:positionV relativeFrom="paragraph">
              <wp:posOffset>817245</wp:posOffset>
            </wp:positionV>
            <wp:extent cx="1473200" cy="1460500"/>
            <wp:effectExtent l="0" t="0" r="0" b="0"/>
            <wp:wrapNone/>
            <wp:docPr id="1" name="Рисунок 2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994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1"/>
        <w:gridCol w:w="2451"/>
        <w:gridCol w:w="2504"/>
        <w:gridCol w:w="2490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596265</wp:posOffset>
                  </wp:positionH>
                  <wp:positionV relativeFrom="paragraph">
                    <wp:posOffset>73025</wp:posOffset>
                  </wp:positionV>
                  <wp:extent cx="1282700" cy="1318260"/>
                  <wp:effectExtent l="0" t="0" r="0" b="0"/>
                  <wp:wrapNone/>
                  <wp:docPr id="2" name="Рисунок 3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Общество с ограниченной ответственностью «ЭдВайз»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ИП </w:t>
            </w:r>
            <w:r>
              <w:rPr>
                <w:sz w:val="20"/>
                <w:szCs w:val="20"/>
              </w:rPr>
              <w:t>_____________________</w:t>
            </w:r>
          </w:p>
        </w:tc>
      </w:tr>
      <w:tr>
        <w:trPr/>
        <w:tc>
          <w:tcPr>
            <w:tcW w:w="2501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(подпись,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Пантелеев А.Н.</w:t>
            </w:r>
          </w:p>
        </w:tc>
        <w:tc>
          <w:tcPr>
            <w:tcW w:w="2504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(подпись, печать при наличии)</w:t>
            </w:r>
          </w:p>
        </w:tc>
        <w:tc>
          <w:tcPr>
            <w:tcW w:w="249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  <w:t>______________________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(ФИО)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5" w:hanging="705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8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8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bidi w:val="0"/>
      <w:spacing w:lineRule="auto" w:line="276" w:before="0" w:after="200"/>
      <w:ind w:firstLine="720"/>
      <w:jc w:val="left"/>
    </w:pPr>
    <w:rPr>
      <w:rFonts w:ascii="Arial" w:hAnsi="Arial" w:cs="Arial" w:eastAsia="Times New Roman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n-US" w:val="ru-RU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264635E-912E-40B2-942A-25FFA23C34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LibreOffice/6.4.6.2$Linux_X86_64 LibreOffice_project/40$Build-2</Application>
  <Pages>1</Pages>
  <Words>240</Words>
  <Characters>1691</Characters>
  <CharactersWithSpaces>1979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2021-06-30T06:07:00Z</dcterms:created>
  <dc:creator>Малейкин М.А.;89377916789</dc:creator>
  <dc:description/>
  <dc:language>en-US</dc:language>
  <cp:lastModifiedBy/>
  <cp:lastPrinted>2021-06-30T06:23:00Z</cp:lastPrinted>
  <dcterms:modified xsi:type="dcterms:W3CDTF">2021-07-07T13:58:27Z</dcterms:modified>
  <cp:revision>7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