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AC0" w:rsidRPr="00EF419E" w:rsidRDefault="00342AC0" w:rsidP="00342AC0">
      <w:pPr>
        <w:jc w:val="center"/>
        <w:rPr>
          <w:b/>
          <w:bCs/>
          <w:sz w:val="32"/>
          <w:szCs w:val="28"/>
          <w:u w:val="single"/>
        </w:rPr>
      </w:pPr>
      <w:r w:rsidRPr="00EF419E">
        <w:rPr>
          <w:b/>
          <w:bCs/>
          <w:sz w:val="32"/>
          <w:szCs w:val="28"/>
          <w:u w:val="single"/>
        </w:rPr>
        <w:t>CONVERSION OF ALL FORMS OF CURRENCIES, WEIGHTS, HEIGHTS AND TEMPERATURES</w:t>
      </w:r>
    </w:p>
    <w:p w:rsidR="00342AC0" w:rsidRPr="00EF419E" w:rsidRDefault="00642135" w:rsidP="00642135">
      <w:pPr>
        <w:rPr>
          <w:sz w:val="28"/>
          <w:szCs w:val="24"/>
        </w:rPr>
      </w:pPr>
      <w:r>
        <w:rPr>
          <w:sz w:val="28"/>
          <w:szCs w:val="24"/>
        </w:rPr>
        <w:t xml:space="preserve">                                                 ADYA ABHIPSA PANDA</w:t>
      </w:r>
    </w:p>
    <w:p w:rsidR="00EF419E" w:rsidRDefault="00342AC0" w:rsidP="00342AC0">
      <w:pPr>
        <w:jc w:val="center"/>
        <w:rPr>
          <w:sz w:val="28"/>
          <w:szCs w:val="24"/>
        </w:rPr>
      </w:pPr>
      <w:r w:rsidRPr="00EF419E">
        <w:rPr>
          <w:sz w:val="28"/>
          <w:szCs w:val="24"/>
        </w:rPr>
        <w:t>(</w:t>
      </w:r>
      <w:proofErr w:type="spellStart"/>
      <w:r w:rsidRPr="00EF419E">
        <w:rPr>
          <w:sz w:val="28"/>
          <w:szCs w:val="24"/>
        </w:rPr>
        <w:t>B.Tech</w:t>
      </w:r>
      <w:proofErr w:type="spellEnd"/>
      <w:r w:rsidRPr="00EF419E">
        <w:rPr>
          <w:sz w:val="28"/>
          <w:szCs w:val="24"/>
        </w:rPr>
        <w:t xml:space="preserve"> 1</w:t>
      </w:r>
      <w:r w:rsidRPr="00EF419E">
        <w:rPr>
          <w:sz w:val="28"/>
          <w:szCs w:val="24"/>
          <w:vertAlign w:val="superscript"/>
        </w:rPr>
        <w:t>st</w:t>
      </w:r>
      <w:r w:rsidRPr="00EF419E">
        <w:rPr>
          <w:sz w:val="28"/>
          <w:szCs w:val="24"/>
        </w:rPr>
        <w:t xml:space="preserve"> Year, Department of Computer Science and Engineering, </w:t>
      </w:r>
    </w:p>
    <w:p w:rsidR="00342AC0" w:rsidRPr="00EF419E" w:rsidRDefault="00342AC0" w:rsidP="00342AC0">
      <w:pPr>
        <w:jc w:val="center"/>
        <w:rPr>
          <w:sz w:val="28"/>
          <w:szCs w:val="24"/>
        </w:rPr>
      </w:pPr>
      <w:proofErr w:type="spellStart"/>
      <w:r w:rsidRPr="00EF419E">
        <w:rPr>
          <w:sz w:val="28"/>
          <w:szCs w:val="24"/>
        </w:rPr>
        <w:t>Siksha</w:t>
      </w:r>
      <w:proofErr w:type="spellEnd"/>
      <w:r w:rsidRPr="00EF419E">
        <w:rPr>
          <w:sz w:val="28"/>
          <w:szCs w:val="24"/>
        </w:rPr>
        <w:t xml:space="preserve"> O’ </w:t>
      </w:r>
      <w:proofErr w:type="spellStart"/>
      <w:r w:rsidRPr="00EF419E">
        <w:rPr>
          <w:sz w:val="28"/>
          <w:szCs w:val="24"/>
        </w:rPr>
        <w:t>Anusandhan</w:t>
      </w:r>
      <w:proofErr w:type="spellEnd"/>
      <w:r w:rsidRPr="00EF419E">
        <w:rPr>
          <w:sz w:val="28"/>
          <w:szCs w:val="24"/>
        </w:rPr>
        <w:t>, Deemed to be University, Bhubaneswar, Odisha, India)</w:t>
      </w:r>
    </w:p>
    <w:p w:rsidR="00342AC0" w:rsidRDefault="00642135" w:rsidP="00642135">
      <w:pPr>
        <w:rPr>
          <w:sz w:val="28"/>
          <w:szCs w:val="24"/>
        </w:rPr>
      </w:pPr>
      <w:r>
        <w:rPr>
          <w:sz w:val="28"/>
          <w:szCs w:val="24"/>
        </w:rPr>
        <w:t xml:space="preserve">                                         adyapanda02@gmail.com</w:t>
      </w:r>
    </w:p>
    <w:p w:rsidR="00342AC0" w:rsidRPr="00EF419E" w:rsidRDefault="00342AC0" w:rsidP="00342AC0">
      <w:pPr>
        <w:rPr>
          <w:b/>
          <w:bCs/>
          <w:sz w:val="28"/>
          <w:szCs w:val="24"/>
        </w:rPr>
      </w:pPr>
      <w:r w:rsidRPr="00EF419E">
        <w:rPr>
          <w:b/>
          <w:bCs/>
          <w:sz w:val="28"/>
          <w:szCs w:val="24"/>
        </w:rPr>
        <w:t>Abstract –</w:t>
      </w:r>
    </w:p>
    <w:p w:rsidR="00342AC0" w:rsidRPr="00EF419E" w:rsidRDefault="00342AC0" w:rsidP="00342AC0">
      <w:pPr>
        <w:rPr>
          <w:sz w:val="28"/>
          <w:szCs w:val="24"/>
        </w:rPr>
      </w:pPr>
      <w:r w:rsidRPr="00EF419E">
        <w:rPr>
          <w:sz w:val="28"/>
          <w:szCs w:val="24"/>
        </w:rPr>
        <w:t>The ideation of this paper is to give our user an option to choose a type of conversion of his own choice and contin</w:t>
      </w:r>
      <w:r w:rsidR="00642135">
        <w:rPr>
          <w:sz w:val="28"/>
          <w:szCs w:val="24"/>
        </w:rPr>
        <w:t xml:space="preserve">ue conversions as many times the user </w:t>
      </w:r>
      <w:r w:rsidRPr="00EF419E">
        <w:rPr>
          <w:sz w:val="28"/>
          <w:szCs w:val="24"/>
        </w:rPr>
        <w:t>wants. It is basically a java program that allows the user to convert the exis</w:t>
      </w:r>
      <w:r w:rsidR="00642135">
        <w:rPr>
          <w:sz w:val="28"/>
          <w:szCs w:val="24"/>
        </w:rPr>
        <w:t>ting data into any other type he/</w:t>
      </w:r>
      <w:proofErr w:type="gramStart"/>
      <w:r w:rsidR="00642135">
        <w:rPr>
          <w:sz w:val="28"/>
          <w:szCs w:val="24"/>
        </w:rPr>
        <w:t xml:space="preserve">she </w:t>
      </w:r>
      <w:r w:rsidRPr="00EF419E">
        <w:rPr>
          <w:sz w:val="28"/>
          <w:szCs w:val="24"/>
        </w:rPr>
        <w:t xml:space="preserve"> wants</w:t>
      </w:r>
      <w:proofErr w:type="gramEnd"/>
      <w:r w:rsidRPr="00EF419E">
        <w:rPr>
          <w:sz w:val="28"/>
          <w:szCs w:val="24"/>
        </w:rPr>
        <w:t xml:space="preserve"> (provided the conversion is feasible)</w:t>
      </w:r>
      <w:r w:rsidR="004E73A6" w:rsidRPr="00EF419E">
        <w:rPr>
          <w:sz w:val="28"/>
          <w:szCs w:val="24"/>
        </w:rPr>
        <w:t>. This free conversion calculator is</w:t>
      </w:r>
      <w:r w:rsidRPr="00EF419E">
        <w:rPr>
          <w:sz w:val="28"/>
          <w:szCs w:val="24"/>
        </w:rPr>
        <w:t xml:space="preserve"> designed </w:t>
      </w:r>
      <w:r w:rsidR="004E73A6" w:rsidRPr="00EF419E">
        <w:rPr>
          <w:sz w:val="28"/>
          <w:szCs w:val="24"/>
        </w:rPr>
        <w:t>for specific conversions i.e. currency, height, weight and temperature and is easy to use so that anyone can perform his required conversion actions.</w:t>
      </w:r>
    </w:p>
    <w:p w:rsidR="004E73A6" w:rsidRPr="00EF419E" w:rsidRDefault="004E73A6" w:rsidP="00342AC0">
      <w:pPr>
        <w:rPr>
          <w:b/>
          <w:bCs/>
          <w:sz w:val="28"/>
          <w:szCs w:val="24"/>
        </w:rPr>
      </w:pPr>
      <w:r w:rsidRPr="00EF419E">
        <w:rPr>
          <w:b/>
          <w:bCs/>
          <w:sz w:val="28"/>
          <w:szCs w:val="24"/>
        </w:rPr>
        <w:t>KEYWORDS-</w:t>
      </w:r>
    </w:p>
    <w:p w:rsidR="004E73A6" w:rsidRPr="00EF419E" w:rsidRDefault="004E73A6" w:rsidP="00342AC0">
      <w:pPr>
        <w:rPr>
          <w:sz w:val="28"/>
          <w:szCs w:val="24"/>
        </w:rPr>
      </w:pPr>
      <w:r w:rsidRPr="00EF419E">
        <w:rPr>
          <w:sz w:val="28"/>
          <w:szCs w:val="24"/>
        </w:rPr>
        <w:t>Conversion; Calculator; Java code; user choice</w:t>
      </w:r>
    </w:p>
    <w:p w:rsidR="004E73A6" w:rsidRPr="00EF419E" w:rsidRDefault="004E73A6" w:rsidP="00342AC0">
      <w:pPr>
        <w:rPr>
          <w:b/>
          <w:bCs/>
          <w:sz w:val="28"/>
          <w:szCs w:val="24"/>
        </w:rPr>
      </w:pPr>
      <w:r w:rsidRPr="00EF419E">
        <w:rPr>
          <w:b/>
          <w:bCs/>
          <w:sz w:val="28"/>
          <w:szCs w:val="24"/>
        </w:rPr>
        <w:t>INTRODUCTION-</w:t>
      </w:r>
    </w:p>
    <w:p w:rsidR="00CC26FF" w:rsidRPr="00EF419E" w:rsidRDefault="004E73A6" w:rsidP="00342AC0">
      <w:pPr>
        <w:rPr>
          <w:sz w:val="28"/>
          <w:szCs w:val="24"/>
          <w:shd w:val="clear" w:color="auto" w:fill="FFFFFF"/>
        </w:rPr>
      </w:pPr>
      <w:r w:rsidRPr="00EF419E">
        <w:rPr>
          <w:sz w:val="28"/>
          <w:szCs w:val="24"/>
          <w:shd w:val="clear" w:color="auto" w:fill="FFFFFF"/>
        </w:rPr>
        <w:t xml:space="preserve">In the past, many systems of measurement were defined on a local level, and could be based on factors as arbitrary as the length of a king's thumb. While this may work on a local level, when considering trade, as well as science, having systems of units based on units that others may not be able to relate to or understand makes interaction difficult. As such, the development of more universal and consistent systems developed over time. </w:t>
      </w:r>
    </w:p>
    <w:p w:rsidR="004E73A6" w:rsidRPr="00EF419E" w:rsidRDefault="004E73A6" w:rsidP="00342AC0">
      <w:pPr>
        <w:rPr>
          <w:sz w:val="28"/>
          <w:szCs w:val="28"/>
          <w:shd w:val="clear" w:color="auto" w:fill="FFFFFF"/>
        </w:rPr>
      </w:pPr>
      <w:r w:rsidRPr="00EF419E">
        <w:rPr>
          <w:sz w:val="28"/>
          <w:szCs w:val="24"/>
          <w:shd w:val="clear" w:color="auto" w:fill="FFFFFF"/>
        </w:rPr>
        <w:t xml:space="preserve">The International System of Units (SI) is the standard metric system that is currently used, and consists of seven SI base units of length, mass, time, temperature, electric current, luminous intensity, and amount of substance. Although SI is used almost universally in science (including in the US), some </w:t>
      </w:r>
      <w:r w:rsidRPr="00EF419E">
        <w:rPr>
          <w:sz w:val="28"/>
          <w:szCs w:val="28"/>
          <w:shd w:val="clear" w:color="auto" w:fill="FFFFFF"/>
        </w:rPr>
        <w:t xml:space="preserve">countries such as the United States still use their own system of units. As such, many unit converters including this Conversion Calculator exist, and will </w:t>
      </w:r>
      <w:r w:rsidRPr="00EF419E">
        <w:rPr>
          <w:sz w:val="28"/>
          <w:szCs w:val="28"/>
          <w:shd w:val="clear" w:color="auto" w:fill="FFFFFF"/>
        </w:rPr>
        <w:lastRenderedPageBreak/>
        <w:t>continue to do so to ensure that people globally are able to communicate different measurements effectively.</w:t>
      </w:r>
    </w:p>
    <w:p w:rsidR="00CC26FF" w:rsidRPr="00EF419E" w:rsidRDefault="00CC26FF" w:rsidP="00342AC0">
      <w:pPr>
        <w:rPr>
          <w:sz w:val="28"/>
          <w:szCs w:val="28"/>
          <w:shd w:val="clear" w:color="auto" w:fill="FFFFFF"/>
        </w:rPr>
      </w:pPr>
      <w:r w:rsidRPr="00EF419E">
        <w:rPr>
          <w:sz w:val="28"/>
          <w:szCs w:val="28"/>
          <w:shd w:val="clear" w:color="auto" w:fill="FFFFFF"/>
        </w:rPr>
        <w:t>It proves invaluable time and again when an exact conversion from one set of engineering units to another is required quickly. </w:t>
      </w:r>
      <w:r w:rsidR="002A14CF" w:rsidRPr="00EF419E">
        <w:rPr>
          <w:sz w:val="28"/>
          <w:szCs w:val="28"/>
          <w:shd w:val="clear" w:color="auto" w:fill="FFFFFF"/>
        </w:rPr>
        <w:t>We can simply run this code on our Java IDE (originally the program was run in Eclipse IDE) and give our desired choice as input and the program will process the given data accordingly.</w:t>
      </w:r>
    </w:p>
    <w:p w:rsidR="002A14CF" w:rsidRPr="00EF419E" w:rsidRDefault="002A14CF" w:rsidP="00342AC0">
      <w:pPr>
        <w:rPr>
          <w:sz w:val="28"/>
          <w:szCs w:val="28"/>
          <w:shd w:val="clear" w:color="auto" w:fill="FFFFFF"/>
        </w:rPr>
      </w:pPr>
      <w:r w:rsidRPr="00EF419E">
        <w:rPr>
          <w:sz w:val="28"/>
          <w:szCs w:val="28"/>
          <w:shd w:val="clear" w:color="auto" w:fill="FFFFFF"/>
        </w:rPr>
        <w:t>For example-</w:t>
      </w:r>
      <w:r w:rsidR="00642135">
        <w:rPr>
          <w:noProof/>
          <w:sz w:val="28"/>
          <w:szCs w:val="28"/>
          <w:shd w:val="clear" w:color="auto" w:fill="FFFFFF"/>
          <w:lang w:val="en-US" w:bidi="or-IN"/>
        </w:rPr>
        <w:drawing>
          <wp:inline distT="0" distB="0" distL="0" distR="0">
            <wp:extent cx="4800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 Conversion 3.png"/>
                    <pic:cNvPicPr/>
                  </pic:nvPicPr>
                  <pic:blipFill>
                    <a:blip r:embed="rId5">
                      <a:extLst>
                        <a:ext uri="{28A0092B-C50C-407E-A947-70E740481C1C}">
                          <a14:useLocalDpi xmlns:a14="http://schemas.microsoft.com/office/drawing/2010/main" val="0"/>
                        </a:ext>
                      </a:extLst>
                    </a:blip>
                    <a:stretch>
                      <a:fillRect/>
                    </a:stretch>
                  </pic:blipFill>
                  <pic:spPr>
                    <a:xfrm>
                      <a:off x="0" y="0"/>
                      <a:ext cx="4801273" cy="3210375"/>
                    </a:xfrm>
                    <a:prstGeom prst="rect">
                      <a:avLst/>
                    </a:prstGeom>
                  </pic:spPr>
                </pic:pic>
              </a:graphicData>
            </a:graphic>
          </wp:inline>
        </w:drawing>
      </w:r>
    </w:p>
    <w:p w:rsidR="002A14CF" w:rsidRDefault="002A14CF" w:rsidP="002A14CF">
      <w:pPr>
        <w:jc w:val="center"/>
        <w:rPr>
          <w:rFonts w:ascii="Arial" w:hAnsi="Arial"/>
          <w:color w:val="404040"/>
          <w:sz w:val="21"/>
          <w:szCs w:val="21"/>
          <w:shd w:val="clear" w:color="auto" w:fill="FFFFFF"/>
        </w:rPr>
      </w:pPr>
    </w:p>
    <w:p w:rsidR="002A14CF" w:rsidRDefault="002A14CF" w:rsidP="00342AC0">
      <w:pPr>
        <w:rPr>
          <w:rFonts w:ascii="Arial" w:hAnsi="Arial"/>
          <w:color w:val="404040"/>
          <w:sz w:val="21"/>
          <w:szCs w:val="21"/>
          <w:shd w:val="clear" w:color="auto" w:fill="FFFFFF"/>
        </w:rPr>
      </w:pPr>
    </w:p>
    <w:p w:rsidR="002A14CF" w:rsidRPr="00EF419E" w:rsidRDefault="002A14CF" w:rsidP="00342AC0">
      <w:pPr>
        <w:rPr>
          <w:b/>
          <w:bCs/>
          <w:sz w:val="32"/>
          <w:szCs w:val="32"/>
          <w:shd w:val="clear" w:color="auto" w:fill="FFFFFF"/>
        </w:rPr>
      </w:pPr>
      <w:r w:rsidRPr="00EF419E">
        <w:rPr>
          <w:b/>
          <w:bCs/>
          <w:sz w:val="32"/>
          <w:szCs w:val="32"/>
          <w:shd w:val="clear" w:color="auto" w:fill="FFFFFF"/>
        </w:rPr>
        <w:t>TECHNIQUES-</w:t>
      </w:r>
    </w:p>
    <w:p w:rsidR="002A14CF" w:rsidRPr="00EF419E" w:rsidRDefault="002A14CF" w:rsidP="00342AC0">
      <w:pPr>
        <w:rPr>
          <w:sz w:val="28"/>
          <w:szCs w:val="28"/>
          <w:shd w:val="clear" w:color="auto" w:fill="FFFFFF"/>
        </w:rPr>
      </w:pPr>
      <w:r w:rsidRPr="00EF419E">
        <w:rPr>
          <w:sz w:val="28"/>
          <w:szCs w:val="28"/>
          <w:shd w:val="clear" w:color="auto" w:fill="FFFFFF"/>
        </w:rPr>
        <w:t>In this busy</w:t>
      </w:r>
      <w:r w:rsidR="00451C9B" w:rsidRPr="00EF419E">
        <w:rPr>
          <w:sz w:val="28"/>
          <w:szCs w:val="28"/>
          <w:shd w:val="clear" w:color="auto" w:fill="FFFFFF"/>
        </w:rPr>
        <w:t xml:space="preserve"> world where every user wants his tasks to be completed with a fraction of sections without any hassle, this programming unit conversion tool comes really handy. Some techniques used in the conversion of units are as follows –</w:t>
      </w:r>
    </w:p>
    <w:p w:rsidR="00451C9B" w:rsidRPr="00EF419E" w:rsidRDefault="00D003B5" w:rsidP="00451C9B">
      <w:pPr>
        <w:rPr>
          <w:sz w:val="28"/>
          <w:szCs w:val="28"/>
          <w:shd w:val="clear" w:color="auto" w:fill="FFFFFF"/>
        </w:rPr>
      </w:pPr>
      <w:r>
        <w:rPr>
          <w:sz w:val="28"/>
          <w:szCs w:val="28"/>
          <w:shd w:val="clear" w:color="auto" w:fill="FFFFFF"/>
        </w:rPr>
        <w:t>Suppose the entered data is d.</w:t>
      </w:r>
    </w:p>
    <w:p w:rsidR="00451C9B" w:rsidRPr="00EF419E" w:rsidRDefault="00451C9B" w:rsidP="00661196">
      <w:pPr>
        <w:pStyle w:val="ListParagraph"/>
        <w:numPr>
          <w:ilvl w:val="0"/>
          <w:numId w:val="10"/>
        </w:numPr>
        <w:rPr>
          <w:b/>
          <w:bCs/>
          <w:sz w:val="28"/>
          <w:szCs w:val="28"/>
          <w:shd w:val="clear" w:color="auto" w:fill="FFFFFF"/>
        </w:rPr>
      </w:pPr>
      <w:r w:rsidRPr="00EF419E">
        <w:rPr>
          <w:b/>
          <w:bCs/>
          <w:sz w:val="28"/>
          <w:szCs w:val="28"/>
          <w:shd w:val="clear" w:color="auto" w:fill="FFFFFF"/>
        </w:rPr>
        <w:t>Currency Conversions-</w:t>
      </w:r>
    </w:p>
    <w:p w:rsidR="00451C9B" w:rsidRPr="00EF419E" w:rsidRDefault="00D003B5" w:rsidP="00BC0575">
      <w:pPr>
        <w:pStyle w:val="ListParagraph"/>
        <w:numPr>
          <w:ilvl w:val="0"/>
          <w:numId w:val="17"/>
        </w:numPr>
        <w:rPr>
          <w:sz w:val="28"/>
          <w:szCs w:val="28"/>
          <w:shd w:val="clear" w:color="auto" w:fill="FFFFFF"/>
        </w:rPr>
      </w:pPr>
      <w:r>
        <w:rPr>
          <w:sz w:val="28"/>
          <w:szCs w:val="28"/>
          <w:shd w:val="clear" w:color="auto" w:fill="FFFFFF"/>
        </w:rPr>
        <w:t>"Dollars converted to Rupees</w:t>
      </w:r>
      <w:r w:rsidR="00BC0575" w:rsidRPr="00BC0575">
        <w:rPr>
          <w:sz w:val="28"/>
          <w:szCs w:val="28"/>
          <w:shd w:val="clear" w:color="auto" w:fill="FFFFFF"/>
        </w:rPr>
        <w:t>+(d*74.274977)</w:t>
      </w:r>
    </w:p>
    <w:p w:rsidR="00451C9B" w:rsidRPr="00EF419E" w:rsidRDefault="00BC0575" w:rsidP="00BC0575">
      <w:pPr>
        <w:pStyle w:val="ListParagraph"/>
        <w:numPr>
          <w:ilvl w:val="0"/>
          <w:numId w:val="7"/>
        </w:numPr>
        <w:rPr>
          <w:sz w:val="28"/>
          <w:szCs w:val="28"/>
          <w:shd w:val="clear" w:color="auto" w:fill="FFFFFF"/>
        </w:rPr>
      </w:pPr>
      <w:r>
        <w:rPr>
          <w:sz w:val="28"/>
          <w:szCs w:val="28"/>
          <w:shd w:val="clear" w:color="auto" w:fill="FFFFFF"/>
        </w:rPr>
        <w:lastRenderedPageBreak/>
        <w:t xml:space="preserve">Pounds converted to Rupees </w:t>
      </w:r>
      <w:r w:rsidRPr="00BC0575">
        <w:rPr>
          <w:sz w:val="28"/>
          <w:szCs w:val="28"/>
          <w:shd w:val="clear" w:color="auto" w:fill="FFFFFF"/>
        </w:rPr>
        <w:t>+(d*102.60852</w:t>
      </w:r>
      <w:r>
        <w:rPr>
          <w:sz w:val="28"/>
          <w:szCs w:val="28"/>
          <w:shd w:val="clear" w:color="auto" w:fill="FFFFFF"/>
        </w:rPr>
        <w:t>)</w:t>
      </w:r>
    </w:p>
    <w:p w:rsidR="00451C9B" w:rsidRPr="00EF419E" w:rsidRDefault="00BC0575" w:rsidP="00BC0575">
      <w:pPr>
        <w:pStyle w:val="ListParagraph"/>
        <w:numPr>
          <w:ilvl w:val="0"/>
          <w:numId w:val="7"/>
        </w:numPr>
        <w:rPr>
          <w:sz w:val="28"/>
          <w:szCs w:val="28"/>
          <w:shd w:val="clear" w:color="auto" w:fill="FFFFFF"/>
        </w:rPr>
      </w:pPr>
      <w:r w:rsidRPr="00BC0575">
        <w:rPr>
          <w:sz w:val="28"/>
          <w:szCs w:val="28"/>
          <w:shd w:val="clear" w:color="auto" w:fill="FFFFFF"/>
        </w:rPr>
        <w:t>Malaysian Ringgit c</w:t>
      </w:r>
      <w:r>
        <w:rPr>
          <w:sz w:val="28"/>
          <w:szCs w:val="28"/>
          <w:shd w:val="clear" w:color="auto" w:fill="FFFFFF"/>
        </w:rPr>
        <w:t>onverted to Rupees +(d*17.51)</w:t>
      </w:r>
    </w:p>
    <w:p w:rsidR="00451C9B" w:rsidRPr="00EF419E" w:rsidRDefault="00BC0575" w:rsidP="00BC0575">
      <w:pPr>
        <w:pStyle w:val="ListParagraph"/>
        <w:numPr>
          <w:ilvl w:val="0"/>
          <w:numId w:val="7"/>
        </w:numPr>
        <w:rPr>
          <w:sz w:val="28"/>
          <w:szCs w:val="28"/>
          <w:shd w:val="clear" w:color="auto" w:fill="FFFFFF"/>
        </w:rPr>
      </w:pPr>
      <w:r w:rsidRPr="00BC0575">
        <w:rPr>
          <w:sz w:val="28"/>
          <w:szCs w:val="28"/>
          <w:shd w:val="clear" w:color="auto" w:fill="FFFFFF"/>
        </w:rPr>
        <w:t>J</w:t>
      </w:r>
      <w:r>
        <w:rPr>
          <w:sz w:val="28"/>
          <w:szCs w:val="28"/>
          <w:shd w:val="clear" w:color="auto" w:fill="FFFFFF"/>
        </w:rPr>
        <w:t>a</w:t>
      </w:r>
      <w:r w:rsidRPr="00BC0575">
        <w:rPr>
          <w:sz w:val="28"/>
          <w:szCs w:val="28"/>
          <w:shd w:val="clear" w:color="auto" w:fill="FFFFFF"/>
        </w:rPr>
        <w:t>panese Yen</w:t>
      </w:r>
      <w:r>
        <w:rPr>
          <w:sz w:val="28"/>
          <w:szCs w:val="28"/>
          <w:shd w:val="clear" w:color="auto" w:fill="FFFFFF"/>
        </w:rPr>
        <w:t xml:space="preserve"> converted to Rupees+(d*0.68)</w:t>
      </w:r>
    </w:p>
    <w:p w:rsidR="00661196" w:rsidRPr="00EF419E" w:rsidRDefault="00451C9B" w:rsidP="00661196">
      <w:pPr>
        <w:pStyle w:val="ListParagraph"/>
        <w:numPr>
          <w:ilvl w:val="0"/>
          <w:numId w:val="10"/>
        </w:numPr>
        <w:rPr>
          <w:b/>
          <w:bCs/>
          <w:sz w:val="28"/>
          <w:szCs w:val="28"/>
          <w:shd w:val="clear" w:color="auto" w:fill="FFFFFF"/>
        </w:rPr>
      </w:pPr>
      <w:r w:rsidRPr="00EF419E">
        <w:rPr>
          <w:b/>
          <w:bCs/>
          <w:sz w:val="28"/>
          <w:szCs w:val="28"/>
          <w:shd w:val="clear" w:color="auto" w:fill="FFFFFF"/>
        </w:rPr>
        <w:t>Weight Conversion-</w:t>
      </w:r>
    </w:p>
    <w:p w:rsidR="00661196" w:rsidRPr="00EF419E" w:rsidRDefault="00661196" w:rsidP="00BC0575">
      <w:pPr>
        <w:pStyle w:val="ListParagraph"/>
        <w:numPr>
          <w:ilvl w:val="0"/>
          <w:numId w:val="11"/>
        </w:numPr>
        <w:rPr>
          <w:sz w:val="28"/>
          <w:szCs w:val="28"/>
          <w:shd w:val="clear" w:color="auto" w:fill="FFFFFF"/>
        </w:rPr>
      </w:pPr>
      <w:r w:rsidRPr="00EF419E">
        <w:rPr>
          <w:sz w:val="28"/>
          <w:szCs w:val="28"/>
          <w:shd w:val="clear" w:color="auto" w:fill="FFFFFF"/>
        </w:rPr>
        <w:t>Kilogram</w:t>
      </w:r>
      <w:r w:rsidR="00BC0575">
        <w:rPr>
          <w:sz w:val="28"/>
          <w:szCs w:val="28"/>
          <w:shd w:val="clear" w:color="auto" w:fill="FFFFFF"/>
        </w:rPr>
        <w:t>s equivalent</w:t>
      </w:r>
      <w:r w:rsidR="006D58C1">
        <w:rPr>
          <w:sz w:val="28"/>
          <w:szCs w:val="28"/>
          <w:shd w:val="clear" w:color="auto" w:fill="FFFFFF"/>
        </w:rPr>
        <w:t xml:space="preserve"> Grams is </w:t>
      </w:r>
      <w:r w:rsidR="00BC0575">
        <w:rPr>
          <w:sz w:val="28"/>
          <w:szCs w:val="28"/>
          <w:shd w:val="clear" w:color="auto" w:fill="FFFFFF"/>
        </w:rPr>
        <w:t>+</w:t>
      </w:r>
      <w:r w:rsidR="006D58C1">
        <w:rPr>
          <w:sz w:val="28"/>
          <w:szCs w:val="28"/>
          <w:shd w:val="clear" w:color="auto" w:fill="FFFFFF"/>
        </w:rPr>
        <w:t>(d*1000)</w:t>
      </w:r>
    </w:p>
    <w:p w:rsidR="00661196" w:rsidRPr="00EF419E" w:rsidRDefault="00661196" w:rsidP="006D58C1">
      <w:pPr>
        <w:pStyle w:val="ListParagraph"/>
        <w:numPr>
          <w:ilvl w:val="0"/>
          <w:numId w:val="11"/>
        </w:numPr>
        <w:rPr>
          <w:sz w:val="28"/>
          <w:szCs w:val="28"/>
          <w:shd w:val="clear" w:color="auto" w:fill="FFFFFF"/>
        </w:rPr>
      </w:pPr>
      <w:r w:rsidRPr="00EF419E">
        <w:rPr>
          <w:sz w:val="28"/>
          <w:szCs w:val="28"/>
          <w:shd w:val="clear" w:color="auto" w:fill="FFFFFF"/>
        </w:rPr>
        <w:t>Kilogra</w:t>
      </w:r>
      <w:r w:rsidR="006D58C1">
        <w:rPr>
          <w:sz w:val="28"/>
          <w:szCs w:val="28"/>
          <w:shd w:val="clear" w:color="auto" w:fill="FFFFFF"/>
        </w:rPr>
        <w:t>ms equivalent Ton is +(d*0.001)</w:t>
      </w:r>
    </w:p>
    <w:p w:rsidR="00661196" w:rsidRPr="00EF419E" w:rsidRDefault="006D58C1" w:rsidP="006D58C1">
      <w:pPr>
        <w:pStyle w:val="ListParagraph"/>
        <w:numPr>
          <w:ilvl w:val="0"/>
          <w:numId w:val="11"/>
        </w:numPr>
        <w:rPr>
          <w:sz w:val="28"/>
          <w:szCs w:val="28"/>
          <w:shd w:val="clear" w:color="auto" w:fill="FFFFFF"/>
        </w:rPr>
      </w:pPr>
      <w:r>
        <w:rPr>
          <w:sz w:val="28"/>
          <w:szCs w:val="28"/>
          <w:shd w:val="clear" w:color="auto" w:fill="FFFFFF"/>
        </w:rPr>
        <w:t>Kilograms equivalent to lbs +(d*2.205)</w:t>
      </w:r>
    </w:p>
    <w:p w:rsidR="00661196" w:rsidRPr="00EF419E" w:rsidRDefault="006D58C1" w:rsidP="006D58C1">
      <w:pPr>
        <w:pStyle w:val="ListParagraph"/>
        <w:numPr>
          <w:ilvl w:val="0"/>
          <w:numId w:val="11"/>
        </w:numPr>
        <w:rPr>
          <w:sz w:val="28"/>
          <w:szCs w:val="28"/>
          <w:shd w:val="clear" w:color="auto" w:fill="FFFFFF"/>
        </w:rPr>
      </w:pPr>
      <w:r w:rsidRPr="006D58C1">
        <w:rPr>
          <w:sz w:val="28"/>
          <w:szCs w:val="28"/>
          <w:shd w:val="clear" w:color="auto" w:fill="FFFFFF"/>
        </w:rPr>
        <w:t>Kilograms con</w:t>
      </w:r>
      <w:r>
        <w:rPr>
          <w:sz w:val="28"/>
          <w:szCs w:val="28"/>
          <w:shd w:val="clear" w:color="auto" w:fill="FFFFFF"/>
        </w:rPr>
        <w:t>verted to Stone +(d*0.157473)</w:t>
      </w:r>
    </w:p>
    <w:p w:rsidR="00661196" w:rsidRPr="00EF419E" w:rsidRDefault="00661196" w:rsidP="00661196">
      <w:pPr>
        <w:pStyle w:val="ListParagraph"/>
        <w:numPr>
          <w:ilvl w:val="0"/>
          <w:numId w:val="10"/>
        </w:numPr>
        <w:rPr>
          <w:b/>
          <w:bCs/>
          <w:sz w:val="28"/>
          <w:szCs w:val="28"/>
          <w:shd w:val="clear" w:color="auto" w:fill="FFFFFF"/>
        </w:rPr>
      </w:pPr>
      <w:r w:rsidRPr="00EF419E">
        <w:rPr>
          <w:b/>
          <w:bCs/>
          <w:sz w:val="28"/>
          <w:szCs w:val="28"/>
          <w:shd w:val="clear" w:color="auto" w:fill="FFFFFF"/>
        </w:rPr>
        <w:t>Height Conversion-</w:t>
      </w:r>
    </w:p>
    <w:p w:rsidR="00661196" w:rsidRPr="00EF419E" w:rsidRDefault="006D58C1" w:rsidP="006D58C1">
      <w:pPr>
        <w:pStyle w:val="ListParagraph"/>
        <w:numPr>
          <w:ilvl w:val="0"/>
          <w:numId w:val="12"/>
        </w:numPr>
        <w:rPr>
          <w:sz w:val="28"/>
          <w:szCs w:val="28"/>
          <w:shd w:val="clear" w:color="auto" w:fill="FFFFFF"/>
        </w:rPr>
      </w:pPr>
      <w:r>
        <w:rPr>
          <w:sz w:val="28"/>
          <w:szCs w:val="28"/>
          <w:shd w:val="clear" w:color="auto" w:fill="FFFFFF"/>
        </w:rPr>
        <w:t>Metres converted to Centimetres is +(d*100)</w:t>
      </w:r>
    </w:p>
    <w:p w:rsidR="00661196" w:rsidRPr="00EF419E" w:rsidRDefault="006D58C1" w:rsidP="006D58C1">
      <w:pPr>
        <w:pStyle w:val="ListParagraph"/>
        <w:numPr>
          <w:ilvl w:val="0"/>
          <w:numId w:val="12"/>
        </w:numPr>
        <w:rPr>
          <w:sz w:val="28"/>
          <w:szCs w:val="28"/>
          <w:shd w:val="clear" w:color="auto" w:fill="FFFFFF"/>
        </w:rPr>
      </w:pPr>
      <w:r w:rsidRPr="006D58C1">
        <w:rPr>
          <w:sz w:val="28"/>
          <w:szCs w:val="28"/>
          <w:shd w:val="clear" w:color="auto" w:fill="FFFFFF"/>
        </w:rPr>
        <w:t>Metres conver</w:t>
      </w:r>
      <w:r>
        <w:rPr>
          <w:sz w:val="28"/>
          <w:szCs w:val="28"/>
          <w:shd w:val="clear" w:color="auto" w:fill="FFFFFF"/>
        </w:rPr>
        <w:t>ted to Inches is +(d*39.3701)</w:t>
      </w:r>
    </w:p>
    <w:p w:rsidR="00661196" w:rsidRPr="00EF419E" w:rsidRDefault="006D58C1" w:rsidP="006D58C1">
      <w:pPr>
        <w:pStyle w:val="ListParagraph"/>
        <w:numPr>
          <w:ilvl w:val="0"/>
          <w:numId w:val="12"/>
        </w:numPr>
        <w:rPr>
          <w:sz w:val="28"/>
          <w:szCs w:val="28"/>
          <w:shd w:val="clear" w:color="auto" w:fill="FFFFFF"/>
        </w:rPr>
      </w:pPr>
      <w:r>
        <w:rPr>
          <w:sz w:val="28"/>
          <w:szCs w:val="28"/>
          <w:shd w:val="clear" w:color="auto" w:fill="FFFFFF"/>
        </w:rPr>
        <w:t xml:space="preserve">Metres converted to Foot  </w:t>
      </w:r>
      <w:r w:rsidRPr="006D58C1">
        <w:rPr>
          <w:sz w:val="28"/>
          <w:szCs w:val="28"/>
          <w:shd w:val="clear" w:color="auto" w:fill="FFFFFF"/>
        </w:rPr>
        <w:t>+(d</w:t>
      </w:r>
      <w:r>
        <w:rPr>
          <w:sz w:val="28"/>
          <w:szCs w:val="28"/>
          <w:shd w:val="clear" w:color="auto" w:fill="FFFFFF"/>
        </w:rPr>
        <w:t>*3.28084)</w:t>
      </w:r>
    </w:p>
    <w:p w:rsidR="00661196" w:rsidRPr="00EF419E" w:rsidRDefault="006D58C1" w:rsidP="006D58C1">
      <w:pPr>
        <w:pStyle w:val="ListParagraph"/>
        <w:numPr>
          <w:ilvl w:val="0"/>
          <w:numId w:val="12"/>
        </w:numPr>
        <w:rPr>
          <w:sz w:val="28"/>
          <w:szCs w:val="28"/>
          <w:shd w:val="clear" w:color="auto" w:fill="FFFFFF"/>
        </w:rPr>
      </w:pPr>
      <w:r w:rsidRPr="006D58C1">
        <w:rPr>
          <w:sz w:val="28"/>
          <w:szCs w:val="28"/>
          <w:shd w:val="clear" w:color="auto" w:fill="FFFFFF"/>
        </w:rPr>
        <w:t>Metres conver</w:t>
      </w:r>
      <w:r>
        <w:rPr>
          <w:sz w:val="28"/>
          <w:szCs w:val="28"/>
          <w:shd w:val="clear" w:color="auto" w:fill="FFFFFF"/>
        </w:rPr>
        <w:t>ted to Miles +(d*0.000621371)</w:t>
      </w:r>
    </w:p>
    <w:p w:rsidR="00661196" w:rsidRPr="00EF419E" w:rsidRDefault="00661196" w:rsidP="00661196">
      <w:pPr>
        <w:pStyle w:val="ListParagraph"/>
        <w:numPr>
          <w:ilvl w:val="0"/>
          <w:numId w:val="10"/>
        </w:numPr>
        <w:rPr>
          <w:b/>
          <w:bCs/>
          <w:sz w:val="28"/>
          <w:szCs w:val="28"/>
          <w:shd w:val="clear" w:color="auto" w:fill="FFFFFF"/>
        </w:rPr>
      </w:pPr>
      <w:r w:rsidRPr="00EF419E">
        <w:rPr>
          <w:b/>
          <w:bCs/>
          <w:sz w:val="28"/>
          <w:szCs w:val="28"/>
          <w:shd w:val="clear" w:color="auto" w:fill="FFFFFF"/>
        </w:rPr>
        <w:t>Temperature Conversion-</w:t>
      </w:r>
    </w:p>
    <w:p w:rsidR="00661196" w:rsidRPr="00EF419E" w:rsidRDefault="00661196" w:rsidP="006D58C1">
      <w:pPr>
        <w:pStyle w:val="ListParagraph"/>
        <w:numPr>
          <w:ilvl w:val="0"/>
          <w:numId w:val="13"/>
        </w:numPr>
        <w:rPr>
          <w:sz w:val="28"/>
          <w:szCs w:val="28"/>
          <w:shd w:val="clear" w:color="auto" w:fill="FFFFFF"/>
        </w:rPr>
      </w:pPr>
      <w:r w:rsidRPr="00EF419E">
        <w:rPr>
          <w:sz w:val="28"/>
          <w:szCs w:val="28"/>
          <w:shd w:val="clear" w:color="auto" w:fill="FFFFFF"/>
        </w:rPr>
        <w:t>Celsius equival</w:t>
      </w:r>
      <w:r w:rsidR="006D58C1">
        <w:rPr>
          <w:sz w:val="28"/>
          <w:szCs w:val="28"/>
          <w:shd w:val="clear" w:color="auto" w:fill="FFFFFF"/>
        </w:rPr>
        <w:t>ent Fahrenheit is "+</w:t>
      </w:r>
      <w:r w:rsidR="006D58C1" w:rsidRPr="006D58C1">
        <w:rPr>
          <w:sz w:val="28"/>
          <w:szCs w:val="28"/>
          <w:shd w:val="clear" w:color="auto" w:fill="FFFFFF"/>
        </w:rPr>
        <w:t>(</w:t>
      </w:r>
      <w:r w:rsidR="006D58C1">
        <w:rPr>
          <w:sz w:val="28"/>
          <w:szCs w:val="28"/>
          <w:shd w:val="clear" w:color="auto" w:fill="FFFFFF"/>
        </w:rPr>
        <w:t>d*1.8)+32)</w:t>
      </w:r>
    </w:p>
    <w:p w:rsidR="00661196" w:rsidRPr="00EF419E" w:rsidRDefault="00661196" w:rsidP="006D58C1">
      <w:pPr>
        <w:pStyle w:val="ListParagraph"/>
        <w:numPr>
          <w:ilvl w:val="0"/>
          <w:numId w:val="13"/>
        </w:numPr>
        <w:rPr>
          <w:sz w:val="28"/>
          <w:szCs w:val="28"/>
          <w:shd w:val="clear" w:color="auto" w:fill="FFFFFF"/>
        </w:rPr>
      </w:pPr>
      <w:r w:rsidRPr="00EF419E">
        <w:rPr>
          <w:sz w:val="28"/>
          <w:szCs w:val="28"/>
          <w:shd w:val="clear" w:color="auto" w:fill="FFFFFF"/>
        </w:rPr>
        <w:t>Celsius e</w:t>
      </w:r>
      <w:r w:rsidR="006D58C1">
        <w:rPr>
          <w:sz w:val="28"/>
          <w:szCs w:val="28"/>
          <w:shd w:val="clear" w:color="auto" w:fill="FFFFFF"/>
        </w:rPr>
        <w:t>quivalent Kelvin is +(d+273.15)</w:t>
      </w:r>
    </w:p>
    <w:p w:rsidR="00661196" w:rsidRPr="00EF419E" w:rsidRDefault="00661196" w:rsidP="006D58C1">
      <w:pPr>
        <w:pStyle w:val="ListParagraph"/>
        <w:numPr>
          <w:ilvl w:val="0"/>
          <w:numId w:val="13"/>
        </w:numPr>
        <w:rPr>
          <w:sz w:val="28"/>
          <w:szCs w:val="28"/>
          <w:shd w:val="clear" w:color="auto" w:fill="FFFFFF"/>
        </w:rPr>
      </w:pPr>
      <w:r w:rsidRPr="00EF419E">
        <w:rPr>
          <w:sz w:val="28"/>
          <w:szCs w:val="28"/>
          <w:shd w:val="clear" w:color="auto" w:fill="FFFFFF"/>
        </w:rPr>
        <w:t>Celsius equivalent Rank</w:t>
      </w:r>
      <w:r w:rsidR="006D58C1">
        <w:rPr>
          <w:sz w:val="28"/>
          <w:szCs w:val="28"/>
          <w:shd w:val="clear" w:color="auto" w:fill="FFFFFF"/>
        </w:rPr>
        <w:t>ine is "++(d*1.8)+491.67)</w:t>
      </w:r>
    </w:p>
    <w:p w:rsidR="00661196" w:rsidRPr="00EF419E" w:rsidRDefault="00661196" w:rsidP="006D58C1">
      <w:pPr>
        <w:pStyle w:val="ListParagraph"/>
        <w:numPr>
          <w:ilvl w:val="0"/>
          <w:numId w:val="13"/>
        </w:numPr>
        <w:rPr>
          <w:sz w:val="28"/>
          <w:szCs w:val="28"/>
          <w:shd w:val="clear" w:color="auto" w:fill="FFFFFF"/>
        </w:rPr>
      </w:pPr>
      <w:r w:rsidRPr="00EF419E">
        <w:rPr>
          <w:sz w:val="28"/>
          <w:szCs w:val="28"/>
          <w:shd w:val="clear" w:color="auto" w:fill="FFFFFF"/>
        </w:rPr>
        <w:t>Fahrenheit equivalent Ke</w:t>
      </w:r>
      <w:r w:rsidR="006D58C1">
        <w:rPr>
          <w:sz w:val="28"/>
          <w:szCs w:val="28"/>
          <w:shd w:val="clear" w:color="auto" w:fill="FFFFFF"/>
        </w:rPr>
        <w:t>lvin is "+((d-32)*0.56)+273.15)</w:t>
      </w:r>
    </w:p>
    <w:p w:rsidR="00661196" w:rsidRPr="00EF419E" w:rsidRDefault="00661196" w:rsidP="00661196">
      <w:pPr>
        <w:rPr>
          <w:b/>
          <w:bCs/>
          <w:sz w:val="32"/>
          <w:szCs w:val="32"/>
          <w:shd w:val="clear" w:color="auto" w:fill="FFFFFF"/>
        </w:rPr>
      </w:pPr>
      <w:r w:rsidRPr="00EF419E">
        <w:rPr>
          <w:b/>
          <w:bCs/>
          <w:sz w:val="32"/>
          <w:szCs w:val="32"/>
          <w:shd w:val="clear" w:color="auto" w:fill="FFFFFF"/>
        </w:rPr>
        <w:t>DISCUSSION-</w:t>
      </w:r>
    </w:p>
    <w:p w:rsidR="00661196" w:rsidRPr="00EF419E" w:rsidRDefault="00CF6197" w:rsidP="00661196">
      <w:pPr>
        <w:rPr>
          <w:sz w:val="28"/>
          <w:szCs w:val="28"/>
          <w:shd w:val="clear" w:color="auto" w:fill="FFFFFF"/>
        </w:rPr>
      </w:pPr>
      <w:r w:rsidRPr="00EF419E">
        <w:rPr>
          <w:sz w:val="28"/>
          <w:szCs w:val="28"/>
          <w:shd w:val="clear" w:color="auto" w:fill="FFFFFF"/>
        </w:rPr>
        <w:t>What and why</w:t>
      </w:r>
      <w:r w:rsidR="00661196" w:rsidRPr="00EF419E">
        <w:rPr>
          <w:sz w:val="28"/>
          <w:szCs w:val="28"/>
          <w:shd w:val="clear" w:color="auto" w:fill="FFFFFF"/>
        </w:rPr>
        <w:t>?</w:t>
      </w:r>
    </w:p>
    <w:p w:rsidR="00661196" w:rsidRPr="00EF419E" w:rsidRDefault="00661196" w:rsidP="00661196">
      <w:pPr>
        <w:rPr>
          <w:sz w:val="28"/>
          <w:szCs w:val="28"/>
          <w:shd w:val="clear" w:color="auto" w:fill="FFFFFF"/>
        </w:rPr>
      </w:pPr>
      <w:r w:rsidRPr="00EF419E">
        <w:rPr>
          <w:sz w:val="28"/>
          <w:szCs w:val="28"/>
          <w:shd w:val="clear" w:color="auto" w:fill="FFFFFF"/>
        </w:rPr>
        <w:t xml:space="preserve">SI units of conversion </w:t>
      </w:r>
      <w:r w:rsidR="00CF6197" w:rsidRPr="00EF419E">
        <w:rPr>
          <w:sz w:val="28"/>
          <w:szCs w:val="28"/>
          <w:shd w:val="clear" w:color="auto" w:fill="FFFFFF"/>
        </w:rPr>
        <w:t>help us to convert one unit into another in a system of like physical quantities. There is a wide range of units and hence their conversions. Using this java code program, one can easily perform unit conversions in a click which saves time of the user and gives accurate results.</w:t>
      </w:r>
    </w:p>
    <w:p w:rsidR="00CF6197" w:rsidRPr="00EF419E" w:rsidRDefault="00CF6197" w:rsidP="00661196">
      <w:pPr>
        <w:rPr>
          <w:b/>
          <w:bCs/>
          <w:sz w:val="32"/>
          <w:szCs w:val="32"/>
          <w:shd w:val="clear" w:color="auto" w:fill="FFFFFF"/>
        </w:rPr>
      </w:pPr>
      <w:r w:rsidRPr="00EF419E">
        <w:rPr>
          <w:b/>
          <w:bCs/>
          <w:sz w:val="32"/>
          <w:szCs w:val="32"/>
          <w:shd w:val="clear" w:color="auto" w:fill="FFFFFF"/>
        </w:rPr>
        <w:t>ADVANTAGES AND LIMITATIONS –</w:t>
      </w:r>
    </w:p>
    <w:p w:rsidR="00CF6197" w:rsidRPr="00EF419E" w:rsidRDefault="00CF6197" w:rsidP="00661196">
      <w:pPr>
        <w:rPr>
          <w:b/>
          <w:bCs/>
          <w:sz w:val="32"/>
          <w:szCs w:val="32"/>
          <w:shd w:val="clear" w:color="auto" w:fill="FFFFFF"/>
        </w:rPr>
      </w:pPr>
      <w:r w:rsidRPr="00EF419E">
        <w:rPr>
          <w:b/>
          <w:bCs/>
          <w:sz w:val="28"/>
          <w:szCs w:val="28"/>
          <w:shd w:val="clear" w:color="auto" w:fill="FFFFFF"/>
        </w:rPr>
        <w:t>Advantages</w:t>
      </w:r>
      <w:r w:rsidRPr="00EF419E">
        <w:rPr>
          <w:b/>
          <w:bCs/>
          <w:sz w:val="32"/>
          <w:szCs w:val="32"/>
          <w:shd w:val="clear" w:color="auto" w:fill="FFFFFF"/>
        </w:rPr>
        <w:t>-</w:t>
      </w:r>
    </w:p>
    <w:p w:rsidR="00CF6197" w:rsidRPr="00EF419E" w:rsidRDefault="00CF6197" w:rsidP="00CF6197">
      <w:pPr>
        <w:pStyle w:val="ListParagraph"/>
        <w:numPr>
          <w:ilvl w:val="0"/>
          <w:numId w:val="14"/>
        </w:numPr>
        <w:rPr>
          <w:b/>
          <w:bCs/>
          <w:sz w:val="32"/>
          <w:szCs w:val="32"/>
          <w:shd w:val="clear" w:color="auto" w:fill="FFFFFF"/>
        </w:rPr>
      </w:pPr>
      <w:r w:rsidRPr="00EF419E">
        <w:rPr>
          <w:sz w:val="28"/>
          <w:szCs w:val="28"/>
          <w:shd w:val="clear" w:color="auto" w:fill="FFFFFF"/>
        </w:rPr>
        <w:t>Easy to use</w:t>
      </w:r>
    </w:p>
    <w:p w:rsidR="00CF6197" w:rsidRPr="00EF419E" w:rsidRDefault="00CF6197" w:rsidP="00CF6197">
      <w:pPr>
        <w:pStyle w:val="ListParagraph"/>
        <w:numPr>
          <w:ilvl w:val="0"/>
          <w:numId w:val="14"/>
        </w:numPr>
        <w:rPr>
          <w:b/>
          <w:bCs/>
          <w:sz w:val="32"/>
          <w:szCs w:val="32"/>
          <w:shd w:val="clear" w:color="auto" w:fill="FFFFFF"/>
        </w:rPr>
      </w:pPr>
      <w:r w:rsidRPr="00EF419E">
        <w:rPr>
          <w:sz w:val="28"/>
          <w:szCs w:val="28"/>
          <w:shd w:val="clear" w:color="auto" w:fill="FFFFFF"/>
        </w:rPr>
        <w:t>Faster output</w:t>
      </w:r>
    </w:p>
    <w:p w:rsidR="00CF6197" w:rsidRPr="00EF419E" w:rsidRDefault="00CF6197" w:rsidP="00CF6197">
      <w:pPr>
        <w:pStyle w:val="ListParagraph"/>
        <w:numPr>
          <w:ilvl w:val="0"/>
          <w:numId w:val="14"/>
        </w:numPr>
        <w:rPr>
          <w:b/>
          <w:bCs/>
          <w:sz w:val="32"/>
          <w:szCs w:val="32"/>
          <w:shd w:val="clear" w:color="auto" w:fill="FFFFFF"/>
        </w:rPr>
      </w:pPr>
      <w:r w:rsidRPr="00EF419E">
        <w:rPr>
          <w:sz w:val="28"/>
          <w:szCs w:val="28"/>
          <w:shd w:val="clear" w:color="auto" w:fill="FFFFFF"/>
        </w:rPr>
        <w:t>Maintained accuracy</w:t>
      </w:r>
    </w:p>
    <w:p w:rsidR="00CF6197" w:rsidRPr="00EF419E" w:rsidRDefault="00CF6197" w:rsidP="00CF6197">
      <w:pPr>
        <w:rPr>
          <w:b/>
          <w:bCs/>
          <w:sz w:val="32"/>
          <w:szCs w:val="32"/>
          <w:shd w:val="clear" w:color="auto" w:fill="FFFFFF"/>
        </w:rPr>
      </w:pPr>
      <w:r w:rsidRPr="00EF419E">
        <w:rPr>
          <w:b/>
          <w:bCs/>
          <w:sz w:val="32"/>
          <w:szCs w:val="32"/>
          <w:shd w:val="clear" w:color="auto" w:fill="FFFFFF"/>
        </w:rPr>
        <w:t>Limitations-</w:t>
      </w:r>
    </w:p>
    <w:p w:rsidR="00CF6197" w:rsidRPr="00EF419E" w:rsidRDefault="00CF6197" w:rsidP="00CF6197">
      <w:pPr>
        <w:pStyle w:val="ListParagraph"/>
        <w:numPr>
          <w:ilvl w:val="0"/>
          <w:numId w:val="15"/>
        </w:numPr>
        <w:rPr>
          <w:b/>
          <w:bCs/>
          <w:sz w:val="28"/>
          <w:szCs w:val="28"/>
          <w:shd w:val="clear" w:color="auto" w:fill="FFFFFF"/>
        </w:rPr>
      </w:pPr>
      <w:r w:rsidRPr="00EF419E">
        <w:rPr>
          <w:sz w:val="28"/>
          <w:szCs w:val="28"/>
          <w:shd w:val="clear" w:color="auto" w:fill="FFFFFF"/>
        </w:rPr>
        <w:lastRenderedPageBreak/>
        <w:t>Since this is a coding program, the user will not be able to modify or improvise the code in case needed.</w:t>
      </w:r>
    </w:p>
    <w:p w:rsidR="00CF6197" w:rsidRPr="00EF419E" w:rsidRDefault="00CF6197" w:rsidP="00CF6197">
      <w:pPr>
        <w:pStyle w:val="ListParagraph"/>
        <w:numPr>
          <w:ilvl w:val="0"/>
          <w:numId w:val="15"/>
        </w:numPr>
        <w:rPr>
          <w:b/>
          <w:bCs/>
          <w:sz w:val="28"/>
          <w:szCs w:val="28"/>
          <w:shd w:val="clear" w:color="auto" w:fill="FFFFFF"/>
        </w:rPr>
      </w:pPr>
      <w:r w:rsidRPr="00EF419E">
        <w:rPr>
          <w:sz w:val="28"/>
          <w:szCs w:val="28"/>
          <w:shd w:val="clear" w:color="auto" w:fill="FFFFFF"/>
        </w:rPr>
        <w:t>Limited conversions are included in the program.</w:t>
      </w:r>
    </w:p>
    <w:p w:rsidR="00CF6197" w:rsidRPr="00EF419E" w:rsidRDefault="00CF6197" w:rsidP="00CF6197">
      <w:pPr>
        <w:pStyle w:val="ListParagraph"/>
        <w:numPr>
          <w:ilvl w:val="0"/>
          <w:numId w:val="15"/>
        </w:numPr>
        <w:rPr>
          <w:b/>
          <w:bCs/>
          <w:sz w:val="28"/>
          <w:szCs w:val="28"/>
          <w:shd w:val="clear" w:color="auto" w:fill="FFFFFF"/>
        </w:rPr>
      </w:pPr>
      <w:r w:rsidRPr="00EF419E">
        <w:rPr>
          <w:sz w:val="28"/>
          <w:szCs w:val="28"/>
          <w:shd w:val="clear" w:color="auto" w:fill="FFFFFF"/>
        </w:rPr>
        <w:t xml:space="preserve">Expects correct output from user, else program will display error </w:t>
      </w:r>
      <w:bookmarkStart w:id="0" w:name="_GoBack"/>
      <w:r w:rsidRPr="00EF419E">
        <w:rPr>
          <w:sz w:val="28"/>
          <w:szCs w:val="28"/>
          <w:shd w:val="clear" w:color="auto" w:fill="FFFFFF"/>
        </w:rPr>
        <w:t>message.</w:t>
      </w:r>
    </w:p>
    <w:bookmarkEnd w:id="0"/>
    <w:p w:rsidR="00CF6197" w:rsidRPr="00EF419E" w:rsidRDefault="000E6130" w:rsidP="00CF6197">
      <w:pPr>
        <w:rPr>
          <w:b/>
          <w:bCs/>
          <w:sz w:val="32"/>
          <w:szCs w:val="32"/>
          <w:shd w:val="clear" w:color="auto" w:fill="FFFFFF"/>
        </w:rPr>
      </w:pPr>
      <w:r w:rsidRPr="00EF419E">
        <w:rPr>
          <w:b/>
          <w:bCs/>
          <w:sz w:val="32"/>
          <w:szCs w:val="32"/>
          <w:shd w:val="clear" w:color="auto" w:fill="FFFFFF"/>
        </w:rPr>
        <w:t xml:space="preserve">CONCLUSION- </w:t>
      </w:r>
    </w:p>
    <w:p w:rsidR="000E6130" w:rsidRPr="00EF419E" w:rsidRDefault="000E6130" w:rsidP="00CF6197">
      <w:pPr>
        <w:rPr>
          <w:sz w:val="28"/>
          <w:szCs w:val="28"/>
          <w:shd w:val="clear" w:color="auto" w:fill="FFFFFF"/>
        </w:rPr>
      </w:pPr>
      <w:r w:rsidRPr="00EF419E">
        <w:rPr>
          <w:sz w:val="28"/>
          <w:szCs w:val="28"/>
          <w:shd w:val="clear" w:color="auto" w:fill="FFFFFF"/>
        </w:rPr>
        <w:t>It can be concluded that in this world of change, converting units plays an important role in our daily lives. Whether we notice or not, we continuously convert things from one to another as per our needs.</w:t>
      </w:r>
    </w:p>
    <w:p w:rsidR="000E6130" w:rsidRPr="00EF419E" w:rsidRDefault="000E6130" w:rsidP="00CF6197">
      <w:pPr>
        <w:rPr>
          <w:sz w:val="28"/>
          <w:szCs w:val="28"/>
          <w:shd w:val="clear" w:color="auto" w:fill="FFFFFF"/>
        </w:rPr>
      </w:pPr>
      <w:r w:rsidRPr="00EF419E">
        <w:rPr>
          <w:sz w:val="28"/>
          <w:szCs w:val="28"/>
          <w:shd w:val="clear" w:color="auto" w:fill="FFFFFF"/>
        </w:rPr>
        <w:t xml:space="preserve">Hence we need a tool which helps us execute correct conversions without having to perform the calculations manually. This program comes handy while performing conversions related to currency, weights, heights and temperatures. It provides a quick solution to the user required conversion using JAVA and certain pre-defined mathematical calculations. </w:t>
      </w:r>
    </w:p>
    <w:p w:rsidR="000E6130" w:rsidRPr="000E6130" w:rsidRDefault="000E6130" w:rsidP="00CF6197">
      <w:pPr>
        <w:rPr>
          <w:b/>
          <w:bCs/>
          <w:sz w:val="32"/>
          <w:szCs w:val="32"/>
          <w:shd w:val="clear" w:color="auto" w:fill="FFFFFF"/>
        </w:rPr>
      </w:pPr>
      <w:r w:rsidRPr="000E6130">
        <w:rPr>
          <w:b/>
          <w:bCs/>
          <w:sz w:val="32"/>
          <w:szCs w:val="32"/>
          <w:shd w:val="clear" w:color="auto" w:fill="FFFFFF"/>
        </w:rPr>
        <w:t>REFERENCES –</w:t>
      </w:r>
    </w:p>
    <w:p w:rsidR="000E6130" w:rsidRPr="00EF419E" w:rsidRDefault="00F01FFE" w:rsidP="000E6130">
      <w:pPr>
        <w:pStyle w:val="ListParagraph"/>
        <w:numPr>
          <w:ilvl w:val="0"/>
          <w:numId w:val="16"/>
        </w:numPr>
        <w:rPr>
          <w:b/>
          <w:bCs/>
          <w:color w:val="404040"/>
          <w:sz w:val="28"/>
          <w:szCs w:val="28"/>
          <w:shd w:val="clear" w:color="auto" w:fill="FFFFFF"/>
        </w:rPr>
      </w:pPr>
      <w:hyperlink r:id="rId6" w:history="1">
        <w:r w:rsidR="000E6130" w:rsidRPr="00EF419E">
          <w:rPr>
            <w:rStyle w:val="Hyperlink"/>
            <w:b/>
            <w:bCs/>
            <w:sz w:val="28"/>
            <w:szCs w:val="28"/>
            <w:shd w:val="clear" w:color="auto" w:fill="FFFFFF"/>
          </w:rPr>
          <w:t>https://www.calculator.net/conversion-calculator.html</w:t>
        </w:r>
      </w:hyperlink>
    </w:p>
    <w:p w:rsidR="000E6130" w:rsidRPr="00EF419E" w:rsidRDefault="00F01FFE" w:rsidP="000E6130">
      <w:pPr>
        <w:pStyle w:val="ListParagraph"/>
        <w:numPr>
          <w:ilvl w:val="0"/>
          <w:numId w:val="16"/>
        </w:numPr>
        <w:rPr>
          <w:b/>
          <w:bCs/>
          <w:color w:val="404040"/>
          <w:sz w:val="28"/>
          <w:szCs w:val="28"/>
          <w:shd w:val="clear" w:color="auto" w:fill="FFFFFF"/>
        </w:rPr>
      </w:pPr>
      <w:hyperlink r:id="rId7" w:history="1">
        <w:r w:rsidR="000E6130" w:rsidRPr="00EF419E">
          <w:rPr>
            <w:rStyle w:val="Hyperlink"/>
            <w:b/>
            <w:bCs/>
            <w:sz w:val="28"/>
            <w:szCs w:val="28"/>
            <w:shd w:val="clear" w:color="auto" w:fill="FFFFFF"/>
          </w:rPr>
          <w:t>https://www.physlink.com/reference/unitconversion.cfm</w:t>
        </w:r>
      </w:hyperlink>
    </w:p>
    <w:p w:rsidR="000E6130" w:rsidRPr="00EF419E" w:rsidRDefault="00F01FFE" w:rsidP="000E6130">
      <w:pPr>
        <w:pStyle w:val="ListParagraph"/>
        <w:numPr>
          <w:ilvl w:val="0"/>
          <w:numId w:val="16"/>
        </w:numPr>
        <w:rPr>
          <w:b/>
          <w:bCs/>
          <w:color w:val="404040"/>
          <w:sz w:val="28"/>
          <w:szCs w:val="28"/>
          <w:shd w:val="clear" w:color="auto" w:fill="FFFFFF"/>
        </w:rPr>
      </w:pPr>
      <w:hyperlink r:id="rId8" w:history="1">
        <w:r w:rsidR="00EF419E" w:rsidRPr="00EF419E">
          <w:rPr>
            <w:rStyle w:val="Hyperlink"/>
            <w:b/>
            <w:bCs/>
            <w:sz w:val="28"/>
            <w:szCs w:val="28"/>
            <w:shd w:val="clear" w:color="auto" w:fill="FFFFFF"/>
          </w:rPr>
          <w:t>https://www.unitconverters.net/</w:t>
        </w:r>
      </w:hyperlink>
    </w:p>
    <w:p w:rsidR="00EF419E" w:rsidRPr="00EF419E" w:rsidRDefault="00EF419E" w:rsidP="00EF419E">
      <w:pPr>
        <w:pStyle w:val="ListParagraph"/>
        <w:rPr>
          <w:b/>
          <w:bCs/>
          <w:color w:val="404040"/>
          <w:sz w:val="28"/>
          <w:szCs w:val="28"/>
          <w:shd w:val="clear" w:color="auto" w:fill="FFFFFF"/>
        </w:rPr>
      </w:pPr>
    </w:p>
    <w:sectPr w:rsidR="00EF419E" w:rsidRPr="00EF4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242F"/>
    <w:multiLevelType w:val="hybridMultilevel"/>
    <w:tmpl w:val="3B989D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200F4"/>
    <w:multiLevelType w:val="hybridMultilevel"/>
    <w:tmpl w:val="6240C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BF3F9D"/>
    <w:multiLevelType w:val="hybridMultilevel"/>
    <w:tmpl w:val="6F489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10E5F"/>
    <w:multiLevelType w:val="hybridMultilevel"/>
    <w:tmpl w:val="13A2A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B83D71"/>
    <w:multiLevelType w:val="hybridMultilevel"/>
    <w:tmpl w:val="A3E86F0C"/>
    <w:lvl w:ilvl="0" w:tplc="F1F00C14">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CB133E"/>
    <w:multiLevelType w:val="multilevel"/>
    <w:tmpl w:val="D2823E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6E1FA9"/>
    <w:multiLevelType w:val="hybridMultilevel"/>
    <w:tmpl w:val="7792B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9C16E3"/>
    <w:multiLevelType w:val="multilevel"/>
    <w:tmpl w:val="4F58711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734CA9"/>
    <w:multiLevelType w:val="hybridMultilevel"/>
    <w:tmpl w:val="12B40924"/>
    <w:lvl w:ilvl="0" w:tplc="F1F00C14">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F65211"/>
    <w:multiLevelType w:val="hybridMultilevel"/>
    <w:tmpl w:val="B24EDB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653A18"/>
    <w:multiLevelType w:val="hybridMultilevel"/>
    <w:tmpl w:val="E3C6B3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7514A59"/>
    <w:multiLevelType w:val="hybridMultilevel"/>
    <w:tmpl w:val="EDB25EEC"/>
    <w:lvl w:ilvl="0" w:tplc="04DCE2A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562E7F"/>
    <w:multiLevelType w:val="hybridMultilevel"/>
    <w:tmpl w:val="F99EAA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77C2A9D"/>
    <w:multiLevelType w:val="hybridMultilevel"/>
    <w:tmpl w:val="0060DF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7C3390C"/>
    <w:multiLevelType w:val="hybridMultilevel"/>
    <w:tmpl w:val="8E18D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A526951"/>
    <w:multiLevelType w:val="hybridMultilevel"/>
    <w:tmpl w:val="225439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E402623"/>
    <w:multiLevelType w:val="hybridMultilevel"/>
    <w:tmpl w:val="85F0EC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0"/>
  </w:num>
  <w:num w:numId="4">
    <w:abstractNumId w:val="10"/>
  </w:num>
  <w:num w:numId="5">
    <w:abstractNumId w:val="1"/>
  </w:num>
  <w:num w:numId="6">
    <w:abstractNumId w:val="7"/>
  </w:num>
  <w:num w:numId="7">
    <w:abstractNumId w:val="15"/>
  </w:num>
  <w:num w:numId="8">
    <w:abstractNumId w:val="6"/>
  </w:num>
  <w:num w:numId="9">
    <w:abstractNumId w:val="3"/>
  </w:num>
  <w:num w:numId="10">
    <w:abstractNumId w:val="5"/>
  </w:num>
  <w:num w:numId="11">
    <w:abstractNumId w:val="16"/>
  </w:num>
  <w:num w:numId="12">
    <w:abstractNumId w:val="13"/>
  </w:num>
  <w:num w:numId="13">
    <w:abstractNumId w:val="14"/>
  </w:num>
  <w:num w:numId="14">
    <w:abstractNumId w:val="8"/>
  </w:num>
  <w:num w:numId="15">
    <w:abstractNumId w:val="4"/>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C0"/>
    <w:rsid w:val="000E6130"/>
    <w:rsid w:val="002A14CF"/>
    <w:rsid w:val="002F27A5"/>
    <w:rsid w:val="00342AC0"/>
    <w:rsid w:val="00451C9B"/>
    <w:rsid w:val="004E73A6"/>
    <w:rsid w:val="00642135"/>
    <w:rsid w:val="00661196"/>
    <w:rsid w:val="006D2687"/>
    <w:rsid w:val="006D58C1"/>
    <w:rsid w:val="00723FAA"/>
    <w:rsid w:val="00877C59"/>
    <w:rsid w:val="00B33C27"/>
    <w:rsid w:val="00BC0575"/>
    <w:rsid w:val="00CC26FF"/>
    <w:rsid w:val="00CF6197"/>
    <w:rsid w:val="00D003B5"/>
    <w:rsid w:val="00EF419E"/>
    <w:rsid w:val="00F01F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B2C8D-82A1-445D-A7EE-B1004E71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AC0"/>
    <w:rPr>
      <w:color w:val="0000FF" w:themeColor="hyperlink"/>
      <w:u w:val="single"/>
    </w:rPr>
  </w:style>
  <w:style w:type="paragraph" w:styleId="BalloonText">
    <w:name w:val="Balloon Text"/>
    <w:basedOn w:val="Normal"/>
    <w:link w:val="BalloonTextChar"/>
    <w:uiPriority w:val="99"/>
    <w:semiHidden/>
    <w:unhideWhenUsed/>
    <w:rsid w:val="002A14C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A14CF"/>
    <w:rPr>
      <w:rFonts w:ascii="Tahoma" w:hAnsi="Tahoma" w:cs="Mangal"/>
      <w:sz w:val="16"/>
      <w:szCs w:val="14"/>
    </w:rPr>
  </w:style>
  <w:style w:type="paragraph" w:styleId="ListParagraph">
    <w:name w:val="List Paragraph"/>
    <w:basedOn w:val="Normal"/>
    <w:uiPriority w:val="34"/>
    <w:qFormat/>
    <w:rsid w:val="0045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tconverters.net/" TargetMode="External"/><Relationship Id="rId3" Type="http://schemas.openxmlformats.org/officeDocument/2006/relationships/settings" Target="settings.xml"/><Relationship Id="rId7" Type="http://schemas.openxmlformats.org/officeDocument/2006/relationships/hyperlink" Target="https://www.physlink.com/reference/unitconversion.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lculator.net/conversion-calculator.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MPanda</dc:creator>
  <cp:lastModifiedBy>Microsoft account</cp:lastModifiedBy>
  <cp:revision>2</cp:revision>
  <dcterms:created xsi:type="dcterms:W3CDTF">2021-08-21T07:03:00Z</dcterms:created>
  <dcterms:modified xsi:type="dcterms:W3CDTF">2021-08-21T07:03:00Z</dcterms:modified>
</cp:coreProperties>
</file>