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2551"/>
        <w:gridCol w:w="2551"/>
        <w:gridCol w:w="2552"/>
      </w:tblGrid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N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Тема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Формула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Ответ 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Оценка сознания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16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Контрольные листы процедур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2⁵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32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3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Сигналы тревоги монитора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2³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8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4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Проверка перед введением лекарства</w:t>
            </w:r>
          </w:p>
          <w:p>
            <w:pPr>
              <w:pStyle w:val="Normal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2⁶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64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5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Двоичный код симптомов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1=Боль✓, 0=Тошнота✗, 1=Головокружение✓, 0=Слабость✗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Боль, Головокружение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6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Инфузомат: режимы работы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2⁴ − 1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15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7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Двоичная запись температуры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37₁₀ = 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38₁₀ = 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39₁₀ = 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100101₂</w:t>
            </w:r>
          </w:p>
          <w:p>
            <w:pPr>
              <w:pStyle w:val="Style37"/>
              <w:bidi w:val="0"/>
              <w:rPr/>
            </w:pPr>
            <w:r>
              <w:rPr/>
              <w:t>100110₂</w:t>
            </w:r>
          </w:p>
          <w:p>
            <w:pPr>
              <w:pStyle w:val="Style37"/>
              <w:bidi w:val="0"/>
              <w:rPr/>
            </w:pPr>
            <w:r>
              <w:rPr/>
              <w:t>100111₂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8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Перевод двоичного кода пациента</w:t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1×16 + 0×8 + 1×4 + 1×2 + 0×1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22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9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Комбинации препаратов</w:t>
            </w:r>
          </w:p>
          <w:p>
            <w:pPr>
              <w:pStyle w:val="Normal"/>
              <w:bidi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1D1D1F"/>
                <w:spacing w:val="0"/>
                <w:sz w:val="24"/>
              </w:rPr>
              <w:t>2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1D1D1F"/>
                <w:spacing w:val="0"/>
                <w:sz w:val="24"/>
                <w:vertAlign w:val="superscript"/>
              </w:rPr>
              <w:t>5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204470"/>
                      <wp:effectExtent l="0" t="0" r="0" b="0"/>
                      <wp:wrapNone/>
                      <wp:docPr id="1" name="Врез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20447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6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552" w:type="dxa"/>
            <w:tcBorders/>
          </w:tcPr>
          <w:p>
            <w:pPr>
              <w:pStyle w:val="Style37"/>
              <w:widowControl/>
              <w:bidi w:val="0"/>
              <w:spacing w:before="0" w:after="0"/>
              <w:ind w:hanging="0" w:left="0" w:right="0"/>
              <w:rPr/>
            </w:pPr>
            <w:r>
              <w:rPr>
                <w:rStyle w:val="Strong"/>
                <w:rFonts w:ascii="system-ui;ui-sans-serif;apple-system;BlinkMacSystemFont;Inter;NotoSansHans;sans-serif" w:hAnsi="system-ui;ui-sans-serif;apple-system;BlinkMacSystemFont;Inter;NotoSansHans;sans-serif"/>
                <w:b w:val="false"/>
                <w:i w:val="false"/>
                <w:caps w:val="false"/>
                <w:smallCaps w:val="false"/>
                <w:color w:val="1D1D1F"/>
                <w:spacing w:val="0"/>
                <w:sz w:val="21"/>
              </w:rPr>
              <w:t>31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10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Факторы риска пролежней</w:t>
            </w:r>
          </w:p>
          <w:p>
            <w:pPr>
              <w:pStyle w:val="Normal"/>
              <w:bidi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jc w:val="left"/>
              <w:rPr/>
            </w:pPr>
            <w:r>
              <w:rPr/>
              <w:t>C 63 +C 64 +C 65 +C 66 =20+15+6+1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42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11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Двоичный журнал дежурств</w:t>
            </w:r>
          </w:p>
          <w:p>
            <w:pPr>
              <w:pStyle w:val="Normal"/>
              <w:bidi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  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256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12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Тест-полоски: комбинации результатов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jc w:val="left"/>
              <w:rPr/>
            </w:pPr>
            <w:r>
              <w:rPr/>
              <w:t xml:space="preserve">Всего: </w:t>
            </w: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Style37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Полностью отрицательные: только 0000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Всего: 16</w:t>
            </w:r>
          </w:p>
          <w:p>
            <w:pPr>
              <w:pStyle w:val="Style37"/>
              <w:bidi w:val="0"/>
              <w:rPr/>
            </w:pPr>
            <w:r>
              <w:rPr/>
              <w:t>Отриц.: 1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13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Настройки кислородного концентратора</w:t>
            </w:r>
          </w:p>
          <w:p>
            <w:pPr>
              <w:pStyle w:val="Normal"/>
              <w:bidi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3 варианта потока × </w:t>
            </w:r>
            <w:r>
              <w:rPr/>
              <w:t>2</w:t>
            </w:r>
            <w:r>
              <w:rPr>
                <w:vertAlign w:val="superscript"/>
              </w:rPr>
              <w:t>2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12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14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Двоичный код экстренной ситуации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Биты: Дых=1, Пульс=1, Созн=0, Кровь=1, Травма=0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Дыхание+, Пульс+, Кровотечение+</w:t>
            </w:r>
          </w:p>
          <w:p>
            <w:pPr>
              <w:pStyle w:val="Style37"/>
              <w:bidi w:val="0"/>
              <w:rPr/>
            </w:pPr>
            <w:r>
              <w:rPr/>
              <w:t>(Без сознания, без травмы)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15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Комбинации доступов для инфузии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  <w:r>
              <w:rPr>
                <w:position w:val="0"/>
                <w:sz w:val="28"/>
                <w:vertAlign w:val="baseline"/>
              </w:rPr>
              <w:t>-1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15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16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Двоичное представление дозы</w:t>
            </w:r>
          </w:p>
          <w:p>
            <w:pPr>
              <w:pStyle w:val="Normal"/>
              <w:bidi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6</w:t>
            </w:r>
            <w:r>
              <w:rPr/>
              <w:t xml:space="preserve"> −1 (если 0 тоже считается дозой) или </w:t>
            </w:r>
            <w:r>
              <w:rPr/>
              <w:t>2</w:t>
            </w:r>
            <w:r>
              <w:rPr>
                <w:vertAlign w:val="superscript"/>
              </w:rPr>
              <w:t>6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  </w:t>
            </w:r>
            <w:r>
              <w:rPr/>
              <w:t xml:space="preserve">если счет от 1. 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63 (или 64 единицы)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17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Проверка оборудования перед сменой</w:t>
            </w:r>
          </w:p>
          <w:p>
            <w:pPr>
              <w:pStyle w:val="Normal"/>
              <w:bidi w:val="0"/>
              <w:rPr>
                <w:rFonts w:ascii="Times New Roman" w:hAnsi="Times New Roman"/>
                <w:b w:val="false"/>
                <w:bCs w:val="false"/>
                <w:color w:val="00008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80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 исправный (𝐶</w:t>
            </w:r>
            <w:r>
              <w:rPr/>
              <w:t>07</w:t>
            </w:r>
            <w:r>
              <w:rPr/>
              <w:t xml:space="preserve">C </w:t>
            </w:r>
            <w:r>
              <w:rPr/>
              <w:t>07</w:t>
            </w:r>
            <w:r>
              <w:rPr/>
              <w:t>) + 1 неисправный (𝐶</w:t>
            </w:r>
            <w:r>
              <w:rPr/>
              <w:t>17</w:t>
            </w:r>
            <w:r>
              <w:rPr/>
              <w:t xml:space="preserve"> ) = 1+7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8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18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2F4F4F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F4F4F"/>
                <w:sz w:val="28"/>
                <w:szCs w:val="28"/>
              </w:rPr>
              <w:t>Генетический скрининг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C </w:t>
            </w:r>
            <w:r>
              <w:rPr>
                <w:vertAlign w:val="superscript"/>
              </w:rPr>
              <w:t>3</w:t>
            </w:r>
            <w:r>
              <w:rPr>
                <w:vertAlign w:val="subscript"/>
              </w:rPr>
              <w:t>8</w:t>
            </w:r>
            <w:r>
              <w:rPr/>
              <w:t>= 8⋅7⋅6</w:t>
            </w:r>
            <w:r>
              <w:rPr/>
              <w:t>/3⋅2⋅1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56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19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Двоичный шифр пациента в базе</w:t>
            </w:r>
          </w:p>
          <w:p>
            <w:pPr>
              <w:pStyle w:val="Normal"/>
              <w:bidi w:val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1024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20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Комбинации симптомов для диагноза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widowControl/>
              <w:bidi w:val="0"/>
              <w:spacing w:lineRule="auto" w:line="288"/>
              <w:ind w:hanging="0" w:left="0" w:right="0"/>
              <w:jc w:val="left"/>
              <w:rPr/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333333"/>
                <w:spacing w:val="0"/>
                <w:sz w:val="24"/>
              </w:rPr>
              <w:t>C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53​+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333333"/>
                <w:spacing w:val="0"/>
                <w:sz w:val="24"/>
              </w:rPr>
              <w:t>C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54​+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color w:val="333333"/>
                <w:spacing w:val="0"/>
                <w:sz w:val="24"/>
              </w:rPr>
              <w:t>C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55​=10+5+1</w:t>
            </w:r>
            <w:r>
              <w:rPr>
                <w:caps w:val="false"/>
                <w:smallCaps w:val="false"/>
                <w:color w:val="333333"/>
                <w:spacing w:val="0"/>
              </w:rPr>
              <w:t> 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16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21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Двоичное дерево решений 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32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22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Кодирование группы крови и резуса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4 группы × 2 резуса =4⋅2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>
                <w:rStyle w:val="Strong"/>
                <w:rFonts w:ascii="system-ui;ui-sans-serif;apple-system;BlinkMacSystemFont;Inter;NotoSansHans;sans-serif" w:hAnsi="system-ui;ui-sans-serif;apple-system;BlinkMacSystemFont;Inter;NotoSansHans;sans-serif"/>
                <w:b w:val="false"/>
                <w:i w:val="false"/>
                <w:caps w:val="false"/>
                <w:smallCaps w:val="false"/>
                <w:color w:val="1D1D1F"/>
                <w:spacing w:val="0"/>
                <w:sz w:val="21"/>
              </w:rPr>
              <w:t>8 комбинаций</w:t>
            </w:r>
            <w:r>
              <w:rPr/>
              <w:br/>
            </w:r>
            <w:r>
              <w:rPr>
                <w:rFonts w:ascii="system-ui;ui-sans-serif;apple-system;BlinkMacSystemFont;Inter;NotoSansHans;sans-serif" w:hAnsi="system-ui;ui-sans-serif;apple-system;BlinkMacSystemFont;Inter;NotoSansHans;sans-serif"/>
                <w:b w:val="false"/>
                <w:i w:val="false"/>
                <w:caps w:val="false"/>
                <w:smallCaps w:val="false"/>
                <w:color w:val="1D1D1F"/>
                <w:spacing w:val="0"/>
                <w:sz w:val="21"/>
              </w:rPr>
              <w:t>(A-, A+, B-, B+, AB-, AB+, O-, O+)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23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Мониторинг жизненных показателей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Всего: </w:t>
            </w:r>
            <w:r>
              <w:rPr/>
              <w:t>2</w:t>
            </w:r>
            <w:r>
              <w:rPr>
                <w:vertAlign w:val="superscript"/>
              </w:rPr>
              <w:t>8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 </w:t>
            </w:r>
            <w:r>
              <w:rPr/>
              <w:t>Без отклонений: только 11111111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Всего: 256</w:t>
            </w:r>
          </w:p>
          <w:p>
            <w:pPr>
              <w:pStyle w:val="Style37"/>
              <w:bidi w:val="0"/>
              <w:rPr/>
            </w:pPr>
            <w:r>
              <w:rPr/>
              <w:t>Без откл.: 1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24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>Двоичная проверка совместимости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 препаратов</w:t>
            </w:r>
          </w:p>
          <w:p>
            <w:pPr>
              <w:pStyle w:val="Normal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 6 −C 60 −C 61 =64−1−6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57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2551"/>
        <w:gridCol w:w="2551"/>
        <w:gridCol w:w="2552"/>
      </w:tblGrid>
      <w:tr>
        <w:trPr/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25</w:t>
            </w:r>
          </w:p>
        </w:tc>
        <w:tc>
          <w:tcPr>
            <w:tcW w:w="2551" w:type="dxa"/>
            <w:tcBorders/>
          </w:tcPr>
          <w:p>
            <w:pPr>
              <w:pStyle w:val="LTTitel3"/>
              <w:tabs>
                <w:tab w:val="clear" w:pos="709"/>
                <w:tab w:val="left" w:pos="0" w:leader="none"/>
              </w:tabs>
              <w:bidi w:val="0"/>
              <w:spacing w:lineRule="auto" w:line="216" w:before="0" w:after="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Система оповещения: двоичный код приоритета</w:t>
            </w:r>
          </w:p>
          <w:p>
            <w:pPr>
              <w:pStyle w:val="Normal"/>
              <w:bidi w:val="0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Style37"/>
              <w:bidi w:val="0"/>
              <w:rPr/>
            </w:pPr>
            <w:r>
              <w:rPr/>
              <w:t xml:space="preserve">Всего уровней: </w:t>
            </w: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Style37"/>
              <w:bidi w:val="0"/>
              <w:rPr/>
            </w:pPr>
            <w:r>
              <w:rPr/>
              <w:t xml:space="preserve"> </w:t>
            </w:r>
            <w:r>
              <w:rPr/>
              <w:t>. Код: Угроза(1), Срочность(0), Инфекция(1), Изоляция(0)</w:t>
            </w:r>
          </w:p>
        </w:tc>
        <w:tc>
          <w:tcPr>
            <w:tcW w:w="2552" w:type="dxa"/>
            <w:tcBorders/>
          </w:tcPr>
          <w:p>
            <w:pPr>
              <w:pStyle w:val="Style37"/>
              <w:bidi w:val="0"/>
              <w:rPr/>
            </w:pPr>
            <w:r>
              <w:rPr/>
              <w:t>Уровней: 16</w:t>
            </w:r>
          </w:p>
          <w:p>
            <w:pPr>
              <w:pStyle w:val="Style37"/>
              <w:bidi w:val="0"/>
              <w:rPr/>
            </w:pPr>
            <w:r>
              <w:rPr/>
              <w:t>Код: 1010</w:t>
            </w:r>
          </w:p>
        </w:tc>
      </w:tr>
    </w:tbl>
    <w:p>
      <w:pPr>
        <w:pStyle w:val="BodyTextFirstIndent"/>
        <w:bidi w:val="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KaTeX Main">
    <w:altName w:val="Times New Roman"/>
    <w:charset w:val="01"/>
    <w:family w:val="auto"/>
    <w:pitch w:val="default"/>
  </w:font>
  <w:font w:name="system-ui">
    <w:altName w:val="ui-sans-serif"/>
    <w:charset w:val="01"/>
    <w:family w:val="auto"/>
    <w:pitch w:val="default"/>
  </w:font>
  <w:font w:name="KaTeX Math">
    <w:charset w:val="01"/>
    <w:family w:val="auto"/>
    <w:pitch w:val="default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before="0" w:after="0"/>
      <w:outlineLvl w:val="1"/>
    </w:pPr>
    <w:rPr/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/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left"/>
    </w:pPr>
    <w:rPr>
      <w:rFonts w:cs="Lohit Devanagari"/>
    </w:rPr>
  </w:style>
  <w:style w:type="paragraph" w:styleId="Style25">
    <w:name w:val="Блочная цитата"/>
    <w:basedOn w:val="Normal"/>
    <w:qFormat/>
    <w:pPr>
      <w:spacing w:before="0" w:after="0"/>
      <w:ind w:hanging="0" w:left="0" w:right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left="709" w:right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left="0" w:right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left="0" w:right="0"/>
    </w:pPr>
    <w:rPr/>
  </w:style>
  <w:style w:type="paragraph" w:styleId="BodyTextIndent">
    <w:name w:val="Body Text Indent"/>
    <w:basedOn w:val="BodyText"/>
    <w:pPr>
      <w:ind w:hanging="0" w:left="0" w:right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left="0" w:right="0"/>
      <w:jc w:val="lef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left="0" w:right="0"/>
    </w:pPr>
    <w:rPr/>
  </w:style>
  <w:style w:type="paragraph" w:styleId="AnnotationText">
    <w:name w:val="Annotation Text"/>
    <w:basedOn w:val="BodyText"/>
    <w:pPr>
      <w:ind w:hanging="0" w:left="0" w:right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left="0" w:right="0"/>
    </w:pPr>
    <w:rPr/>
  </w:style>
  <w:style w:type="paragraph" w:styleId="ListNumber">
    <w:name w:val="List Number"/>
    <w:basedOn w:val="List"/>
    <w:pPr>
      <w:numPr>
        <w:ilvl w:val="0"/>
        <w:numId w:val="2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left="0" w:right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left="0" w:right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left="0" w:right="0"/>
    </w:pPr>
    <w:rPr/>
  </w:style>
  <w:style w:type="paragraph" w:styleId="ListNumber2">
    <w:name w:val="List Number 2"/>
    <w:basedOn w:val="List"/>
    <w:pPr>
      <w:spacing w:before="0" w:after="0"/>
      <w:ind w:hanging="0" w:left="0" w:right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left="0" w:right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left="0" w:right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left="0" w:right="0"/>
    </w:pPr>
    <w:rPr/>
  </w:style>
  <w:style w:type="paragraph" w:styleId="ListNumber3">
    <w:name w:val="List Number 3"/>
    <w:basedOn w:val="List"/>
    <w:pPr>
      <w:spacing w:before="0" w:after="0"/>
      <w:ind w:hanging="0" w:left="0" w:right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left="0" w:right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left="0" w:right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left="0" w:right="0"/>
    </w:pPr>
    <w:rPr/>
  </w:style>
  <w:style w:type="paragraph" w:styleId="ListNumber4">
    <w:name w:val="List Number 4"/>
    <w:basedOn w:val="List"/>
    <w:pPr>
      <w:spacing w:before="0" w:after="0"/>
      <w:ind w:hanging="0" w:left="0" w:right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left="0" w:right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left="0" w:right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left="0" w:right="0"/>
    </w:pPr>
    <w:rPr/>
  </w:style>
  <w:style w:type="paragraph" w:styleId="ListNumber5">
    <w:name w:val="List Number 5"/>
    <w:basedOn w:val="List"/>
    <w:pPr>
      <w:spacing w:before="0" w:after="0"/>
      <w:ind w:hanging="0" w:left="0" w:right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left="0" w:right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left="0" w:right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left="0" w:right="0"/>
    </w:pPr>
    <w:rPr/>
  </w:style>
  <w:style w:type="paragraph" w:styleId="ListBullet">
    <w:name w:val="List Bullet"/>
    <w:basedOn w:val="List"/>
    <w:pPr>
      <w:numPr>
        <w:ilvl w:val="0"/>
        <w:numId w:val="3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left="0" w:right="0"/>
    </w:pPr>
    <w:rPr/>
  </w:style>
  <w:style w:type="paragraph" w:styleId="ListContinue">
    <w:name w:val="List Continue"/>
    <w:basedOn w:val="List"/>
    <w:pPr>
      <w:spacing w:before="0" w:after="0"/>
      <w:ind w:hanging="0" w:left="0" w:right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left="0" w:right="0"/>
    </w:pPr>
    <w:rPr/>
  </w:style>
  <w:style w:type="paragraph" w:styleId="ListBullet2">
    <w:name w:val="List Bullet 2"/>
    <w:basedOn w:val="List"/>
    <w:pPr>
      <w:spacing w:before="0" w:after="0"/>
      <w:ind w:hanging="0" w:left="0" w:right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left="0" w:right="0"/>
    </w:pPr>
    <w:rPr/>
  </w:style>
  <w:style w:type="paragraph" w:styleId="ListContinue2">
    <w:name w:val="List Continue 2"/>
    <w:basedOn w:val="List"/>
    <w:pPr>
      <w:spacing w:before="0" w:after="0"/>
      <w:ind w:hanging="0" w:left="0" w:right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left="0" w:right="0"/>
    </w:pPr>
    <w:rPr/>
  </w:style>
  <w:style w:type="paragraph" w:styleId="ListBullet3">
    <w:name w:val="List Bullet 3"/>
    <w:basedOn w:val="List"/>
    <w:pPr>
      <w:spacing w:before="0" w:after="0"/>
      <w:ind w:hanging="0" w:left="0" w:right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left="0" w:right="0"/>
    </w:pPr>
    <w:rPr/>
  </w:style>
  <w:style w:type="paragraph" w:styleId="ListContinue3">
    <w:name w:val="List Continue 3"/>
    <w:basedOn w:val="List"/>
    <w:pPr>
      <w:spacing w:before="0" w:after="0"/>
      <w:ind w:hanging="0" w:left="0" w:right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left="0" w:right="0"/>
    </w:pPr>
    <w:rPr/>
  </w:style>
  <w:style w:type="paragraph" w:styleId="ListBullet4">
    <w:name w:val="List Bullet 4"/>
    <w:basedOn w:val="List"/>
    <w:pPr>
      <w:spacing w:before="0" w:after="0"/>
      <w:ind w:hanging="0" w:left="0" w:right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left="0" w:right="0"/>
    </w:pPr>
    <w:rPr/>
  </w:style>
  <w:style w:type="paragraph" w:styleId="ListContinue4">
    <w:name w:val="List Continue 4"/>
    <w:basedOn w:val="List"/>
    <w:pPr>
      <w:spacing w:before="0" w:after="0"/>
      <w:ind w:hanging="0" w:left="0" w:right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left="0" w:right="0"/>
    </w:pPr>
    <w:rPr/>
  </w:style>
  <w:style w:type="paragraph" w:styleId="ListBullet5">
    <w:name w:val="List Bullet 5"/>
    <w:basedOn w:val="List"/>
    <w:pPr>
      <w:spacing w:before="0" w:after="0"/>
      <w:ind w:hanging="0" w:left="0" w:right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left="0" w:right="0"/>
    </w:pPr>
    <w:rPr/>
  </w:style>
  <w:style w:type="paragraph" w:styleId="ListContinue5">
    <w:name w:val="List Continue 5"/>
    <w:basedOn w:val="List"/>
    <w:pPr>
      <w:spacing w:before="0" w:after="0"/>
      <w:ind w:hanging="0" w:left="0" w:right="0"/>
    </w:pPr>
    <w:rPr/>
  </w:style>
  <w:style w:type="paragraph" w:styleId="IndexHeading">
    <w:name w:val="Index Heading"/>
    <w:basedOn w:val="Style23"/>
    <w:pPr>
      <w:ind w:hanging="0" w:left="0" w:right="0"/>
    </w:pPr>
    <w:rPr/>
  </w:style>
  <w:style w:type="paragraph" w:styleId="Index1">
    <w:name w:val="Index 1"/>
    <w:basedOn w:val="Style24"/>
    <w:pPr>
      <w:ind w:hanging="0" w:left="0" w:right="0"/>
    </w:pPr>
    <w:rPr/>
  </w:style>
  <w:style w:type="paragraph" w:styleId="Index2">
    <w:name w:val="Index 2"/>
    <w:basedOn w:val="Style24"/>
    <w:pPr>
      <w:ind w:hanging="0" w:left="0" w:right="0"/>
    </w:pPr>
    <w:rPr/>
  </w:style>
  <w:style w:type="paragraph" w:styleId="Index3">
    <w:name w:val="Index 3"/>
    <w:basedOn w:val="Style24"/>
    <w:pPr>
      <w:ind w:hanging="0" w:left="0" w:right="0"/>
    </w:pPr>
    <w:rPr/>
  </w:style>
  <w:style w:type="paragraph" w:styleId="Style28">
    <w:name w:val="Разделитель предметного указателя"/>
    <w:basedOn w:val="Style24"/>
    <w:qFormat/>
    <w:pPr>
      <w:ind w:hanging="0" w:left="0" w:right="0"/>
    </w:pPr>
    <w:rPr/>
  </w:style>
  <w:style w:type="paragraph" w:styleId="TOCHeading">
    <w:name w:val="TOC Heading"/>
    <w:basedOn w:val="Style23"/>
    <w:next w:val="TOC1"/>
    <w:qFormat/>
    <w:pPr>
      <w:ind w:hanging="0" w:left="0" w:right="0"/>
    </w:pPr>
    <w:rPr/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left="0" w:right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left="0" w:right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left="0" w:right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left="0" w:right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left="0" w:right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left="0" w:right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left="0" w:right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left="0" w:right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left="0" w:right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left="0" w:right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left="0" w:right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left="0" w:right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left="0" w:right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Style30">
    <w:name w:val="Заголовок списка объектов"/>
    <w:basedOn w:val="Style23"/>
    <w:qFormat/>
    <w:pPr>
      <w:ind w:hanging="0" w:left="0" w:right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Style31">
    <w:name w:val="Заголовок списка таблиц"/>
    <w:basedOn w:val="Style23"/>
    <w:qFormat/>
    <w:pPr>
      <w:ind w:hanging="0" w:left="0" w:right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ableofAuthorities">
    <w:name w:val="Table of Authorities"/>
    <w:basedOn w:val="Style23"/>
    <w:pPr>
      <w:ind w:hanging="0" w:left="0" w:right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left="0" w:right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left="0" w:right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left="0" w:right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left="0" w:right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left="0" w:right="0"/>
    </w:pPr>
    <w:rPr/>
  </w:style>
  <w:style w:type="paragraph" w:styleId="Style3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3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34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5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36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37">
    <w:name w:val="Содержимое таблицы"/>
    <w:basedOn w:val="Normal"/>
    <w:qFormat/>
    <w:pPr/>
    <w:rPr/>
  </w:style>
  <w:style w:type="paragraph" w:styleId="Style38">
    <w:name w:val="Заголовок таблицы"/>
    <w:basedOn w:val="Style37"/>
    <w:qFormat/>
    <w:pPr>
      <w:jc w:val="center"/>
    </w:pPr>
    <w:rPr>
      <w:b/>
    </w:rPr>
  </w:style>
  <w:style w:type="paragraph" w:styleId="Style39">
    <w:name w:val="Иллюстрация"/>
    <w:basedOn w:val="Caption"/>
    <w:qFormat/>
    <w:pPr/>
    <w:rPr/>
  </w:style>
  <w:style w:type="paragraph" w:styleId="Style40">
    <w:name w:val="Таблица"/>
    <w:basedOn w:val="Caption"/>
    <w:qFormat/>
    <w:pPr/>
    <w:rPr/>
  </w:style>
  <w:style w:type="paragraph" w:styleId="Style41">
    <w:name w:val="Текст"/>
    <w:basedOn w:val="Caption"/>
    <w:qFormat/>
    <w:pPr/>
    <w:rPr/>
  </w:style>
  <w:style w:type="paragraph" w:styleId="Style42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left="0" w:right="0"/>
      <w:jc w:val="lef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left="0" w:right="0"/>
    </w:pPr>
    <w:rPr>
      <w:sz w:val="28"/>
      <w:szCs w:val="24"/>
    </w:rPr>
  </w:style>
  <w:style w:type="paragraph" w:styleId="Style43">
    <w:name w:val="Рисунок"/>
    <w:basedOn w:val="Caption"/>
    <w:qFormat/>
    <w:pPr/>
    <w:rPr/>
  </w:style>
  <w:style w:type="paragraph" w:styleId="Style44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5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6">
    <w:name w:val="Содержимое списка"/>
    <w:basedOn w:val="Normal"/>
    <w:qFormat/>
    <w:pPr>
      <w:ind w:hanging="0" w:left="0" w:right="0"/>
    </w:pPr>
    <w:rPr/>
  </w:style>
  <w:style w:type="paragraph" w:styleId="Style47">
    <w:name w:val="Заголовок списка"/>
    <w:basedOn w:val="Normal"/>
    <w:next w:val="Style46"/>
    <w:qFormat/>
    <w:pPr>
      <w:ind w:hanging="0" w:left="0" w:right="0"/>
    </w:pPr>
    <w:rPr/>
  </w:style>
  <w:style w:type="paragraph" w:styleId="Style48">
    <w:name w:val="Гриф_Экземпляр"/>
    <w:basedOn w:val="Normal"/>
    <w:qFormat/>
    <w:pPr>
      <w:ind w:hanging="0" w:left="0" w:right="0"/>
    </w:pPr>
    <w:rPr>
      <w:sz w:val="24"/>
    </w:rPr>
  </w:style>
  <w:style w:type="paragraph" w:styleId="Style49">
    <w:name w:val="Исполнитель документа"/>
    <w:basedOn w:val="Normal"/>
    <w:qFormat/>
    <w:pPr>
      <w:jc w:val="left"/>
    </w:pPr>
    <w:rPr>
      <w:sz w:val="24"/>
    </w:rPr>
  </w:style>
  <w:style w:type="paragraph" w:styleId="Style50">
    <w:name w:val="Заголовок списка иллюстраций"/>
    <w:basedOn w:val="Style23"/>
    <w:qFormat/>
    <w:pPr>
      <w:suppressLineNumbers/>
      <w:ind w:hanging="0" w:left="0" w:right="0"/>
      <w:jc w:val="center"/>
    </w:pPr>
    <w:rPr/>
  </w:style>
  <w:style w:type="paragraph" w:styleId="Style51">
    <w:name w:val="Объект без заливки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52">
    <w:name w:val="Объект без заливки и линий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41"/>
    <w:qFormat/>
    <w:pPr/>
    <w:rPr>
      <w:rFonts w:ascii="Noto Sans" w:hAnsi="Noto Sans"/>
      <w:sz w:val="36"/>
    </w:rPr>
  </w:style>
  <w:style w:type="paragraph" w:styleId="46">
    <w:name w:val="Заглавие А4"/>
    <w:basedOn w:val="A4"/>
    <w:qFormat/>
    <w:pPr/>
    <w:rPr>
      <w:rFonts w:ascii="Noto Sans" w:hAnsi="Noto Sans"/>
      <w:sz w:val="87"/>
    </w:rPr>
  </w:style>
  <w:style w:type="paragraph" w:styleId="47">
    <w:name w:val="Заголовок А4"/>
    <w:basedOn w:val="A4"/>
    <w:qFormat/>
    <w:pPr/>
    <w:rPr>
      <w:rFonts w:ascii="Noto Sans" w:hAnsi="Noto Sans"/>
      <w:sz w:val="48"/>
    </w:rPr>
  </w:style>
  <w:style w:type="paragraph" w:styleId="48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41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53">
    <w:name w:val="Графика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Tahoma" w:cs="Noto Sans"/>
      <w:color w:val="auto"/>
      <w:kern w:val="2"/>
      <w:sz w:val="36"/>
      <w:szCs w:val="24"/>
      <w:lang w:val="ru-RU" w:eastAsia="ru-RU" w:bidi="ru-RU"/>
    </w:rPr>
  </w:style>
  <w:style w:type="paragraph" w:styleId="Style54">
    <w:name w:val="Фигуры"/>
    <w:basedOn w:val="Style53"/>
    <w:qFormat/>
    <w:pPr/>
    <w:rPr>
      <w:rFonts w:ascii="Liberation Sans" w:hAnsi="Liberation Sans"/>
      <w:b/>
      <w:sz w:val="28"/>
    </w:rPr>
  </w:style>
  <w:style w:type="paragraph" w:styleId="Style55">
    <w:name w:val="Заливка"/>
    <w:basedOn w:val="Style54"/>
    <w:qFormat/>
    <w:pPr/>
    <w:rPr>
      <w:rFonts w:ascii="Liberation Sans" w:hAnsi="Liberation Sans"/>
      <w:b/>
      <w:sz w:val="28"/>
    </w:rPr>
  </w:style>
  <w:style w:type="paragraph" w:styleId="Style56">
    <w:name w:val="Заливка сини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7">
    <w:name w:val="Заливка зелён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8">
    <w:name w:val="Заливка красн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9">
    <w:name w:val="Заливка жёлт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60">
    <w:name w:val="Контур"/>
    <w:basedOn w:val="Style54"/>
    <w:qFormat/>
    <w:pPr/>
    <w:rPr>
      <w:rFonts w:ascii="Liberation Sans" w:hAnsi="Liberation Sans"/>
      <w:b/>
      <w:sz w:val="28"/>
    </w:rPr>
  </w:style>
  <w:style w:type="paragraph" w:styleId="Style61">
    <w:name w:val="Контур синий"/>
    <w:basedOn w:val="Style60"/>
    <w:qFormat/>
    <w:pPr/>
    <w:rPr>
      <w:rFonts w:ascii="Liberation Sans" w:hAnsi="Liberation Sans"/>
      <w:b/>
      <w:color w:val="355269"/>
      <w:sz w:val="28"/>
    </w:rPr>
  </w:style>
  <w:style w:type="paragraph" w:styleId="Style62">
    <w:name w:val="Контур зелёный"/>
    <w:basedOn w:val="Style60"/>
    <w:qFormat/>
    <w:pPr/>
    <w:rPr>
      <w:rFonts w:ascii="Liberation Sans" w:hAnsi="Liberation Sans"/>
      <w:b/>
      <w:color w:val="127622"/>
      <w:sz w:val="28"/>
    </w:rPr>
  </w:style>
  <w:style w:type="paragraph" w:styleId="Style63">
    <w:name w:val="Контур красный"/>
    <w:basedOn w:val="Style60"/>
    <w:qFormat/>
    <w:pPr/>
    <w:rPr>
      <w:rFonts w:ascii="Liberation Sans" w:hAnsi="Liberation Sans"/>
      <w:b/>
      <w:color w:val="C9211E"/>
      <w:sz w:val="28"/>
    </w:rPr>
  </w:style>
  <w:style w:type="paragraph" w:styleId="Style64">
    <w:name w:val="Контур жёлтый"/>
    <w:basedOn w:val="Style60"/>
    <w:qFormat/>
    <w:pPr/>
    <w:rPr>
      <w:rFonts w:ascii="Liberation Sans" w:hAnsi="Liberation Sans"/>
      <w:b/>
      <w:color w:val="B47804"/>
      <w:sz w:val="28"/>
    </w:rPr>
  </w:style>
  <w:style w:type="paragraph" w:styleId="Style65">
    <w:name w:val="Линии"/>
    <w:basedOn w:val="Style53"/>
    <w:qFormat/>
    <w:pPr/>
    <w:rPr>
      <w:rFonts w:ascii="Liberation Sans" w:hAnsi="Liberation Sans"/>
      <w:sz w:val="36"/>
    </w:rPr>
  </w:style>
  <w:style w:type="paragraph" w:styleId="Style66">
    <w:name w:val="Стрелки"/>
    <w:basedOn w:val="Style65"/>
    <w:qFormat/>
    <w:pPr/>
    <w:rPr>
      <w:rFonts w:ascii="Liberation Sans" w:hAnsi="Liberation Sans"/>
      <w:sz w:val="36"/>
    </w:rPr>
  </w:style>
  <w:style w:type="paragraph" w:styleId="Style67">
    <w:name w:val="Штриховая линия"/>
    <w:basedOn w:val="Style65"/>
    <w:qFormat/>
    <w:pPr/>
    <w:rPr>
      <w:rFonts w:ascii="Liberation Sans" w:hAnsi="Liberation Sans"/>
      <w:sz w:val="36"/>
    </w:rPr>
  </w:style>
  <w:style w:type="paragraph" w:styleId="LTGliederung1">
    <w:name w:val="Титульный слайд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">
    <w:name w:val="Титульный слайд~LT~Gliederung 2"/>
    <w:basedOn w:val="LTGliederung1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">
    <w:name w:val="Титульны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">
    <w:name w:val="Титульный слайд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">
    <w:name w:val="Титульны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">
    <w:name w:val="Титульны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</w:pPr>
    <w:rPr>
      <w:rFonts w:ascii="Noto Sans Devanagari" w:hAnsi="Noto Sans Devanagari" w:eastAsia="Tahoma" w:cs="Noto Sans"/>
      <w:color w:val="auto"/>
      <w:kern w:val="2"/>
      <w:sz w:val="36"/>
      <w:szCs w:val="24"/>
      <w:lang w:val="ru-RU" w:eastAsia="ru-RU" w:bidi="ru-RU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Style68">
    <w:name w:val="Объекты фона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Style69">
    <w:name w:val="Фон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Style70">
    <w:name w:val="Примечания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19">
    <w:name w:val="Структура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26">
    <w:name w:val="Структура 2"/>
    <w:basedOn w:val="19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36">
    <w:name w:val="Структура 3"/>
    <w:basedOn w:val="26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49">
    <w:name w:val="Структура 4"/>
    <w:basedOn w:val="36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56">
    <w:name w:val="Структура 5"/>
    <w:basedOn w:val="4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61">
    <w:name w:val="Структура 6"/>
    <w:basedOn w:val="5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71">
    <w:name w:val="Структура 7"/>
    <w:basedOn w:val="6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81">
    <w:name w:val="Структура 8"/>
    <w:basedOn w:val="7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91">
    <w:name w:val="Структура 9"/>
    <w:basedOn w:val="8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11">
    <w:name w:val="Заголовок и вертикальный текст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1">
    <w:name w:val="Заголовок и вертикальный текст~LT~Gliederung 2"/>
    <w:basedOn w:val="LTGliederung11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1">
    <w:name w:val="Заголовок и вертикальный текст~LT~Gliederung 3"/>
    <w:basedOn w:val="LTGliederung21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1">
    <w:name w:val="Заголовок и вертикальный текст~LT~Gliederung 4"/>
    <w:basedOn w:val="LTGliederung31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1">
    <w:name w:val="Заголовок и вертикальный текст~LT~Gliederung 5"/>
    <w:basedOn w:val="LTGliederung4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1">
    <w:name w:val="Заголовок и вертикальный текст~LT~Gliederung 6"/>
    <w:basedOn w:val="LTGliederung5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1">
    <w:name w:val="Заголовок и вертикальный текст~LT~Gliederung 7"/>
    <w:basedOn w:val="LTGliederung6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1">
    <w:name w:val="Заголовок и вертикальный текст~LT~Gliederung 8"/>
    <w:basedOn w:val="LTGliederung7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1">
    <w:name w:val="Заголовок и вертикальный текст~LT~Gliederung 9"/>
    <w:basedOn w:val="LTGliederung81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1">
    <w:name w:val="Заголовок и вертикальный текст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1">
    <w:name w:val="Заголовок и вертикальный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1">
    <w:name w:val="Заголовок и вертикальный текст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1">
    <w:name w:val="Заголовок и вертикальный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1">
    <w:name w:val="Заголовок и вертикальный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2">
    <w:name w:val="Вертикальный заголовок и текст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2">
    <w:name w:val="Вертикальный заголовок и текст~LT~Gliederung 2"/>
    <w:basedOn w:val="LTGliederung12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2">
    <w:name w:val="Вертикальный заголовок и текст~LT~Gliederung 3"/>
    <w:basedOn w:val="LTGliederung22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2">
    <w:name w:val="Вертикальный заголовок и текст~LT~Gliederung 4"/>
    <w:basedOn w:val="LTGliederung32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2">
    <w:name w:val="Вертикальный заголовок и текст~LT~Gliederung 5"/>
    <w:basedOn w:val="LTGliederung42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2">
    <w:name w:val="Вертикальный заголовок и текст~LT~Gliederung 6"/>
    <w:basedOn w:val="LTGliederung52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2">
    <w:name w:val="Вертикальный заголовок и текст~LT~Gliederung 7"/>
    <w:basedOn w:val="LTGliederung62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2">
    <w:name w:val="Вертикальный заголовок и текст~LT~Gliederung 8"/>
    <w:basedOn w:val="LTGliederung72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2">
    <w:name w:val="Вертикальный заголовок и текст~LT~Gliederung 9"/>
    <w:basedOn w:val="LTGliederung82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2">
    <w:name w:val="Вертикальный заголовок и текст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2">
    <w:name w:val="Вертикальный заголовок и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2">
    <w:name w:val="Вертикальный заголовок и текст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2">
    <w:name w:val="Вертикальный заголовок и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2">
    <w:name w:val="Вертикальный заголовок и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3">
    <w:name w:val="Заголовок и объект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3">
    <w:name w:val="Заголовок и объект~LT~Gliederung 2"/>
    <w:basedOn w:val="LTGliederung13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3">
    <w:name w:val="Заголовок и объект~LT~Gliederung 3"/>
    <w:basedOn w:val="LTGliederung23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3">
    <w:name w:val="Заголовок и объект~LT~Gliederung 4"/>
    <w:basedOn w:val="LTGliederung33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3">
    <w:name w:val="Заголовок и объект~LT~Gliederung 5"/>
    <w:basedOn w:val="LTGliederung43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3">
    <w:name w:val="Заголовок и объект~LT~Gliederung 6"/>
    <w:basedOn w:val="LTGliederung53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3">
    <w:name w:val="Заголовок и объект~LT~Gliederung 7"/>
    <w:basedOn w:val="LTGliederung63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3">
    <w:name w:val="Заголовок и объект~LT~Gliederung 8"/>
    <w:basedOn w:val="LTGliederung73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3">
    <w:name w:val="Заголовок и объект~LT~Gliederung 9"/>
    <w:basedOn w:val="LTGliederung83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3">
    <w:name w:val="Заголовок и объект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3">
    <w:name w:val="Заголовок и объек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3">
    <w:name w:val="Заголовок и объект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3">
    <w:name w:val="Заголовок и объек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3">
    <w:name w:val="Заголовок и объек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4">
    <w:name w:val="Заголовок раздела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4">
    <w:name w:val="Заголовок раздела~LT~Gliederung 2"/>
    <w:basedOn w:val="LTGliederung14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4">
    <w:name w:val="Заголовок раздела~LT~Gliederung 3"/>
    <w:basedOn w:val="LTGliederung24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4">
    <w:name w:val="Заголовок раздела~LT~Gliederung 4"/>
    <w:basedOn w:val="LTGliederung34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4">
    <w:name w:val="Заголовок раздела~LT~Gliederung 5"/>
    <w:basedOn w:val="LTGliederung4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4">
    <w:name w:val="Заголовок раздела~LT~Gliederung 6"/>
    <w:basedOn w:val="LTGliederung5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4">
    <w:name w:val="Заголовок раздела~LT~Gliederung 7"/>
    <w:basedOn w:val="LTGliederung6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4">
    <w:name w:val="Заголовок раздела~LT~Gliederung 8"/>
    <w:basedOn w:val="LTGliederung7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4">
    <w:name w:val="Заголовок раздела~LT~Gliederung 9"/>
    <w:basedOn w:val="LTGliederung84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4">
    <w:name w:val="Заголовок раздела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4">
    <w:name w:val="Заголовок раздел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4">
    <w:name w:val="Заголовок раздела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4">
    <w:name w:val="Заголовок раздел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4">
    <w:name w:val="Заголовок раздел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5">
    <w:name w:val="Два объекта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5">
    <w:name w:val="Два объекта~LT~Gliederung 2"/>
    <w:basedOn w:val="LTGliederung15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5">
    <w:name w:val="Два объекта~LT~Gliederung 3"/>
    <w:basedOn w:val="LTGliederung25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5">
    <w:name w:val="Два объекта~LT~Gliederung 4"/>
    <w:basedOn w:val="LTGliederung35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5">
    <w:name w:val="Два объекта~LT~Gliederung 5"/>
    <w:basedOn w:val="LTGliederung4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5">
    <w:name w:val="Два объекта~LT~Gliederung 6"/>
    <w:basedOn w:val="LTGliederung5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5">
    <w:name w:val="Два объекта~LT~Gliederung 7"/>
    <w:basedOn w:val="LTGliederung6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5">
    <w:name w:val="Два объекта~LT~Gliederung 8"/>
    <w:basedOn w:val="LTGliederung7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5">
    <w:name w:val="Два объекта~LT~Gliederung 9"/>
    <w:basedOn w:val="LTGliederung85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5">
    <w:name w:val="Два объекта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5">
    <w:name w:val="Два объект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5">
    <w:name w:val="Два объекта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5">
    <w:name w:val="Два объект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5">
    <w:name w:val="Два объект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6">
    <w:name w:val="Сравнение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6">
    <w:name w:val="Сравнение~LT~Gliederung 2"/>
    <w:basedOn w:val="LTGliederung16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6">
    <w:name w:val="Сравнение~LT~Gliederung 3"/>
    <w:basedOn w:val="LTGliederung26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6">
    <w:name w:val="Сравнение~LT~Gliederung 4"/>
    <w:basedOn w:val="LTGliederung36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6">
    <w:name w:val="Сравнение~LT~Gliederung 5"/>
    <w:basedOn w:val="LTGliederung4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6">
    <w:name w:val="Сравнение~LT~Gliederung 6"/>
    <w:basedOn w:val="LTGliederung5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6">
    <w:name w:val="Сравнение~LT~Gliederung 7"/>
    <w:basedOn w:val="LTGliederung6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6">
    <w:name w:val="Сравнение~LT~Gliederung 8"/>
    <w:basedOn w:val="LTGliederung7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6">
    <w:name w:val="Сравнение~LT~Gliederung 9"/>
    <w:basedOn w:val="LTGliederung86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6">
    <w:name w:val="Сравнение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6">
    <w:name w:val="Сравнение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6">
    <w:name w:val="Сравнение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6">
    <w:name w:val="Сравнение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6">
    <w:name w:val="Сравнение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7">
    <w:name w:val="Только заголовок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7">
    <w:name w:val="Только заголовок~LT~Gliederung 2"/>
    <w:basedOn w:val="LTGliederung17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7">
    <w:name w:val="Только заголовок~LT~Gliederung 3"/>
    <w:basedOn w:val="LTGliederung27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7">
    <w:name w:val="Только заголовок~LT~Gliederung 4"/>
    <w:basedOn w:val="LTGliederung37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7">
    <w:name w:val="Только заголовок~LT~Gliederung 5"/>
    <w:basedOn w:val="LTGliederung4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7">
    <w:name w:val="Только заголовок~LT~Gliederung 6"/>
    <w:basedOn w:val="LTGliederung5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7">
    <w:name w:val="Только заголовок~LT~Gliederung 7"/>
    <w:basedOn w:val="LTGliederung6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7">
    <w:name w:val="Только заголовок~LT~Gliederung 8"/>
    <w:basedOn w:val="LTGliederung7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7">
    <w:name w:val="Только заголовок~LT~Gliederung 9"/>
    <w:basedOn w:val="LTGliederung87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7">
    <w:name w:val="Только заголовок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7">
    <w:name w:val="Только заголовок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7">
    <w:name w:val="Только заголовок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7">
    <w:name w:val="Только заголовок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7">
    <w:name w:val="Только заголовок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8">
    <w:name w:val="Пустой слайд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8">
    <w:name w:val="Пустой слайд~LT~Gliederung 2"/>
    <w:basedOn w:val="LTGliederung18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8">
    <w:name w:val="Пустой слайд~LT~Gliederung 3"/>
    <w:basedOn w:val="LTGliederung28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8">
    <w:name w:val="Пустой слайд~LT~Gliederung 4"/>
    <w:basedOn w:val="LTGliederung38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8">
    <w:name w:val="Пустой слайд~LT~Gliederung 5"/>
    <w:basedOn w:val="LTGliederung4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8">
    <w:name w:val="Пустой слайд~LT~Gliederung 6"/>
    <w:basedOn w:val="LTGliederung5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8">
    <w:name w:val="Пустой слайд~LT~Gliederung 7"/>
    <w:basedOn w:val="LTGliederung6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8">
    <w:name w:val="Пустой слайд~LT~Gliederung 8"/>
    <w:basedOn w:val="LTGliederung7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8">
    <w:name w:val="Пустой слайд~LT~Gliederung 9"/>
    <w:basedOn w:val="LTGliederung88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8">
    <w:name w:val="Пустой слайд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8">
    <w:name w:val="Пусто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8">
    <w:name w:val="Пустой слайд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8">
    <w:name w:val="Пусто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8">
    <w:name w:val="Пусто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9">
    <w:name w:val="Объект с подписью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9">
    <w:name w:val="Объект с подписью~LT~Gliederung 2"/>
    <w:basedOn w:val="LTGliederung19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9">
    <w:name w:val="Объект с подписью~LT~Gliederung 3"/>
    <w:basedOn w:val="LTGliederung29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9">
    <w:name w:val="Объект с подписью~LT~Gliederung 4"/>
    <w:basedOn w:val="LTGliederung39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9">
    <w:name w:val="Объект с подписью~LT~Gliederung 5"/>
    <w:basedOn w:val="LTGliederung4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9">
    <w:name w:val="Объект с подписью~LT~Gliederung 6"/>
    <w:basedOn w:val="LTGliederung5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9">
    <w:name w:val="Объект с подписью~LT~Gliederung 7"/>
    <w:basedOn w:val="LTGliederung6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9">
    <w:name w:val="Объект с подписью~LT~Gliederung 8"/>
    <w:basedOn w:val="LTGliederung7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9">
    <w:name w:val="Объект с подписью~LT~Gliederung 9"/>
    <w:basedOn w:val="LTGliederung89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9">
    <w:name w:val="Объект с подписью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9">
    <w:name w:val="Объект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9">
    <w:name w:val="Объект с подписью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9">
    <w:name w:val="Объект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9">
    <w:name w:val="Объект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Gliederung110">
    <w:name w:val="Рисунок с подписью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ru-RU" w:bidi="ru-RU"/>
    </w:rPr>
  </w:style>
  <w:style w:type="paragraph" w:styleId="LTGliederung210">
    <w:name w:val="Рисунок с подписью~LT~Gliederung 2"/>
    <w:basedOn w:val="LTGliederung110"/>
    <w:qFormat/>
    <w:pPr>
      <w:spacing w:before="22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10">
    <w:name w:val="Рисунок с подписью~LT~Gliederung 3"/>
    <w:basedOn w:val="LTGliederung210"/>
    <w:qFormat/>
    <w:pPr>
      <w:spacing w:before="17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10">
    <w:name w:val="Рисунок с подписью~LT~Gliederung 4"/>
    <w:basedOn w:val="LTGliederung310"/>
    <w:qFormat/>
    <w:pPr>
      <w:spacing w:before="113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10">
    <w:name w:val="Рисунок с подписью~LT~Gliederung 5"/>
    <w:basedOn w:val="LTGliederung410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10">
    <w:name w:val="Рисунок с подписью~LT~Gliederung 6"/>
    <w:basedOn w:val="LTGliederung510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10">
    <w:name w:val="Рисунок с подписью~LT~Gliederung 7"/>
    <w:basedOn w:val="LTGliederung610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10">
    <w:name w:val="Рисунок с подписью~LT~Gliederung 8"/>
    <w:basedOn w:val="LTGliederung710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10">
    <w:name w:val="Рисунок с подписью~LT~Gliederung 9"/>
    <w:basedOn w:val="LTGliederung810"/>
    <w:qFormat/>
    <w:pPr>
      <w:spacing w:before="57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10">
    <w:name w:val="Рисунок с подписью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ru-RU" w:bidi="ru-RU"/>
    </w:rPr>
  </w:style>
  <w:style w:type="paragraph" w:styleId="LTUntertitel10">
    <w:name w:val="Рисунок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10">
    <w:name w:val="Рисунок с подписью~LT~Notizen"/>
    <w:qFormat/>
    <w:pPr>
      <w:widowControl w:val="false"/>
      <w:kinsoku w:val="true"/>
      <w:overflowPunct w:val="true"/>
      <w:autoSpaceDE w:val="true"/>
      <w:bidi w:val="0"/>
      <w:ind w:hanging="340" w:left="340"/>
    </w:pPr>
    <w:rPr>
      <w:rFonts w:ascii="Noto Sans Devanagari" w:hAnsi="Noto Sans Devanagari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10">
    <w:name w:val="Рисунок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paragraph" w:styleId="LTHintergrund10">
    <w:name w:val="Рисунок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ru-RU" w:bidi="ru-RU"/>
    </w:rPr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1"/>
    <w:qFormat/>
  </w:style>
  <w:style w:type="numbering" w:styleId="IVX">
    <w:name w:val="Нумерованный IVX"/>
    <w:qFormat/>
  </w:style>
  <w:style w:type="numbering" w:styleId="Ivx1">
    <w:name w:val="Нумерованный ivx1"/>
    <w:qFormat/>
  </w:style>
  <w:style w:type="numbering" w:styleId="Style71">
    <w:name w:val="Маркированный •"/>
    <w:qFormat/>
  </w:style>
  <w:style w:type="numbering" w:styleId="Style72">
    <w:name w:val="Маркированный –"/>
    <w:qFormat/>
  </w:style>
  <w:style w:type="numbering" w:styleId="Style73">
    <w:name w:val="Маркированный ☑"/>
    <w:qFormat/>
  </w:style>
  <w:style w:type="numbering" w:styleId="Style74">
    <w:name w:val="Маркированный ➢"/>
    <w:qFormat/>
  </w:style>
  <w:style w:type="numbering" w:styleId="Style75">
    <w:name w:val="Маркированный ✗"/>
    <w:qFormat/>
  </w:style>
  <w:style w:type="numbering" w:styleId="110">
    <w:name w:val="Нумерованный 1)"/>
    <w:qFormat/>
  </w:style>
  <w:style w:type="numbering" w:styleId="Style76">
    <w:name w:val="Нумерованный а)"/>
    <w:qFormat/>
  </w:style>
  <w:style w:type="numbering" w:styleId="Style7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LibreOffice/7.6.7.2$Linux_X86_64 LibreOffice_project/60$Build-2</Application>
  <AppVersion>15.0000</AppVersion>
  <Pages>2</Pages>
  <Words>319</Words>
  <Characters>1504</Characters>
  <CharactersWithSpaces>1716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2026-05-23T10:47:31Z</dcterms:created>
  <dc:creator/>
  <dc:description/>
  <dc:language>ru-RU</dc:language>
  <cp:lastModifiedBy/>
  <dcterms:modified xsi:type="dcterms:W3CDTF">2026-05-23T12:09:13Z</dcterms:modified>
  <cp:revision>2</cp:revision>
  <dc:subject/>
  <dc:title>Default</dc:title>
</cp:coreProperties>
</file>