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D6C2B" w14:textId="663D19F7" w:rsidR="003F5025" w:rsidRDefault="00000000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F5025" w14:paraId="624FB17D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BA235" w14:textId="77777777" w:rsidR="003F5025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ABD5F" w14:textId="6317CEF3" w:rsidR="003F5025" w:rsidRDefault="00826762">
            <w:r>
              <w:rPr>
                <w:rFonts w:ascii="Times New Roman" w:eastAsia="Times New Roman" w:hAnsi="Times New Roman" w:cs="Times New Roman"/>
                <w:sz w:val="24"/>
              </w:rPr>
              <w:t>21 June 2025</w:t>
            </w:r>
          </w:p>
        </w:tc>
      </w:tr>
      <w:tr w:rsidR="003F5025" w14:paraId="5F33AF03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119E9" w14:textId="77777777" w:rsidR="003F5025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8FB76" w14:textId="1D886E2D" w:rsidR="003F5025" w:rsidRPr="002D35D0" w:rsidRDefault="002D35D0">
            <w:r w:rsidRPr="002D35D0">
              <w:rPr>
                <w:rFonts w:ascii="Times New Roman" w:eastAsia="Times New Roman" w:hAnsi="Times New Roman" w:cs="Times New Roman"/>
                <w:sz w:val="24"/>
              </w:rPr>
              <w:t>Classification of Arrhythmia by Using Deep Learning with 2-D ECG Spectral Image Representation</w:t>
            </w:r>
          </w:p>
        </w:tc>
      </w:tr>
      <w:tr w:rsidR="003F5025" w14:paraId="014FE29E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DFB6D" w14:textId="77777777" w:rsidR="003F5025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36FAB" w14:textId="77777777" w:rsidR="003F5025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70B585A9" w14:textId="77777777" w:rsidR="003F5025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7ED5A26C" w14:textId="77777777" w:rsidR="003F5025" w:rsidRDefault="00000000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64C5028B" w14:textId="77777777" w:rsidR="003F5025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74FF6B54" w14:textId="605F90DA" w:rsidR="003F5025" w:rsidRDefault="003F5025">
      <w:pPr>
        <w:spacing w:after="0"/>
        <w:ind w:left="30"/>
      </w:pPr>
    </w:p>
    <w:p w14:paraId="05C577BF" w14:textId="4D44DF73" w:rsidR="003F5025" w:rsidRDefault="003F5025">
      <w:pPr>
        <w:spacing w:after="283"/>
        <w:ind w:left="30"/>
      </w:pPr>
    </w:p>
    <w:p w14:paraId="038F822D" w14:textId="5D81BB22" w:rsidR="003F5025" w:rsidRDefault="00826762">
      <w:pPr>
        <w:spacing w:after="315"/>
        <w:ind w:left="30"/>
      </w:pPr>
      <w:r>
        <w:rPr>
          <w:noProof/>
        </w:rPr>
        <w:drawing>
          <wp:inline distT="0" distB="0" distL="0" distR="0" wp14:anchorId="54F4F439" wp14:editId="284269EE">
            <wp:extent cx="5857240" cy="1661795"/>
            <wp:effectExtent l="0" t="0" r="0" b="0"/>
            <wp:docPr id="163757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73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2415" w14:textId="21AEFA18" w:rsidR="00826762" w:rsidRDefault="00826762">
      <w:pPr>
        <w:spacing w:after="315"/>
        <w:ind w:left="30"/>
      </w:pPr>
      <w:r>
        <w:rPr>
          <w:noProof/>
        </w:rPr>
        <w:lastRenderedPageBreak/>
        <w:drawing>
          <wp:inline distT="0" distB="0" distL="0" distR="0" wp14:anchorId="50BD418F" wp14:editId="1BEB9ADB">
            <wp:extent cx="5857240" cy="2259965"/>
            <wp:effectExtent l="0" t="0" r="0" b="6985"/>
            <wp:docPr id="196659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96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747D" w14:textId="6C3138CC" w:rsidR="00826762" w:rsidRDefault="00826762">
      <w:pPr>
        <w:spacing w:after="315"/>
        <w:ind w:left="30"/>
      </w:pPr>
      <w:r>
        <w:rPr>
          <w:noProof/>
        </w:rPr>
        <w:drawing>
          <wp:inline distT="0" distB="0" distL="0" distR="0" wp14:anchorId="7DB56C6B" wp14:editId="4A850582">
            <wp:extent cx="5857240" cy="2383155"/>
            <wp:effectExtent l="0" t="0" r="0" b="0"/>
            <wp:docPr id="56110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02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F865E2" w14:textId="11A5DA45" w:rsidR="00826762" w:rsidRDefault="00826762">
      <w:pPr>
        <w:spacing w:after="315"/>
        <w:ind w:left="30"/>
      </w:pPr>
      <w:r>
        <w:rPr>
          <w:noProof/>
        </w:rPr>
        <w:lastRenderedPageBreak/>
        <w:drawing>
          <wp:inline distT="0" distB="0" distL="0" distR="0" wp14:anchorId="22B34CCE" wp14:editId="42AB937E">
            <wp:extent cx="5857240" cy="4358005"/>
            <wp:effectExtent l="0" t="0" r="0" b="4445"/>
            <wp:docPr id="39536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64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EB93" w14:textId="77777777" w:rsidR="002D35D0" w:rsidRDefault="002D35D0" w:rsidP="002D35D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</w:p>
    <w:p w14:paraId="2E389F95" w14:textId="77777777" w:rsidR="002D35D0" w:rsidRDefault="002D35D0">
      <w:pPr>
        <w:spacing w:after="315"/>
        <w:ind w:left="30"/>
      </w:pPr>
    </w:p>
    <w:p w14:paraId="27DDA34E" w14:textId="77777777" w:rsidR="00826762" w:rsidRDefault="00826762">
      <w:pPr>
        <w:spacing w:after="315"/>
        <w:ind w:left="30"/>
      </w:pPr>
    </w:p>
    <w:p w14:paraId="271AA118" w14:textId="77777777" w:rsidR="002D35D0" w:rsidRDefault="002D35D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C9954F3" w14:textId="77777777" w:rsidR="002D35D0" w:rsidRDefault="002D35D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F02FDBE" w14:textId="77777777" w:rsidR="002D35D0" w:rsidRDefault="002D35D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E22178A" w14:textId="77777777" w:rsidR="002D35D0" w:rsidRDefault="002D35D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DB615CA" w14:textId="77777777" w:rsidR="002D35D0" w:rsidRDefault="002D35D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0FE6C59" w14:textId="77777777" w:rsidR="002D35D0" w:rsidRDefault="002D35D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3A97A09" w14:textId="77777777" w:rsidR="002D35D0" w:rsidRDefault="002D35D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D05D657" w14:textId="77777777" w:rsidR="002D35D0" w:rsidRDefault="002D35D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CB390A2" w14:textId="77777777" w:rsidR="002D35D0" w:rsidRDefault="002D35D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6BCC845C" w14:textId="77777777" w:rsidR="002D35D0" w:rsidRDefault="002D35D0" w:rsidP="002D35D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30B416F" w14:textId="71D1036B" w:rsidR="002D35D0" w:rsidRDefault="002D35D0" w:rsidP="002D35D0">
      <w:pPr>
        <w:spacing w:after="3"/>
        <w:ind w:left="-5" w:hanging="10"/>
      </w:pPr>
    </w:p>
    <w:tbl>
      <w:tblPr>
        <w:tblStyle w:val="TableGrid0"/>
        <w:tblpPr w:leftFromText="180" w:rightFromText="180" w:horzAnchor="margin" w:tblpXSpec="center" w:tblpY="-8352"/>
        <w:tblW w:w="10029" w:type="dxa"/>
        <w:tblLook w:val="04A0" w:firstRow="1" w:lastRow="0" w:firstColumn="1" w:lastColumn="0" w:noHBand="0" w:noVBand="1"/>
      </w:tblPr>
      <w:tblGrid>
        <w:gridCol w:w="1068"/>
        <w:gridCol w:w="5324"/>
        <w:gridCol w:w="966"/>
        <w:gridCol w:w="3186"/>
      </w:tblGrid>
      <w:tr w:rsidR="002D35D0" w14:paraId="2DBCD1E8" w14:textId="77777777" w:rsidTr="00CE7E30">
        <w:tc>
          <w:tcPr>
            <w:tcW w:w="1023" w:type="dxa"/>
          </w:tcPr>
          <w:p w14:paraId="11DA3EEE" w14:textId="77777777" w:rsidR="002D35D0" w:rsidRPr="00826762" w:rsidRDefault="002D35D0" w:rsidP="00CE7E30">
            <w:pPr>
              <w:rPr>
                <w:sz w:val="28"/>
                <w:szCs w:val="40"/>
              </w:rPr>
            </w:pPr>
            <w:r w:rsidRPr="00826762">
              <w:rPr>
                <w:sz w:val="28"/>
                <w:szCs w:val="40"/>
              </w:rPr>
              <w:t>MODEL</w:t>
            </w:r>
          </w:p>
        </w:tc>
        <w:tc>
          <w:tcPr>
            <w:tcW w:w="5052" w:type="dxa"/>
          </w:tcPr>
          <w:p w14:paraId="7CACF0D2" w14:textId="77777777" w:rsidR="002D35D0" w:rsidRPr="00826762" w:rsidRDefault="002D35D0" w:rsidP="00CE7E30">
            <w:pPr>
              <w:rPr>
                <w:sz w:val="28"/>
                <w:szCs w:val="32"/>
              </w:rPr>
            </w:pPr>
            <w:r w:rsidRPr="00826762">
              <w:rPr>
                <w:sz w:val="28"/>
                <w:szCs w:val="32"/>
              </w:rPr>
              <w:t>CLASSIFICATION REPORT</w:t>
            </w:r>
          </w:p>
        </w:tc>
        <w:tc>
          <w:tcPr>
            <w:tcW w:w="926" w:type="dxa"/>
          </w:tcPr>
          <w:p w14:paraId="119FA99E" w14:textId="77777777" w:rsidR="002D35D0" w:rsidRPr="00826762" w:rsidRDefault="002D35D0" w:rsidP="00CE7E30">
            <w:pPr>
              <w:rPr>
                <w:sz w:val="28"/>
                <w:szCs w:val="32"/>
              </w:rPr>
            </w:pPr>
            <w:r w:rsidRPr="00826762">
              <w:rPr>
                <w:sz w:val="28"/>
                <w:szCs w:val="32"/>
              </w:rPr>
              <w:t>F1 SCORE</w:t>
            </w:r>
          </w:p>
        </w:tc>
        <w:tc>
          <w:tcPr>
            <w:tcW w:w="3028" w:type="dxa"/>
          </w:tcPr>
          <w:p w14:paraId="353AD9A8" w14:textId="77777777" w:rsidR="002D35D0" w:rsidRPr="00826762" w:rsidRDefault="002D35D0" w:rsidP="00CE7E30">
            <w:pPr>
              <w:rPr>
                <w:sz w:val="28"/>
                <w:szCs w:val="32"/>
              </w:rPr>
            </w:pPr>
            <w:r w:rsidRPr="00826762">
              <w:rPr>
                <w:sz w:val="28"/>
                <w:szCs w:val="32"/>
              </w:rPr>
              <w:t>CONFUSION MATRIX</w:t>
            </w:r>
          </w:p>
        </w:tc>
      </w:tr>
      <w:tr w:rsidR="002D35D0" w14:paraId="5A1C83E5" w14:textId="77777777" w:rsidTr="00CE7E30">
        <w:tc>
          <w:tcPr>
            <w:tcW w:w="1023" w:type="dxa"/>
          </w:tcPr>
          <w:p w14:paraId="3FCD7CE2" w14:textId="77777777" w:rsidR="002D35D0" w:rsidRDefault="002D35D0" w:rsidP="00CE7E30">
            <w:r>
              <w:t>Shallow CNN</w:t>
            </w:r>
          </w:p>
        </w:tc>
        <w:tc>
          <w:tcPr>
            <w:tcW w:w="5052" w:type="dxa"/>
          </w:tcPr>
          <w:p w14:paraId="493CCE81" w14:textId="77777777" w:rsidR="002D35D0" w:rsidRDefault="002D35D0" w:rsidP="00CE7E30">
            <w:r>
              <w:rPr>
                <w:noProof/>
              </w:rPr>
              <w:drawing>
                <wp:inline distT="0" distB="0" distL="0" distR="0" wp14:anchorId="67F1878A" wp14:editId="37E99E83">
                  <wp:extent cx="3243673" cy="1127760"/>
                  <wp:effectExtent l="0" t="0" r="0" b="0"/>
                  <wp:docPr id="1512653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6531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112" cy="1141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3CCB13FD" w14:textId="53EB21D8" w:rsidR="002D35D0" w:rsidRDefault="002D35D0" w:rsidP="00CE7E30">
            <w:r>
              <w:t>67%</w:t>
            </w:r>
          </w:p>
        </w:tc>
        <w:tc>
          <w:tcPr>
            <w:tcW w:w="3028" w:type="dxa"/>
          </w:tcPr>
          <w:p w14:paraId="55CAA4AE" w14:textId="77777777" w:rsidR="002D35D0" w:rsidRDefault="002D35D0" w:rsidP="00CE7E30">
            <w:r>
              <w:rPr>
                <w:noProof/>
              </w:rPr>
              <w:drawing>
                <wp:inline distT="0" distB="0" distL="0" distR="0" wp14:anchorId="1872D837" wp14:editId="08DD7A8B">
                  <wp:extent cx="1577975" cy="1028700"/>
                  <wp:effectExtent l="0" t="0" r="3175" b="0"/>
                  <wp:docPr id="747709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7098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8" cy="103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5D0" w14:paraId="7B88E87B" w14:textId="77777777" w:rsidTr="00CE7E30">
        <w:tc>
          <w:tcPr>
            <w:tcW w:w="1023" w:type="dxa"/>
          </w:tcPr>
          <w:p w14:paraId="12FCDC7C" w14:textId="77777777" w:rsidR="002D35D0" w:rsidRDefault="002D35D0" w:rsidP="00CE7E30">
            <w:r>
              <w:t>Deep CNN</w:t>
            </w:r>
          </w:p>
        </w:tc>
        <w:tc>
          <w:tcPr>
            <w:tcW w:w="5052" w:type="dxa"/>
          </w:tcPr>
          <w:p w14:paraId="09A330EE" w14:textId="77777777" w:rsidR="002D35D0" w:rsidRDefault="002D35D0" w:rsidP="00CE7E30">
            <w:r>
              <w:rPr>
                <w:noProof/>
              </w:rPr>
              <w:drawing>
                <wp:inline distT="0" distB="0" distL="0" distR="0" wp14:anchorId="33B2E1B1" wp14:editId="708909CE">
                  <wp:extent cx="2995357" cy="1097280"/>
                  <wp:effectExtent l="0" t="0" r="0" b="7620"/>
                  <wp:docPr id="1448555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5551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611" cy="109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5498D08F" w14:textId="62D02ED9" w:rsidR="002D35D0" w:rsidRDefault="002D35D0" w:rsidP="00CE7E30">
            <w:r>
              <w:t>91%</w:t>
            </w:r>
          </w:p>
        </w:tc>
        <w:tc>
          <w:tcPr>
            <w:tcW w:w="3028" w:type="dxa"/>
          </w:tcPr>
          <w:p w14:paraId="0585DD56" w14:textId="77777777" w:rsidR="002D35D0" w:rsidRDefault="002D35D0" w:rsidP="00CE7E30">
            <w:r>
              <w:rPr>
                <w:noProof/>
              </w:rPr>
              <w:drawing>
                <wp:inline distT="0" distB="0" distL="0" distR="0" wp14:anchorId="544A211D" wp14:editId="3AE54A59">
                  <wp:extent cx="1523964" cy="1013460"/>
                  <wp:effectExtent l="0" t="0" r="635" b="0"/>
                  <wp:docPr id="892653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65308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185" cy="103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5D0" w14:paraId="2077169B" w14:textId="77777777" w:rsidTr="00CE7E30">
        <w:tc>
          <w:tcPr>
            <w:tcW w:w="1023" w:type="dxa"/>
          </w:tcPr>
          <w:p w14:paraId="4E4BB862" w14:textId="77777777" w:rsidR="002D35D0" w:rsidRDefault="002D35D0" w:rsidP="00CE7E30">
            <w:r>
              <w:t>CNN with LSTM</w:t>
            </w:r>
          </w:p>
        </w:tc>
        <w:tc>
          <w:tcPr>
            <w:tcW w:w="5052" w:type="dxa"/>
          </w:tcPr>
          <w:p w14:paraId="49ED71A0" w14:textId="77777777" w:rsidR="002D35D0" w:rsidRDefault="002D35D0" w:rsidP="00CE7E30">
            <w:r>
              <w:rPr>
                <w:noProof/>
              </w:rPr>
              <w:drawing>
                <wp:inline distT="0" distB="0" distL="0" distR="0" wp14:anchorId="096218FE" wp14:editId="136587E4">
                  <wp:extent cx="3055620" cy="1074420"/>
                  <wp:effectExtent l="0" t="0" r="0" b="0"/>
                  <wp:docPr id="1908911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9112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107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352CE1CA" w14:textId="32A0A90C" w:rsidR="002D35D0" w:rsidRDefault="002D35D0" w:rsidP="00CE7E30">
            <w:r>
              <w:t>80%</w:t>
            </w:r>
          </w:p>
        </w:tc>
        <w:tc>
          <w:tcPr>
            <w:tcW w:w="3028" w:type="dxa"/>
          </w:tcPr>
          <w:p w14:paraId="15DED3FC" w14:textId="77777777" w:rsidR="002D35D0" w:rsidRDefault="002D35D0" w:rsidP="00CE7E30">
            <w:r>
              <w:rPr>
                <w:noProof/>
              </w:rPr>
              <w:drawing>
                <wp:inline distT="0" distB="0" distL="0" distR="0" wp14:anchorId="391AF179" wp14:editId="59AE78E9">
                  <wp:extent cx="1775460" cy="853440"/>
                  <wp:effectExtent l="0" t="0" r="0" b="3810"/>
                  <wp:docPr id="1348748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84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5D0" w14:paraId="543748D2" w14:textId="77777777" w:rsidTr="00CE7E30">
        <w:trPr>
          <w:trHeight w:val="800"/>
        </w:trPr>
        <w:tc>
          <w:tcPr>
            <w:tcW w:w="1023" w:type="dxa"/>
          </w:tcPr>
          <w:p w14:paraId="13AB0AA8" w14:textId="77777777" w:rsidR="002D35D0" w:rsidRDefault="002D35D0" w:rsidP="00CE7E30">
            <w:r>
              <w:t>CNN with GRU</w:t>
            </w:r>
          </w:p>
        </w:tc>
        <w:tc>
          <w:tcPr>
            <w:tcW w:w="5052" w:type="dxa"/>
          </w:tcPr>
          <w:p w14:paraId="23C49A69" w14:textId="77777777" w:rsidR="002D35D0" w:rsidRDefault="002D35D0" w:rsidP="00CE7E30">
            <w:r>
              <w:rPr>
                <w:noProof/>
              </w:rPr>
              <w:drawing>
                <wp:inline distT="0" distB="0" distL="0" distR="0" wp14:anchorId="15616734" wp14:editId="54C0E039">
                  <wp:extent cx="2628900" cy="1234440"/>
                  <wp:effectExtent l="0" t="0" r="0" b="3810"/>
                  <wp:docPr id="325530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53085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48647DA5" w14:textId="51B6952B" w:rsidR="002D35D0" w:rsidRDefault="002D35D0" w:rsidP="00CE7E30">
            <w:r>
              <w:t>60%</w:t>
            </w:r>
          </w:p>
        </w:tc>
        <w:tc>
          <w:tcPr>
            <w:tcW w:w="3028" w:type="dxa"/>
          </w:tcPr>
          <w:p w14:paraId="5234F211" w14:textId="77777777" w:rsidR="002D35D0" w:rsidRDefault="002D35D0" w:rsidP="00CE7E30">
            <w:r>
              <w:rPr>
                <w:noProof/>
              </w:rPr>
              <w:drawing>
                <wp:inline distT="0" distB="0" distL="0" distR="0" wp14:anchorId="0666DC9A" wp14:editId="3329B705">
                  <wp:extent cx="1882140" cy="876300"/>
                  <wp:effectExtent l="0" t="0" r="3810" b="0"/>
                  <wp:docPr id="944555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5559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5BB5B" w14:textId="5DED48B5" w:rsidR="002D35D0" w:rsidRDefault="002D35D0" w:rsidP="002D35D0">
      <w:pPr>
        <w:spacing w:after="3"/>
        <w:ind w:left="-5" w:hanging="10"/>
      </w:pPr>
    </w:p>
    <w:p w14:paraId="4821EBE5" w14:textId="77777777" w:rsidR="002D35D0" w:rsidRDefault="002D35D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7AC6D83" w14:textId="77777777" w:rsidR="003F5025" w:rsidRDefault="003F5025">
      <w:pPr>
        <w:spacing w:after="0"/>
        <w:ind w:left="-1440" w:right="3959"/>
      </w:pPr>
    </w:p>
    <w:p w14:paraId="0CCFBB01" w14:textId="77777777" w:rsidR="002D35D0" w:rsidRDefault="002D35D0">
      <w:pPr>
        <w:spacing w:after="0"/>
        <w:ind w:left="-1440" w:right="3959"/>
      </w:pPr>
    </w:p>
    <w:p w14:paraId="5A495641" w14:textId="77777777" w:rsidR="00DE665D" w:rsidRDefault="00DE665D"/>
    <w:sectPr w:rsidR="00DE665D">
      <w:headerReference w:type="even" r:id="rId18"/>
      <w:headerReference w:type="default" r:id="rId19"/>
      <w:headerReference w:type="first" r:id="rId20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D81C6" w14:textId="77777777" w:rsidR="00D8732B" w:rsidRDefault="00D8732B">
      <w:pPr>
        <w:spacing w:after="0" w:line="240" w:lineRule="auto"/>
      </w:pPr>
      <w:r>
        <w:separator/>
      </w:r>
    </w:p>
  </w:endnote>
  <w:endnote w:type="continuationSeparator" w:id="0">
    <w:p w14:paraId="5072061E" w14:textId="77777777" w:rsidR="00D8732B" w:rsidRDefault="00D8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133D7" w14:textId="77777777" w:rsidR="00D8732B" w:rsidRDefault="00D8732B">
      <w:pPr>
        <w:spacing w:after="0" w:line="240" w:lineRule="auto"/>
      </w:pPr>
      <w:r>
        <w:separator/>
      </w:r>
    </w:p>
  </w:footnote>
  <w:footnote w:type="continuationSeparator" w:id="0">
    <w:p w14:paraId="2751721A" w14:textId="77777777" w:rsidR="00D8732B" w:rsidRDefault="00D87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7D165" w14:textId="77777777" w:rsidR="003F5025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FE9D06C" wp14:editId="07ED8658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E479FE8" wp14:editId="5CCE5B2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32A1C" w14:textId="77777777" w:rsidR="003F5025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38ABE47" wp14:editId="2CB299F6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647163600" name="Picture 16471636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5AC9490F" wp14:editId="7704A45B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516348393" name="Picture 15163483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9FD55" w14:textId="77777777" w:rsidR="003F5025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8222415" wp14:editId="20CEF83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326886180" name="Picture 3268861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F146357" wp14:editId="0C33DDE5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869085387" name="Picture 8690853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025"/>
    <w:rsid w:val="000E40AE"/>
    <w:rsid w:val="002457B7"/>
    <w:rsid w:val="002D35D0"/>
    <w:rsid w:val="003F5025"/>
    <w:rsid w:val="00826762"/>
    <w:rsid w:val="00D8732B"/>
    <w:rsid w:val="00DE665D"/>
    <w:rsid w:val="00F1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415A"/>
  <w15:docId w15:val="{6076E76A-45BE-405D-A11D-BAF54034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26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3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Adyant Panigrahi</dc:creator>
  <cp:keywords/>
  <cp:lastModifiedBy>Adyant Panigrahi</cp:lastModifiedBy>
  <cp:revision>3</cp:revision>
  <dcterms:created xsi:type="dcterms:W3CDTF">2025-07-04T06:32:00Z</dcterms:created>
  <dcterms:modified xsi:type="dcterms:W3CDTF">2025-07-04T15:29:00Z</dcterms:modified>
</cp:coreProperties>
</file>