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0BDBC" w14:textId="77777777" w:rsidR="00321246" w:rsidRDefault="00321246" w:rsidP="00321246">
      <w:pPr>
        <w:jc w:val="right"/>
        <w:rPr>
          <w:sz w:val="40"/>
          <w:szCs w:val="40"/>
        </w:rPr>
      </w:pPr>
    </w:p>
    <w:p w14:paraId="790B86AC" w14:textId="77777777" w:rsidR="00321246" w:rsidRDefault="00321246" w:rsidP="00321246">
      <w:pPr>
        <w:jc w:val="right"/>
        <w:rPr>
          <w:sz w:val="40"/>
          <w:szCs w:val="40"/>
        </w:rPr>
      </w:pPr>
    </w:p>
    <w:p w14:paraId="4A3A6939" w14:textId="77777777" w:rsidR="00321246" w:rsidRDefault="00321246" w:rsidP="00321246">
      <w:pPr>
        <w:jc w:val="right"/>
        <w:rPr>
          <w:sz w:val="40"/>
          <w:szCs w:val="40"/>
        </w:rPr>
      </w:pPr>
    </w:p>
    <w:p w14:paraId="3DE3898C" w14:textId="77777777" w:rsidR="00321246" w:rsidRDefault="00321246" w:rsidP="00321246">
      <w:pPr>
        <w:jc w:val="right"/>
        <w:rPr>
          <w:sz w:val="40"/>
          <w:szCs w:val="40"/>
        </w:rPr>
      </w:pPr>
    </w:p>
    <w:p w14:paraId="5D209188" w14:textId="77777777" w:rsidR="00060EF0" w:rsidRPr="00321246" w:rsidRDefault="00321246" w:rsidP="00321246">
      <w:pPr>
        <w:jc w:val="right"/>
        <w:rPr>
          <w:sz w:val="40"/>
          <w:szCs w:val="40"/>
        </w:rPr>
      </w:pPr>
      <w:r w:rsidRPr="00321246">
        <w:rPr>
          <w:sz w:val="40"/>
          <w:szCs w:val="40"/>
        </w:rPr>
        <w:t>Adyen Hybris V5 Plugin Implementation Guide</w:t>
      </w:r>
    </w:p>
    <w:p w14:paraId="457BE7CC" w14:textId="77777777" w:rsidR="00321246" w:rsidRDefault="00321246" w:rsidP="00321246">
      <w:pPr>
        <w:jc w:val="right"/>
        <w:rPr>
          <w:b/>
        </w:rPr>
      </w:pPr>
      <w:r w:rsidRPr="00321246">
        <w:rPr>
          <w:rFonts w:hint="eastAsia"/>
          <w:b/>
        </w:rPr>
        <w:t>Version 1.0</w:t>
      </w:r>
    </w:p>
    <w:p w14:paraId="3D784B56" w14:textId="77777777" w:rsidR="00321246" w:rsidRDefault="00321246" w:rsidP="00321246">
      <w:pPr>
        <w:jc w:val="right"/>
        <w:rPr>
          <w:b/>
        </w:rPr>
      </w:pPr>
    </w:p>
    <w:p w14:paraId="4AEEEDFF" w14:textId="77777777" w:rsidR="00321246" w:rsidRDefault="00321246" w:rsidP="00321246">
      <w:pPr>
        <w:jc w:val="right"/>
        <w:rPr>
          <w:b/>
        </w:rPr>
      </w:pPr>
    </w:p>
    <w:p w14:paraId="4B2D1B9D" w14:textId="77777777" w:rsidR="00321246" w:rsidRDefault="00321246" w:rsidP="00321246">
      <w:pPr>
        <w:jc w:val="right"/>
        <w:rPr>
          <w:b/>
        </w:rPr>
      </w:pPr>
    </w:p>
    <w:p w14:paraId="1C8936EC" w14:textId="77777777" w:rsidR="00321246" w:rsidRDefault="00321246" w:rsidP="00321246">
      <w:pPr>
        <w:jc w:val="right"/>
        <w:rPr>
          <w:b/>
        </w:rPr>
      </w:pPr>
    </w:p>
    <w:p w14:paraId="570CA9E4" w14:textId="77777777" w:rsidR="00321246" w:rsidRDefault="00321246" w:rsidP="00321246">
      <w:pPr>
        <w:jc w:val="right"/>
        <w:rPr>
          <w:b/>
        </w:rPr>
      </w:pPr>
    </w:p>
    <w:p w14:paraId="1BDE6579" w14:textId="77777777" w:rsidR="00321246" w:rsidRDefault="00321246" w:rsidP="00321246">
      <w:pPr>
        <w:jc w:val="right"/>
        <w:rPr>
          <w:b/>
        </w:rPr>
      </w:pPr>
    </w:p>
    <w:p w14:paraId="3DE79E09" w14:textId="77777777" w:rsidR="00321246" w:rsidRDefault="00321246" w:rsidP="00321246">
      <w:pPr>
        <w:jc w:val="right"/>
        <w:rPr>
          <w:b/>
        </w:rPr>
      </w:pPr>
    </w:p>
    <w:p w14:paraId="79A69941" w14:textId="77777777" w:rsidR="00321246" w:rsidRDefault="00321246" w:rsidP="00321246">
      <w:pPr>
        <w:jc w:val="right"/>
        <w:rPr>
          <w:b/>
        </w:rPr>
      </w:pPr>
    </w:p>
    <w:p w14:paraId="07525897" w14:textId="77777777" w:rsidR="00321246" w:rsidRDefault="00321246" w:rsidP="00321246">
      <w:pPr>
        <w:jc w:val="right"/>
        <w:rPr>
          <w:b/>
        </w:rPr>
      </w:pPr>
    </w:p>
    <w:p w14:paraId="7D1D43A3" w14:textId="77777777" w:rsidR="00321246" w:rsidRDefault="00321246" w:rsidP="00321246">
      <w:pPr>
        <w:jc w:val="right"/>
        <w:rPr>
          <w:b/>
        </w:rPr>
      </w:pPr>
    </w:p>
    <w:p w14:paraId="66B8B98D" w14:textId="77777777" w:rsidR="00321246" w:rsidRDefault="00321246" w:rsidP="00321246">
      <w:pPr>
        <w:jc w:val="right"/>
        <w:rPr>
          <w:b/>
        </w:rPr>
      </w:pPr>
    </w:p>
    <w:p w14:paraId="57B34172" w14:textId="77777777" w:rsidR="00321246" w:rsidRDefault="00321246" w:rsidP="00321246">
      <w:pPr>
        <w:jc w:val="right"/>
        <w:rPr>
          <w:b/>
        </w:rPr>
      </w:pPr>
    </w:p>
    <w:p w14:paraId="12E2897C" w14:textId="77777777" w:rsidR="00321246" w:rsidRDefault="00321246" w:rsidP="00321246">
      <w:pPr>
        <w:jc w:val="right"/>
        <w:rPr>
          <w:b/>
        </w:rPr>
      </w:pPr>
    </w:p>
    <w:p w14:paraId="17C11013" w14:textId="77777777" w:rsidR="00321246" w:rsidRDefault="00321246" w:rsidP="00321246">
      <w:pPr>
        <w:jc w:val="right"/>
        <w:rPr>
          <w:b/>
        </w:rPr>
      </w:pPr>
    </w:p>
    <w:p w14:paraId="64925AF4" w14:textId="77777777" w:rsidR="00321246" w:rsidRDefault="00321246" w:rsidP="00321246">
      <w:pPr>
        <w:jc w:val="right"/>
        <w:rPr>
          <w:b/>
        </w:rPr>
      </w:pPr>
    </w:p>
    <w:p w14:paraId="5DB8295E" w14:textId="77777777" w:rsidR="00321246" w:rsidRDefault="00321246" w:rsidP="00321246">
      <w:pPr>
        <w:jc w:val="right"/>
        <w:rPr>
          <w:b/>
        </w:rPr>
      </w:pPr>
    </w:p>
    <w:p w14:paraId="7D17D61C" w14:textId="77777777" w:rsidR="00321246" w:rsidRDefault="00321246" w:rsidP="00321246">
      <w:pPr>
        <w:jc w:val="right"/>
        <w:rPr>
          <w:b/>
        </w:rPr>
      </w:pPr>
    </w:p>
    <w:p w14:paraId="167DDDA5" w14:textId="77777777" w:rsidR="00321246" w:rsidRDefault="00321246" w:rsidP="00321246">
      <w:pPr>
        <w:jc w:val="right"/>
        <w:rPr>
          <w:b/>
        </w:rPr>
      </w:pPr>
    </w:p>
    <w:p w14:paraId="75ACC4F3" w14:textId="77777777" w:rsidR="00321246" w:rsidRDefault="00321246" w:rsidP="00321246">
      <w:pPr>
        <w:jc w:val="right"/>
        <w:rPr>
          <w:b/>
        </w:rPr>
      </w:pPr>
    </w:p>
    <w:p w14:paraId="000C9F75" w14:textId="77777777" w:rsidR="00321246" w:rsidRDefault="00321246" w:rsidP="00321246">
      <w:pPr>
        <w:jc w:val="right"/>
        <w:rPr>
          <w:b/>
        </w:rPr>
      </w:pPr>
    </w:p>
    <w:p w14:paraId="7F4E04AC" w14:textId="77777777" w:rsidR="00321246" w:rsidRDefault="00321246" w:rsidP="00321246">
      <w:pPr>
        <w:jc w:val="right"/>
        <w:rPr>
          <w:b/>
        </w:rPr>
      </w:pPr>
    </w:p>
    <w:p w14:paraId="6F162B07" w14:textId="77777777" w:rsidR="00321246" w:rsidRDefault="00321246" w:rsidP="00321246">
      <w:pPr>
        <w:jc w:val="right"/>
        <w:rPr>
          <w:b/>
        </w:rPr>
      </w:pPr>
    </w:p>
    <w:p w14:paraId="407D8C6D" w14:textId="77777777" w:rsidR="00321246" w:rsidRDefault="00321246" w:rsidP="00321246">
      <w:pPr>
        <w:jc w:val="right"/>
        <w:rPr>
          <w:b/>
        </w:rPr>
      </w:pPr>
    </w:p>
    <w:p w14:paraId="2B810631" w14:textId="77777777" w:rsidR="00321246" w:rsidRDefault="00321246" w:rsidP="00321246">
      <w:pPr>
        <w:jc w:val="right"/>
        <w:rPr>
          <w:b/>
        </w:rPr>
      </w:pPr>
    </w:p>
    <w:p w14:paraId="0FD7626A" w14:textId="77777777" w:rsidR="00321246" w:rsidRDefault="00321246" w:rsidP="00321246">
      <w:pPr>
        <w:jc w:val="right"/>
        <w:rPr>
          <w:b/>
        </w:rPr>
      </w:pPr>
    </w:p>
    <w:p w14:paraId="54E74377" w14:textId="77777777" w:rsidR="00321246" w:rsidRDefault="00321246" w:rsidP="00321246">
      <w:pPr>
        <w:jc w:val="right"/>
        <w:rPr>
          <w:b/>
        </w:rPr>
      </w:pPr>
    </w:p>
    <w:p w14:paraId="47140698" w14:textId="77777777" w:rsidR="00321246" w:rsidRDefault="00321246" w:rsidP="00321246">
      <w:pPr>
        <w:jc w:val="right"/>
        <w:rPr>
          <w:b/>
        </w:rPr>
      </w:pPr>
    </w:p>
    <w:p w14:paraId="664DD14E" w14:textId="77777777" w:rsidR="00321246" w:rsidRDefault="00321246" w:rsidP="00321246">
      <w:pPr>
        <w:jc w:val="right"/>
        <w:rPr>
          <w:b/>
        </w:rPr>
      </w:pPr>
    </w:p>
    <w:p w14:paraId="5263803E" w14:textId="77777777" w:rsidR="00321246" w:rsidRDefault="00321246" w:rsidP="00321246">
      <w:pPr>
        <w:jc w:val="right"/>
        <w:rPr>
          <w:b/>
        </w:rPr>
      </w:pPr>
    </w:p>
    <w:p w14:paraId="4E3B9B5F" w14:textId="77777777" w:rsidR="00321246" w:rsidRDefault="00321246" w:rsidP="00321246">
      <w:pPr>
        <w:jc w:val="right"/>
        <w:rPr>
          <w:b/>
        </w:rPr>
      </w:pPr>
    </w:p>
    <w:p w14:paraId="5FC464F9" w14:textId="77777777" w:rsidR="00321246" w:rsidRDefault="00321246" w:rsidP="00321246">
      <w:pPr>
        <w:jc w:val="right"/>
        <w:rPr>
          <w:b/>
        </w:rPr>
      </w:pPr>
    </w:p>
    <w:p w14:paraId="0C62A004" w14:textId="77777777" w:rsidR="00321246" w:rsidRDefault="00321246" w:rsidP="00321246">
      <w:pPr>
        <w:jc w:val="right"/>
        <w:rPr>
          <w:b/>
        </w:rPr>
      </w:pPr>
    </w:p>
    <w:p w14:paraId="3EA18116" w14:textId="77777777" w:rsidR="00321246" w:rsidRDefault="00321246" w:rsidP="00321246">
      <w:pPr>
        <w:jc w:val="right"/>
        <w:rPr>
          <w:b/>
        </w:rPr>
      </w:pPr>
    </w:p>
    <w:p w14:paraId="54E1F558" w14:textId="77777777" w:rsidR="00321246" w:rsidRDefault="00321246" w:rsidP="00321246">
      <w:pPr>
        <w:pStyle w:val="Heading1"/>
      </w:pPr>
      <w:bookmarkStart w:id="0" w:name="_Toc428366411"/>
      <w:r>
        <w:rPr>
          <w:rFonts w:hint="eastAsia"/>
        </w:rPr>
        <w:lastRenderedPageBreak/>
        <w:t>Revisions</w:t>
      </w:r>
      <w:bookmarkEnd w:id="0"/>
    </w:p>
    <w:tbl>
      <w:tblPr>
        <w:tblW w:w="966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134"/>
        <w:gridCol w:w="5045"/>
        <w:gridCol w:w="1701"/>
        <w:gridCol w:w="1768"/>
        <w:gridCol w:w="15"/>
      </w:tblGrid>
      <w:tr w:rsidR="00321246" w:rsidRPr="00517079" w14:paraId="74D25EED" w14:textId="77777777" w:rsidTr="00B5734F">
        <w:tc>
          <w:tcPr>
            <w:tcW w:w="1134" w:type="dxa"/>
            <w:shd w:val="clear" w:color="auto" w:fill="7F7F7F" w:themeFill="text1" w:themeFillTint="80"/>
          </w:tcPr>
          <w:p w14:paraId="7B8E0E53" w14:textId="77777777" w:rsidR="00321246" w:rsidRPr="00B5734F" w:rsidRDefault="00FD4008" w:rsidP="00FD4008">
            <w:pPr>
              <w:pStyle w:val="TableContents"/>
              <w:contextualSpacing/>
              <w:rPr>
                <w:color w:val="FFFFFF" w:themeColor="background1"/>
                <w:szCs w:val="20"/>
              </w:rPr>
            </w:pPr>
            <w:r>
              <w:rPr>
                <w:color w:val="FFFFFF" w:themeColor="background1"/>
                <w:szCs w:val="20"/>
              </w:rPr>
              <w:t>Revision</w:t>
            </w:r>
          </w:p>
        </w:tc>
        <w:tc>
          <w:tcPr>
            <w:tcW w:w="5045" w:type="dxa"/>
            <w:shd w:val="clear" w:color="auto" w:fill="7F7F7F" w:themeFill="text1" w:themeFillTint="80"/>
          </w:tcPr>
          <w:p w14:paraId="13C892CC" w14:textId="77777777" w:rsidR="00321246" w:rsidRPr="00B5734F" w:rsidRDefault="00321246" w:rsidP="00FD4008">
            <w:pPr>
              <w:pStyle w:val="TableContents"/>
              <w:contextualSpacing/>
              <w:rPr>
                <w:color w:val="FFFFFF" w:themeColor="background1"/>
                <w:szCs w:val="20"/>
              </w:rPr>
            </w:pPr>
            <w:r w:rsidRPr="00B5734F">
              <w:rPr>
                <w:color w:val="FFFFFF" w:themeColor="background1"/>
                <w:szCs w:val="20"/>
              </w:rPr>
              <w:t>Description</w:t>
            </w:r>
          </w:p>
        </w:tc>
        <w:tc>
          <w:tcPr>
            <w:tcW w:w="1701" w:type="dxa"/>
            <w:shd w:val="clear" w:color="auto" w:fill="7F7F7F" w:themeFill="text1" w:themeFillTint="80"/>
          </w:tcPr>
          <w:p w14:paraId="10B44D57" w14:textId="77777777" w:rsidR="00321246" w:rsidRPr="00B5734F" w:rsidRDefault="00321246" w:rsidP="00FD4008">
            <w:pPr>
              <w:pStyle w:val="TableContents"/>
              <w:contextualSpacing/>
              <w:rPr>
                <w:color w:val="FFFFFF" w:themeColor="background1"/>
                <w:szCs w:val="20"/>
              </w:rPr>
            </w:pPr>
            <w:r w:rsidRPr="00B5734F">
              <w:rPr>
                <w:color w:val="FFFFFF" w:themeColor="background1"/>
                <w:szCs w:val="20"/>
              </w:rPr>
              <w:t>Author</w:t>
            </w:r>
          </w:p>
        </w:tc>
        <w:tc>
          <w:tcPr>
            <w:tcW w:w="1783" w:type="dxa"/>
            <w:gridSpan w:val="2"/>
            <w:shd w:val="clear" w:color="auto" w:fill="7F7F7F" w:themeFill="text1" w:themeFillTint="80"/>
          </w:tcPr>
          <w:p w14:paraId="7007C30B" w14:textId="77777777" w:rsidR="00321246" w:rsidRPr="00B5734F" w:rsidRDefault="00321246" w:rsidP="00FD4008">
            <w:pPr>
              <w:pStyle w:val="TableContents"/>
              <w:contextualSpacing/>
              <w:rPr>
                <w:color w:val="FFFFFF" w:themeColor="background1"/>
                <w:szCs w:val="20"/>
              </w:rPr>
            </w:pPr>
            <w:r w:rsidRPr="00B5734F">
              <w:rPr>
                <w:color w:val="FFFFFF" w:themeColor="background1"/>
                <w:szCs w:val="20"/>
              </w:rPr>
              <w:t>Date</w:t>
            </w:r>
          </w:p>
        </w:tc>
      </w:tr>
      <w:tr w:rsidR="00C40CF7" w14:paraId="6C60E296" w14:textId="77777777" w:rsidTr="00B5734F">
        <w:trPr>
          <w:gridAfter w:val="1"/>
          <w:wAfter w:w="15" w:type="dxa"/>
        </w:trPr>
        <w:tc>
          <w:tcPr>
            <w:tcW w:w="1134" w:type="dxa"/>
            <w:shd w:val="clear" w:color="auto" w:fill="E6E6FF"/>
          </w:tcPr>
          <w:p w14:paraId="45909386" w14:textId="77777777" w:rsidR="00321246" w:rsidRPr="00517079" w:rsidRDefault="00321246" w:rsidP="00BD3DC2">
            <w:pPr>
              <w:pStyle w:val="TableContents"/>
              <w:contextualSpacing/>
              <w:rPr>
                <w:szCs w:val="20"/>
              </w:rPr>
            </w:pPr>
            <w:r w:rsidRPr="00517079">
              <w:rPr>
                <w:szCs w:val="20"/>
              </w:rPr>
              <w:t>1.0</w:t>
            </w:r>
          </w:p>
        </w:tc>
        <w:tc>
          <w:tcPr>
            <w:tcW w:w="5045" w:type="dxa"/>
            <w:shd w:val="clear" w:color="auto" w:fill="E6E6FF"/>
          </w:tcPr>
          <w:p w14:paraId="56784509" w14:textId="77777777" w:rsidR="00321246" w:rsidRPr="00517079" w:rsidRDefault="00321246" w:rsidP="00BD3DC2">
            <w:pPr>
              <w:pStyle w:val="TableContents"/>
              <w:contextualSpacing/>
              <w:rPr>
                <w:szCs w:val="20"/>
              </w:rPr>
            </w:pPr>
            <w:r w:rsidRPr="00517079">
              <w:rPr>
                <w:szCs w:val="20"/>
              </w:rPr>
              <w:t>Initial Draft</w:t>
            </w:r>
          </w:p>
        </w:tc>
        <w:tc>
          <w:tcPr>
            <w:tcW w:w="1701" w:type="dxa"/>
            <w:shd w:val="clear" w:color="auto" w:fill="E6E6FF"/>
          </w:tcPr>
          <w:p w14:paraId="5EFD3D70" w14:textId="77777777" w:rsidR="00321246" w:rsidRPr="00517079" w:rsidRDefault="00321246" w:rsidP="00321246">
            <w:pPr>
              <w:pStyle w:val="TableContents"/>
              <w:contextualSpacing/>
              <w:rPr>
                <w:szCs w:val="20"/>
              </w:rPr>
            </w:pPr>
            <w:r>
              <w:rPr>
                <w:szCs w:val="20"/>
              </w:rPr>
              <w:t>Kenneth Zhou</w:t>
            </w:r>
          </w:p>
        </w:tc>
        <w:tc>
          <w:tcPr>
            <w:tcW w:w="1768" w:type="dxa"/>
            <w:shd w:val="clear" w:color="auto" w:fill="E6E6FF"/>
          </w:tcPr>
          <w:p w14:paraId="342AE35B" w14:textId="77777777" w:rsidR="00321246" w:rsidRPr="00321246" w:rsidRDefault="00321246" w:rsidP="00321246">
            <w:pPr>
              <w:pStyle w:val="TableContents"/>
              <w:contextualSpacing/>
              <w:rPr>
                <w:rFonts w:eastAsiaTheme="minorEastAsia"/>
                <w:szCs w:val="20"/>
              </w:rPr>
            </w:pPr>
            <w:r>
              <w:rPr>
                <w:rFonts w:eastAsiaTheme="minorEastAsia" w:hint="eastAsia"/>
                <w:szCs w:val="20"/>
              </w:rPr>
              <w:t>201</w:t>
            </w:r>
            <w:r>
              <w:rPr>
                <w:rFonts w:eastAsiaTheme="minorEastAsia"/>
                <w:szCs w:val="20"/>
              </w:rPr>
              <w:t>5-08-12</w:t>
            </w:r>
          </w:p>
        </w:tc>
      </w:tr>
      <w:tr w:rsidR="00C40CF7" w14:paraId="419A597E" w14:textId="77777777" w:rsidTr="00B5734F">
        <w:trPr>
          <w:gridAfter w:val="1"/>
          <w:wAfter w:w="15" w:type="dxa"/>
        </w:trPr>
        <w:tc>
          <w:tcPr>
            <w:tcW w:w="1134" w:type="dxa"/>
            <w:shd w:val="clear" w:color="auto" w:fill="E6E6FF"/>
          </w:tcPr>
          <w:p w14:paraId="5BE18E19" w14:textId="77777777" w:rsidR="00321246" w:rsidRPr="00517079" w:rsidRDefault="00EB1AFD" w:rsidP="00BD3DC2">
            <w:pPr>
              <w:pStyle w:val="TableContents"/>
              <w:contextualSpacing/>
              <w:rPr>
                <w:szCs w:val="20"/>
              </w:rPr>
            </w:pPr>
            <w:r>
              <w:rPr>
                <w:szCs w:val="20"/>
              </w:rPr>
              <w:t>1.1</w:t>
            </w:r>
          </w:p>
        </w:tc>
        <w:tc>
          <w:tcPr>
            <w:tcW w:w="5045" w:type="dxa"/>
            <w:shd w:val="clear" w:color="auto" w:fill="E6E6FF"/>
          </w:tcPr>
          <w:p w14:paraId="77154DCA" w14:textId="77777777" w:rsidR="00321246" w:rsidRPr="00517079" w:rsidRDefault="00EB1AFD" w:rsidP="00BD3DC2">
            <w:pPr>
              <w:pStyle w:val="TableContents"/>
              <w:contextualSpacing/>
              <w:rPr>
                <w:szCs w:val="20"/>
              </w:rPr>
            </w:pPr>
            <w:r>
              <w:rPr>
                <w:szCs w:val="20"/>
              </w:rPr>
              <w:t>Peer Review by Andy Cooper</w:t>
            </w:r>
          </w:p>
        </w:tc>
        <w:tc>
          <w:tcPr>
            <w:tcW w:w="1701" w:type="dxa"/>
            <w:shd w:val="clear" w:color="auto" w:fill="E6E6FF"/>
          </w:tcPr>
          <w:p w14:paraId="07563021" w14:textId="77777777" w:rsidR="00321246" w:rsidRPr="00517079" w:rsidRDefault="00EB1AFD" w:rsidP="00BD3DC2">
            <w:pPr>
              <w:pStyle w:val="TableContents"/>
              <w:contextualSpacing/>
              <w:rPr>
                <w:szCs w:val="20"/>
              </w:rPr>
            </w:pPr>
            <w:r>
              <w:rPr>
                <w:szCs w:val="20"/>
              </w:rPr>
              <w:t>Kenneth Zhou</w:t>
            </w:r>
          </w:p>
        </w:tc>
        <w:tc>
          <w:tcPr>
            <w:tcW w:w="1768" w:type="dxa"/>
            <w:shd w:val="clear" w:color="auto" w:fill="E6E6FF"/>
          </w:tcPr>
          <w:p w14:paraId="10810B47" w14:textId="77777777" w:rsidR="00EB1AFD" w:rsidRPr="00517079" w:rsidRDefault="00EB1AFD" w:rsidP="00EB1AFD">
            <w:pPr>
              <w:pStyle w:val="TableContents"/>
              <w:contextualSpacing/>
              <w:rPr>
                <w:szCs w:val="20"/>
              </w:rPr>
            </w:pPr>
            <w:r>
              <w:rPr>
                <w:szCs w:val="20"/>
              </w:rPr>
              <w:t>2015-08-14</w:t>
            </w:r>
          </w:p>
        </w:tc>
      </w:tr>
      <w:tr w:rsidR="00C40CF7" w14:paraId="41ABBBDC" w14:textId="77777777" w:rsidTr="00B5734F">
        <w:trPr>
          <w:gridAfter w:val="1"/>
          <w:wAfter w:w="15" w:type="dxa"/>
        </w:trPr>
        <w:tc>
          <w:tcPr>
            <w:tcW w:w="1134" w:type="dxa"/>
            <w:shd w:val="clear" w:color="auto" w:fill="E6E6FF"/>
          </w:tcPr>
          <w:p w14:paraId="5968012D" w14:textId="075322EA" w:rsidR="00321246" w:rsidRPr="00314F89" w:rsidRDefault="00314F89" w:rsidP="00BD3DC2">
            <w:pPr>
              <w:pStyle w:val="TableContents"/>
              <w:contextualSpacing/>
              <w:rPr>
                <w:rFonts w:eastAsiaTheme="minorEastAsia"/>
                <w:szCs w:val="20"/>
              </w:rPr>
            </w:pPr>
            <w:r>
              <w:rPr>
                <w:rFonts w:eastAsiaTheme="minorEastAsia" w:hint="eastAsia"/>
                <w:szCs w:val="20"/>
              </w:rPr>
              <w:t>1</w:t>
            </w:r>
            <w:r>
              <w:rPr>
                <w:rFonts w:eastAsiaTheme="minorEastAsia"/>
                <w:szCs w:val="20"/>
              </w:rPr>
              <w:t>.2</w:t>
            </w:r>
          </w:p>
        </w:tc>
        <w:tc>
          <w:tcPr>
            <w:tcW w:w="5045" w:type="dxa"/>
            <w:shd w:val="clear" w:color="auto" w:fill="E6E6FF"/>
          </w:tcPr>
          <w:p w14:paraId="0602035A" w14:textId="1F9B68D7" w:rsidR="00321246" w:rsidRPr="00314F89" w:rsidRDefault="00314F89" w:rsidP="00BD3DC2">
            <w:pPr>
              <w:pStyle w:val="TableContents"/>
              <w:contextualSpacing/>
              <w:rPr>
                <w:rFonts w:eastAsiaTheme="minorEastAsia"/>
                <w:szCs w:val="20"/>
                <w:lang w:val="en-US"/>
              </w:rPr>
            </w:pPr>
            <w:r>
              <w:rPr>
                <w:rFonts w:eastAsiaTheme="minorEastAsia" w:hint="eastAsia"/>
                <w:szCs w:val="20"/>
              </w:rPr>
              <w:t xml:space="preserve">ADY-126 </w:t>
            </w:r>
            <w:r w:rsidRPr="00314F89">
              <w:rPr>
                <w:rFonts w:eastAsiaTheme="minorEastAsia"/>
                <w:szCs w:val="20"/>
              </w:rPr>
              <w:t>The order number should be the same as the cart number</w:t>
            </w:r>
          </w:p>
        </w:tc>
        <w:tc>
          <w:tcPr>
            <w:tcW w:w="1701" w:type="dxa"/>
            <w:shd w:val="clear" w:color="auto" w:fill="E6E6FF"/>
          </w:tcPr>
          <w:p w14:paraId="16474BAB" w14:textId="458DA759" w:rsidR="00321246" w:rsidRPr="00114F52" w:rsidRDefault="00114F52" w:rsidP="00BD3DC2">
            <w:pPr>
              <w:pStyle w:val="TableContents"/>
              <w:contextualSpacing/>
              <w:rPr>
                <w:rFonts w:eastAsiaTheme="minorEastAsia"/>
                <w:szCs w:val="20"/>
              </w:rPr>
            </w:pPr>
            <w:r>
              <w:rPr>
                <w:rFonts w:eastAsiaTheme="minorEastAsia" w:hint="eastAsia"/>
                <w:szCs w:val="20"/>
              </w:rPr>
              <w:t>Kenneth Zhou</w:t>
            </w:r>
          </w:p>
        </w:tc>
        <w:tc>
          <w:tcPr>
            <w:tcW w:w="1768" w:type="dxa"/>
            <w:shd w:val="clear" w:color="auto" w:fill="E6E6FF"/>
          </w:tcPr>
          <w:p w14:paraId="482EACE6" w14:textId="027360BA" w:rsidR="00321246" w:rsidRPr="00114F52" w:rsidRDefault="00114F52" w:rsidP="00BD3DC2">
            <w:pPr>
              <w:pStyle w:val="TableContents"/>
              <w:contextualSpacing/>
              <w:rPr>
                <w:rFonts w:eastAsiaTheme="minorEastAsia"/>
                <w:szCs w:val="20"/>
              </w:rPr>
            </w:pPr>
            <w:r>
              <w:rPr>
                <w:rFonts w:eastAsiaTheme="minorEastAsia"/>
                <w:szCs w:val="20"/>
              </w:rPr>
              <w:t>2015-11-09</w:t>
            </w:r>
          </w:p>
        </w:tc>
      </w:tr>
      <w:tr w:rsidR="00C40CF7" w14:paraId="54B2894B" w14:textId="77777777" w:rsidTr="00B5734F">
        <w:trPr>
          <w:gridAfter w:val="1"/>
          <w:wAfter w:w="15" w:type="dxa"/>
        </w:trPr>
        <w:tc>
          <w:tcPr>
            <w:tcW w:w="1134" w:type="dxa"/>
            <w:shd w:val="clear" w:color="auto" w:fill="E6E6FF"/>
          </w:tcPr>
          <w:p w14:paraId="7452CB9F" w14:textId="77777777" w:rsidR="00321246" w:rsidRPr="00517079" w:rsidRDefault="00321246" w:rsidP="00BD3DC2">
            <w:pPr>
              <w:pStyle w:val="TableContents"/>
              <w:contextualSpacing/>
              <w:rPr>
                <w:szCs w:val="20"/>
              </w:rPr>
            </w:pPr>
          </w:p>
        </w:tc>
        <w:tc>
          <w:tcPr>
            <w:tcW w:w="5045" w:type="dxa"/>
            <w:shd w:val="clear" w:color="auto" w:fill="E6E6FF"/>
          </w:tcPr>
          <w:p w14:paraId="275A97C3" w14:textId="77777777" w:rsidR="00321246" w:rsidRPr="00517079" w:rsidRDefault="00321246" w:rsidP="00BD3DC2">
            <w:pPr>
              <w:pStyle w:val="TableContents"/>
              <w:contextualSpacing/>
              <w:rPr>
                <w:szCs w:val="20"/>
              </w:rPr>
            </w:pPr>
          </w:p>
        </w:tc>
        <w:tc>
          <w:tcPr>
            <w:tcW w:w="1701" w:type="dxa"/>
            <w:shd w:val="clear" w:color="auto" w:fill="E6E6FF"/>
          </w:tcPr>
          <w:p w14:paraId="597CD733" w14:textId="77777777" w:rsidR="00321246" w:rsidRPr="00517079" w:rsidRDefault="00321246" w:rsidP="00BD3DC2">
            <w:pPr>
              <w:pStyle w:val="TableContents"/>
              <w:contextualSpacing/>
              <w:rPr>
                <w:szCs w:val="20"/>
              </w:rPr>
            </w:pPr>
          </w:p>
        </w:tc>
        <w:tc>
          <w:tcPr>
            <w:tcW w:w="1768" w:type="dxa"/>
            <w:shd w:val="clear" w:color="auto" w:fill="E6E6FF"/>
          </w:tcPr>
          <w:p w14:paraId="2558A4AF" w14:textId="77777777" w:rsidR="00321246" w:rsidRPr="00517079" w:rsidRDefault="00321246" w:rsidP="00BD3DC2">
            <w:pPr>
              <w:pStyle w:val="TableContents"/>
              <w:contextualSpacing/>
              <w:rPr>
                <w:szCs w:val="20"/>
              </w:rPr>
            </w:pPr>
          </w:p>
        </w:tc>
      </w:tr>
      <w:tr w:rsidR="00C40CF7" w14:paraId="7D29B9BF" w14:textId="77777777" w:rsidTr="00B5734F">
        <w:trPr>
          <w:gridAfter w:val="1"/>
          <w:wAfter w:w="15" w:type="dxa"/>
        </w:trPr>
        <w:tc>
          <w:tcPr>
            <w:tcW w:w="1134" w:type="dxa"/>
            <w:shd w:val="clear" w:color="auto" w:fill="E6E6FF"/>
          </w:tcPr>
          <w:p w14:paraId="6049D32B" w14:textId="77777777" w:rsidR="00321246" w:rsidRPr="00517079" w:rsidRDefault="00321246" w:rsidP="00BD3DC2">
            <w:pPr>
              <w:pStyle w:val="TableContents"/>
              <w:contextualSpacing/>
              <w:rPr>
                <w:szCs w:val="20"/>
              </w:rPr>
            </w:pPr>
          </w:p>
        </w:tc>
        <w:tc>
          <w:tcPr>
            <w:tcW w:w="5045" w:type="dxa"/>
            <w:shd w:val="clear" w:color="auto" w:fill="E6E6FF"/>
          </w:tcPr>
          <w:p w14:paraId="0B36F90F" w14:textId="77777777" w:rsidR="00321246" w:rsidRPr="00517079" w:rsidRDefault="00321246" w:rsidP="00BD3DC2">
            <w:pPr>
              <w:pStyle w:val="TableContents"/>
              <w:contextualSpacing/>
              <w:rPr>
                <w:szCs w:val="20"/>
              </w:rPr>
            </w:pPr>
          </w:p>
        </w:tc>
        <w:tc>
          <w:tcPr>
            <w:tcW w:w="1701" w:type="dxa"/>
            <w:shd w:val="clear" w:color="auto" w:fill="E6E6FF"/>
          </w:tcPr>
          <w:p w14:paraId="56FD5F28" w14:textId="77777777" w:rsidR="00321246" w:rsidRPr="00517079" w:rsidRDefault="00321246" w:rsidP="00BD3DC2">
            <w:pPr>
              <w:pStyle w:val="TableContents"/>
              <w:contextualSpacing/>
              <w:rPr>
                <w:szCs w:val="20"/>
              </w:rPr>
            </w:pPr>
          </w:p>
        </w:tc>
        <w:tc>
          <w:tcPr>
            <w:tcW w:w="1768" w:type="dxa"/>
            <w:shd w:val="clear" w:color="auto" w:fill="E6E6FF"/>
          </w:tcPr>
          <w:p w14:paraId="51386FE6" w14:textId="77777777" w:rsidR="00321246" w:rsidRPr="00517079" w:rsidRDefault="00321246" w:rsidP="00BD3DC2">
            <w:pPr>
              <w:pStyle w:val="TableContents"/>
              <w:contextualSpacing/>
              <w:rPr>
                <w:szCs w:val="20"/>
              </w:rPr>
            </w:pPr>
          </w:p>
        </w:tc>
      </w:tr>
      <w:tr w:rsidR="00C40CF7" w14:paraId="506E1F0C" w14:textId="77777777" w:rsidTr="00B5734F">
        <w:trPr>
          <w:gridAfter w:val="1"/>
          <w:wAfter w:w="15" w:type="dxa"/>
        </w:trPr>
        <w:tc>
          <w:tcPr>
            <w:tcW w:w="1134" w:type="dxa"/>
            <w:shd w:val="clear" w:color="auto" w:fill="E6E6FF"/>
          </w:tcPr>
          <w:p w14:paraId="44C7C381" w14:textId="77777777" w:rsidR="00321246" w:rsidRPr="00517079" w:rsidRDefault="00321246" w:rsidP="00BD3DC2">
            <w:pPr>
              <w:pStyle w:val="TableContents"/>
              <w:contextualSpacing/>
              <w:rPr>
                <w:szCs w:val="20"/>
              </w:rPr>
            </w:pPr>
          </w:p>
        </w:tc>
        <w:tc>
          <w:tcPr>
            <w:tcW w:w="5045" w:type="dxa"/>
            <w:shd w:val="clear" w:color="auto" w:fill="E6E6FF"/>
          </w:tcPr>
          <w:p w14:paraId="3EA41417" w14:textId="77777777" w:rsidR="00321246" w:rsidRPr="00517079" w:rsidRDefault="00321246" w:rsidP="00BD3DC2">
            <w:pPr>
              <w:pStyle w:val="TableContents"/>
              <w:contextualSpacing/>
              <w:rPr>
                <w:szCs w:val="20"/>
              </w:rPr>
            </w:pPr>
          </w:p>
        </w:tc>
        <w:tc>
          <w:tcPr>
            <w:tcW w:w="1701" w:type="dxa"/>
            <w:shd w:val="clear" w:color="auto" w:fill="E6E6FF"/>
          </w:tcPr>
          <w:p w14:paraId="37A3833C" w14:textId="77777777" w:rsidR="00321246" w:rsidRPr="00517079" w:rsidRDefault="00321246" w:rsidP="00BD3DC2">
            <w:pPr>
              <w:pStyle w:val="TableContents"/>
              <w:contextualSpacing/>
              <w:rPr>
                <w:szCs w:val="20"/>
              </w:rPr>
            </w:pPr>
          </w:p>
        </w:tc>
        <w:tc>
          <w:tcPr>
            <w:tcW w:w="1768" w:type="dxa"/>
            <w:shd w:val="clear" w:color="auto" w:fill="E6E6FF"/>
          </w:tcPr>
          <w:p w14:paraId="16EE5636" w14:textId="77777777" w:rsidR="00321246" w:rsidRPr="00517079" w:rsidRDefault="00321246" w:rsidP="00BD3DC2">
            <w:pPr>
              <w:pStyle w:val="TableContents"/>
              <w:contextualSpacing/>
              <w:rPr>
                <w:szCs w:val="20"/>
              </w:rPr>
            </w:pPr>
          </w:p>
        </w:tc>
      </w:tr>
    </w:tbl>
    <w:p w14:paraId="2BA9E980" w14:textId="77777777" w:rsidR="00321246" w:rsidRDefault="00321246" w:rsidP="00321246"/>
    <w:p w14:paraId="306F9AAF" w14:textId="77777777" w:rsidR="001D2720" w:rsidRDefault="001D2720" w:rsidP="001D2720">
      <w:pPr>
        <w:pStyle w:val="Heading1"/>
      </w:pPr>
      <w:bookmarkStart w:id="1" w:name="_Toc428366412"/>
      <w:r>
        <w:rPr>
          <w:rFonts w:hint="eastAsia"/>
        </w:rPr>
        <w:t>Table of Contents</w:t>
      </w:r>
      <w:bookmarkEnd w:id="1"/>
    </w:p>
    <w:p w14:paraId="566E6B5F" w14:textId="77777777" w:rsidR="008806CA" w:rsidRDefault="001D2720">
      <w:pPr>
        <w:pStyle w:val="TOC1"/>
        <w:tabs>
          <w:tab w:val="right" w:pos="8296"/>
        </w:tabs>
        <w:rPr>
          <w:b w:val="0"/>
          <w:bCs w:val="0"/>
          <w:caps w:val="0"/>
          <w:noProof/>
          <w:sz w:val="21"/>
          <w:u w:val="none"/>
        </w:rPr>
      </w:pPr>
      <w:r>
        <w:fldChar w:fldCharType="begin"/>
      </w:r>
      <w:r>
        <w:instrText xml:space="preserve"> </w:instrText>
      </w:r>
      <w:r>
        <w:rPr>
          <w:rFonts w:hint="eastAsia"/>
        </w:rPr>
        <w:instrText>TOC \o "1-3" \h \z \u</w:instrText>
      </w:r>
      <w:r>
        <w:instrText xml:space="preserve"> </w:instrText>
      </w:r>
      <w:r>
        <w:fldChar w:fldCharType="separate"/>
      </w:r>
      <w:hyperlink w:anchor="_Toc428366411" w:history="1">
        <w:r w:rsidR="008806CA" w:rsidRPr="002B31FA">
          <w:rPr>
            <w:rStyle w:val="Hyperlink"/>
            <w:noProof/>
          </w:rPr>
          <w:t>Revisions</w:t>
        </w:r>
        <w:r w:rsidR="008806CA">
          <w:rPr>
            <w:noProof/>
            <w:webHidden/>
          </w:rPr>
          <w:tab/>
        </w:r>
        <w:r w:rsidR="008806CA">
          <w:rPr>
            <w:noProof/>
            <w:webHidden/>
          </w:rPr>
          <w:fldChar w:fldCharType="begin"/>
        </w:r>
        <w:r w:rsidR="008806CA">
          <w:rPr>
            <w:noProof/>
            <w:webHidden/>
          </w:rPr>
          <w:instrText xml:space="preserve"> PAGEREF _Toc428366411 \h </w:instrText>
        </w:r>
        <w:r w:rsidR="008806CA">
          <w:rPr>
            <w:noProof/>
            <w:webHidden/>
          </w:rPr>
        </w:r>
        <w:r w:rsidR="008806CA">
          <w:rPr>
            <w:noProof/>
            <w:webHidden/>
          </w:rPr>
          <w:fldChar w:fldCharType="separate"/>
        </w:r>
        <w:r w:rsidR="008806CA">
          <w:rPr>
            <w:noProof/>
            <w:webHidden/>
          </w:rPr>
          <w:t>2</w:t>
        </w:r>
        <w:r w:rsidR="008806CA">
          <w:rPr>
            <w:noProof/>
            <w:webHidden/>
          </w:rPr>
          <w:fldChar w:fldCharType="end"/>
        </w:r>
      </w:hyperlink>
    </w:p>
    <w:p w14:paraId="651A0648" w14:textId="77777777" w:rsidR="008806CA" w:rsidRDefault="0075690F">
      <w:pPr>
        <w:pStyle w:val="TOC1"/>
        <w:tabs>
          <w:tab w:val="right" w:pos="8296"/>
        </w:tabs>
        <w:rPr>
          <w:b w:val="0"/>
          <w:bCs w:val="0"/>
          <w:caps w:val="0"/>
          <w:noProof/>
          <w:sz w:val="21"/>
          <w:u w:val="none"/>
        </w:rPr>
      </w:pPr>
      <w:hyperlink w:anchor="_Toc428366412" w:history="1">
        <w:r w:rsidR="008806CA" w:rsidRPr="002B31FA">
          <w:rPr>
            <w:rStyle w:val="Hyperlink"/>
            <w:noProof/>
          </w:rPr>
          <w:t>Table of Contents</w:t>
        </w:r>
        <w:r w:rsidR="008806CA">
          <w:rPr>
            <w:noProof/>
            <w:webHidden/>
          </w:rPr>
          <w:tab/>
        </w:r>
        <w:r w:rsidR="008806CA">
          <w:rPr>
            <w:noProof/>
            <w:webHidden/>
          </w:rPr>
          <w:fldChar w:fldCharType="begin"/>
        </w:r>
        <w:r w:rsidR="008806CA">
          <w:rPr>
            <w:noProof/>
            <w:webHidden/>
          </w:rPr>
          <w:instrText xml:space="preserve"> PAGEREF _Toc428366412 \h </w:instrText>
        </w:r>
        <w:r w:rsidR="008806CA">
          <w:rPr>
            <w:noProof/>
            <w:webHidden/>
          </w:rPr>
        </w:r>
        <w:r w:rsidR="008806CA">
          <w:rPr>
            <w:noProof/>
            <w:webHidden/>
          </w:rPr>
          <w:fldChar w:fldCharType="separate"/>
        </w:r>
        <w:r w:rsidR="008806CA">
          <w:rPr>
            <w:noProof/>
            <w:webHidden/>
          </w:rPr>
          <w:t>2</w:t>
        </w:r>
        <w:r w:rsidR="008806CA">
          <w:rPr>
            <w:noProof/>
            <w:webHidden/>
          </w:rPr>
          <w:fldChar w:fldCharType="end"/>
        </w:r>
      </w:hyperlink>
    </w:p>
    <w:p w14:paraId="326FF224" w14:textId="77777777" w:rsidR="008806CA" w:rsidRDefault="0075690F">
      <w:pPr>
        <w:pStyle w:val="TOC1"/>
        <w:tabs>
          <w:tab w:val="right" w:pos="8296"/>
        </w:tabs>
        <w:rPr>
          <w:b w:val="0"/>
          <w:bCs w:val="0"/>
          <w:caps w:val="0"/>
          <w:noProof/>
          <w:sz w:val="21"/>
          <w:u w:val="none"/>
        </w:rPr>
      </w:pPr>
      <w:hyperlink w:anchor="_Toc428366413" w:history="1">
        <w:r w:rsidR="008806CA" w:rsidRPr="002B31FA">
          <w:rPr>
            <w:rStyle w:val="Hyperlink"/>
            <w:noProof/>
          </w:rPr>
          <w:t>Introduction</w:t>
        </w:r>
        <w:r w:rsidR="008806CA">
          <w:rPr>
            <w:noProof/>
            <w:webHidden/>
          </w:rPr>
          <w:tab/>
        </w:r>
        <w:r w:rsidR="008806CA">
          <w:rPr>
            <w:noProof/>
            <w:webHidden/>
          </w:rPr>
          <w:fldChar w:fldCharType="begin"/>
        </w:r>
        <w:r w:rsidR="008806CA">
          <w:rPr>
            <w:noProof/>
            <w:webHidden/>
          </w:rPr>
          <w:instrText xml:space="preserve"> PAGEREF _Toc428366413 \h </w:instrText>
        </w:r>
        <w:r w:rsidR="008806CA">
          <w:rPr>
            <w:noProof/>
            <w:webHidden/>
          </w:rPr>
        </w:r>
        <w:r w:rsidR="008806CA">
          <w:rPr>
            <w:noProof/>
            <w:webHidden/>
          </w:rPr>
          <w:fldChar w:fldCharType="separate"/>
        </w:r>
        <w:r w:rsidR="008806CA">
          <w:rPr>
            <w:noProof/>
            <w:webHidden/>
          </w:rPr>
          <w:t>3</w:t>
        </w:r>
        <w:r w:rsidR="008806CA">
          <w:rPr>
            <w:noProof/>
            <w:webHidden/>
          </w:rPr>
          <w:fldChar w:fldCharType="end"/>
        </w:r>
      </w:hyperlink>
    </w:p>
    <w:p w14:paraId="0BA91DD5" w14:textId="77777777" w:rsidR="008806CA" w:rsidRDefault="0075690F">
      <w:pPr>
        <w:pStyle w:val="TOC2"/>
        <w:tabs>
          <w:tab w:val="right" w:pos="8296"/>
        </w:tabs>
        <w:rPr>
          <w:b w:val="0"/>
          <w:bCs w:val="0"/>
          <w:smallCaps w:val="0"/>
          <w:noProof/>
          <w:sz w:val="21"/>
        </w:rPr>
      </w:pPr>
      <w:hyperlink w:anchor="_Toc428366414" w:history="1">
        <w:r w:rsidR="008806CA" w:rsidRPr="002B31FA">
          <w:rPr>
            <w:rStyle w:val="Hyperlink"/>
            <w:noProof/>
          </w:rPr>
          <w:t>Fundamental Concepts</w:t>
        </w:r>
        <w:r w:rsidR="008806CA">
          <w:rPr>
            <w:noProof/>
            <w:webHidden/>
          </w:rPr>
          <w:tab/>
        </w:r>
        <w:r w:rsidR="008806CA">
          <w:rPr>
            <w:noProof/>
            <w:webHidden/>
          </w:rPr>
          <w:fldChar w:fldCharType="begin"/>
        </w:r>
        <w:r w:rsidR="008806CA">
          <w:rPr>
            <w:noProof/>
            <w:webHidden/>
          </w:rPr>
          <w:instrText xml:space="preserve"> PAGEREF _Toc428366414 \h </w:instrText>
        </w:r>
        <w:r w:rsidR="008806CA">
          <w:rPr>
            <w:noProof/>
            <w:webHidden/>
          </w:rPr>
        </w:r>
        <w:r w:rsidR="008806CA">
          <w:rPr>
            <w:noProof/>
            <w:webHidden/>
          </w:rPr>
          <w:fldChar w:fldCharType="separate"/>
        </w:r>
        <w:r w:rsidR="008806CA">
          <w:rPr>
            <w:noProof/>
            <w:webHidden/>
          </w:rPr>
          <w:t>4</w:t>
        </w:r>
        <w:r w:rsidR="008806CA">
          <w:rPr>
            <w:noProof/>
            <w:webHidden/>
          </w:rPr>
          <w:fldChar w:fldCharType="end"/>
        </w:r>
      </w:hyperlink>
    </w:p>
    <w:p w14:paraId="71EA242E" w14:textId="77777777" w:rsidR="008806CA" w:rsidRDefault="0075690F">
      <w:pPr>
        <w:pStyle w:val="TOC3"/>
        <w:tabs>
          <w:tab w:val="right" w:pos="8296"/>
        </w:tabs>
        <w:rPr>
          <w:smallCaps w:val="0"/>
          <w:noProof/>
          <w:sz w:val="21"/>
        </w:rPr>
      </w:pPr>
      <w:hyperlink w:anchor="_Toc428366415" w:history="1">
        <w:r w:rsidR="008806CA" w:rsidRPr="002B31FA">
          <w:rPr>
            <w:rStyle w:val="Hyperlink"/>
            <w:noProof/>
          </w:rPr>
          <w:t>API with CSE</w:t>
        </w:r>
        <w:r w:rsidR="008806CA">
          <w:rPr>
            <w:noProof/>
            <w:webHidden/>
          </w:rPr>
          <w:tab/>
        </w:r>
        <w:r w:rsidR="008806CA">
          <w:rPr>
            <w:noProof/>
            <w:webHidden/>
          </w:rPr>
          <w:fldChar w:fldCharType="begin"/>
        </w:r>
        <w:r w:rsidR="008806CA">
          <w:rPr>
            <w:noProof/>
            <w:webHidden/>
          </w:rPr>
          <w:instrText xml:space="preserve"> PAGEREF _Toc428366415 \h </w:instrText>
        </w:r>
        <w:r w:rsidR="008806CA">
          <w:rPr>
            <w:noProof/>
            <w:webHidden/>
          </w:rPr>
        </w:r>
        <w:r w:rsidR="008806CA">
          <w:rPr>
            <w:noProof/>
            <w:webHidden/>
          </w:rPr>
          <w:fldChar w:fldCharType="separate"/>
        </w:r>
        <w:r w:rsidR="008806CA">
          <w:rPr>
            <w:noProof/>
            <w:webHidden/>
          </w:rPr>
          <w:t>4</w:t>
        </w:r>
        <w:r w:rsidR="008806CA">
          <w:rPr>
            <w:noProof/>
            <w:webHidden/>
          </w:rPr>
          <w:fldChar w:fldCharType="end"/>
        </w:r>
      </w:hyperlink>
    </w:p>
    <w:p w14:paraId="3E7AF491" w14:textId="77777777" w:rsidR="008806CA" w:rsidRDefault="0075690F">
      <w:pPr>
        <w:pStyle w:val="TOC3"/>
        <w:tabs>
          <w:tab w:val="right" w:pos="8296"/>
        </w:tabs>
        <w:rPr>
          <w:smallCaps w:val="0"/>
          <w:noProof/>
          <w:sz w:val="21"/>
        </w:rPr>
      </w:pPr>
      <w:hyperlink w:anchor="_Toc428366416" w:history="1">
        <w:r w:rsidR="008806CA" w:rsidRPr="002B31FA">
          <w:rPr>
            <w:rStyle w:val="Hyperlink"/>
            <w:noProof/>
          </w:rPr>
          <w:t>HPP</w:t>
        </w:r>
        <w:r w:rsidR="008806CA">
          <w:rPr>
            <w:noProof/>
            <w:webHidden/>
          </w:rPr>
          <w:tab/>
        </w:r>
        <w:r w:rsidR="008806CA">
          <w:rPr>
            <w:noProof/>
            <w:webHidden/>
          </w:rPr>
          <w:fldChar w:fldCharType="begin"/>
        </w:r>
        <w:r w:rsidR="008806CA">
          <w:rPr>
            <w:noProof/>
            <w:webHidden/>
          </w:rPr>
          <w:instrText xml:space="preserve"> PAGEREF _Toc428366416 \h </w:instrText>
        </w:r>
        <w:r w:rsidR="008806CA">
          <w:rPr>
            <w:noProof/>
            <w:webHidden/>
          </w:rPr>
        </w:r>
        <w:r w:rsidR="008806CA">
          <w:rPr>
            <w:noProof/>
            <w:webHidden/>
          </w:rPr>
          <w:fldChar w:fldCharType="separate"/>
        </w:r>
        <w:r w:rsidR="008806CA">
          <w:rPr>
            <w:noProof/>
            <w:webHidden/>
          </w:rPr>
          <w:t>4</w:t>
        </w:r>
        <w:r w:rsidR="008806CA">
          <w:rPr>
            <w:noProof/>
            <w:webHidden/>
          </w:rPr>
          <w:fldChar w:fldCharType="end"/>
        </w:r>
      </w:hyperlink>
    </w:p>
    <w:p w14:paraId="0E054242" w14:textId="77777777" w:rsidR="008806CA" w:rsidRDefault="0075690F">
      <w:pPr>
        <w:pStyle w:val="TOC1"/>
        <w:tabs>
          <w:tab w:val="right" w:pos="8296"/>
        </w:tabs>
        <w:rPr>
          <w:b w:val="0"/>
          <w:bCs w:val="0"/>
          <w:caps w:val="0"/>
          <w:noProof/>
          <w:sz w:val="21"/>
          <w:u w:val="none"/>
        </w:rPr>
      </w:pPr>
      <w:hyperlink w:anchor="_Toc428366417" w:history="1">
        <w:r w:rsidR="008806CA" w:rsidRPr="002B31FA">
          <w:rPr>
            <w:rStyle w:val="Hyperlink"/>
            <w:noProof/>
          </w:rPr>
          <w:t>Prerequisites</w:t>
        </w:r>
        <w:r w:rsidR="008806CA">
          <w:rPr>
            <w:noProof/>
            <w:webHidden/>
          </w:rPr>
          <w:tab/>
        </w:r>
        <w:r w:rsidR="008806CA">
          <w:rPr>
            <w:noProof/>
            <w:webHidden/>
          </w:rPr>
          <w:fldChar w:fldCharType="begin"/>
        </w:r>
        <w:r w:rsidR="008806CA">
          <w:rPr>
            <w:noProof/>
            <w:webHidden/>
          </w:rPr>
          <w:instrText xml:space="preserve"> PAGEREF _Toc428366417 \h </w:instrText>
        </w:r>
        <w:r w:rsidR="008806CA">
          <w:rPr>
            <w:noProof/>
            <w:webHidden/>
          </w:rPr>
        </w:r>
        <w:r w:rsidR="008806CA">
          <w:rPr>
            <w:noProof/>
            <w:webHidden/>
          </w:rPr>
          <w:fldChar w:fldCharType="separate"/>
        </w:r>
        <w:r w:rsidR="008806CA">
          <w:rPr>
            <w:noProof/>
            <w:webHidden/>
          </w:rPr>
          <w:t>4</w:t>
        </w:r>
        <w:r w:rsidR="008806CA">
          <w:rPr>
            <w:noProof/>
            <w:webHidden/>
          </w:rPr>
          <w:fldChar w:fldCharType="end"/>
        </w:r>
      </w:hyperlink>
    </w:p>
    <w:p w14:paraId="7ACBA0CF" w14:textId="77777777" w:rsidR="008806CA" w:rsidRDefault="0075690F">
      <w:pPr>
        <w:pStyle w:val="TOC2"/>
        <w:tabs>
          <w:tab w:val="right" w:pos="8296"/>
        </w:tabs>
        <w:rPr>
          <w:b w:val="0"/>
          <w:bCs w:val="0"/>
          <w:smallCaps w:val="0"/>
          <w:noProof/>
          <w:sz w:val="21"/>
        </w:rPr>
      </w:pPr>
      <w:hyperlink w:anchor="_Toc428366418" w:history="1">
        <w:r w:rsidR="008806CA" w:rsidRPr="002B31FA">
          <w:rPr>
            <w:rStyle w:val="Hyperlink"/>
            <w:noProof/>
          </w:rPr>
          <w:t>Audience</w:t>
        </w:r>
        <w:r w:rsidR="008806CA">
          <w:rPr>
            <w:noProof/>
            <w:webHidden/>
          </w:rPr>
          <w:tab/>
        </w:r>
        <w:r w:rsidR="008806CA">
          <w:rPr>
            <w:noProof/>
            <w:webHidden/>
          </w:rPr>
          <w:fldChar w:fldCharType="begin"/>
        </w:r>
        <w:r w:rsidR="008806CA">
          <w:rPr>
            <w:noProof/>
            <w:webHidden/>
          </w:rPr>
          <w:instrText xml:space="preserve"> PAGEREF _Toc428366418 \h </w:instrText>
        </w:r>
        <w:r w:rsidR="008806CA">
          <w:rPr>
            <w:noProof/>
            <w:webHidden/>
          </w:rPr>
        </w:r>
        <w:r w:rsidR="008806CA">
          <w:rPr>
            <w:noProof/>
            <w:webHidden/>
          </w:rPr>
          <w:fldChar w:fldCharType="separate"/>
        </w:r>
        <w:r w:rsidR="008806CA">
          <w:rPr>
            <w:noProof/>
            <w:webHidden/>
          </w:rPr>
          <w:t>5</w:t>
        </w:r>
        <w:r w:rsidR="008806CA">
          <w:rPr>
            <w:noProof/>
            <w:webHidden/>
          </w:rPr>
          <w:fldChar w:fldCharType="end"/>
        </w:r>
      </w:hyperlink>
    </w:p>
    <w:p w14:paraId="70E5264C" w14:textId="77777777" w:rsidR="008806CA" w:rsidRDefault="0075690F">
      <w:pPr>
        <w:pStyle w:val="TOC2"/>
        <w:tabs>
          <w:tab w:val="right" w:pos="8296"/>
        </w:tabs>
        <w:rPr>
          <w:b w:val="0"/>
          <w:bCs w:val="0"/>
          <w:smallCaps w:val="0"/>
          <w:noProof/>
          <w:sz w:val="21"/>
        </w:rPr>
      </w:pPr>
      <w:hyperlink w:anchor="_Toc428366419" w:history="1">
        <w:r w:rsidR="008806CA" w:rsidRPr="002B31FA">
          <w:rPr>
            <w:rStyle w:val="Hyperlink"/>
            <w:noProof/>
          </w:rPr>
          <w:t>Supported Environment</w:t>
        </w:r>
        <w:r w:rsidR="008806CA">
          <w:rPr>
            <w:noProof/>
            <w:webHidden/>
          </w:rPr>
          <w:tab/>
        </w:r>
        <w:r w:rsidR="008806CA">
          <w:rPr>
            <w:noProof/>
            <w:webHidden/>
          </w:rPr>
          <w:fldChar w:fldCharType="begin"/>
        </w:r>
        <w:r w:rsidR="008806CA">
          <w:rPr>
            <w:noProof/>
            <w:webHidden/>
          </w:rPr>
          <w:instrText xml:space="preserve"> PAGEREF _Toc428366419 \h </w:instrText>
        </w:r>
        <w:r w:rsidR="008806CA">
          <w:rPr>
            <w:noProof/>
            <w:webHidden/>
          </w:rPr>
        </w:r>
        <w:r w:rsidR="008806CA">
          <w:rPr>
            <w:noProof/>
            <w:webHidden/>
          </w:rPr>
          <w:fldChar w:fldCharType="separate"/>
        </w:r>
        <w:r w:rsidR="008806CA">
          <w:rPr>
            <w:noProof/>
            <w:webHidden/>
          </w:rPr>
          <w:t>5</w:t>
        </w:r>
        <w:r w:rsidR="008806CA">
          <w:rPr>
            <w:noProof/>
            <w:webHidden/>
          </w:rPr>
          <w:fldChar w:fldCharType="end"/>
        </w:r>
      </w:hyperlink>
    </w:p>
    <w:p w14:paraId="21FB309D" w14:textId="77777777" w:rsidR="008806CA" w:rsidRDefault="0075690F">
      <w:pPr>
        <w:pStyle w:val="TOC2"/>
        <w:tabs>
          <w:tab w:val="right" w:pos="8296"/>
        </w:tabs>
        <w:rPr>
          <w:b w:val="0"/>
          <w:bCs w:val="0"/>
          <w:smallCaps w:val="0"/>
          <w:noProof/>
          <w:sz w:val="21"/>
        </w:rPr>
      </w:pPr>
      <w:hyperlink w:anchor="_Toc428366420" w:history="1">
        <w:r w:rsidR="008806CA" w:rsidRPr="002B31FA">
          <w:rPr>
            <w:rStyle w:val="Hyperlink"/>
            <w:noProof/>
          </w:rPr>
          <w:t>Configuration with Adyen</w:t>
        </w:r>
        <w:r w:rsidR="008806CA">
          <w:rPr>
            <w:noProof/>
            <w:webHidden/>
          </w:rPr>
          <w:tab/>
        </w:r>
        <w:r w:rsidR="008806CA">
          <w:rPr>
            <w:noProof/>
            <w:webHidden/>
          </w:rPr>
          <w:fldChar w:fldCharType="begin"/>
        </w:r>
        <w:r w:rsidR="008806CA">
          <w:rPr>
            <w:noProof/>
            <w:webHidden/>
          </w:rPr>
          <w:instrText xml:space="preserve"> PAGEREF _Toc428366420 \h </w:instrText>
        </w:r>
        <w:r w:rsidR="008806CA">
          <w:rPr>
            <w:noProof/>
            <w:webHidden/>
          </w:rPr>
        </w:r>
        <w:r w:rsidR="008806CA">
          <w:rPr>
            <w:noProof/>
            <w:webHidden/>
          </w:rPr>
          <w:fldChar w:fldCharType="separate"/>
        </w:r>
        <w:r w:rsidR="008806CA">
          <w:rPr>
            <w:noProof/>
            <w:webHidden/>
          </w:rPr>
          <w:t>5</w:t>
        </w:r>
        <w:r w:rsidR="008806CA">
          <w:rPr>
            <w:noProof/>
            <w:webHidden/>
          </w:rPr>
          <w:fldChar w:fldCharType="end"/>
        </w:r>
      </w:hyperlink>
    </w:p>
    <w:p w14:paraId="3C84CC61" w14:textId="77777777" w:rsidR="008806CA" w:rsidRDefault="0075690F">
      <w:pPr>
        <w:pStyle w:val="TOC1"/>
        <w:tabs>
          <w:tab w:val="right" w:pos="8296"/>
        </w:tabs>
        <w:rPr>
          <w:b w:val="0"/>
          <w:bCs w:val="0"/>
          <w:caps w:val="0"/>
          <w:noProof/>
          <w:sz w:val="21"/>
          <w:u w:val="none"/>
        </w:rPr>
      </w:pPr>
      <w:hyperlink w:anchor="_Toc428366421" w:history="1">
        <w:r w:rsidR="008806CA" w:rsidRPr="002B31FA">
          <w:rPr>
            <w:rStyle w:val="Hyperlink"/>
            <w:noProof/>
          </w:rPr>
          <w:t>Overview</w:t>
        </w:r>
        <w:r w:rsidR="008806CA">
          <w:rPr>
            <w:noProof/>
            <w:webHidden/>
          </w:rPr>
          <w:tab/>
        </w:r>
        <w:r w:rsidR="008806CA">
          <w:rPr>
            <w:noProof/>
            <w:webHidden/>
          </w:rPr>
          <w:fldChar w:fldCharType="begin"/>
        </w:r>
        <w:r w:rsidR="008806CA">
          <w:rPr>
            <w:noProof/>
            <w:webHidden/>
          </w:rPr>
          <w:instrText xml:space="preserve"> PAGEREF _Toc428366421 \h </w:instrText>
        </w:r>
        <w:r w:rsidR="008806CA">
          <w:rPr>
            <w:noProof/>
            <w:webHidden/>
          </w:rPr>
        </w:r>
        <w:r w:rsidR="008806CA">
          <w:rPr>
            <w:noProof/>
            <w:webHidden/>
          </w:rPr>
          <w:fldChar w:fldCharType="separate"/>
        </w:r>
        <w:r w:rsidR="008806CA">
          <w:rPr>
            <w:noProof/>
            <w:webHidden/>
          </w:rPr>
          <w:t>5</w:t>
        </w:r>
        <w:r w:rsidR="008806CA">
          <w:rPr>
            <w:noProof/>
            <w:webHidden/>
          </w:rPr>
          <w:fldChar w:fldCharType="end"/>
        </w:r>
      </w:hyperlink>
    </w:p>
    <w:p w14:paraId="4DA17ACE" w14:textId="77777777" w:rsidR="008806CA" w:rsidRDefault="0075690F">
      <w:pPr>
        <w:pStyle w:val="TOC2"/>
        <w:tabs>
          <w:tab w:val="right" w:pos="8296"/>
        </w:tabs>
        <w:rPr>
          <w:b w:val="0"/>
          <w:bCs w:val="0"/>
          <w:smallCaps w:val="0"/>
          <w:noProof/>
          <w:sz w:val="21"/>
        </w:rPr>
      </w:pPr>
      <w:hyperlink w:anchor="_Toc428366422" w:history="1">
        <w:r w:rsidR="008806CA" w:rsidRPr="002B31FA">
          <w:rPr>
            <w:rStyle w:val="Hyperlink"/>
            <w:noProof/>
          </w:rPr>
          <w:t>High Level Plugin Anatomy</w:t>
        </w:r>
        <w:r w:rsidR="008806CA">
          <w:rPr>
            <w:noProof/>
            <w:webHidden/>
          </w:rPr>
          <w:tab/>
        </w:r>
        <w:r w:rsidR="008806CA">
          <w:rPr>
            <w:noProof/>
            <w:webHidden/>
          </w:rPr>
          <w:fldChar w:fldCharType="begin"/>
        </w:r>
        <w:r w:rsidR="008806CA">
          <w:rPr>
            <w:noProof/>
            <w:webHidden/>
          </w:rPr>
          <w:instrText xml:space="preserve"> PAGEREF _Toc428366422 \h </w:instrText>
        </w:r>
        <w:r w:rsidR="008806CA">
          <w:rPr>
            <w:noProof/>
            <w:webHidden/>
          </w:rPr>
        </w:r>
        <w:r w:rsidR="008806CA">
          <w:rPr>
            <w:noProof/>
            <w:webHidden/>
          </w:rPr>
          <w:fldChar w:fldCharType="separate"/>
        </w:r>
        <w:r w:rsidR="008806CA">
          <w:rPr>
            <w:noProof/>
            <w:webHidden/>
          </w:rPr>
          <w:t>5</w:t>
        </w:r>
        <w:r w:rsidR="008806CA">
          <w:rPr>
            <w:noProof/>
            <w:webHidden/>
          </w:rPr>
          <w:fldChar w:fldCharType="end"/>
        </w:r>
      </w:hyperlink>
    </w:p>
    <w:p w14:paraId="46F11B4F" w14:textId="77777777" w:rsidR="008806CA" w:rsidRDefault="0075690F">
      <w:pPr>
        <w:pStyle w:val="TOC2"/>
        <w:tabs>
          <w:tab w:val="right" w:pos="8296"/>
        </w:tabs>
        <w:rPr>
          <w:b w:val="0"/>
          <w:bCs w:val="0"/>
          <w:smallCaps w:val="0"/>
          <w:noProof/>
          <w:sz w:val="21"/>
        </w:rPr>
      </w:pPr>
      <w:hyperlink w:anchor="_Toc428366423" w:history="1">
        <w:r w:rsidR="008806CA" w:rsidRPr="002B31FA">
          <w:rPr>
            <w:rStyle w:val="Hyperlink"/>
            <w:noProof/>
          </w:rPr>
          <w:t>Installing the Plugin into Hybris</w:t>
        </w:r>
        <w:r w:rsidR="008806CA">
          <w:rPr>
            <w:noProof/>
            <w:webHidden/>
          </w:rPr>
          <w:tab/>
        </w:r>
        <w:r w:rsidR="008806CA">
          <w:rPr>
            <w:noProof/>
            <w:webHidden/>
          </w:rPr>
          <w:fldChar w:fldCharType="begin"/>
        </w:r>
        <w:r w:rsidR="008806CA">
          <w:rPr>
            <w:noProof/>
            <w:webHidden/>
          </w:rPr>
          <w:instrText xml:space="preserve"> PAGEREF _Toc428366423 \h </w:instrText>
        </w:r>
        <w:r w:rsidR="008806CA">
          <w:rPr>
            <w:noProof/>
            <w:webHidden/>
          </w:rPr>
        </w:r>
        <w:r w:rsidR="008806CA">
          <w:rPr>
            <w:noProof/>
            <w:webHidden/>
          </w:rPr>
          <w:fldChar w:fldCharType="separate"/>
        </w:r>
        <w:r w:rsidR="008806CA">
          <w:rPr>
            <w:noProof/>
            <w:webHidden/>
          </w:rPr>
          <w:t>6</w:t>
        </w:r>
        <w:r w:rsidR="008806CA">
          <w:rPr>
            <w:noProof/>
            <w:webHidden/>
          </w:rPr>
          <w:fldChar w:fldCharType="end"/>
        </w:r>
      </w:hyperlink>
    </w:p>
    <w:p w14:paraId="2AB183D0" w14:textId="77777777" w:rsidR="008806CA" w:rsidRDefault="0075690F">
      <w:pPr>
        <w:pStyle w:val="TOC3"/>
        <w:tabs>
          <w:tab w:val="right" w:pos="8296"/>
        </w:tabs>
        <w:rPr>
          <w:smallCaps w:val="0"/>
          <w:noProof/>
          <w:sz w:val="21"/>
        </w:rPr>
      </w:pPr>
      <w:hyperlink w:anchor="_Toc428366424" w:history="1">
        <w:r w:rsidR="008806CA" w:rsidRPr="002B31FA">
          <w:rPr>
            <w:rStyle w:val="Hyperlink"/>
            <w:noProof/>
          </w:rPr>
          <w:t>For Hybris 5.1</w:t>
        </w:r>
        <w:r w:rsidR="008806CA">
          <w:rPr>
            <w:noProof/>
            <w:webHidden/>
          </w:rPr>
          <w:tab/>
        </w:r>
        <w:r w:rsidR="008806CA">
          <w:rPr>
            <w:noProof/>
            <w:webHidden/>
          </w:rPr>
          <w:fldChar w:fldCharType="begin"/>
        </w:r>
        <w:r w:rsidR="008806CA">
          <w:rPr>
            <w:noProof/>
            <w:webHidden/>
          </w:rPr>
          <w:instrText xml:space="preserve"> PAGEREF _Toc428366424 \h </w:instrText>
        </w:r>
        <w:r w:rsidR="008806CA">
          <w:rPr>
            <w:noProof/>
            <w:webHidden/>
          </w:rPr>
        </w:r>
        <w:r w:rsidR="008806CA">
          <w:rPr>
            <w:noProof/>
            <w:webHidden/>
          </w:rPr>
          <w:fldChar w:fldCharType="separate"/>
        </w:r>
        <w:r w:rsidR="008806CA">
          <w:rPr>
            <w:noProof/>
            <w:webHidden/>
          </w:rPr>
          <w:t>6</w:t>
        </w:r>
        <w:r w:rsidR="008806CA">
          <w:rPr>
            <w:noProof/>
            <w:webHidden/>
          </w:rPr>
          <w:fldChar w:fldCharType="end"/>
        </w:r>
      </w:hyperlink>
    </w:p>
    <w:p w14:paraId="771A7B6E" w14:textId="77777777" w:rsidR="008806CA" w:rsidRDefault="0075690F">
      <w:pPr>
        <w:pStyle w:val="TOC3"/>
        <w:tabs>
          <w:tab w:val="right" w:pos="8296"/>
        </w:tabs>
        <w:rPr>
          <w:smallCaps w:val="0"/>
          <w:noProof/>
          <w:sz w:val="21"/>
        </w:rPr>
      </w:pPr>
      <w:hyperlink w:anchor="_Toc428366425" w:history="1">
        <w:r w:rsidR="008806CA" w:rsidRPr="002B31FA">
          <w:rPr>
            <w:rStyle w:val="Hyperlink"/>
            <w:noProof/>
          </w:rPr>
          <w:t>For Hybris 5.5</w:t>
        </w:r>
        <w:r w:rsidR="008806CA">
          <w:rPr>
            <w:noProof/>
            <w:webHidden/>
          </w:rPr>
          <w:tab/>
        </w:r>
        <w:r w:rsidR="008806CA">
          <w:rPr>
            <w:noProof/>
            <w:webHidden/>
          </w:rPr>
          <w:fldChar w:fldCharType="begin"/>
        </w:r>
        <w:r w:rsidR="008806CA">
          <w:rPr>
            <w:noProof/>
            <w:webHidden/>
          </w:rPr>
          <w:instrText xml:space="preserve"> PAGEREF _Toc428366425 \h </w:instrText>
        </w:r>
        <w:r w:rsidR="008806CA">
          <w:rPr>
            <w:noProof/>
            <w:webHidden/>
          </w:rPr>
        </w:r>
        <w:r w:rsidR="008806CA">
          <w:rPr>
            <w:noProof/>
            <w:webHidden/>
          </w:rPr>
          <w:fldChar w:fldCharType="separate"/>
        </w:r>
        <w:r w:rsidR="008806CA">
          <w:rPr>
            <w:noProof/>
            <w:webHidden/>
          </w:rPr>
          <w:t>7</w:t>
        </w:r>
        <w:r w:rsidR="008806CA">
          <w:rPr>
            <w:noProof/>
            <w:webHidden/>
          </w:rPr>
          <w:fldChar w:fldCharType="end"/>
        </w:r>
      </w:hyperlink>
    </w:p>
    <w:p w14:paraId="4DFE25FE" w14:textId="77777777" w:rsidR="008806CA" w:rsidRDefault="0075690F">
      <w:pPr>
        <w:pStyle w:val="TOC3"/>
        <w:tabs>
          <w:tab w:val="right" w:pos="8296"/>
        </w:tabs>
        <w:rPr>
          <w:smallCaps w:val="0"/>
          <w:noProof/>
          <w:sz w:val="21"/>
        </w:rPr>
      </w:pPr>
      <w:hyperlink w:anchor="_Toc428366426" w:history="1">
        <w:r w:rsidR="008806CA" w:rsidRPr="002B31FA">
          <w:rPr>
            <w:rStyle w:val="Hyperlink"/>
            <w:noProof/>
          </w:rPr>
          <w:t>URLs</w:t>
        </w:r>
        <w:r w:rsidR="008806CA">
          <w:rPr>
            <w:noProof/>
            <w:webHidden/>
          </w:rPr>
          <w:tab/>
        </w:r>
        <w:r w:rsidR="008806CA">
          <w:rPr>
            <w:noProof/>
            <w:webHidden/>
          </w:rPr>
          <w:fldChar w:fldCharType="begin"/>
        </w:r>
        <w:r w:rsidR="008806CA">
          <w:rPr>
            <w:noProof/>
            <w:webHidden/>
          </w:rPr>
          <w:instrText xml:space="preserve"> PAGEREF _Toc428366426 \h </w:instrText>
        </w:r>
        <w:r w:rsidR="008806CA">
          <w:rPr>
            <w:noProof/>
            <w:webHidden/>
          </w:rPr>
        </w:r>
        <w:r w:rsidR="008806CA">
          <w:rPr>
            <w:noProof/>
            <w:webHidden/>
          </w:rPr>
          <w:fldChar w:fldCharType="separate"/>
        </w:r>
        <w:r w:rsidR="008806CA">
          <w:rPr>
            <w:noProof/>
            <w:webHidden/>
          </w:rPr>
          <w:t>8</w:t>
        </w:r>
        <w:r w:rsidR="008806CA">
          <w:rPr>
            <w:noProof/>
            <w:webHidden/>
          </w:rPr>
          <w:fldChar w:fldCharType="end"/>
        </w:r>
      </w:hyperlink>
    </w:p>
    <w:p w14:paraId="2A046501" w14:textId="77777777" w:rsidR="008806CA" w:rsidRDefault="0075690F">
      <w:pPr>
        <w:pStyle w:val="TOC1"/>
        <w:tabs>
          <w:tab w:val="right" w:pos="8296"/>
        </w:tabs>
        <w:rPr>
          <w:b w:val="0"/>
          <w:bCs w:val="0"/>
          <w:caps w:val="0"/>
          <w:noProof/>
          <w:sz w:val="21"/>
          <w:u w:val="none"/>
        </w:rPr>
      </w:pPr>
      <w:hyperlink w:anchor="_Toc428366427" w:history="1">
        <w:r w:rsidR="008806CA" w:rsidRPr="002B31FA">
          <w:rPr>
            <w:rStyle w:val="Hyperlink"/>
            <w:noProof/>
          </w:rPr>
          <w:t>Detailed Plugin Design</w:t>
        </w:r>
        <w:r w:rsidR="008806CA">
          <w:rPr>
            <w:noProof/>
            <w:webHidden/>
          </w:rPr>
          <w:tab/>
        </w:r>
        <w:r w:rsidR="008806CA">
          <w:rPr>
            <w:noProof/>
            <w:webHidden/>
          </w:rPr>
          <w:fldChar w:fldCharType="begin"/>
        </w:r>
        <w:r w:rsidR="008806CA">
          <w:rPr>
            <w:noProof/>
            <w:webHidden/>
          </w:rPr>
          <w:instrText xml:space="preserve"> PAGEREF _Toc428366427 \h </w:instrText>
        </w:r>
        <w:r w:rsidR="008806CA">
          <w:rPr>
            <w:noProof/>
            <w:webHidden/>
          </w:rPr>
        </w:r>
        <w:r w:rsidR="008806CA">
          <w:rPr>
            <w:noProof/>
            <w:webHidden/>
          </w:rPr>
          <w:fldChar w:fldCharType="separate"/>
        </w:r>
        <w:r w:rsidR="008806CA">
          <w:rPr>
            <w:noProof/>
            <w:webHidden/>
          </w:rPr>
          <w:t>9</w:t>
        </w:r>
        <w:r w:rsidR="008806CA">
          <w:rPr>
            <w:noProof/>
            <w:webHidden/>
          </w:rPr>
          <w:fldChar w:fldCharType="end"/>
        </w:r>
      </w:hyperlink>
    </w:p>
    <w:p w14:paraId="05A3A824" w14:textId="77777777" w:rsidR="008806CA" w:rsidRDefault="0075690F">
      <w:pPr>
        <w:pStyle w:val="TOC2"/>
        <w:tabs>
          <w:tab w:val="right" w:pos="8296"/>
        </w:tabs>
        <w:rPr>
          <w:b w:val="0"/>
          <w:bCs w:val="0"/>
          <w:smallCaps w:val="0"/>
          <w:noProof/>
          <w:sz w:val="21"/>
        </w:rPr>
      </w:pPr>
      <w:hyperlink w:anchor="_Toc428366428" w:history="1">
        <w:r w:rsidR="008806CA" w:rsidRPr="002B31FA">
          <w:rPr>
            <w:rStyle w:val="Hyperlink"/>
            <w:noProof/>
          </w:rPr>
          <w:t>AdyenServices Extension</w:t>
        </w:r>
        <w:r w:rsidR="008806CA">
          <w:rPr>
            <w:noProof/>
            <w:webHidden/>
          </w:rPr>
          <w:tab/>
        </w:r>
        <w:r w:rsidR="008806CA">
          <w:rPr>
            <w:noProof/>
            <w:webHidden/>
          </w:rPr>
          <w:fldChar w:fldCharType="begin"/>
        </w:r>
        <w:r w:rsidR="008806CA">
          <w:rPr>
            <w:noProof/>
            <w:webHidden/>
          </w:rPr>
          <w:instrText xml:space="preserve"> PAGEREF _Toc428366428 \h </w:instrText>
        </w:r>
        <w:r w:rsidR="008806CA">
          <w:rPr>
            <w:noProof/>
            <w:webHidden/>
          </w:rPr>
        </w:r>
        <w:r w:rsidR="008806CA">
          <w:rPr>
            <w:noProof/>
            <w:webHidden/>
          </w:rPr>
          <w:fldChar w:fldCharType="separate"/>
        </w:r>
        <w:r w:rsidR="008806CA">
          <w:rPr>
            <w:noProof/>
            <w:webHidden/>
          </w:rPr>
          <w:t>9</w:t>
        </w:r>
        <w:r w:rsidR="008806CA">
          <w:rPr>
            <w:noProof/>
            <w:webHidden/>
          </w:rPr>
          <w:fldChar w:fldCharType="end"/>
        </w:r>
      </w:hyperlink>
    </w:p>
    <w:p w14:paraId="72761935" w14:textId="77777777" w:rsidR="008806CA" w:rsidRDefault="0075690F">
      <w:pPr>
        <w:pStyle w:val="TOC3"/>
        <w:tabs>
          <w:tab w:val="right" w:pos="8296"/>
        </w:tabs>
        <w:rPr>
          <w:smallCaps w:val="0"/>
          <w:noProof/>
          <w:sz w:val="21"/>
        </w:rPr>
      </w:pPr>
      <w:hyperlink w:anchor="_Toc428366429" w:history="1">
        <w:r w:rsidR="008806CA" w:rsidRPr="002B31FA">
          <w:rPr>
            <w:rStyle w:val="Hyperlink"/>
            <w:noProof/>
          </w:rPr>
          <w:t>Adyen Payment Service</w:t>
        </w:r>
        <w:r w:rsidR="008806CA">
          <w:rPr>
            <w:noProof/>
            <w:webHidden/>
          </w:rPr>
          <w:tab/>
        </w:r>
        <w:r w:rsidR="008806CA">
          <w:rPr>
            <w:noProof/>
            <w:webHidden/>
          </w:rPr>
          <w:fldChar w:fldCharType="begin"/>
        </w:r>
        <w:r w:rsidR="008806CA">
          <w:rPr>
            <w:noProof/>
            <w:webHidden/>
          </w:rPr>
          <w:instrText xml:space="preserve"> PAGEREF _Toc428366429 \h </w:instrText>
        </w:r>
        <w:r w:rsidR="008806CA">
          <w:rPr>
            <w:noProof/>
            <w:webHidden/>
          </w:rPr>
        </w:r>
        <w:r w:rsidR="008806CA">
          <w:rPr>
            <w:noProof/>
            <w:webHidden/>
          </w:rPr>
          <w:fldChar w:fldCharType="separate"/>
        </w:r>
        <w:r w:rsidR="008806CA">
          <w:rPr>
            <w:noProof/>
            <w:webHidden/>
          </w:rPr>
          <w:t>9</w:t>
        </w:r>
        <w:r w:rsidR="008806CA">
          <w:rPr>
            <w:noProof/>
            <w:webHidden/>
          </w:rPr>
          <w:fldChar w:fldCharType="end"/>
        </w:r>
      </w:hyperlink>
    </w:p>
    <w:p w14:paraId="37B205EF" w14:textId="77777777" w:rsidR="008806CA" w:rsidRDefault="0075690F">
      <w:pPr>
        <w:pStyle w:val="TOC3"/>
        <w:tabs>
          <w:tab w:val="right" w:pos="8296"/>
        </w:tabs>
        <w:rPr>
          <w:smallCaps w:val="0"/>
          <w:noProof/>
          <w:sz w:val="21"/>
        </w:rPr>
      </w:pPr>
      <w:hyperlink w:anchor="_Toc428366430" w:history="1">
        <w:r w:rsidR="008806CA" w:rsidRPr="002B31FA">
          <w:rPr>
            <w:rStyle w:val="Hyperlink"/>
            <w:noProof/>
          </w:rPr>
          <w:t>Adyen Service</w:t>
        </w:r>
        <w:r w:rsidR="008806CA">
          <w:rPr>
            <w:noProof/>
            <w:webHidden/>
          </w:rPr>
          <w:tab/>
        </w:r>
        <w:r w:rsidR="008806CA">
          <w:rPr>
            <w:noProof/>
            <w:webHidden/>
          </w:rPr>
          <w:fldChar w:fldCharType="begin"/>
        </w:r>
        <w:r w:rsidR="008806CA">
          <w:rPr>
            <w:noProof/>
            <w:webHidden/>
          </w:rPr>
          <w:instrText xml:space="preserve"> PAGEREF _Toc428366430 \h </w:instrText>
        </w:r>
        <w:r w:rsidR="008806CA">
          <w:rPr>
            <w:noProof/>
            <w:webHidden/>
          </w:rPr>
        </w:r>
        <w:r w:rsidR="008806CA">
          <w:rPr>
            <w:noProof/>
            <w:webHidden/>
          </w:rPr>
          <w:fldChar w:fldCharType="separate"/>
        </w:r>
        <w:r w:rsidR="008806CA">
          <w:rPr>
            <w:noProof/>
            <w:webHidden/>
          </w:rPr>
          <w:t>10</w:t>
        </w:r>
        <w:r w:rsidR="008806CA">
          <w:rPr>
            <w:noProof/>
            <w:webHidden/>
          </w:rPr>
          <w:fldChar w:fldCharType="end"/>
        </w:r>
      </w:hyperlink>
    </w:p>
    <w:p w14:paraId="439A6915" w14:textId="77777777" w:rsidR="008806CA" w:rsidRDefault="0075690F">
      <w:pPr>
        <w:pStyle w:val="TOC3"/>
        <w:tabs>
          <w:tab w:val="right" w:pos="8296"/>
        </w:tabs>
        <w:rPr>
          <w:smallCaps w:val="0"/>
          <w:noProof/>
          <w:sz w:val="21"/>
        </w:rPr>
      </w:pPr>
      <w:hyperlink w:anchor="_Toc428366431" w:history="1">
        <w:r w:rsidR="008806CA" w:rsidRPr="002B31FA">
          <w:rPr>
            <w:rStyle w:val="Hyperlink"/>
            <w:noProof/>
          </w:rPr>
          <w:t>Ayden Integration Data Models</w:t>
        </w:r>
        <w:r w:rsidR="008806CA">
          <w:rPr>
            <w:noProof/>
            <w:webHidden/>
          </w:rPr>
          <w:tab/>
        </w:r>
        <w:r w:rsidR="008806CA">
          <w:rPr>
            <w:noProof/>
            <w:webHidden/>
          </w:rPr>
          <w:fldChar w:fldCharType="begin"/>
        </w:r>
        <w:r w:rsidR="008806CA">
          <w:rPr>
            <w:noProof/>
            <w:webHidden/>
          </w:rPr>
          <w:instrText xml:space="preserve"> PAGEREF _Toc428366431 \h </w:instrText>
        </w:r>
        <w:r w:rsidR="008806CA">
          <w:rPr>
            <w:noProof/>
            <w:webHidden/>
          </w:rPr>
        </w:r>
        <w:r w:rsidR="008806CA">
          <w:rPr>
            <w:noProof/>
            <w:webHidden/>
          </w:rPr>
          <w:fldChar w:fldCharType="separate"/>
        </w:r>
        <w:r w:rsidR="008806CA">
          <w:rPr>
            <w:noProof/>
            <w:webHidden/>
          </w:rPr>
          <w:t>10</w:t>
        </w:r>
        <w:r w:rsidR="008806CA">
          <w:rPr>
            <w:noProof/>
            <w:webHidden/>
          </w:rPr>
          <w:fldChar w:fldCharType="end"/>
        </w:r>
      </w:hyperlink>
    </w:p>
    <w:p w14:paraId="15BE1A81" w14:textId="77777777" w:rsidR="008806CA" w:rsidRDefault="0075690F">
      <w:pPr>
        <w:pStyle w:val="TOC3"/>
        <w:tabs>
          <w:tab w:val="right" w:pos="8296"/>
        </w:tabs>
        <w:rPr>
          <w:smallCaps w:val="0"/>
          <w:noProof/>
          <w:sz w:val="21"/>
        </w:rPr>
      </w:pPr>
      <w:hyperlink w:anchor="_Toc428366432" w:history="1">
        <w:r w:rsidR="008806CA" w:rsidRPr="002B31FA">
          <w:rPr>
            <w:rStyle w:val="Hyperlink"/>
            <w:noProof/>
          </w:rPr>
          <w:t>Adyen Notification Event</w:t>
        </w:r>
        <w:r w:rsidR="008806CA">
          <w:rPr>
            <w:noProof/>
            <w:webHidden/>
          </w:rPr>
          <w:tab/>
        </w:r>
        <w:r w:rsidR="008806CA">
          <w:rPr>
            <w:noProof/>
            <w:webHidden/>
          </w:rPr>
          <w:fldChar w:fldCharType="begin"/>
        </w:r>
        <w:r w:rsidR="008806CA">
          <w:rPr>
            <w:noProof/>
            <w:webHidden/>
          </w:rPr>
          <w:instrText xml:space="preserve"> PAGEREF _Toc428366432 \h </w:instrText>
        </w:r>
        <w:r w:rsidR="008806CA">
          <w:rPr>
            <w:noProof/>
            <w:webHidden/>
          </w:rPr>
        </w:r>
        <w:r w:rsidR="008806CA">
          <w:rPr>
            <w:noProof/>
            <w:webHidden/>
          </w:rPr>
          <w:fldChar w:fldCharType="separate"/>
        </w:r>
        <w:r w:rsidR="008806CA">
          <w:rPr>
            <w:noProof/>
            <w:webHidden/>
          </w:rPr>
          <w:t>10</w:t>
        </w:r>
        <w:r w:rsidR="008806CA">
          <w:rPr>
            <w:noProof/>
            <w:webHidden/>
          </w:rPr>
          <w:fldChar w:fldCharType="end"/>
        </w:r>
      </w:hyperlink>
    </w:p>
    <w:p w14:paraId="390B9277" w14:textId="77777777" w:rsidR="008806CA" w:rsidRDefault="0075690F">
      <w:pPr>
        <w:pStyle w:val="TOC2"/>
        <w:tabs>
          <w:tab w:val="right" w:pos="8296"/>
        </w:tabs>
        <w:rPr>
          <w:b w:val="0"/>
          <w:bCs w:val="0"/>
          <w:smallCaps w:val="0"/>
          <w:noProof/>
          <w:sz w:val="21"/>
        </w:rPr>
      </w:pPr>
      <w:hyperlink w:anchor="_Toc428366433" w:history="1">
        <w:r w:rsidR="008806CA" w:rsidRPr="002B31FA">
          <w:rPr>
            <w:rStyle w:val="Hyperlink"/>
            <w:noProof/>
          </w:rPr>
          <w:t>AdyenCommerceServices Extension</w:t>
        </w:r>
        <w:r w:rsidR="008806CA">
          <w:rPr>
            <w:noProof/>
            <w:webHidden/>
          </w:rPr>
          <w:tab/>
        </w:r>
        <w:r w:rsidR="008806CA">
          <w:rPr>
            <w:noProof/>
            <w:webHidden/>
          </w:rPr>
          <w:fldChar w:fldCharType="begin"/>
        </w:r>
        <w:r w:rsidR="008806CA">
          <w:rPr>
            <w:noProof/>
            <w:webHidden/>
          </w:rPr>
          <w:instrText xml:space="preserve"> PAGEREF _Toc428366433 \h </w:instrText>
        </w:r>
        <w:r w:rsidR="008806CA">
          <w:rPr>
            <w:noProof/>
            <w:webHidden/>
          </w:rPr>
        </w:r>
        <w:r w:rsidR="008806CA">
          <w:rPr>
            <w:noProof/>
            <w:webHidden/>
          </w:rPr>
          <w:fldChar w:fldCharType="separate"/>
        </w:r>
        <w:r w:rsidR="008806CA">
          <w:rPr>
            <w:noProof/>
            <w:webHidden/>
          </w:rPr>
          <w:t>11</w:t>
        </w:r>
        <w:r w:rsidR="008806CA">
          <w:rPr>
            <w:noProof/>
            <w:webHidden/>
          </w:rPr>
          <w:fldChar w:fldCharType="end"/>
        </w:r>
      </w:hyperlink>
    </w:p>
    <w:p w14:paraId="0BFEC3A3" w14:textId="77777777" w:rsidR="008806CA" w:rsidRDefault="0075690F">
      <w:pPr>
        <w:pStyle w:val="TOC3"/>
        <w:tabs>
          <w:tab w:val="right" w:pos="8296"/>
        </w:tabs>
        <w:rPr>
          <w:smallCaps w:val="0"/>
          <w:noProof/>
          <w:sz w:val="21"/>
        </w:rPr>
      </w:pPr>
      <w:hyperlink w:anchor="_Toc428366434" w:history="1">
        <w:r w:rsidR="008806CA" w:rsidRPr="002B31FA">
          <w:rPr>
            <w:rStyle w:val="Hyperlink"/>
            <w:noProof/>
          </w:rPr>
          <w:t>Basic Authentication</w:t>
        </w:r>
        <w:r w:rsidR="008806CA">
          <w:rPr>
            <w:noProof/>
            <w:webHidden/>
          </w:rPr>
          <w:tab/>
        </w:r>
        <w:r w:rsidR="008806CA">
          <w:rPr>
            <w:noProof/>
            <w:webHidden/>
          </w:rPr>
          <w:fldChar w:fldCharType="begin"/>
        </w:r>
        <w:r w:rsidR="008806CA">
          <w:rPr>
            <w:noProof/>
            <w:webHidden/>
          </w:rPr>
          <w:instrText xml:space="preserve"> PAGEREF _Toc428366434 \h </w:instrText>
        </w:r>
        <w:r w:rsidR="008806CA">
          <w:rPr>
            <w:noProof/>
            <w:webHidden/>
          </w:rPr>
        </w:r>
        <w:r w:rsidR="008806CA">
          <w:rPr>
            <w:noProof/>
            <w:webHidden/>
          </w:rPr>
          <w:fldChar w:fldCharType="separate"/>
        </w:r>
        <w:r w:rsidR="008806CA">
          <w:rPr>
            <w:noProof/>
            <w:webHidden/>
          </w:rPr>
          <w:t>11</w:t>
        </w:r>
        <w:r w:rsidR="008806CA">
          <w:rPr>
            <w:noProof/>
            <w:webHidden/>
          </w:rPr>
          <w:fldChar w:fldCharType="end"/>
        </w:r>
      </w:hyperlink>
    </w:p>
    <w:p w14:paraId="47A406FA" w14:textId="77777777" w:rsidR="008806CA" w:rsidRDefault="0075690F">
      <w:pPr>
        <w:pStyle w:val="TOC2"/>
        <w:tabs>
          <w:tab w:val="right" w:pos="8296"/>
        </w:tabs>
        <w:rPr>
          <w:b w:val="0"/>
          <w:bCs w:val="0"/>
          <w:smallCaps w:val="0"/>
          <w:noProof/>
          <w:sz w:val="21"/>
        </w:rPr>
      </w:pPr>
      <w:hyperlink w:anchor="_Toc428366435" w:history="1">
        <w:r w:rsidR="008806CA" w:rsidRPr="002B31FA">
          <w:rPr>
            <w:rStyle w:val="Hyperlink"/>
            <w:noProof/>
          </w:rPr>
          <w:t>Accelerator Extensions</w:t>
        </w:r>
        <w:r w:rsidR="008806CA">
          <w:rPr>
            <w:noProof/>
            <w:webHidden/>
          </w:rPr>
          <w:tab/>
        </w:r>
        <w:r w:rsidR="008806CA">
          <w:rPr>
            <w:noProof/>
            <w:webHidden/>
          </w:rPr>
          <w:fldChar w:fldCharType="begin"/>
        </w:r>
        <w:r w:rsidR="008806CA">
          <w:rPr>
            <w:noProof/>
            <w:webHidden/>
          </w:rPr>
          <w:instrText xml:space="preserve"> PAGEREF _Toc428366435 \h </w:instrText>
        </w:r>
        <w:r w:rsidR="008806CA">
          <w:rPr>
            <w:noProof/>
            <w:webHidden/>
          </w:rPr>
        </w:r>
        <w:r w:rsidR="008806CA">
          <w:rPr>
            <w:noProof/>
            <w:webHidden/>
          </w:rPr>
          <w:fldChar w:fldCharType="separate"/>
        </w:r>
        <w:r w:rsidR="008806CA">
          <w:rPr>
            <w:noProof/>
            <w:webHidden/>
          </w:rPr>
          <w:t>12</w:t>
        </w:r>
        <w:r w:rsidR="008806CA">
          <w:rPr>
            <w:noProof/>
            <w:webHidden/>
          </w:rPr>
          <w:fldChar w:fldCharType="end"/>
        </w:r>
      </w:hyperlink>
    </w:p>
    <w:p w14:paraId="7AAC7896" w14:textId="77777777" w:rsidR="008806CA" w:rsidRDefault="0075690F">
      <w:pPr>
        <w:pStyle w:val="TOC3"/>
        <w:tabs>
          <w:tab w:val="right" w:pos="8296"/>
        </w:tabs>
        <w:rPr>
          <w:smallCaps w:val="0"/>
          <w:noProof/>
          <w:sz w:val="21"/>
        </w:rPr>
      </w:pPr>
      <w:hyperlink w:anchor="_Toc428366436" w:history="1">
        <w:r w:rsidR="008806CA" w:rsidRPr="002B31FA">
          <w:rPr>
            <w:rStyle w:val="Hyperlink"/>
            <w:noProof/>
          </w:rPr>
          <w:t>adyenAddon</w:t>
        </w:r>
        <w:r w:rsidR="008806CA">
          <w:rPr>
            <w:noProof/>
            <w:webHidden/>
          </w:rPr>
          <w:tab/>
        </w:r>
        <w:r w:rsidR="008806CA">
          <w:rPr>
            <w:noProof/>
            <w:webHidden/>
          </w:rPr>
          <w:fldChar w:fldCharType="begin"/>
        </w:r>
        <w:r w:rsidR="008806CA">
          <w:rPr>
            <w:noProof/>
            <w:webHidden/>
          </w:rPr>
          <w:instrText xml:space="preserve"> PAGEREF _Toc428366436 \h </w:instrText>
        </w:r>
        <w:r w:rsidR="008806CA">
          <w:rPr>
            <w:noProof/>
            <w:webHidden/>
          </w:rPr>
        </w:r>
        <w:r w:rsidR="008806CA">
          <w:rPr>
            <w:noProof/>
            <w:webHidden/>
          </w:rPr>
          <w:fldChar w:fldCharType="separate"/>
        </w:r>
        <w:r w:rsidR="008806CA">
          <w:rPr>
            <w:noProof/>
            <w:webHidden/>
          </w:rPr>
          <w:t>12</w:t>
        </w:r>
        <w:r w:rsidR="008806CA">
          <w:rPr>
            <w:noProof/>
            <w:webHidden/>
          </w:rPr>
          <w:fldChar w:fldCharType="end"/>
        </w:r>
      </w:hyperlink>
    </w:p>
    <w:p w14:paraId="459B158B" w14:textId="77777777" w:rsidR="008806CA" w:rsidRDefault="0075690F">
      <w:pPr>
        <w:pStyle w:val="TOC3"/>
        <w:tabs>
          <w:tab w:val="right" w:pos="8296"/>
        </w:tabs>
        <w:rPr>
          <w:smallCaps w:val="0"/>
          <w:noProof/>
          <w:sz w:val="21"/>
        </w:rPr>
      </w:pPr>
      <w:hyperlink w:anchor="_Toc428366437" w:history="1">
        <w:r w:rsidR="008806CA" w:rsidRPr="002B31FA">
          <w:rPr>
            <w:rStyle w:val="Hyperlink"/>
            <w:noProof/>
          </w:rPr>
          <w:t>adyencockpits</w:t>
        </w:r>
        <w:r w:rsidR="008806CA">
          <w:rPr>
            <w:noProof/>
            <w:webHidden/>
          </w:rPr>
          <w:tab/>
        </w:r>
        <w:r w:rsidR="008806CA">
          <w:rPr>
            <w:noProof/>
            <w:webHidden/>
          </w:rPr>
          <w:fldChar w:fldCharType="begin"/>
        </w:r>
        <w:r w:rsidR="008806CA">
          <w:rPr>
            <w:noProof/>
            <w:webHidden/>
          </w:rPr>
          <w:instrText xml:space="preserve"> PAGEREF _Toc428366437 \h </w:instrText>
        </w:r>
        <w:r w:rsidR="008806CA">
          <w:rPr>
            <w:noProof/>
            <w:webHidden/>
          </w:rPr>
        </w:r>
        <w:r w:rsidR="008806CA">
          <w:rPr>
            <w:noProof/>
            <w:webHidden/>
          </w:rPr>
          <w:fldChar w:fldCharType="separate"/>
        </w:r>
        <w:r w:rsidR="008806CA">
          <w:rPr>
            <w:noProof/>
            <w:webHidden/>
          </w:rPr>
          <w:t>13</w:t>
        </w:r>
        <w:r w:rsidR="008806CA">
          <w:rPr>
            <w:noProof/>
            <w:webHidden/>
          </w:rPr>
          <w:fldChar w:fldCharType="end"/>
        </w:r>
      </w:hyperlink>
    </w:p>
    <w:p w14:paraId="6996437F" w14:textId="77777777" w:rsidR="008806CA" w:rsidRDefault="0075690F">
      <w:pPr>
        <w:pStyle w:val="TOC3"/>
        <w:tabs>
          <w:tab w:val="right" w:pos="8296"/>
        </w:tabs>
        <w:rPr>
          <w:smallCaps w:val="0"/>
          <w:noProof/>
          <w:sz w:val="21"/>
        </w:rPr>
      </w:pPr>
      <w:hyperlink w:anchor="_Toc428366438" w:history="1">
        <w:r w:rsidR="008806CA" w:rsidRPr="002B31FA">
          <w:rPr>
            <w:rStyle w:val="Hyperlink"/>
            <w:noProof/>
          </w:rPr>
          <w:t>adyenstorefront</w:t>
        </w:r>
        <w:r w:rsidR="008806CA">
          <w:rPr>
            <w:noProof/>
            <w:webHidden/>
          </w:rPr>
          <w:tab/>
        </w:r>
        <w:r w:rsidR="008806CA">
          <w:rPr>
            <w:noProof/>
            <w:webHidden/>
          </w:rPr>
          <w:fldChar w:fldCharType="begin"/>
        </w:r>
        <w:r w:rsidR="008806CA">
          <w:rPr>
            <w:noProof/>
            <w:webHidden/>
          </w:rPr>
          <w:instrText xml:space="preserve"> PAGEREF _Toc428366438 \h </w:instrText>
        </w:r>
        <w:r w:rsidR="008806CA">
          <w:rPr>
            <w:noProof/>
            <w:webHidden/>
          </w:rPr>
        </w:r>
        <w:r w:rsidR="008806CA">
          <w:rPr>
            <w:noProof/>
            <w:webHidden/>
          </w:rPr>
          <w:fldChar w:fldCharType="separate"/>
        </w:r>
        <w:r w:rsidR="008806CA">
          <w:rPr>
            <w:noProof/>
            <w:webHidden/>
          </w:rPr>
          <w:t>13</w:t>
        </w:r>
        <w:r w:rsidR="008806CA">
          <w:rPr>
            <w:noProof/>
            <w:webHidden/>
          </w:rPr>
          <w:fldChar w:fldCharType="end"/>
        </w:r>
      </w:hyperlink>
    </w:p>
    <w:p w14:paraId="44A83C59" w14:textId="77777777" w:rsidR="008806CA" w:rsidRDefault="0075690F">
      <w:pPr>
        <w:pStyle w:val="TOC3"/>
        <w:tabs>
          <w:tab w:val="right" w:pos="8296"/>
        </w:tabs>
        <w:rPr>
          <w:smallCaps w:val="0"/>
          <w:noProof/>
          <w:sz w:val="21"/>
        </w:rPr>
      </w:pPr>
      <w:hyperlink w:anchor="_Toc428366439" w:history="1">
        <w:r w:rsidR="008806CA" w:rsidRPr="002B31FA">
          <w:rPr>
            <w:rStyle w:val="Hyperlink"/>
            <w:noProof/>
          </w:rPr>
          <w:t>adyenfulfilmentprocess</w:t>
        </w:r>
        <w:r w:rsidR="008806CA">
          <w:rPr>
            <w:noProof/>
            <w:webHidden/>
          </w:rPr>
          <w:tab/>
        </w:r>
        <w:r w:rsidR="008806CA">
          <w:rPr>
            <w:noProof/>
            <w:webHidden/>
          </w:rPr>
          <w:fldChar w:fldCharType="begin"/>
        </w:r>
        <w:r w:rsidR="008806CA">
          <w:rPr>
            <w:noProof/>
            <w:webHidden/>
          </w:rPr>
          <w:instrText xml:space="preserve"> PAGEREF _Toc428366439 \h </w:instrText>
        </w:r>
        <w:r w:rsidR="008806CA">
          <w:rPr>
            <w:noProof/>
            <w:webHidden/>
          </w:rPr>
        </w:r>
        <w:r w:rsidR="008806CA">
          <w:rPr>
            <w:noProof/>
            <w:webHidden/>
          </w:rPr>
          <w:fldChar w:fldCharType="separate"/>
        </w:r>
        <w:r w:rsidR="008806CA">
          <w:rPr>
            <w:noProof/>
            <w:webHidden/>
          </w:rPr>
          <w:t>13</w:t>
        </w:r>
        <w:r w:rsidR="008806CA">
          <w:rPr>
            <w:noProof/>
            <w:webHidden/>
          </w:rPr>
          <w:fldChar w:fldCharType="end"/>
        </w:r>
      </w:hyperlink>
    </w:p>
    <w:p w14:paraId="051FFAAD" w14:textId="77777777" w:rsidR="008806CA" w:rsidRDefault="0075690F">
      <w:pPr>
        <w:pStyle w:val="TOC3"/>
        <w:tabs>
          <w:tab w:val="right" w:pos="8296"/>
        </w:tabs>
        <w:rPr>
          <w:smallCaps w:val="0"/>
          <w:noProof/>
          <w:sz w:val="21"/>
        </w:rPr>
      </w:pPr>
      <w:hyperlink w:anchor="_Toc428366440" w:history="1">
        <w:r w:rsidR="008806CA" w:rsidRPr="002B31FA">
          <w:rPr>
            <w:rStyle w:val="Hyperlink"/>
            <w:noProof/>
          </w:rPr>
          <w:t>adyencore</w:t>
        </w:r>
        <w:r w:rsidR="008806CA">
          <w:rPr>
            <w:noProof/>
            <w:webHidden/>
          </w:rPr>
          <w:tab/>
        </w:r>
        <w:r w:rsidR="008806CA">
          <w:rPr>
            <w:noProof/>
            <w:webHidden/>
          </w:rPr>
          <w:fldChar w:fldCharType="begin"/>
        </w:r>
        <w:r w:rsidR="008806CA">
          <w:rPr>
            <w:noProof/>
            <w:webHidden/>
          </w:rPr>
          <w:instrText xml:space="preserve"> PAGEREF _Toc428366440 \h </w:instrText>
        </w:r>
        <w:r w:rsidR="008806CA">
          <w:rPr>
            <w:noProof/>
            <w:webHidden/>
          </w:rPr>
        </w:r>
        <w:r w:rsidR="008806CA">
          <w:rPr>
            <w:noProof/>
            <w:webHidden/>
          </w:rPr>
          <w:fldChar w:fldCharType="separate"/>
        </w:r>
        <w:r w:rsidR="008806CA">
          <w:rPr>
            <w:noProof/>
            <w:webHidden/>
          </w:rPr>
          <w:t>14</w:t>
        </w:r>
        <w:r w:rsidR="008806CA">
          <w:rPr>
            <w:noProof/>
            <w:webHidden/>
          </w:rPr>
          <w:fldChar w:fldCharType="end"/>
        </w:r>
      </w:hyperlink>
    </w:p>
    <w:p w14:paraId="36E0783E" w14:textId="77777777" w:rsidR="008806CA" w:rsidRDefault="0075690F">
      <w:pPr>
        <w:pStyle w:val="TOC3"/>
        <w:tabs>
          <w:tab w:val="right" w:pos="8296"/>
        </w:tabs>
        <w:rPr>
          <w:smallCaps w:val="0"/>
          <w:noProof/>
          <w:sz w:val="21"/>
        </w:rPr>
      </w:pPr>
      <w:hyperlink w:anchor="_Toc428366441" w:history="1">
        <w:r w:rsidR="008806CA" w:rsidRPr="002B31FA">
          <w:rPr>
            <w:rStyle w:val="Hyperlink"/>
            <w:noProof/>
          </w:rPr>
          <w:t>adyenfacades</w:t>
        </w:r>
        <w:r w:rsidR="008806CA">
          <w:rPr>
            <w:noProof/>
            <w:webHidden/>
          </w:rPr>
          <w:tab/>
        </w:r>
        <w:r w:rsidR="008806CA">
          <w:rPr>
            <w:noProof/>
            <w:webHidden/>
          </w:rPr>
          <w:fldChar w:fldCharType="begin"/>
        </w:r>
        <w:r w:rsidR="008806CA">
          <w:rPr>
            <w:noProof/>
            <w:webHidden/>
          </w:rPr>
          <w:instrText xml:space="preserve"> PAGEREF _Toc428366441 \h </w:instrText>
        </w:r>
        <w:r w:rsidR="008806CA">
          <w:rPr>
            <w:noProof/>
            <w:webHidden/>
          </w:rPr>
        </w:r>
        <w:r w:rsidR="008806CA">
          <w:rPr>
            <w:noProof/>
            <w:webHidden/>
          </w:rPr>
          <w:fldChar w:fldCharType="separate"/>
        </w:r>
        <w:r w:rsidR="008806CA">
          <w:rPr>
            <w:noProof/>
            <w:webHidden/>
          </w:rPr>
          <w:t>14</w:t>
        </w:r>
        <w:r w:rsidR="008806CA">
          <w:rPr>
            <w:noProof/>
            <w:webHidden/>
          </w:rPr>
          <w:fldChar w:fldCharType="end"/>
        </w:r>
      </w:hyperlink>
    </w:p>
    <w:p w14:paraId="5C71C19B" w14:textId="77777777" w:rsidR="008806CA" w:rsidRDefault="0075690F">
      <w:pPr>
        <w:pStyle w:val="TOC3"/>
        <w:tabs>
          <w:tab w:val="right" w:pos="8296"/>
        </w:tabs>
        <w:rPr>
          <w:smallCaps w:val="0"/>
          <w:noProof/>
          <w:sz w:val="21"/>
        </w:rPr>
      </w:pPr>
      <w:hyperlink w:anchor="_Toc428366442" w:history="1">
        <w:r w:rsidR="008806CA" w:rsidRPr="002B31FA">
          <w:rPr>
            <w:rStyle w:val="Hyperlink"/>
            <w:noProof/>
          </w:rPr>
          <w:t>adyeninitialdata</w:t>
        </w:r>
        <w:r w:rsidR="008806CA">
          <w:rPr>
            <w:noProof/>
            <w:webHidden/>
          </w:rPr>
          <w:tab/>
        </w:r>
        <w:r w:rsidR="008806CA">
          <w:rPr>
            <w:noProof/>
            <w:webHidden/>
          </w:rPr>
          <w:fldChar w:fldCharType="begin"/>
        </w:r>
        <w:r w:rsidR="008806CA">
          <w:rPr>
            <w:noProof/>
            <w:webHidden/>
          </w:rPr>
          <w:instrText xml:space="preserve"> PAGEREF _Toc428366442 \h </w:instrText>
        </w:r>
        <w:r w:rsidR="008806CA">
          <w:rPr>
            <w:noProof/>
            <w:webHidden/>
          </w:rPr>
        </w:r>
        <w:r w:rsidR="008806CA">
          <w:rPr>
            <w:noProof/>
            <w:webHidden/>
          </w:rPr>
          <w:fldChar w:fldCharType="separate"/>
        </w:r>
        <w:r w:rsidR="008806CA">
          <w:rPr>
            <w:noProof/>
            <w:webHidden/>
          </w:rPr>
          <w:t>15</w:t>
        </w:r>
        <w:r w:rsidR="008806CA">
          <w:rPr>
            <w:noProof/>
            <w:webHidden/>
          </w:rPr>
          <w:fldChar w:fldCharType="end"/>
        </w:r>
      </w:hyperlink>
    </w:p>
    <w:p w14:paraId="131D4468" w14:textId="77777777" w:rsidR="008806CA" w:rsidRDefault="0075690F">
      <w:pPr>
        <w:pStyle w:val="TOC2"/>
        <w:tabs>
          <w:tab w:val="right" w:pos="8296"/>
        </w:tabs>
        <w:rPr>
          <w:b w:val="0"/>
          <w:bCs w:val="0"/>
          <w:smallCaps w:val="0"/>
          <w:noProof/>
          <w:sz w:val="21"/>
        </w:rPr>
      </w:pPr>
      <w:hyperlink w:anchor="_Toc428366443" w:history="1">
        <w:r w:rsidR="008806CA" w:rsidRPr="002B31FA">
          <w:rPr>
            <w:rStyle w:val="Hyperlink"/>
            <w:noProof/>
          </w:rPr>
          <w:t>Customized Types</w:t>
        </w:r>
        <w:r w:rsidR="008806CA">
          <w:rPr>
            <w:noProof/>
            <w:webHidden/>
          </w:rPr>
          <w:tab/>
        </w:r>
        <w:r w:rsidR="008806CA">
          <w:rPr>
            <w:noProof/>
            <w:webHidden/>
          </w:rPr>
          <w:fldChar w:fldCharType="begin"/>
        </w:r>
        <w:r w:rsidR="008806CA">
          <w:rPr>
            <w:noProof/>
            <w:webHidden/>
          </w:rPr>
          <w:instrText xml:space="preserve"> PAGEREF _Toc428366443 \h </w:instrText>
        </w:r>
        <w:r w:rsidR="008806CA">
          <w:rPr>
            <w:noProof/>
            <w:webHidden/>
          </w:rPr>
        </w:r>
        <w:r w:rsidR="008806CA">
          <w:rPr>
            <w:noProof/>
            <w:webHidden/>
          </w:rPr>
          <w:fldChar w:fldCharType="separate"/>
        </w:r>
        <w:r w:rsidR="008806CA">
          <w:rPr>
            <w:noProof/>
            <w:webHidden/>
          </w:rPr>
          <w:t>15</w:t>
        </w:r>
        <w:r w:rsidR="008806CA">
          <w:rPr>
            <w:noProof/>
            <w:webHidden/>
          </w:rPr>
          <w:fldChar w:fldCharType="end"/>
        </w:r>
      </w:hyperlink>
    </w:p>
    <w:p w14:paraId="64D60F3D" w14:textId="77777777" w:rsidR="008806CA" w:rsidRDefault="0075690F">
      <w:pPr>
        <w:pStyle w:val="TOC2"/>
        <w:tabs>
          <w:tab w:val="right" w:pos="8296"/>
        </w:tabs>
        <w:rPr>
          <w:b w:val="0"/>
          <w:bCs w:val="0"/>
          <w:smallCaps w:val="0"/>
          <w:noProof/>
          <w:sz w:val="21"/>
        </w:rPr>
      </w:pPr>
      <w:hyperlink w:anchor="_Toc428366444" w:history="1">
        <w:r w:rsidR="008806CA" w:rsidRPr="002B31FA">
          <w:rPr>
            <w:rStyle w:val="Hyperlink"/>
            <w:noProof/>
          </w:rPr>
          <w:t>Configurations</w:t>
        </w:r>
        <w:r w:rsidR="008806CA">
          <w:rPr>
            <w:noProof/>
            <w:webHidden/>
          </w:rPr>
          <w:tab/>
        </w:r>
        <w:r w:rsidR="008806CA">
          <w:rPr>
            <w:noProof/>
            <w:webHidden/>
          </w:rPr>
          <w:fldChar w:fldCharType="begin"/>
        </w:r>
        <w:r w:rsidR="008806CA">
          <w:rPr>
            <w:noProof/>
            <w:webHidden/>
          </w:rPr>
          <w:instrText xml:space="preserve"> PAGEREF _Toc428366444 \h </w:instrText>
        </w:r>
        <w:r w:rsidR="008806CA">
          <w:rPr>
            <w:noProof/>
            <w:webHidden/>
          </w:rPr>
        </w:r>
        <w:r w:rsidR="008806CA">
          <w:rPr>
            <w:noProof/>
            <w:webHidden/>
          </w:rPr>
          <w:fldChar w:fldCharType="separate"/>
        </w:r>
        <w:r w:rsidR="008806CA">
          <w:rPr>
            <w:noProof/>
            <w:webHidden/>
          </w:rPr>
          <w:t>15</w:t>
        </w:r>
        <w:r w:rsidR="008806CA">
          <w:rPr>
            <w:noProof/>
            <w:webHidden/>
          </w:rPr>
          <w:fldChar w:fldCharType="end"/>
        </w:r>
      </w:hyperlink>
    </w:p>
    <w:p w14:paraId="03137F9D" w14:textId="77777777" w:rsidR="008806CA" w:rsidRDefault="0075690F">
      <w:pPr>
        <w:pStyle w:val="TOC3"/>
        <w:tabs>
          <w:tab w:val="right" w:pos="8296"/>
        </w:tabs>
        <w:rPr>
          <w:smallCaps w:val="0"/>
          <w:noProof/>
          <w:sz w:val="21"/>
        </w:rPr>
      </w:pPr>
      <w:hyperlink w:anchor="_Toc428366445" w:history="1">
        <w:r w:rsidR="008806CA" w:rsidRPr="002B31FA">
          <w:rPr>
            <w:rStyle w:val="Hyperlink"/>
            <w:noProof/>
          </w:rPr>
          <w:t>Adyen Site Attribute</w:t>
        </w:r>
        <w:r w:rsidR="008806CA">
          <w:rPr>
            <w:noProof/>
            <w:webHidden/>
          </w:rPr>
          <w:tab/>
        </w:r>
        <w:r w:rsidR="008806CA">
          <w:rPr>
            <w:noProof/>
            <w:webHidden/>
          </w:rPr>
          <w:fldChar w:fldCharType="begin"/>
        </w:r>
        <w:r w:rsidR="008806CA">
          <w:rPr>
            <w:noProof/>
            <w:webHidden/>
          </w:rPr>
          <w:instrText xml:space="preserve"> PAGEREF _Toc428366445 \h </w:instrText>
        </w:r>
        <w:r w:rsidR="008806CA">
          <w:rPr>
            <w:noProof/>
            <w:webHidden/>
          </w:rPr>
        </w:r>
        <w:r w:rsidR="008806CA">
          <w:rPr>
            <w:noProof/>
            <w:webHidden/>
          </w:rPr>
          <w:fldChar w:fldCharType="separate"/>
        </w:r>
        <w:r w:rsidR="008806CA">
          <w:rPr>
            <w:noProof/>
            <w:webHidden/>
          </w:rPr>
          <w:t>16</w:t>
        </w:r>
        <w:r w:rsidR="008806CA">
          <w:rPr>
            <w:noProof/>
            <w:webHidden/>
          </w:rPr>
          <w:fldChar w:fldCharType="end"/>
        </w:r>
      </w:hyperlink>
    </w:p>
    <w:p w14:paraId="1E136575" w14:textId="77777777" w:rsidR="008806CA" w:rsidRDefault="0075690F">
      <w:pPr>
        <w:pStyle w:val="TOC3"/>
        <w:tabs>
          <w:tab w:val="right" w:pos="8296"/>
        </w:tabs>
        <w:rPr>
          <w:smallCaps w:val="0"/>
          <w:noProof/>
          <w:sz w:val="21"/>
        </w:rPr>
      </w:pPr>
      <w:hyperlink w:anchor="_Toc428366446" w:history="1">
        <w:r w:rsidR="008806CA" w:rsidRPr="002B31FA">
          <w:rPr>
            <w:rStyle w:val="Hyperlink"/>
            <w:noProof/>
          </w:rPr>
          <w:t>Local Properties Configuration</w:t>
        </w:r>
        <w:r w:rsidR="008806CA">
          <w:rPr>
            <w:noProof/>
            <w:webHidden/>
          </w:rPr>
          <w:tab/>
        </w:r>
        <w:r w:rsidR="008806CA">
          <w:rPr>
            <w:noProof/>
            <w:webHidden/>
          </w:rPr>
          <w:fldChar w:fldCharType="begin"/>
        </w:r>
        <w:r w:rsidR="008806CA">
          <w:rPr>
            <w:noProof/>
            <w:webHidden/>
          </w:rPr>
          <w:instrText xml:space="preserve"> PAGEREF _Toc428366446 \h </w:instrText>
        </w:r>
        <w:r w:rsidR="008806CA">
          <w:rPr>
            <w:noProof/>
            <w:webHidden/>
          </w:rPr>
        </w:r>
        <w:r w:rsidR="008806CA">
          <w:rPr>
            <w:noProof/>
            <w:webHidden/>
          </w:rPr>
          <w:fldChar w:fldCharType="separate"/>
        </w:r>
        <w:r w:rsidR="008806CA">
          <w:rPr>
            <w:noProof/>
            <w:webHidden/>
          </w:rPr>
          <w:t>16</w:t>
        </w:r>
        <w:r w:rsidR="008806CA">
          <w:rPr>
            <w:noProof/>
            <w:webHidden/>
          </w:rPr>
          <w:fldChar w:fldCharType="end"/>
        </w:r>
      </w:hyperlink>
    </w:p>
    <w:p w14:paraId="6927EE8E" w14:textId="77777777" w:rsidR="008806CA" w:rsidRDefault="0075690F">
      <w:pPr>
        <w:pStyle w:val="TOC1"/>
        <w:tabs>
          <w:tab w:val="right" w:pos="8296"/>
        </w:tabs>
        <w:rPr>
          <w:b w:val="0"/>
          <w:bCs w:val="0"/>
          <w:caps w:val="0"/>
          <w:noProof/>
          <w:sz w:val="21"/>
          <w:u w:val="none"/>
        </w:rPr>
      </w:pPr>
      <w:hyperlink w:anchor="_Toc428366447" w:history="1">
        <w:r w:rsidR="008806CA" w:rsidRPr="002B31FA">
          <w:rPr>
            <w:rStyle w:val="Hyperlink"/>
            <w:noProof/>
          </w:rPr>
          <w:t>Plugin Business Process</w:t>
        </w:r>
        <w:r w:rsidR="008806CA">
          <w:rPr>
            <w:noProof/>
            <w:webHidden/>
          </w:rPr>
          <w:tab/>
        </w:r>
        <w:r w:rsidR="008806CA">
          <w:rPr>
            <w:noProof/>
            <w:webHidden/>
          </w:rPr>
          <w:fldChar w:fldCharType="begin"/>
        </w:r>
        <w:r w:rsidR="008806CA">
          <w:rPr>
            <w:noProof/>
            <w:webHidden/>
          </w:rPr>
          <w:instrText xml:space="preserve"> PAGEREF _Toc428366447 \h </w:instrText>
        </w:r>
        <w:r w:rsidR="008806CA">
          <w:rPr>
            <w:noProof/>
            <w:webHidden/>
          </w:rPr>
        </w:r>
        <w:r w:rsidR="008806CA">
          <w:rPr>
            <w:noProof/>
            <w:webHidden/>
          </w:rPr>
          <w:fldChar w:fldCharType="separate"/>
        </w:r>
        <w:r w:rsidR="008806CA">
          <w:rPr>
            <w:noProof/>
            <w:webHidden/>
          </w:rPr>
          <w:t>17</w:t>
        </w:r>
        <w:r w:rsidR="008806CA">
          <w:rPr>
            <w:noProof/>
            <w:webHidden/>
          </w:rPr>
          <w:fldChar w:fldCharType="end"/>
        </w:r>
      </w:hyperlink>
    </w:p>
    <w:p w14:paraId="3BF79F25" w14:textId="77777777" w:rsidR="008806CA" w:rsidRDefault="0075690F">
      <w:pPr>
        <w:pStyle w:val="TOC2"/>
        <w:tabs>
          <w:tab w:val="right" w:pos="8296"/>
        </w:tabs>
        <w:rPr>
          <w:b w:val="0"/>
          <w:bCs w:val="0"/>
          <w:smallCaps w:val="0"/>
          <w:noProof/>
          <w:sz w:val="21"/>
        </w:rPr>
      </w:pPr>
      <w:hyperlink w:anchor="_Toc428366448" w:history="1">
        <w:r w:rsidR="008806CA" w:rsidRPr="002B31FA">
          <w:rPr>
            <w:rStyle w:val="Hyperlink"/>
            <w:noProof/>
          </w:rPr>
          <w:t>Plugin Checkout Process</w:t>
        </w:r>
        <w:r w:rsidR="008806CA">
          <w:rPr>
            <w:noProof/>
            <w:webHidden/>
          </w:rPr>
          <w:tab/>
        </w:r>
        <w:r w:rsidR="008806CA">
          <w:rPr>
            <w:noProof/>
            <w:webHidden/>
          </w:rPr>
          <w:fldChar w:fldCharType="begin"/>
        </w:r>
        <w:r w:rsidR="008806CA">
          <w:rPr>
            <w:noProof/>
            <w:webHidden/>
          </w:rPr>
          <w:instrText xml:space="preserve"> PAGEREF _Toc428366448 \h </w:instrText>
        </w:r>
        <w:r w:rsidR="008806CA">
          <w:rPr>
            <w:noProof/>
            <w:webHidden/>
          </w:rPr>
        </w:r>
        <w:r w:rsidR="008806CA">
          <w:rPr>
            <w:noProof/>
            <w:webHidden/>
          </w:rPr>
          <w:fldChar w:fldCharType="separate"/>
        </w:r>
        <w:r w:rsidR="008806CA">
          <w:rPr>
            <w:noProof/>
            <w:webHidden/>
          </w:rPr>
          <w:t>17</w:t>
        </w:r>
        <w:r w:rsidR="008806CA">
          <w:rPr>
            <w:noProof/>
            <w:webHidden/>
          </w:rPr>
          <w:fldChar w:fldCharType="end"/>
        </w:r>
      </w:hyperlink>
    </w:p>
    <w:p w14:paraId="25A114F3" w14:textId="77777777" w:rsidR="008806CA" w:rsidRDefault="0075690F">
      <w:pPr>
        <w:pStyle w:val="TOC3"/>
        <w:tabs>
          <w:tab w:val="right" w:pos="8296"/>
        </w:tabs>
        <w:rPr>
          <w:smallCaps w:val="0"/>
          <w:noProof/>
          <w:sz w:val="21"/>
        </w:rPr>
      </w:pPr>
      <w:hyperlink w:anchor="_Toc428366449" w:history="1">
        <w:r w:rsidR="008806CA" w:rsidRPr="002B31FA">
          <w:rPr>
            <w:rStyle w:val="Hyperlink"/>
            <w:noProof/>
          </w:rPr>
          <w:t>Integration Type Selection Flow</w:t>
        </w:r>
        <w:r w:rsidR="008806CA">
          <w:rPr>
            <w:noProof/>
            <w:webHidden/>
          </w:rPr>
          <w:tab/>
        </w:r>
        <w:r w:rsidR="008806CA">
          <w:rPr>
            <w:noProof/>
            <w:webHidden/>
          </w:rPr>
          <w:fldChar w:fldCharType="begin"/>
        </w:r>
        <w:r w:rsidR="008806CA">
          <w:rPr>
            <w:noProof/>
            <w:webHidden/>
          </w:rPr>
          <w:instrText xml:space="preserve"> PAGEREF _Toc428366449 \h </w:instrText>
        </w:r>
        <w:r w:rsidR="008806CA">
          <w:rPr>
            <w:noProof/>
            <w:webHidden/>
          </w:rPr>
        </w:r>
        <w:r w:rsidR="008806CA">
          <w:rPr>
            <w:noProof/>
            <w:webHidden/>
          </w:rPr>
          <w:fldChar w:fldCharType="separate"/>
        </w:r>
        <w:r w:rsidR="008806CA">
          <w:rPr>
            <w:noProof/>
            <w:webHidden/>
          </w:rPr>
          <w:t>17</w:t>
        </w:r>
        <w:r w:rsidR="008806CA">
          <w:rPr>
            <w:noProof/>
            <w:webHidden/>
          </w:rPr>
          <w:fldChar w:fldCharType="end"/>
        </w:r>
      </w:hyperlink>
    </w:p>
    <w:p w14:paraId="2FAD8532" w14:textId="77777777" w:rsidR="008806CA" w:rsidRDefault="0075690F">
      <w:pPr>
        <w:pStyle w:val="TOC3"/>
        <w:tabs>
          <w:tab w:val="right" w:pos="8296"/>
        </w:tabs>
        <w:rPr>
          <w:smallCaps w:val="0"/>
          <w:noProof/>
          <w:sz w:val="21"/>
        </w:rPr>
      </w:pPr>
      <w:hyperlink w:anchor="_Toc428366450" w:history="1">
        <w:r w:rsidR="008806CA" w:rsidRPr="002B31FA">
          <w:rPr>
            <w:rStyle w:val="Hyperlink"/>
            <w:noProof/>
          </w:rPr>
          <w:t>Direct API Payment Flow</w:t>
        </w:r>
        <w:r w:rsidR="008806CA">
          <w:rPr>
            <w:noProof/>
            <w:webHidden/>
          </w:rPr>
          <w:tab/>
        </w:r>
        <w:r w:rsidR="008806CA">
          <w:rPr>
            <w:noProof/>
            <w:webHidden/>
          </w:rPr>
          <w:fldChar w:fldCharType="begin"/>
        </w:r>
        <w:r w:rsidR="008806CA">
          <w:rPr>
            <w:noProof/>
            <w:webHidden/>
          </w:rPr>
          <w:instrText xml:space="preserve"> PAGEREF _Toc428366450 \h </w:instrText>
        </w:r>
        <w:r w:rsidR="008806CA">
          <w:rPr>
            <w:noProof/>
            <w:webHidden/>
          </w:rPr>
        </w:r>
        <w:r w:rsidR="008806CA">
          <w:rPr>
            <w:noProof/>
            <w:webHidden/>
          </w:rPr>
          <w:fldChar w:fldCharType="separate"/>
        </w:r>
        <w:r w:rsidR="008806CA">
          <w:rPr>
            <w:noProof/>
            <w:webHidden/>
          </w:rPr>
          <w:t>18</w:t>
        </w:r>
        <w:r w:rsidR="008806CA">
          <w:rPr>
            <w:noProof/>
            <w:webHidden/>
          </w:rPr>
          <w:fldChar w:fldCharType="end"/>
        </w:r>
      </w:hyperlink>
    </w:p>
    <w:p w14:paraId="2EDB9D9E" w14:textId="77777777" w:rsidR="008806CA" w:rsidRDefault="0075690F">
      <w:pPr>
        <w:pStyle w:val="TOC3"/>
        <w:tabs>
          <w:tab w:val="right" w:pos="8296"/>
        </w:tabs>
        <w:rPr>
          <w:smallCaps w:val="0"/>
          <w:noProof/>
          <w:sz w:val="21"/>
        </w:rPr>
      </w:pPr>
      <w:hyperlink w:anchor="_Toc428366451" w:history="1">
        <w:r w:rsidR="008806CA" w:rsidRPr="002B31FA">
          <w:rPr>
            <w:rStyle w:val="Hyperlink"/>
            <w:noProof/>
          </w:rPr>
          <w:t>HPP Payment Flow</w:t>
        </w:r>
        <w:r w:rsidR="008806CA">
          <w:rPr>
            <w:noProof/>
            <w:webHidden/>
          </w:rPr>
          <w:tab/>
        </w:r>
        <w:r w:rsidR="008806CA">
          <w:rPr>
            <w:noProof/>
            <w:webHidden/>
          </w:rPr>
          <w:fldChar w:fldCharType="begin"/>
        </w:r>
        <w:r w:rsidR="008806CA">
          <w:rPr>
            <w:noProof/>
            <w:webHidden/>
          </w:rPr>
          <w:instrText xml:space="preserve"> PAGEREF _Toc428366451 \h </w:instrText>
        </w:r>
        <w:r w:rsidR="008806CA">
          <w:rPr>
            <w:noProof/>
            <w:webHidden/>
          </w:rPr>
        </w:r>
        <w:r w:rsidR="008806CA">
          <w:rPr>
            <w:noProof/>
            <w:webHidden/>
          </w:rPr>
          <w:fldChar w:fldCharType="separate"/>
        </w:r>
        <w:r w:rsidR="008806CA">
          <w:rPr>
            <w:noProof/>
            <w:webHidden/>
          </w:rPr>
          <w:t>18</w:t>
        </w:r>
        <w:r w:rsidR="008806CA">
          <w:rPr>
            <w:noProof/>
            <w:webHidden/>
          </w:rPr>
          <w:fldChar w:fldCharType="end"/>
        </w:r>
      </w:hyperlink>
    </w:p>
    <w:p w14:paraId="3A3A70B1" w14:textId="77777777" w:rsidR="008806CA" w:rsidRDefault="0075690F">
      <w:pPr>
        <w:pStyle w:val="TOC2"/>
        <w:tabs>
          <w:tab w:val="right" w:pos="8296"/>
        </w:tabs>
        <w:rPr>
          <w:b w:val="0"/>
          <w:bCs w:val="0"/>
          <w:smallCaps w:val="0"/>
          <w:noProof/>
          <w:sz w:val="21"/>
        </w:rPr>
      </w:pPr>
      <w:hyperlink w:anchor="_Toc428366452" w:history="1">
        <w:r w:rsidR="008806CA" w:rsidRPr="002B31FA">
          <w:rPr>
            <w:rStyle w:val="Hyperlink"/>
            <w:rFonts w:ascii="Arial" w:hAnsi="Arial" w:cs="Arial"/>
            <w:noProof/>
          </w:rPr>
          <w:t>Notification Processing</w:t>
        </w:r>
        <w:r w:rsidR="008806CA">
          <w:rPr>
            <w:noProof/>
            <w:webHidden/>
          </w:rPr>
          <w:tab/>
        </w:r>
        <w:r w:rsidR="008806CA">
          <w:rPr>
            <w:noProof/>
            <w:webHidden/>
          </w:rPr>
          <w:fldChar w:fldCharType="begin"/>
        </w:r>
        <w:r w:rsidR="008806CA">
          <w:rPr>
            <w:noProof/>
            <w:webHidden/>
          </w:rPr>
          <w:instrText xml:space="preserve"> PAGEREF _Toc428366452 \h </w:instrText>
        </w:r>
        <w:r w:rsidR="008806CA">
          <w:rPr>
            <w:noProof/>
            <w:webHidden/>
          </w:rPr>
        </w:r>
        <w:r w:rsidR="008806CA">
          <w:rPr>
            <w:noProof/>
            <w:webHidden/>
          </w:rPr>
          <w:fldChar w:fldCharType="separate"/>
        </w:r>
        <w:r w:rsidR="008806CA">
          <w:rPr>
            <w:noProof/>
            <w:webHidden/>
          </w:rPr>
          <w:t>18</w:t>
        </w:r>
        <w:r w:rsidR="008806CA">
          <w:rPr>
            <w:noProof/>
            <w:webHidden/>
          </w:rPr>
          <w:fldChar w:fldCharType="end"/>
        </w:r>
      </w:hyperlink>
    </w:p>
    <w:p w14:paraId="6F021C47" w14:textId="77777777" w:rsidR="008806CA" w:rsidRDefault="0075690F">
      <w:pPr>
        <w:pStyle w:val="TOC2"/>
        <w:tabs>
          <w:tab w:val="right" w:pos="8296"/>
        </w:tabs>
        <w:rPr>
          <w:b w:val="0"/>
          <w:bCs w:val="0"/>
          <w:smallCaps w:val="0"/>
          <w:noProof/>
          <w:sz w:val="21"/>
        </w:rPr>
      </w:pPr>
      <w:hyperlink w:anchor="_Toc428366453" w:history="1">
        <w:r w:rsidR="008806CA" w:rsidRPr="002B31FA">
          <w:rPr>
            <w:rStyle w:val="Hyperlink"/>
            <w:rFonts w:ascii="Arial" w:hAnsi="Arial" w:cs="Arial"/>
            <w:noProof/>
          </w:rPr>
          <w:t>Backoffice Process Flows</w:t>
        </w:r>
        <w:r w:rsidR="008806CA">
          <w:rPr>
            <w:noProof/>
            <w:webHidden/>
          </w:rPr>
          <w:tab/>
        </w:r>
        <w:r w:rsidR="008806CA">
          <w:rPr>
            <w:noProof/>
            <w:webHidden/>
          </w:rPr>
          <w:fldChar w:fldCharType="begin"/>
        </w:r>
        <w:r w:rsidR="008806CA">
          <w:rPr>
            <w:noProof/>
            <w:webHidden/>
          </w:rPr>
          <w:instrText xml:space="preserve"> PAGEREF _Toc428366453 \h </w:instrText>
        </w:r>
        <w:r w:rsidR="008806CA">
          <w:rPr>
            <w:noProof/>
            <w:webHidden/>
          </w:rPr>
        </w:r>
        <w:r w:rsidR="008806CA">
          <w:rPr>
            <w:noProof/>
            <w:webHidden/>
          </w:rPr>
          <w:fldChar w:fldCharType="separate"/>
        </w:r>
        <w:r w:rsidR="008806CA">
          <w:rPr>
            <w:noProof/>
            <w:webHidden/>
          </w:rPr>
          <w:t>19</w:t>
        </w:r>
        <w:r w:rsidR="008806CA">
          <w:rPr>
            <w:noProof/>
            <w:webHidden/>
          </w:rPr>
          <w:fldChar w:fldCharType="end"/>
        </w:r>
      </w:hyperlink>
    </w:p>
    <w:p w14:paraId="3F03B1CD" w14:textId="77777777" w:rsidR="008806CA" w:rsidRDefault="0075690F">
      <w:pPr>
        <w:pStyle w:val="TOC1"/>
        <w:tabs>
          <w:tab w:val="right" w:pos="8296"/>
        </w:tabs>
        <w:rPr>
          <w:b w:val="0"/>
          <w:bCs w:val="0"/>
          <w:caps w:val="0"/>
          <w:noProof/>
          <w:sz w:val="21"/>
          <w:u w:val="none"/>
        </w:rPr>
      </w:pPr>
      <w:hyperlink w:anchor="_Toc428366454" w:history="1">
        <w:r w:rsidR="008806CA" w:rsidRPr="002B31FA">
          <w:rPr>
            <w:rStyle w:val="Hyperlink"/>
            <w:noProof/>
          </w:rPr>
          <w:t>Considerations for an Existing Application</w:t>
        </w:r>
        <w:r w:rsidR="008806CA">
          <w:rPr>
            <w:noProof/>
            <w:webHidden/>
          </w:rPr>
          <w:tab/>
        </w:r>
        <w:r w:rsidR="008806CA">
          <w:rPr>
            <w:noProof/>
            <w:webHidden/>
          </w:rPr>
          <w:fldChar w:fldCharType="begin"/>
        </w:r>
        <w:r w:rsidR="008806CA">
          <w:rPr>
            <w:noProof/>
            <w:webHidden/>
          </w:rPr>
          <w:instrText xml:space="preserve"> PAGEREF _Toc428366454 \h </w:instrText>
        </w:r>
        <w:r w:rsidR="008806CA">
          <w:rPr>
            <w:noProof/>
            <w:webHidden/>
          </w:rPr>
        </w:r>
        <w:r w:rsidR="008806CA">
          <w:rPr>
            <w:noProof/>
            <w:webHidden/>
          </w:rPr>
          <w:fldChar w:fldCharType="separate"/>
        </w:r>
        <w:r w:rsidR="008806CA">
          <w:rPr>
            <w:noProof/>
            <w:webHidden/>
          </w:rPr>
          <w:t>20</w:t>
        </w:r>
        <w:r w:rsidR="008806CA">
          <w:rPr>
            <w:noProof/>
            <w:webHidden/>
          </w:rPr>
          <w:fldChar w:fldCharType="end"/>
        </w:r>
      </w:hyperlink>
    </w:p>
    <w:p w14:paraId="0BC8CF6E" w14:textId="77777777" w:rsidR="008806CA" w:rsidRDefault="0075690F">
      <w:pPr>
        <w:pStyle w:val="TOC1"/>
        <w:tabs>
          <w:tab w:val="right" w:pos="8296"/>
        </w:tabs>
        <w:rPr>
          <w:b w:val="0"/>
          <w:bCs w:val="0"/>
          <w:caps w:val="0"/>
          <w:noProof/>
          <w:sz w:val="21"/>
          <w:u w:val="none"/>
        </w:rPr>
      </w:pPr>
      <w:hyperlink w:anchor="_Toc428366455" w:history="1">
        <w:r w:rsidR="008806CA" w:rsidRPr="002B31FA">
          <w:rPr>
            <w:rStyle w:val="Hyperlink"/>
            <w:noProof/>
          </w:rPr>
          <w:t>Suggested Further Reading</w:t>
        </w:r>
        <w:r w:rsidR="008806CA">
          <w:rPr>
            <w:noProof/>
            <w:webHidden/>
          </w:rPr>
          <w:tab/>
        </w:r>
        <w:r w:rsidR="008806CA">
          <w:rPr>
            <w:noProof/>
            <w:webHidden/>
          </w:rPr>
          <w:fldChar w:fldCharType="begin"/>
        </w:r>
        <w:r w:rsidR="008806CA">
          <w:rPr>
            <w:noProof/>
            <w:webHidden/>
          </w:rPr>
          <w:instrText xml:space="preserve"> PAGEREF _Toc428366455 \h </w:instrText>
        </w:r>
        <w:r w:rsidR="008806CA">
          <w:rPr>
            <w:noProof/>
            <w:webHidden/>
          </w:rPr>
        </w:r>
        <w:r w:rsidR="008806CA">
          <w:rPr>
            <w:noProof/>
            <w:webHidden/>
          </w:rPr>
          <w:fldChar w:fldCharType="separate"/>
        </w:r>
        <w:r w:rsidR="008806CA">
          <w:rPr>
            <w:noProof/>
            <w:webHidden/>
          </w:rPr>
          <w:t>20</w:t>
        </w:r>
        <w:r w:rsidR="008806CA">
          <w:rPr>
            <w:noProof/>
            <w:webHidden/>
          </w:rPr>
          <w:fldChar w:fldCharType="end"/>
        </w:r>
      </w:hyperlink>
    </w:p>
    <w:p w14:paraId="32F45590" w14:textId="77777777" w:rsidR="001D2720" w:rsidRPr="001D2720" w:rsidRDefault="001D2720" w:rsidP="001D2720">
      <w:r>
        <w:fldChar w:fldCharType="end"/>
      </w:r>
    </w:p>
    <w:p w14:paraId="62833DD7" w14:textId="77777777" w:rsidR="001D2720" w:rsidRDefault="001D2720" w:rsidP="001D2720">
      <w:pPr>
        <w:pStyle w:val="Heading1"/>
      </w:pPr>
      <w:bookmarkStart w:id="2" w:name="_Toc428366413"/>
      <w:r>
        <w:rPr>
          <w:rFonts w:hint="eastAsia"/>
        </w:rPr>
        <w:lastRenderedPageBreak/>
        <w:t>Introduction</w:t>
      </w:r>
      <w:bookmarkEnd w:id="2"/>
    </w:p>
    <w:p w14:paraId="5FE85AB6" w14:textId="77777777" w:rsidR="00F16200" w:rsidRDefault="00F16200" w:rsidP="00F16200">
      <w:pPr>
        <w:contextualSpacing/>
      </w:pPr>
      <w:bookmarkStart w:id="3" w:name="OLE_LINK1"/>
      <w:r>
        <w:t>Hybris is a java based eCommerce framework built on the Spring MVC framework. The purpose of providing a plugin for Adyen is to aid integration of the Adyen payment gateway into a hybris implementation. This document describes the Adyen Hybris plugin, how it’s built, and the fundamental concepts to consider when integrating with a Hybris eCommerce site.</w:t>
      </w:r>
    </w:p>
    <w:p w14:paraId="6FECF0C0" w14:textId="77777777" w:rsidR="00F16200" w:rsidRDefault="00F16200" w:rsidP="00F16200">
      <w:pPr>
        <w:contextualSpacing/>
      </w:pPr>
      <w:r>
        <w:t>Because Hybris is built on the Spring framework this makes it highly customizable and extensible. The plugin also utilizes this framework so can also easily be extended to add specific behavior if required.</w:t>
      </w:r>
    </w:p>
    <w:bookmarkEnd w:id="3"/>
    <w:p w14:paraId="6FDCE085" w14:textId="77777777" w:rsidR="00F16200" w:rsidRPr="00F16200" w:rsidRDefault="00F16200" w:rsidP="00F16200"/>
    <w:p w14:paraId="079E4861" w14:textId="77777777" w:rsidR="001D2720" w:rsidRDefault="001D2720" w:rsidP="001D2720">
      <w:pPr>
        <w:pStyle w:val="Heading2"/>
      </w:pPr>
      <w:bookmarkStart w:id="4" w:name="_Toc428366414"/>
      <w:r>
        <w:rPr>
          <w:rFonts w:hint="eastAsia"/>
        </w:rPr>
        <w:t>Fundamental Concepts</w:t>
      </w:r>
      <w:bookmarkEnd w:id="4"/>
    </w:p>
    <w:p w14:paraId="5E4B60AB" w14:textId="77777777" w:rsidR="00F16200" w:rsidRPr="008372E4" w:rsidRDefault="00F16200" w:rsidP="00F16200">
      <w:pPr>
        <w:pStyle w:val="BodyText"/>
        <w:contextualSpacing/>
        <w:rPr>
          <w:rFonts w:asciiTheme="minorHAnsi" w:hAnsiTheme="minorHAnsi"/>
          <w:sz w:val="21"/>
          <w:szCs w:val="21"/>
        </w:rPr>
      </w:pPr>
      <w:r w:rsidRPr="008372E4">
        <w:rPr>
          <w:rFonts w:asciiTheme="minorHAnsi" w:hAnsiTheme="minorHAnsi"/>
          <w:sz w:val="21"/>
          <w:szCs w:val="21"/>
        </w:rPr>
        <w:t>Before describing more about the plugin some fundamental concepts will be considered.</w:t>
      </w:r>
    </w:p>
    <w:p w14:paraId="0CC85924" w14:textId="77777777" w:rsidR="0041338A" w:rsidRPr="008372E4" w:rsidRDefault="0041338A" w:rsidP="00F16200">
      <w:pPr>
        <w:pStyle w:val="BodyText"/>
        <w:contextualSpacing/>
        <w:rPr>
          <w:rFonts w:asciiTheme="minorHAnsi" w:hAnsiTheme="minorHAnsi"/>
          <w:sz w:val="21"/>
          <w:szCs w:val="21"/>
        </w:rPr>
      </w:pPr>
    </w:p>
    <w:p w14:paraId="7D106575" w14:textId="77777777" w:rsidR="0041338A" w:rsidRPr="008372E4" w:rsidRDefault="0041338A" w:rsidP="00F16200">
      <w:pPr>
        <w:pStyle w:val="BodyText"/>
        <w:contextualSpacing/>
        <w:rPr>
          <w:rFonts w:asciiTheme="minorHAnsi" w:hAnsiTheme="minorHAnsi"/>
          <w:sz w:val="21"/>
          <w:szCs w:val="21"/>
        </w:rPr>
      </w:pPr>
      <w:r w:rsidRPr="008372E4">
        <w:rPr>
          <w:rFonts w:asciiTheme="minorHAnsi" w:hAnsiTheme="minorHAnsi"/>
          <w:sz w:val="21"/>
          <w:szCs w:val="21"/>
        </w:rPr>
        <w:t>The extend module has been created with the intent of keeping the hybris application out of PCI scope. Both of the integration methods described in this section are include in that scope.</w:t>
      </w:r>
    </w:p>
    <w:p w14:paraId="79114039" w14:textId="77777777" w:rsidR="001D2720" w:rsidRDefault="001D2720" w:rsidP="001D2720">
      <w:pPr>
        <w:pStyle w:val="Heading3"/>
      </w:pPr>
      <w:bookmarkStart w:id="5" w:name="_Toc428366415"/>
      <w:r>
        <w:rPr>
          <w:rFonts w:hint="eastAsia"/>
        </w:rPr>
        <w:t>API</w:t>
      </w:r>
      <w:r w:rsidR="00F16200">
        <w:t xml:space="preserve"> with CSE</w:t>
      </w:r>
      <w:bookmarkEnd w:id="5"/>
    </w:p>
    <w:p w14:paraId="25D9BB54" w14:textId="77777777" w:rsidR="00F16200" w:rsidRDefault="0085106B" w:rsidP="00F16200">
      <w:r>
        <w:rPr>
          <w:rFonts w:hint="eastAsia"/>
        </w:rPr>
        <w:t xml:space="preserve">The plugin has been developed to support </w:t>
      </w:r>
      <w:r>
        <w:t>API (</w:t>
      </w:r>
      <w:r>
        <w:rPr>
          <w:rFonts w:hint="eastAsia"/>
        </w:rPr>
        <w:t>direct</w:t>
      </w:r>
      <w:r>
        <w:t>)</w:t>
      </w:r>
      <w:r>
        <w:rPr>
          <w:rFonts w:hint="eastAsia"/>
        </w:rPr>
        <w:t xml:space="preserve"> payment model with Adyen</w:t>
      </w:r>
      <w:r>
        <w:t xml:space="preserve"> with Client-Side Encryption (CSE) to encrypt card data inside the client.</w:t>
      </w:r>
    </w:p>
    <w:p w14:paraId="2CF4394B" w14:textId="5B34DD77" w:rsidR="0085106B" w:rsidRDefault="0085106B" w:rsidP="00F16200">
      <w:r>
        <w:t>Adyen provides three ways to communicate with it JSON, Restful and SOAP. The plugin is using J</w:t>
      </w:r>
      <w:r w:rsidR="0041338A">
        <w:t>SO</w:t>
      </w:r>
      <w:r>
        <w:t xml:space="preserve">N </w:t>
      </w:r>
      <w:r w:rsidRPr="0085106B">
        <w:t>to transmit data between a server and web application</w:t>
      </w:r>
      <w:r>
        <w:t>.</w:t>
      </w:r>
    </w:p>
    <w:p w14:paraId="3046B96E" w14:textId="77777777" w:rsidR="00D94650" w:rsidRDefault="00D94650" w:rsidP="003A55D7">
      <w:pPr>
        <w:pStyle w:val="Heading4"/>
      </w:pPr>
      <w:r>
        <w:rPr>
          <w:rFonts w:hint="eastAsia"/>
        </w:rPr>
        <w:t>Recurring</w:t>
      </w:r>
    </w:p>
    <w:p w14:paraId="244479DE" w14:textId="77777777" w:rsidR="00D94650" w:rsidRPr="00D94650" w:rsidRDefault="00D8022E" w:rsidP="00D94650">
      <w:r>
        <w:rPr>
          <w:rFonts w:hint="eastAsia"/>
        </w:rPr>
        <w:t>The plugin is able to allow shopper to re-use the payment details which previously used and saved to Adyen by shoppers themselves.</w:t>
      </w:r>
      <w:r w:rsidR="0041338A">
        <w:t xml:space="preserve"> It is important to note that no card details are stored in hybris as payment methods. They are only stored within Adyen.</w:t>
      </w:r>
    </w:p>
    <w:p w14:paraId="7204095F" w14:textId="77777777" w:rsidR="001D2720" w:rsidRDefault="001D2720" w:rsidP="001D2720">
      <w:pPr>
        <w:pStyle w:val="Heading3"/>
      </w:pPr>
      <w:bookmarkStart w:id="6" w:name="_Toc428366416"/>
      <w:r>
        <w:rPr>
          <w:rFonts w:hint="eastAsia"/>
        </w:rPr>
        <w:t>HPP</w:t>
      </w:r>
      <w:bookmarkEnd w:id="6"/>
    </w:p>
    <w:p w14:paraId="1FE8658B" w14:textId="77777777" w:rsidR="0085106B" w:rsidRDefault="0085106B" w:rsidP="0085106B">
      <w:r>
        <w:rPr>
          <w:rFonts w:hint="eastAsia"/>
        </w:rPr>
        <w:t>The plugin has been developed to support HPP (</w:t>
      </w:r>
      <w:r>
        <w:t>Hosted Payment Pages</w:t>
      </w:r>
      <w:r>
        <w:rPr>
          <w:rFonts w:hint="eastAsia"/>
        </w:rPr>
        <w:t>)</w:t>
      </w:r>
      <w:r>
        <w:t xml:space="preserve"> payment model.</w:t>
      </w:r>
    </w:p>
    <w:p w14:paraId="318C4BDB" w14:textId="77777777" w:rsidR="0085106B" w:rsidRPr="0085106B" w:rsidRDefault="0085106B" w:rsidP="0085106B">
      <w:r>
        <w:t xml:space="preserve">The HPP payment model enables a site to devolve PCI considerations down to a third party (in this case </w:t>
      </w:r>
      <w:r w:rsidR="00A66861">
        <w:t>Adyen</w:t>
      </w:r>
      <w:r>
        <w:t xml:space="preserve">) via </w:t>
      </w:r>
      <w:r w:rsidR="00A66861">
        <w:t>HPP</w:t>
      </w:r>
      <w:r>
        <w:t xml:space="preserve">. </w:t>
      </w:r>
      <w:r w:rsidR="00A66861">
        <w:t>Adyen</w:t>
      </w:r>
      <w:r>
        <w:t xml:space="preserve"> host the pages that capture and process the card details, all that is required of the </w:t>
      </w:r>
      <w:r w:rsidR="00A66861">
        <w:t>Hybris</w:t>
      </w:r>
      <w:r>
        <w:t xml:space="preserve"> is to redirect the user to these pages at the relevant point in their checkout flow and then process the </w:t>
      </w:r>
      <w:r w:rsidR="00A66861">
        <w:t>authorization</w:t>
      </w:r>
      <w:r>
        <w:t xml:space="preserve"> response returned from the hosted </w:t>
      </w:r>
      <w:r w:rsidR="00A66861">
        <w:t>payment</w:t>
      </w:r>
      <w:r>
        <w:t xml:space="preserve"> pages.</w:t>
      </w:r>
    </w:p>
    <w:p w14:paraId="6E46D989" w14:textId="77777777" w:rsidR="001D2720" w:rsidRDefault="001D2720" w:rsidP="001D2720">
      <w:pPr>
        <w:pStyle w:val="Heading1"/>
      </w:pPr>
      <w:bookmarkStart w:id="7" w:name="_Toc428366417"/>
      <w:r>
        <w:rPr>
          <w:rFonts w:hint="eastAsia"/>
        </w:rPr>
        <w:lastRenderedPageBreak/>
        <w:t>Prerequisites</w:t>
      </w:r>
      <w:bookmarkEnd w:id="7"/>
    </w:p>
    <w:p w14:paraId="2F1459D4" w14:textId="77777777" w:rsidR="004838C5" w:rsidRPr="004838C5" w:rsidRDefault="004838C5" w:rsidP="004838C5">
      <w:pPr>
        <w:contextualSpacing/>
      </w:pPr>
      <w:r>
        <w:t>This section describes the dependencies and prerequisite actions that are required before integration is attempted.</w:t>
      </w:r>
    </w:p>
    <w:p w14:paraId="3AC6D3A3" w14:textId="77777777" w:rsidR="001D2720" w:rsidRDefault="001D2720" w:rsidP="001D2720">
      <w:pPr>
        <w:pStyle w:val="Heading2"/>
      </w:pPr>
      <w:bookmarkStart w:id="8" w:name="_Toc428366418"/>
      <w:r>
        <w:rPr>
          <w:rFonts w:hint="eastAsia"/>
        </w:rPr>
        <w:t>Audience</w:t>
      </w:r>
      <w:bookmarkEnd w:id="8"/>
    </w:p>
    <w:p w14:paraId="78B1E1D6" w14:textId="77777777" w:rsidR="004838C5" w:rsidRPr="004838C5" w:rsidRDefault="004838C5" w:rsidP="004838C5">
      <w:pPr>
        <w:contextualSpacing/>
      </w:pPr>
      <w:r>
        <w:t>The expected audience for this document are technical resources actively involved in implementing Adyen into Hybris – they should have reasonable understanding of Enterprise Edition Java, Hybris eCommerce framework and payment models.</w:t>
      </w:r>
    </w:p>
    <w:p w14:paraId="5B31D5D6" w14:textId="77777777" w:rsidR="001D2720" w:rsidRDefault="001D2720" w:rsidP="001D2720">
      <w:pPr>
        <w:pStyle w:val="Heading2"/>
      </w:pPr>
      <w:bookmarkStart w:id="9" w:name="_Toc428366419"/>
      <w:r>
        <w:rPr>
          <w:rFonts w:hint="eastAsia"/>
        </w:rPr>
        <w:t xml:space="preserve">Supported </w:t>
      </w:r>
      <w:r>
        <w:t>Environment</w:t>
      </w:r>
      <w:bookmarkEnd w:id="9"/>
    </w:p>
    <w:p w14:paraId="21E55FC4" w14:textId="77777777" w:rsidR="004838C5" w:rsidRDefault="004838C5" w:rsidP="004838C5">
      <w:pPr>
        <w:contextualSpacing/>
      </w:pPr>
      <w:r>
        <w:t>The Hybris framework and accelerator plugin has been developed against version 5.1.1.7 and version 5.5.0.0 of Hybris.</w:t>
      </w:r>
    </w:p>
    <w:p w14:paraId="7797A0B1" w14:textId="77777777" w:rsidR="005B139C" w:rsidRDefault="005B139C" w:rsidP="004838C5">
      <w:pPr>
        <w:contextualSpacing/>
      </w:pPr>
      <w:r>
        <w:t xml:space="preserve">The plugin has been developed against version </w:t>
      </w:r>
      <w:r w:rsidRPr="005B139C">
        <w:t>4.1.0</w:t>
      </w:r>
      <w:r>
        <w:t xml:space="preserve"> of Adyen API and HPP.</w:t>
      </w:r>
    </w:p>
    <w:p w14:paraId="0EFC92E0" w14:textId="77777777" w:rsidR="005B139C" w:rsidRDefault="005B139C" w:rsidP="004838C5">
      <w:pPr>
        <w:contextualSpacing/>
      </w:pPr>
      <w:r>
        <w:t xml:space="preserve">See: </w:t>
      </w:r>
    </w:p>
    <w:p w14:paraId="0A9B567F" w14:textId="77777777" w:rsidR="005B139C" w:rsidRDefault="0075690F" w:rsidP="004838C5">
      <w:pPr>
        <w:contextualSpacing/>
      </w:pPr>
      <w:hyperlink r:id="rId6" w:history="1">
        <w:r w:rsidR="005B139C" w:rsidRPr="00B757ED">
          <w:rPr>
            <w:rStyle w:val="Hyperlink"/>
          </w:rPr>
          <w:t>https://docs.adyen.com/display/TD/API+manual+changelog</w:t>
        </w:r>
      </w:hyperlink>
      <w:r w:rsidR="005500E8">
        <w:t xml:space="preserve"> and</w:t>
      </w:r>
    </w:p>
    <w:p w14:paraId="045205AE" w14:textId="77777777" w:rsidR="005B139C" w:rsidRDefault="0075690F" w:rsidP="004838C5">
      <w:pPr>
        <w:contextualSpacing/>
      </w:pPr>
      <w:hyperlink r:id="rId7" w:history="1">
        <w:r w:rsidR="005B139C" w:rsidRPr="00B757ED">
          <w:rPr>
            <w:rStyle w:val="Hyperlink"/>
          </w:rPr>
          <w:t>https://docs.adyen.com/display/TD/HPP+manual+changelog</w:t>
        </w:r>
      </w:hyperlink>
    </w:p>
    <w:p w14:paraId="59B098E2" w14:textId="77777777" w:rsidR="005B139C" w:rsidRDefault="005B139C" w:rsidP="004838C5">
      <w:pPr>
        <w:contextualSpacing/>
      </w:pPr>
    </w:p>
    <w:p w14:paraId="66E60A8A" w14:textId="77777777" w:rsidR="001D2720" w:rsidRDefault="001D2720" w:rsidP="001D2720">
      <w:pPr>
        <w:pStyle w:val="Heading2"/>
      </w:pPr>
      <w:bookmarkStart w:id="10" w:name="_Toc428366420"/>
      <w:r>
        <w:rPr>
          <w:rFonts w:hint="eastAsia"/>
        </w:rPr>
        <w:t>Configuration with Adyen</w:t>
      </w:r>
      <w:bookmarkEnd w:id="10"/>
    </w:p>
    <w:p w14:paraId="222F3450" w14:textId="77777777" w:rsidR="00C55200" w:rsidRDefault="00C55200" w:rsidP="00C55200">
      <w:pPr>
        <w:contextualSpacing/>
      </w:pPr>
      <w:r>
        <w:t>Configuration with Adyen is essential before attempting to integrate the plugin with Hybris. The following steps need to be completed with Adyen:</w:t>
      </w:r>
    </w:p>
    <w:p w14:paraId="07F6B549" w14:textId="77777777" w:rsidR="00C55200" w:rsidRDefault="00C55200" w:rsidP="00C55200">
      <w:pPr>
        <w:pStyle w:val="ListParagraph"/>
        <w:numPr>
          <w:ilvl w:val="0"/>
          <w:numId w:val="2"/>
        </w:numPr>
        <w:ind w:firstLineChars="0"/>
        <w:contextualSpacing/>
      </w:pPr>
      <w:r>
        <w:rPr>
          <w:rFonts w:hint="eastAsia"/>
        </w:rPr>
        <w:t>Account needs to be setup with Adyen.</w:t>
      </w:r>
    </w:p>
    <w:p w14:paraId="1E956B4B" w14:textId="77777777" w:rsidR="00C55200" w:rsidRDefault="00C55200" w:rsidP="00C55200">
      <w:pPr>
        <w:pStyle w:val="ListParagraph"/>
        <w:numPr>
          <w:ilvl w:val="0"/>
          <w:numId w:val="2"/>
        </w:numPr>
        <w:ind w:firstLineChars="0"/>
        <w:contextualSpacing/>
      </w:pPr>
      <w:r>
        <w:t>Creation of merchant account.</w:t>
      </w:r>
    </w:p>
    <w:p w14:paraId="6541D171" w14:textId="5BEEA57A" w:rsidR="00C55200" w:rsidRDefault="00C55200" w:rsidP="00C55200">
      <w:pPr>
        <w:pStyle w:val="ListParagraph"/>
        <w:numPr>
          <w:ilvl w:val="1"/>
          <w:numId w:val="2"/>
        </w:numPr>
        <w:ind w:firstLineChars="0"/>
        <w:contextualSpacing/>
      </w:pPr>
      <w:r>
        <w:t>Noti</w:t>
      </w:r>
      <w:r w:rsidR="009C6A9D">
        <w:t>fication URLs must be specified together with basic authentication credentials.</w:t>
      </w:r>
    </w:p>
    <w:p w14:paraId="290CDAE8" w14:textId="77777777" w:rsidR="00C55200" w:rsidRDefault="00C55200" w:rsidP="00C55200">
      <w:pPr>
        <w:pStyle w:val="ListParagraph"/>
        <w:numPr>
          <w:ilvl w:val="0"/>
          <w:numId w:val="2"/>
        </w:numPr>
        <w:ind w:firstLineChars="0"/>
        <w:contextualSpacing/>
      </w:pPr>
      <w:r>
        <w:t>Web Service user must be created for Direct API integration.</w:t>
      </w:r>
    </w:p>
    <w:p w14:paraId="6D36BD9C" w14:textId="77777777" w:rsidR="00C55200" w:rsidRDefault="00C55200" w:rsidP="00C55200">
      <w:pPr>
        <w:pStyle w:val="ListParagraph"/>
        <w:numPr>
          <w:ilvl w:val="0"/>
          <w:numId w:val="2"/>
        </w:numPr>
        <w:ind w:firstLineChars="0"/>
        <w:contextualSpacing/>
      </w:pPr>
      <w:r>
        <w:rPr>
          <w:rFonts w:hint="eastAsia"/>
        </w:rPr>
        <w:t>Skin</w:t>
      </w:r>
      <w:r>
        <w:t xml:space="preserve"> for payment pages must be created for HPP integration.</w:t>
      </w:r>
    </w:p>
    <w:p w14:paraId="681506E0" w14:textId="77777777" w:rsidR="00C55200" w:rsidRPr="00C55200" w:rsidRDefault="00C55200" w:rsidP="00C55200"/>
    <w:p w14:paraId="09B5AD4C" w14:textId="77777777" w:rsidR="001D2720" w:rsidRDefault="001D2720" w:rsidP="001D2720">
      <w:pPr>
        <w:pStyle w:val="Heading1"/>
      </w:pPr>
      <w:bookmarkStart w:id="11" w:name="_Toc428366421"/>
      <w:r>
        <w:rPr>
          <w:rFonts w:hint="eastAsia"/>
        </w:rPr>
        <w:t>Overview</w:t>
      </w:r>
      <w:bookmarkEnd w:id="11"/>
    </w:p>
    <w:p w14:paraId="19C601FF" w14:textId="77777777" w:rsidR="00C55200" w:rsidRDefault="00C55200" w:rsidP="00C55200">
      <w:pPr>
        <w:contextualSpacing/>
      </w:pPr>
      <w:r>
        <w:t>The plugin has been designed to provide quick and easy access into the Adyen payment gateway from a Hybris application. It is expected that implementers of the plugin will be in varied stages of their own development cycle and so the plugin is modularized to try to make integration as painless as possible.</w:t>
      </w:r>
    </w:p>
    <w:p w14:paraId="5C474EC1" w14:textId="77777777" w:rsidR="00C55200" w:rsidRPr="00C55200" w:rsidRDefault="00C55200" w:rsidP="00C55200"/>
    <w:p w14:paraId="36A52804" w14:textId="77777777" w:rsidR="001D2720" w:rsidRDefault="001D2720" w:rsidP="001D2720">
      <w:pPr>
        <w:pStyle w:val="Heading2"/>
      </w:pPr>
      <w:bookmarkStart w:id="12" w:name="_Toc428366422"/>
      <w:r>
        <w:rPr>
          <w:rFonts w:hint="eastAsia"/>
        </w:rPr>
        <w:lastRenderedPageBreak/>
        <w:t>High Level Plugin Anatomy</w:t>
      </w:r>
      <w:bookmarkEnd w:id="12"/>
    </w:p>
    <w:p w14:paraId="78FCFC7D" w14:textId="77777777" w:rsidR="00C55200" w:rsidRDefault="00C55200" w:rsidP="00C55200">
      <w:pPr>
        <w:contextualSpacing/>
      </w:pPr>
      <w:r>
        <w:t>The plugin is separated into two basic component layers:</w:t>
      </w:r>
    </w:p>
    <w:p w14:paraId="1C6F3BDA" w14:textId="77777777" w:rsidR="00C55200" w:rsidRDefault="00C55200" w:rsidP="00C55200">
      <w:pPr>
        <w:pStyle w:val="ListParagraph"/>
        <w:numPr>
          <w:ilvl w:val="0"/>
          <w:numId w:val="2"/>
        </w:numPr>
        <w:ind w:firstLineChars="0"/>
        <w:contextualSpacing/>
      </w:pPr>
      <w:r>
        <w:t xml:space="preserve">Hybris platform extensions layer provides API integration and Notification handling with the Adyen functions through standard extensions to the Hybris platform. </w:t>
      </w:r>
    </w:p>
    <w:p w14:paraId="7257D829" w14:textId="77777777" w:rsidR="00C55200" w:rsidRPr="00C55200" w:rsidRDefault="00C55200" w:rsidP="00C55200">
      <w:pPr>
        <w:pStyle w:val="ListParagraph"/>
        <w:numPr>
          <w:ilvl w:val="0"/>
          <w:numId w:val="2"/>
        </w:numPr>
        <w:ind w:firstLineChars="0"/>
        <w:contextualSpacing/>
      </w:pPr>
      <w:r>
        <w:t>Hybris accelerator extensions layer provides a reference implementation of the platform extensions. This can be used as a starting point for integrating Adyen into a storefront either by using this as the basis for storefront development, or simply using this as a reference to see how the underlying code can be implemented.</w:t>
      </w:r>
    </w:p>
    <w:p w14:paraId="2F0C7F0D" w14:textId="77777777" w:rsidR="001D2720" w:rsidRDefault="001D2720" w:rsidP="001D2720">
      <w:pPr>
        <w:pStyle w:val="Heading2"/>
      </w:pPr>
      <w:bookmarkStart w:id="13" w:name="_Toc428366423"/>
      <w:r>
        <w:rPr>
          <w:rFonts w:hint="eastAsia"/>
        </w:rPr>
        <w:t>Installing the Plugin into Hybris</w:t>
      </w:r>
      <w:bookmarkEnd w:id="13"/>
    </w:p>
    <w:p w14:paraId="0D72EDC4" w14:textId="77777777" w:rsidR="00CF0DFA" w:rsidRDefault="00CF0DFA" w:rsidP="00CF0DFA">
      <w:pPr>
        <w:contextualSpacing/>
      </w:pPr>
      <w:r>
        <w:t xml:space="preserve">First ensure that the version of Hybris being used is supported for the plugin. </w:t>
      </w:r>
    </w:p>
    <w:p w14:paraId="0D183C17" w14:textId="77777777" w:rsidR="00CF0DFA" w:rsidRDefault="00CF0DFA" w:rsidP="00CF0DFA">
      <w:r>
        <w:t>The plugin is supplied as a zip file with several Hybris projects inside. Take the following steps to include the full plugin into your Hybris application:</w:t>
      </w:r>
    </w:p>
    <w:p w14:paraId="75C6078F" w14:textId="77777777" w:rsidR="00615C22" w:rsidRDefault="00615C22" w:rsidP="00B13E45">
      <w:pPr>
        <w:pStyle w:val="Heading3"/>
      </w:pPr>
      <w:bookmarkStart w:id="14" w:name="_Toc428366424"/>
      <w:r>
        <w:t>For Hybris 5.1</w:t>
      </w:r>
      <w:bookmarkEnd w:id="14"/>
    </w:p>
    <w:p w14:paraId="491CE48C" w14:textId="77777777" w:rsidR="003834BF" w:rsidRDefault="005E16A1" w:rsidP="00615C22">
      <w:pPr>
        <w:pStyle w:val="ListParagraph"/>
        <w:numPr>
          <w:ilvl w:val="0"/>
          <w:numId w:val="5"/>
        </w:numPr>
        <w:ind w:firstLineChars="0"/>
      </w:pPr>
      <w:r>
        <w:rPr>
          <w:rFonts w:hint="eastAsia"/>
        </w:rPr>
        <w:t>Unzip Hybris 5.1.1.7 to ${</w:t>
      </w:r>
      <w:r>
        <w:t>HYBRIS_HOME</w:t>
      </w:r>
      <w:r>
        <w:rPr>
          <w:rFonts w:hint="eastAsia"/>
        </w:rPr>
        <w:t>}</w:t>
      </w:r>
      <w:r>
        <w:t xml:space="preserve"> directory.</w:t>
      </w:r>
    </w:p>
    <w:p w14:paraId="31D17E59" w14:textId="62DE0CCA" w:rsidR="008F6533" w:rsidRDefault="004A6455" w:rsidP="00615C22">
      <w:pPr>
        <w:pStyle w:val="ListParagraph"/>
        <w:numPr>
          <w:ilvl w:val="0"/>
          <w:numId w:val="5"/>
        </w:numPr>
        <w:ind w:firstLineChars="0"/>
      </w:pPr>
      <w:r>
        <w:t>R</w:t>
      </w:r>
      <w:r w:rsidR="008F6533">
        <w:t>un setantenv.bat (.sh when using Unix/Linux) from ${HYBRIS_HOME}/bin/platform</w:t>
      </w:r>
    </w:p>
    <w:p w14:paraId="7478A267" w14:textId="77777777" w:rsidR="005E16A1" w:rsidRDefault="005E16A1" w:rsidP="00615C22">
      <w:pPr>
        <w:pStyle w:val="ListParagraph"/>
        <w:numPr>
          <w:ilvl w:val="0"/>
          <w:numId w:val="5"/>
        </w:numPr>
        <w:ind w:firstLineChars="0"/>
      </w:pPr>
      <w:r>
        <w:t>B</w:t>
      </w:r>
      <w:r>
        <w:rPr>
          <w:rFonts w:hint="eastAsia"/>
        </w:rPr>
        <w:t xml:space="preserve">uild Hybris by </w:t>
      </w:r>
      <w:r>
        <w:t>running</w:t>
      </w:r>
      <w:r>
        <w:rPr>
          <w:rFonts w:hint="eastAsia"/>
        </w:rPr>
        <w:t xml:space="preserve"> </w:t>
      </w:r>
      <w:r>
        <w:t>“ant clean all” command from ${HYBRIS_HOME}/bin/platform</w:t>
      </w:r>
      <w:r w:rsidR="003A51DE">
        <w:t>.</w:t>
      </w:r>
    </w:p>
    <w:p w14:paraId="52FB3790" w14:textId="77777777" w:rsidR="00615C22" w:rsidRDefault="00615C22" w:rsidP="00615C22">
      <w:pPr>
        <w:pStyle w:val="ListParagraph"/>
        <w:numPr>
          <w:ilvl w:val="0"/>
          <w:numId w:val="5"/>
        </w:numPr>
        <w:ind w:firstLineChars="0"/>
      </w:pPr>
      <w:r>
        <w:rPr>
          <w:rFonts w:hint="eastAsia"/>
        </w:rPr>
        <w:t>Unzip the plugin zip file.</w:t>
      </w:r>
    </w:p>
    <w:p w14:paraId="14C00A12" w14:textId="77777777" w:rsidR="00AC02F8" w:rsidRDefault="00AC02F8" w:rsidP="00AC02F8">
      <w:pPr>
        <w:pStyle w:val="ListParagraph"/>
        <w:numPr>
          <w:ilvl w:val="0"/>
          <w:numId w:val="5"/>
        </w:numPr>
        <w:ind w:firstLineChars="0"/>
      </w:pPr>
      <w:r>
        <w:t>Create ${HYBRIS_HOME}/bin/custom</w:t>
      </w:r>
    </w:p>
    <w:p w14:paraId="264F18CD" w14:textId="77777777" w:rsidR="00AC02F8" w:rsidRDefault="00AC02F8" w:rsidP="00AC02F8">
      <w:pPr>
        <w:pStyle w:val="ListParagraph"/>
        <w:numPr>
          <w:ilvl w:val="0"/>
          <w:numId w:val="5"/>
        </w:numPr>
        <w:ind w:firstLineChars="0"/>
      </w:pPr>
      <w:r>
        <w:t>Create adyen directory under ${HYBRIS_HOME}/bin/custom</w:t>
      </w:r>
    </w:p>
    <w:p w14:paraId="3AD8CDCE" w14:textId="77777777" w:rsidR="00615C22" w:rsidRDefault="00F617C0" w:rsidP="00615C22">
      <w:pPr>
        <w:pStyle w:val="ListParagraph"/>
        <w:numPr>
          <w:ilvl w:val="0"/>
          <w:numId w:val="5"/>
        </w:numPr>
        <w:ind w:firstLineChars="0"/>
      </w:pPr>
      <w:r>
        <w:t>Copy below extensions folders to the ${HYBRIS_HOME}/bin/custom/adyen directory.</w:t>
      </w:r>
    </w:p>
    <w:p w14:paraId="2A5C369F" w14:textId="2547DF74" w:rsidR="0054159C" w:rsidRDefault="0054159C" w:rsidP="00860355">
      <w:pPr>
        <w:pStyle w:val="ListParagraph"/>
        <w:numPr>
          <w:ilvl w:val="1"/>
          <w:numId w:val="13"/>
        </w:numPr>
        <w:ind w:firstLineChars="0"/>
      </w:pPr>
      <w:r w:rsidRPr="009D552B">
        <w:t>extensions</w:t>
      </w:r>
      <w:r>
        <w:t>/adyen</w:t>
      </w:r>
      <w:r w:rsidR="00BE7740">
        <w:t>5_1</w:t>
      </w:r>
      <w:r>
        <w:t>/adyenAddon</w:t>
      </w:r>
    </w:p>
    <w:p w14:paraId="2EA842FC" w14:textId="4C8BABBA" w:rsidR="0054159C" w:rsidRDefault="0054159C" w:rsidP="00860355">
      <w:pPr>
        <w:pStyle w:val="ListParagraph"/>
        <w:numPr>
          <w:ilvl w:val="1"/>
          <w:numId w:val="13"/>
        </w:numPr>
        <w:ind w:firstLineChars="0"/>
      </w:pPr>
      <w:r w:rsidRPr="009D552B">
        <w:t>extensions</w:t>
      </w:r>
      <w:r>
        <w:t>/adyen</w:t>
      </w:r>
      <w:r w:rsidR="00BE7740">
        <w:t>5_1</w:t>
      </w:r>
      <w:r>
        <w:t>/adyencockpits</w:t>
      </w:r>
    </w:p>
    <w:p w14:paraId="081E937E" w14:textId="4D54E2C0" w:rsidR="0054159C" w:rsidRDefault="0054159C" w:rsidP="00860355">
      <w:pPr>
        <w:pStyle w:val="ListParagraph"/>
        <w:numPr>
          <w:ilvl w:val="1"/>
          <w:numId w:val="13"/>
        </w:numPr>
        <w:ind w:firstLineChars="0"/>
      </w:pPr>
      <w:r w:rsidRPr="009D552B">
        <w:t>extensions</w:t>
      </w:r>
      <w:r>
        <w:t>/adyen</w:t>
      </w:r>
      <w:r w:rsidR="00BE7740">
        <w:t>5_1</w:t>
      </w:r>
      <w:r>
        <w:t>/adyencore</w:t>
      </w:r>
    </w:p>
    <w:p w14:paraId="180D095D" w14:textId="3DF7250B" w:rsidR="0054159C" w:rsidRDefault="0054159C" w:rsidP="00860355">
      <w:pPr>
        <w:pStyle w:val="ListParagraph"/>
        <w:numPr>
          <w:ilvl w:val="1"/>
          <w:numId w:val="13"/>
        </w:numPr>
        <w:ind w:firstLineChars="0"/>
      </w:pPr>
      <w:r w:rsidRPr="009D552B">
        <w:t>extensions</w:t>
      </w:r>
      <w:r>
        <w:t>/adyen</w:t>
      </w:r>
      <w:r w:rsidR="00BE7740">
        <w:t>5_1</w:t>
      </w:r>
      <w:r>
        <w:t>/adyenfacades</w:t>
      </w:r>
    </w:p>
    <w:p w14:paraId="472CFE4A" w14:textId="47E88305" w:rsidR="0054159C" w:rsidRDefault="0054159C" w:rsidP="00860355">
      <w:pPr>
        <w:pStyle w:val="ListParagraph"/>
        <w:numPr>
          <w:ilvl w:val="1"/>
          <w:numId w:val="13"/>
        </w:numPr>
        <w:ind w:firstLineChars="0"/>
      </w:pPr>
      <w:r w:rsidRPr="009D552B">
        <w:t>extensions</w:t>
      </w:r>
      <w:r>
        <w:t>/adyen</w:t>
      </w:r>
      <w:r w:rsidR="00BE7740">
        <w:t>5_1</w:t>
      </w:r>
      <w:r>
        <w:t>/adyeninitialdata</w:t>
      </w:r>
    </w:p>
    <w:p w14:paraId="24243DFE" w14:textId="4523A9B1" w:rsidR="0054159C" w:rsidRDefault="0054159C" w:rsidP="00860355">
      <w:pPr>
        <w:pStyle w:val="ListParagraph"/>
        <w:numPr>
          <w:ilvl w:val="1"/>
          <w:numId w:val="13"/>
        </w:numPr>
        <w:ind w:firstLineChars="0"/>
      </w:pPr>
      <w:r w:rsidRPr="009D552B">
        <w:t>extensions</w:t>
      </w:r>
      <w:r>
        <w:t>/adyen</w:t>
      </w:r>
      <w:r w:rsidR="00BE7740">
        <w:t>5_1</w:t>
      </w:r>
      <w:r>
        <w:t>/adyenstorefront</w:t>
      </w:r>
    </w:p>
    <w:p w14:paraId="1D6AFC56" w14:textId="77777777" w:rsidR="0054159C" w:rsidRDefault="0054159C" w:rsidP="00860355">
      <w:pPr>
        <w:pStyle w:val="ListParagraph"/>
        <w:numPr>
          <w:ilvl w:val="1"/>
          <w:numId w:val="13"/>
        </w:numPr>
        <w:ind w:firstLineChars="0"/>
      </w:pPr>
      <w:r w:rsidRPr="009D552B">
        <w:t>extensions</w:t>
      </w:r>
      <w:r>
        <w:t>/adyen/adyenServices</w:t>
      </w:r>
    </w:p>
    <w:p w14:paraId="2C5F3886" w14:textId="77777777" w:rsidR="0054159C" w:rsidRDefault="0054159C" w:rsidP="00860355">
      <w:pPr>
        <w:pStyle w:val="ListParagraph"/>
        <w:numPr>
          <w:ilvl w:val="1"/>
          <w:numId w:val="13"/>
        </w:numPr>
        <w:ind w:firstLineChars="0"/>
      </w:pPr>
      <w:r w:rsidRPr="009D552B">
        <w:t>extensions</w:t>
      </w:r>
      <w:r>
        <w:t>/adyen/adyenCommerceServices</w:t>
      </w:r>
    </w:p>
    <w:p w14:paraId="5C0838E1" w14:textId="77777777" w:rsidR="0054159C" w:rsidRDefault="0054159C" w:rsidP="00860355">
      <w:pPr>
        <w:pStyle w:val="ListParagraph"/>
        <w:numPr>
          <w:ilvl w:val="1"/>
          <w:numId w:val="13"/>
        </w:numPr>
        <w:ind w:firstLineChars="0"/>
      </w:pPr>
      <w:r w:rsidRPr="009D552B">
        <w:t>extensions</w:t>
      </w:r>
      <w:r>
        <w:t>/adyen/adyenfulfilmentprocess</w:t>
      </w:r>
    </w:p>
    <w:p w14:paraId="427B0587" w14:textId="636E4927" w:rsidR="00F617C0" w:rsidRDefault="00F617C0" w:rsidP="00BD79B6">
      <w:pPr>
        <w:pStyle w:val="ListParagraph"/>
        <w:numPr>
          <w:ilvl w:val="0"/>
          <w:numId w:val="5"/>
        </w:numPr>
        <w:ind w:firstLineChars="0"/>
      </w:pPr>
      <w:r>
        <w:rPr>
          <w:rFonts w:hint="eastAsia"/>
        </w:rPr>
        <w:t xml:space="preserve">Copy the </w:t>
      </w:r>
      <w:r>
        <w:t>relevant</w:t>
      </w:r>
      <w:r>
        <w:rPr>
          <w:rFonts w:hint="eastAsia"/>
        </w:rPr>
        <w:t xml:space="preserve"> </w:t>
      </w:r>
      <w:r>
        <w:t xml:space="preserve">&lt;extension&gt; elements from </w:t>
      </w:r>
      <w:r w:rsidR="00BD79B6" w:rsidRPr="00BD79B6">
        <w:t>configuration</w:t>
      </w:r>
      <w:r w:rsidR="007D039A">
        <w:t>/config/</w:t>
      </w:r>
      <w:r w:rsidR="00BD79B6" w:rsidRPr="00BD79B6">
        <w:t>localextensions.5.1.xml</w:t>
      </w:r>
      <w:r w:rsidR="007D039A">
        <w:t xml:space="preserve"> to the file in your Hybris installation</w:t>
      </w:r>
      <w:r w:rsidR="00867269">
        <w:t xml:space="preserve"> ${HYBRIS_HOME}/config/localextensions.xml</w:t>
      </w:r>
      <w:r w:rsidR="007D039A">
        <w:t>.</w:t>
      </w:r>
    </w:p>
    <w:p w14:paraId="3519C123" w14:textId="163257DF" w:rsidR="00860355" w:rsidRDefault="00860355" w:rsidP="00BD79B6">
      <w:pPr>
        <w:pStyle w:val="ListParagraph"/>
        <w:numPr>
          <w:ilvl w:val="0"/>
          <w:numId w:val="5"/>
        </w:numPr>
        <w:ind w:firstLineChars="0"/>
      </w:pPr>
      <w:r>
        <w:t>Comment out</w:t>
      </w:r>
      <w:r w:rsidR="00D06D27">
        <w:t>/remove</w:t>
      </w:r>
      <w:r>
        <w:t xml:space="preserve"> existing yaccelerator extensions</w:t>
      </w:r>
    </w:p>
    <w:p w14:paraId="381333C2" w14:textId="36EB76F9" w:rsidR="00860355" w:rsidRDefault="00860355" w:rsidP="00860355">
      <w:pPr>
        <w:pStyle w:val="ListParagraph"/>
        <w:numPr>
          <w:ilvl w:val="1"/>
          <w:numId w:val="5"/>
        </w:numPr>
        <w:ind w:firstLineChars="0"/>
      </w:pPr>
      <w:r w:rsidRPr="00860355">
        <w:t>&lt;extension name="yacceleratorfulfilmentprocess" /&gt;</w:t>
      </w:r>
    </w:p>
    <w:p w14:paraId="0B20F370" w14:textId="77777777" w:rsidR="00860355" w:rsidRDefault="00860355" w:rsidP="00860355">
      <w:pPr>
        <w:pStyle w:val="ListParagraph"/>
        <w:numPr>
          <w:ilvl w:val="1"/>
          <w:numId w:val="5"/>
        </w:numPr>
        <w:ind w:firstLineChars="0"/>
      </w:pPr>
      <w:r>
        <w:t>&lt;extension name="yacceleratortest" /&gt;</w:t>
      </w:r>
    </w:p>
    <w:p w14:paraId="023FF6EB" w14:textId="3403A215" w:rsidR="00860355" w:rsidRDefault="00860355" w:rsidP="00860355">
      <w:pPr>
        <w:pStyle w:val="ListParagraph"/>
        <w:numPr>
          <w:ilvl w:val="1"/>
          <w:numId w:val="5"/>
        </w:numPr>
        <w:ind w:firstLineChars="0"/>
      </w:pPr>
      <w:r>
        <w:t>&lt;extension name="yacceleratorstorefront" /&gt;</w:t>
      </w:r>
    </w:p>
    <w:p w14:paraId="2E48CCAA" w14:textId="77777777" w:rsidR="00860355" w:rsidRDefault="00860355" w:rsidP="00860355">
      <w:pPr>
        <w:pStyle w:val="ListParagraph"/>
        <w:numPr>
          <w:ilvl w:val="1"/>
          <w:numId w:val="5"/>
        </w:numPr>
        <w:ind w:firstLineChars="0"/>
      </w:pPr>
      <w:r>
        <w:t>&lt;extension name="yacceleratorinitialdata" /&gt;</w:t>
      </w:r>
    </w:p>
    <w:p w14:paraId="0A6DDFC4" w14:textId="6F65D1F0" w:rsidR="00860355" w:rsidRDefault="00860355" w:rsidP="00860355">
      <w:pPr>
        <w:pStyle w:val="ListParagraph"/>
        <w:numPr>
          <w:ilvl w:val="1"/>
          <w:numId w:val="5"/>
        </w:numPr>
        <w:ind w:firstLineChars="0"/>
      </w:pPr>
      <w:r>
        <w:t>&lt;extension name="yacceleratorcockpits" /&gt;</w:t>
      </w:r>
    </w:p>
    <w:p w14:paraId="3033C9CB" w14:textId="534BEDAB" w:rsidR="00860355" w:rsidRDefault="00D06D27" w:rsidP="00D06D27">
      <w:pPr>
        <w:pStyle w:val="ListParagraph"/>
        <w:numPr>
          <w:ilvl w:val="1"/>
          <w:numId w:val="5"/>
        </w:numPr>
        <w:ind w:firstLineChars="0"/>
      </w:pPr>
      <w:r w:rsidRPr="00D06D27">
        <w:lastRenderedPageBreak/>
        <w:t>&lt;extension name="yinstoreinitialdata" /&gt;</w:t>
      </w:r>
    </w:p>
    <w:p w14:paraId="66DD7EC5" w14:textId="77777777" w:rsidR="00F23692" w:rsidRDefault="00F23692" w:rsidP="00F23692">
      <w:pPr>
        <w:pStyle w:val="ListParagraph"/>
        <w:numPr>
          <w:ilvl w:val="1"/>
          <w:numId w:val="5"/>
        </w:numPr>
        <w:ind w:firstLineChars="0"/>
      </w:pPr>
      <w:r>
        <w:t>&lt;extension name="yb2bacceleratorcore" /&gt;</w:t>
      </w:r>
    </w:p>
    <w:p w14:paraId="5A5532BE" w14:textId="77777777" w:rsidR="00F23692" w:rsidRDefault="00F23692" w:rsidP="00F23692">
      <w:pPr>
        <w:pStyle w:val="ListParagraph"/>
        <w:numPr>
          <w:ilvl w:val="1"/>
          <w:numId w:val="5"/>
        </w:numPr>
        <w:ind w:firstLineChars="0"/>
      </w:pPr>
      <w:r>
        <w:t>&lt;extension name="yb2bacceleratorfacades" /&gt;</w:t>
      </w:r>
    </w:p>
    <w:p w14:paraId="11888170" w14:textId="77777777" w:rsidR="00F23692" w:rsidRDefault="00F23692" w:rsidP="00F23692">
      <w:pPr>
        <w:pStyle w:val="ListParagraph"/>
        <w:numPr>
          <w:ilvl w:val="1"/>
          <w:numId w:val="5"/>
        </w:numPr>
        <w:ind w:firstLineChars="0"/>
      </w:pPr>
      <w:r>
        <w:t>&lt;extension name="yb2bacceleratorinitialdata" /&gt;</w:t>
      </w:r>
    </w:p>
    <w:p w14:paraId="3CDA5412" w14:textId="77777777" w:rsidR="00F23692" w:rsidRDefault="00F23692" w:rsidP="00F23692">
      <w:pPr>
        <w:pStyle w:val="ListParagraph"/>
        <w:numPr>
          <w:ilvl w:val="1"/>
          <w:numId w:val="5"/>
        </w:numPr>
        <w:ind w:firstLineChars="0"/>
      </w:pPr>
      <w:r>
        <w:t>&lt;extension name="yb2bacceleratorstorefront" /&gt;</w:t>
      </w:r>
    </w:p>
    <w:p w14:paraId="1ED7FABA" w14:textId="77777777" w:rsidR="00F23692" w:rsidRDefault="00F23692" w:rsidP="00F23692">
      <w:pPr>
        <w:pStyle w:val="ListParagraph"/>
        <w:numPr>
          <w:ilvl w:val="1"/>
          <w:numId w:val="5"/>
        </w:numPr>
        <w:ind w:firstLineChars="0"/>
      </w:pPr>
      <w:r>
        <w:t>&lt;extension name="yb2bacceleratortest" /&gt;</w:t>
      </w:r>
    </w:p>
    <w:p w14:paraId="384269B1" w14:textId="222116A6" w:rsidR="00F23692" w:rsidRDefault="00F23692" w:rsidP="008806CA">
      <w:pPr>
        <w:pStyle w:val="ListParagraph"/>
        <w:numPr>
          <w:ilvl w:val="1"/>
          <w:numId w:val="5"/>
        </w:numPr>
        <w:ind w:firstLineChars="0"/>
      </w:pPr>
      <w:r>
        <w:t>&lt;extension name="yinstoreinitialdata" /&gt;</w:t>
      </w:r>
    </w:p>
    <w:p w14:paraId="2C4A4A3D" w14:textId="09A03E17" w:rsidR="004F2E9B" w:rsidRDefault="004F2E9B" w:rsidP="004F2E9B">
      <w:pPr>
        <w:pStyle w:val="ListParagraph"/>
        <w:numPr>
          <w:ilvl w:val="1"/>
          <w:numId w:val="5"/>
        </w:numPr>
        <w:ind w:firstLineChars="0"/>
      </w:pPr>
      <w:r w:rsidRPr="004F2E9B">
        <w:t>&lt;extension name="b2ccheckoutaddon" /&gt;</w:t>
      </w:r>
    </w:p>
    <w:p w14:paraId="048FD434" w14:textId="1FB62070" w:rsidR="007D039A" w:rsidRDefault="007D039A" w:rsidP="007D039A">
      <w:pPr>
        <w:pStyle w:val="ListParagraph"/>
        <w:numPr>
          <w:ilvl w:val="0"/>
          <w:numId w:val="5"/>
        </w:numPr>
        <w:ind w:firstLineChars="0"/>
      </w:pPr>
      <w:r>
        <w:t xml:space="preserve">Copy all configuration entries from </w:t>
      </w:r>
      <w:bookmarkStart w:id="15" w:name="OLE_LINK6"/>
      <w:r w:rsidR="007A381B" w:rsidRPr="00BD79B6">
        <w:t>configuration</w:t>
      </w:r>
      <w:r w:rsidR="007A381B">
        <w:t>/</w:t>
      </w:r>
      <w:r>
        <w:t>config/local.properties</w:t>
      </w:r>
      <w:bookmarkEnd w:id="15"/>
      <w:r>
        <w:t xml:space="preserve"> to the file in your Hybris installation</w:t>
      </w:r>
      <w:r w:rsidR="00027041">
        <w:t xml:space="preserve"> ${HYBRIS_HOME}/config/local.properties</w:t>
      </w:r>
      <w:r>
        <w:t>.</w:t>
      </w:r>
    </w:p>
    <w:p w14:paraId="1CCC7F4C" w14:textId="77777777" w:rsidR="007D039A" w:rsidRDefault="007D039A" w:rsidP="007D039A">
      <w:pPr>
        <w:pStyle w:val="ListParagraph"/>
        <w:numPr>
          <w:ilvl w:val="0"/>
          <w:numId w:val="5"/>
        </w:numPr>
        <w:ind w:firstLineChars="0"/>
      </w:pPr>
      <w:r>
        <w:t xml:space="preserve">Copy </w:t>
      </w:r>
      <w:r w:rsidR="003834BF">
        <w:t>below tomcat configuration files into your Hybris installation and replace the default ones.</w:t>
      </w:r>
    </w:p>
    <w:p w14:paraId="6C3C471F" w14:textId="14A4735C" w:rsidR="003834BF" w:rsidRDefault="00867269" w:rsidP="003834BF">
      <w:pPr>
        <w:pStyle w:val="ListParagraph"/>
        <w:numPr>
          <w:ilvl w:val="1"/>
          <w:numId w:val="5"/>
        </w:numPr>
        <w:ind w:firstLineChars="0"/>
      </w:pPr>
      <w:r>
        <w:t>${HYBRIS_HOME}/</w:t>
      </w:r>
      <w:r w:rsidR="003834BF">
        <w:t>config/tomcat/</w:t>
      </w:r>
      <w:r w:rsidR="003834BF" w:rsidRPr="003834BF">
        <w:t>conf</w:t>
      </w:r>
      <w:r w:rsidR="003834BF">
        <w:t>/server.xml</w:t>
      </w:r>
    </w:p>
    <w:p w14:paraId="5F815929" w14:textId="03EA4E51" w:rsidR="003834BF" w:rsidRDefault="00867269" w:rsidP="003834BF">
      <w:pPr>
        <w:pStyle w:val="ListParagraph"/>
        <w:numPr>
          <w:ilvl w:val="1"/>
          <w:numId w:val="5"/>
        </w:numPr>
        <w:ind w:firstLineChars="0"/>
      </w:pPr>
      <w:r>
        <w:t>${HYBRIS_HOME}/</w:t>
      </w:r>
      <w:r w:rsidR="003834BF">
        <w:t>config/tomat/conf/tomcat-users.xml</w:t>
      </w:r>
    </w:p>
    <w:p w14:paraId="00465F20" w14:textId="77777777" w:rsidR="003834BF" w:rsidRDefault="003834BF" w:rsidP="003834BF">
      <w:pPr>
        <w:pStyle w:val="ListParagraph"/>
        <w:numPr>
          <w:ilvl w:val="0"/>
          <w:numId w:val="5"/>
        </w:numPr>
        <w:ind w:firstLineChars="0"/>
      </w:pPr>
      <w:r>
        <w:t>Re-b</w:t>
      </w:r>
      <w:r>
        <w:rPr>
          <w:rFonts w:hint="eastAsia"/>
        </w:rPr>
        <w:t xml:space="preserve">uild Hybris by </w:t>
      </w:r>
      <w:r w:rsidR="00B44DFE">
        <w:t>running</w:t>
      </w:r>
      <w:r>
        <w:rPr>
          <w:rFonts w:hint="eastAsia"/>
        </w:rPr>
        <w:t xml:space="preserve"> </w:t>
      </w:r>
      <w:r>
        <w:t>“ant clean all” command from ${HYBRIS_HOME}/bin/platform</w:t>
      </w:r>
      <w:r w:rsidR="001B6FE3">
        <w:t>.</w:t>
      </w:r>
    </w:p>
    <w:p w14:paraId="26BC1150" w14:textId="77777777" w:rsidR="00B13E45" w:rsidRDefault="00B13E45" w:rsidP="003834BF">
      <w:pPr>
        <w:pStyle w:val="ListParagraph"/>
        <w:numPr>
          <w:ilvl w:val="0"/>
          <w:numId w:val="5"/>
        </w:numPr>
        <w:ind w:firstLineChars="0"/>
      </w:pPr>
      <w:r>
        <w:t>Start Hybris server by running “hybrisserver.sh” from ${HYBRIS_HOME}/bin/platform.</w:t>
      </w:r>
    </w:p>
    <w:p w14:paraId="17F0F6DE" w14:textId="77777777" w:rsidR="00B13E45" w:rsidRDefault="00B13E45" w:rsidP="00B13E45">
      <w:pPr>
        <w:pStyle w:val="ListParagraph"/>
        <w:numPr>
          <w:ilvl w:val="0"/>
          <w:numId w:val="5"/>
        </w:numPr>
        <w:ind w:firstLineChars="0"/>
      </w:pPr>
      <w:r>
        <w:t xml:space="preserve">Initialize the platform from HAC. </w:t>
      </w:r>
      <w:r>
        <w:br/>
        <w:t>Note: Full initialization will remove all data. If this is not acceptable an update can be done instead</w:t>
      </w:r>
      <w:r w:rsidR="00D118E0">
        <w:t>. However, there is data loaded during the initialization/update that is required for the integration to function correctly.</w:t>
      </w:r>
    </w:p>
    <w:p w14:paraId="123B6B7B" w14:textId="77777777" w:rsidR="00B13E45" w:rsidRDefault="00B13E45" w:rsidP="00B13E45">
      <w:pPr>
        <w:pStyle w:val="Heading3"/>
      </w:pPr>
      <w:bookmarkStart w:id="16" w:name="_Toc428366425"/>
      <w:r>
        <w:rPr>
          <w:rFonts w:hint="eastAsia"/>
        </w:rPr>
        <w:t>For Hybris 5.5</w:t>
      </w:r>
      <w:bookmarkEnd w:id="16"/>
    </w:p>
    <w:p w14:paraId="0C971671" w14:textId="77777777" w:rsidR="00B13E45" w:rsidRDefault="00B13E45" w:rsidP="003C205E">
      <w:pPr>
        <w:pStyle w:val="ListParagraph"/>
        <w:numPr>
          <w:ilvl w:val="0"/>
          <w:numId w:val="12"/>
        </w:numPr>
        <w:ind w:firstLineChars="0"/>
      </w:pPr>
      <w:r>
        <w:rPr>
          <w:rFonts w:hint="eastAsia"/>
        </w:rPr>
        <w:t>Unzip Hybris 5</w:t>
      </w:r>
      <w:r>
        <w:t>.5.0.0</w:t>
      </w:r>
      <w:r>
        <w:rPr>
          <w:rFonts w:hint="eastAsia"/>
        </w:rPr>
        <w:t xml:space="preserve"> to ${</w:t>
      </w:r>
      <w:r>
        <w:t>HYBRIS_HOME</w:t>
      </w:r>
      <w:r>
        <w:rPr>
          <w:rFonts w:hint="eastAsia"/>
        </w:rPr>
        <w:t>}</w:t>
      </w:r>
      <w:r>
        <w:t xml:space="preserve"> directory.</w:t>
      </w:r>
    </w:p>
    <w:p w14:paraId="2B15D43E" w14:textId="3C3CB955" w:rsidR="00860355" w:rsidRDefault="00860355" w:rsidP="00860355">
      <w:pPr>
        <w:pStyle w:val="ListParagraph"/>
        <w:numPr>
          <w:ilvl w:val="0"/>
          <w:numId w:val="12"/>
        </w:numPr>
        <w:ind w:firstLineChars="0"/>
      </w:pPr>
      <w:r>
        <w:t>Run setantenv.bat (.sh when using Unix/Linux) from ${HYBRIS_HOME}/bin/platform</w:t>
      </w:r>
    </w:p>
    <w:p w14:paraId="1B44AED7" w14:textId="77777777" w:rsidR="00B13E45" w:rsidRDefault="00B13E45" w:rsidP="003C205E">
      <w:pPr>
        <w:pStyle w:val="ListParagraph"/>
        <w:numPr>
          <w:ilvl w:val="0"/>
          <w:numId w:val="12"/>
        </w:numPr>
        <w:ind w:firstLineChars="0"/>
      </w:pPr>
      <w:r>
        <w:t>B</w:t>
      </w:r>
      <w:r>
        <w:rPr>
          <w:rFonts w:hint="eastAsia"/>
        </w:rPr>
        <w:t xml:space="preserve">uild Hybris by </w:t>
      </w:r>
      <w:r>
        <w:t>running</w:t>
      </w:r>
      <w:r>
        <w:rPr>
          <w:rFonts w:hint="eastAsia"/>
        </w:rPr>
        <w:t xml:space="preserve"> </w:t>
      </w:r>
      <w:r>
        <w:t>“ant clean all” command from ${HYBRIS_HOME}/bin/platform.</w:t>
      </w:r>
    </w:p>
    <w:p w14:paraId="34F43404" w14:textId="77777777" w:rsidR="00B13E45" w:rsidRDefault="00B13E45" w:rsidP="003C205E">
      <w:pPr>
        <w:pStyle w:val="ListParagraph"/>
        <w:numPr>
          <w:ilvl w:val="0"/>
          <w:numId w:val="12"/>
        </w:numPr>
        <w:ind w:firstLineChars="0"/>
      </w:pPr>
      <w:r>
        <w:rPr>
          <w:rFonts w:hint="eastAsia"/>
        </w:rPr>
        <w:t>Unzip the plugin zip file.</w:t>
      </w:r>
    </w:p>
    <w:p w14:paraId="2E7E43D1" w14:textId="631EC794" w:rsidR="009E6804" w:rsidRDefault="009E6804" w:rsidP="003C205E">
      <w:pPr>
        <w:pStyle w:val="ListParagraph"/>
        <w:numPr>
          <w:ilvl w:val="0"/>
          <w:numId w:val="12"/>
        </w:numPr>
        <w:ind w:firstLineChars="0"/>
      </w:pPr>
      <w:r>
        <w:t>Create ${HYBRIS_HOME}/bin/custom</w:t>
      </w:r>
    </w:p>
    <w:p w14:paraId="177C42FD" w14:textId="77777777" w:rsidR="00B13E45" w:rsidRDefault="00B13E45" w:rsidP="003C205E">
      <w:pPr>
        <w:pStyle w:val="ListParagraph"/>
        <w:numPr>
          <w:ilvl w:val="0"/>
          <w:numId w:val="12"/>
        </w:numPr>
        <w:ind w:firstLineChars="0"/>
      </w:pPr>
      <w:r>
        <w:t>Create adyen directory under ${HYBRIS_HOME}/bin/custom</w:t>
      </w:r>
    </w:p>
    <w:p w14:paraId="1522ACF8" w14:textId="77777777" w:rsidR="00B13E45" w:rsidRDefault="00B13E45" w:rsidP="003C205E">
      <w:pPr>
        <w:pStyle w:val="ListParagraph"/>
        <w:numPr>
          <w:ilvl w:val="0"/>
          <w:numId w:val="12"/>
        </w:numPr>
        <w:ind w:firstLineChars="0"/>
      </w:pPr>
      <w:r>
        <w:t>Copy below extensions folders to the ${HYBRIS_HOME}/bin/custom/adyen directory.</w:t>
      </w:r>
    </w:p>
    <w:p w14:paraId="6E525D63" w14:textId="7928A4C1" w:rsidR="00B13E45" w:rsidRDefault="00B13E45" w:rsidP="003C205E">
      <w:pPr>
        <w:pStyle w:val="ListParagraph"/>
        <w:numPr>
          <w:ilvl w:val="1"/>
          <w:numId w:val="12"/>
        </w:numPr>
        <w:ind w:firstLineChars="0"/>
      </w:pPr>
      <w:r w:rsidRPr="009D552B">
        <w:t>extensions</w:t>
      </w:r>
      <w:r>
        <w:t>/adyen</w:t>
      </w:r>
      <w:r w:rsidR="00BF3BD4">
        <w:t>5_5</w:t>
      </w:r>
      <w:r>
        <w:t>/adyenAddon</w:t>
      </w:r>
    </w:p>
    <w:p w14:paraId="68D5A11D" w14:textId="27456B56" w:rsidR="00B13E45" w:rsidRDefault="00B13E45" w:rsidP="003C205E">
      <w:pPr>
        <w:pStyle w:val="ListParagraph"/>
        <w:numPr>
          <w:ilvl w:val="1"/>
          <w:numId w:val="12"/>
        </w:numPr>
        <w:ind w:firstLineChars="0"/>
      </w:pPr>
      <w:r w:rsidRPr="009D552B">
        <w:t>extensions</w:t>
      </w:r>
      <w:r>
        <w:t>/adyen</w:t>
      </w:r>
      <w:r w:rsidR="00BF3BD4">
        <w:t>5_5</w:t>
      </w:r>
      <w:r>
        <w:t>/adyencockpits</w:t>
      </w:r>
    </w:p>
    <w:p w14:paraId="6692C301" w14:textId="2D339963" w:rsidR="00B13E45" w:rsidRDefault="00B13E45" w:rsidP="003C205E">
      <w:pPr>
        <w:pStyle w:val="ListParagraph"/>
        <w:numPr>
          <w:ilvl w:val="1"/>
          <w:numId w:val="12"/>
        </w:numPr>
        <w:ind w:firstLineChars="0"/>
      </w:pPr>
      <w:r w:rsidRPr="009D552B">
        <w:t>extensions</w:t>
      </w:r>
      <w:r>
        <w:t>/adyen</w:t>
      </w:r>
      <w:r w:rsidR="00BF3BD4">
        <w:t>5_5</w:t>
      </w:r>
      <w:r>
        <w:t>/adyencore</w:t>
      </w:r>
    </w:p>
    <w:p w14:paraId="274FE5AA" w14:textId="2F9027F5" w:rsidR="00B13E45" w:rsidRDefault="00B13E45" w:rsidP="003C205E">
      <w:pPr>
        <w:pStyle w:val="ListParagraph"/>
        <w:numPr>
          <w:ilvl w:val="1"/>
          <w:numId w:val="12"/>
        </w:numPr>
        <w:ind w:firstLineChars="0"/>
      </w:pPr>
      <w:r w:rsidRPr="009D552B">
        <w:t>extensions</w:t>
      </w:r>
      <w:r>
        <w:t>/adyen</w:t>
      </w:r>
      <w:r w:rsidR="00BF3BD4">
        <w:t>5_5</w:t>
      </w:r>
      <w:r>
        <w:t>/adyenfacades</w:t>
      </w:r>
    </w:p>
    <w:p w14:paraId="3F2A7E9A" w14:textId="4859B64C" w:rsidR="00B13E45" w:rsidRDefault="00B13E45" w:rsidP="003C205E">
      <w:pPr>
        <w:pStyle w:val="ListParagraph"/>
        <w:numPr>
          <w:ilvl w:val="1"/>
          <w:numId w:val="12"/>
        </w:numPr>
        <w:ind w:firstLineChars="0"/>
      </w:pPr>
      <w:r w:rsidRPr="009D552B">
        <w:t>extensions</w:t>
      </w:r>
      <w:r>
        <w:t>/adyen</w:t>
      </w:r>
      <w:r w:rsidR="00BF3BD4">
        <w:t>5_5</w:t>
      </w:r>
      <w:r>
        <w:t>/adyeninitialdata</w:t>
      </w:r>
    </w:p>
    <w:p w14:paraId="5C47BD99" w14:textId="34B368B6" w:rsidR="00B13E45" w:rsidRDefault="00B13E45" w:rsidP="003C205E">
      <w:pPr>
        <w:pStyle w:val="ListParagraph"/>
        <w:numPr>
          <w:ilvl w:val="1"/>
          <w:numId w:val="12"/>
        </w:numPr>
        <w:ind w:firstLineChars="0"/>
      </w:pPr>
      <w:r w:rsidRPr="009D552B">
        <w:t>extensions</w:t>
      </w:r>
      <w:r>
        <w:t>/adyen</w:t>
      </w:r>
      <w:r w:rsidR="00BF3BD4">
        <w:t>5_5</w:t>
      </w:r>
      <w:r>
        <w:t>/adyenstorefront</w:t>
      </w:r>
    </w:p>
    <w:p w14:paraId="474186C0" w14:textId="77777777" w:rsidR="00C81D60" w:rsidRDefault="00C81D60" w:rsidP="003C205E">
      <w:pPr>
        <w:pStyle w:val="ListParagraph"/>
        <w:numPr>
          <w:ilvl w:val="1"/>
          <w:numId w:val="12"/>
        </w:numPr>
        <w:ind w:firstLineChars="0"/>
      </w:pPr>
      <w:r w:rsidRPr="009D552B">
        <w:t>extensions</w:t>
      </w:r>
      <w:r>
        <w:t>/adyen/adyenServices</w:t>
      </w:r>
    </w:p>
    <w:p w14:paraId="37DB4A5E" w14:textId="77777777" w:rsidR="00C81D60" w:rsidRDefault="00C81D60" w:rsidP="003C205E">
      <w:pPr>
        <w:pStyle w:val="ListParagraph"/>
        <w:numPr>
          <w:ilvl w:val="1"/>
          <w:numId w:val="12"/>
        </w:numPr>
        <w:ind w:firstLineChars="0"/>
      </w:pPr>
      <w:r w:rsidRPr="009D552B">
        <w:t>extensions</w:t>
      </w:r>
      <w:r>
        <w:t>/adyen/adyenCommerceServices</w:t>
      </w:r>
    </w:p>
    <w:p w14:paraId="72C0D116" w14:textId="77777777" w:rsidR="00C81D60" w:rsidRDefault="00C81D60" w:rsidP="003C205E">
      <w:pPr>
        <w:pStyle w:val="ListParagraph"/>
        <w:numPr>
          <w:ilvl w:val="1"/>
          <w:numId w:val="12"/>
        </w:numPr>
        <w:ind w:firstLineChars="0"/>
      </w:pPr>
      <w:r w:rsidRPr="009D552B">
        <w:t>extensions</w:t>
      </w:r>
      <w:r>
        <w:t>/adyen/adyenfulfilmentprocess</w:t>
      </w:r>
    </w:p>
    <w:p w14:paraId="6A222A22" w14:textId="0C06C060" w:rsidR="00B13E45" w:rsidRDefault="00B13E45" w:rsidP="003C205E">
      <w:pPr>
        <w:pStyle w:val="ListParagraph"/>
        <w:numPr>
          <w:ilvl w:val="0"/>
          <w:numId w:val="12"/>
        </w:numPr>
        <w:ind w:firstLineChars="0"/>
      </w:pPr>
      <w:r>
        <w:rPr>
          <w:rFonts w:hint="eastAsia"/>
        </w:rPr>
        <w:t xml:space="preserve">Copy the </w:t>
      </w:r>
      <w:r>
        <w:t>relevant</w:t>
      </w:r>
      <w:r>
        <w:rPr>
          <w:rFonts w:hint="eastAsia"/>
        </w:rPr>
        <w:t xml:space="preserve"> </w:t>
      </w:r>
      <w:r>
        <w:t xml:space="preserve">&lt;extension&gt; elements from </w:t>
      </w:r>
      <w:r w:rsidR="001A4BCF" w:rsidRPr="00BD79B6">
        <w:t>configuration</w:t>
      </w:r>
      <w:r w:rsidR="001A4BCF">
        <w:t>/config/</w:t>
      </w:r>
      <w:r w:rsidR="001A4BCF" w:rsidRPr="00BD79B6">
        <w:t>localextensions.5.</w:t>
      </w:r>
      <w:r w:rsidR="001A4BCF">
        <w:t>5</w:t>
      </w:r>
      <w:r w:rsidR="001A4BCF" w:rsidRPr="00BD79B6">
        <w:t>.xml</w:t>
      </w:r>
      <w:r>
        <w:t xml:space="preserve"> to the f</w:t>
      </w:r>
      <w:r w:rsidR="00860355">
        <w:t>ile in your Hybris installation ${HYBRIS_HOME}/config/localextensions.xml.</w:t>
      </w:r>
    </w:p>
    <w:p w14:paraId="34B377FF" w14:textId="7D7D39F7" w:rsidR="00FA4A3E" w:rsidRDefault="00FA4A3E" w:rsidP="00FA4A3E">
      <w:pPr>
        <w:pStyle w:val="ListParagraph"/>
        <w:numPr>
          <w:ilvl w:val="0"/>
          <w:numId w:val="12"/>
        </w:numPr>
        <w:ind w:firstLineChars="0"/>
      </w:pPr>
      <w:r>
        <w:t>Comment out/remove existing yaccelerator extensions from</w:t>
      </w:r>
      <w:r>
        <w:br/>
        <w:t>${HYBRIS_HOME}/config/localextensions.xml.</w:t>
      </w:r>
    </w:p>
    <w:p w14:paraId="640F542A" w14:textId="77777777" w:rsidR="00FA4A3E" w:rsidRDefault="00FA4A3E" w:rsidP="00FA4A3E">
      <w:pPr>
        <w:pStyle w:val="ListParagraph"/>
        <w:numPr>
          <w:ilvl w:val="1"/>
          <w:numId w:val="12"/>
        </w:numPr>
        <w:ind w:firstLineChars="0"/>
      </w:pPr>
      <w:r w:rsidRPr="00860355">
        <w:t>&lt;extension name="yacceleratorfulfilmentprocess" /&gt;</w:t>
      </w:r>
    </w:p>
    <w:p w14:paraId="3B1CC9FE" w14:textId="77777777" w:rsidR="00FA4A3E" w:rsidRDefault="00FA4A3E" w:rsidP="00FA4A3E">
      <w:pPr>
        <w:pStyle w:val="ListParagraph"/>
        <w:numPr>
          <w:ilvl w:val="1"/>
          <w:numId w:val="12"/>
        </w:numPr>
        <w:ind w:firstLineChars="0"/>
      </w:pPr>
      <w:r>
        <w:t>&lt;extension name="yacceleratortest" /&gt;</w:t>
      </w:r>
    </w:p>
    <w:p w14:paraId="5A7DDCFB" w14:textId="77777777" w:rsidR="00FA4A3E" w:rsidRDefault="00FA4A3E" w:rsidP="00FA4A3E">
      <w:pPr>
        <w:pStyle w:val="ListParagraph"/>
        <w:numPr>
          <w:ilvl w:val="1"/>
          <w:numId w:val="12"/>
        </w:numPr>
        <w:ind w:firstLineChars="0"/>
      </w:pPr>
      <w:r>
        <w:lastRenderedPageBreak/>
        <w:t>&lt;extension name="yacceleratorstorefront" /&gt;</w:t>
      </w:r>
    </w:p>
    <w:p w14:paraId="29935C81" w14:textId="77777777" w:rsidR="00FA4A3E" w:rsidRDefault="00FA4A3E" w:rsidP="00FA4A3E">
      <w:pPr>
        <w:pStyle w:val="ListParagraph"/>
        <w:numPr>
          <w:ilvl w:val="1"/>
          <w:numId w:val="12"/>
        </w:numPr>
        <w:ind w:firstLineChars="0"/>
      </w:pPr>
      <w:r>
        <w:t>&lt;extension name="yacceleratorinitialdata" /&gt;</w:t>
      </w:r>
    </w:p>
    <w:p w14:paraId="15509A1B" w14:textId="77777777" w:rsidR="00FA4A3E" w:rsidRDefault="00FA4A3E" w:rsidP="00FA4A3E">
      <w:pPr>
        <w:pStyle w:val="ListParagraph"/>
        <w:numPr>
          <w:ilvl w:val="1"/>
          <w:numId w:val="12"/>
        </w:numPr>
        <w:ind w:firstLineChars="0"/>
      </w:pPr>
      <w:r>
        <w:t>&lt;extension name="yacceleratorcockpits" /&gt;</w:t>
      </w:r>
    </w:p>
    <w:p w14:paraId="4402A652" w14:textId="7CAC79EF" w:rsidR="00FA4A3E" w:rsidRDefault="00FA4A3E" w:rsidP="001B1014">
      <w:pPr>
        <w:pStyle w:val="ListParagraph"/>
        <w:numPr>
          <w:ilvl w:val="1"/>
          <w:numId w:val="12"/>
        </w:numPr>
        <w:ind w:firstLineChars="0"/>
      </w:pPr>
      <w:r w:rsidRPr="00D06D27">
        <w:t>&lt;extension name="yinstoreinitialdata" /&gt;</w:t>
      </w:r>
    </w:p>
    <w:p w14:paraId="6A3C0FEB" w14:textId="77777777" w:rsidR="001B1014" w:rsidRDefault="001B1014" w:rsidP="001B1014">
      <w:pPr>
        <w:pStyle w:val="ListParagraph"/>
        <w:numPr>
          <w:ilvl w:val="1"/>
          <w:numId w:val="12"/>
        </w:numPr>
        <w:ind w:firstLineChars="0"/>
      </w:pPr>
      <w:r>
        <w:t>&lt;extension name="yb2bacceleratorcore" /&gt;</w:t>
      </w:r>
    </w:p>
    <w:p w14:paraId="1D3B91A0" w14:textId="54C1CB40" w:rsidR="001B1014" w:rsidRDefault="001B1014" w:rsidP="001B1014">
      <w:pPr>
        <w:pStyle w:val="ListParagraph"/>
        <w:numPr>
          <w:ilvl w:val="1"/>
          <w:numId w:val="12"/>
        </w:numPr>
        <w:ind w:firstLineChars="0"/>
      </w:pPr>
      <w:r>
        <w:t>&lt;extension name="yb2bacceleratorfacades" /&gt;</w:t>
      </w:r>
    </w:p>
    <w:p w14:paraId="114E6625" w14:textId="299F2D2B" w:rsidR="001B1014" w:rsidRDefault="001B1014" w:rsidP="001B1014">
      <w:pPr>
        <w:pStyle w:val="ListParagraph"/>
        <w:numPr>
          <w:ilvl w:val="1"/>
          <w:numId w:val="12"/>
        </w:numPr>
        <w:ind w:firstLineChars="0"/>
      </w:pPr>
      <w:r>
        <w:t>&lt;extension name="yb2bacceleratorinitialdata" /&gt;</w:t>
      </w:r>
    </w:p>
    <w:p w14:paraId="07B143B4" w14:textId="5A949912" w:rsidR="001B1014" w:rsidRDefault="001B1014" w:rsidP="001B1014">
      <w:pPr>
        <w:pStyle w:val="ListParagraph"/>
        <w:numPr>
          <w:ilvl w:val="1"/>
          <w:numId w:val="12"/>
        </w:numPr>
        <w:ind w:firstLineChars="0"/>
      </w:pPr>
      <w:r>
        <w:t>&lt;extension name="yb2bacceleratorstorefront" /&gt;</w:t>
      </w:r>
    </w:p>
    <w:p w14:paraId="367F14F3" w14:textId="11C12833" w:rsidR="001B1014" w:rsidRDefault="001B1014" w:rsidP="001B1014">
      <w:pPr>
        <w:pStyle w:val="ListParagraph"/>
        <w:numPr>
          <w:ilvl w:val="1"/>
          <w:numId w:val="12"/>
        </w:numPr>
        <w:ind w:firstLineChars="0"/>
      </w:pPr>
      <w:r>
        <w:t>&lt;extension name="yb2bacceleratortest" /&gt;</w:t>
      </w:r>
    </w:p>
    <w:p w14:paraId="3FCE33EF" w14:textId="3A2FEC24" w:rsidR="001B1014" w:rsidRDefault="001B1014" w:rsidP="001B1014">
      <w:pPr>
        <w:pStyle w:val="ListParagraph"/>
        <w:numPr>
          <w:ilvl w:val="1"/>
          <w:numId w:val="12"/>
        </w:numPr>
        <w:ind w:firstLineChars="0"/>
      </w:pPr>
      <w:r>
        <w:t>&lt;extension name="yinstoreinitialdata" /&gt;</w:t>
      </w:r>
    </w:p>
    <w:p w14:paraId="637AB75E" w14:textId="36483E10" w:rsidR="004F2E9B" w:rsidRDefault="004F2E9B" w:rsidP="004F2E9B">
      <w:pPr>
        <w:pStyle w:val="ListParagraph"/>
        <w:numPr>
          <w:ilvl w:val="1"/>
          <w:numId w:val="12"/>
        </w:numPr>
        <w:ind w:firstLineChars="0"/>
      </w:pPr>
      <w:r w:rsidRPr="004F2E9B">
        <w:t>&lt;extension name="b2ccheckoutaddon" /&gt;</w:t>
      </w:r>
    </w:p>
    <w:p w14:paraId="3BB73EFB" w14:textId="32A2DB2C" w:rsidR="00B13E45" w:rsidRDefault="00B13E45" w:rsidP="003C205E">
      <w:pPr>
        <w:pStyle w:val="ListParagraph"/>
        <w:numPr>
          <w:ilvl w:val="0"/>
          <w:numId w:val="12"/>
        </w:numPr>
        <w:ind w:firstLineChars="0"/>
      </w:pPr>
      <w:r>
        <w:t xml:space="preserve">Copy all configuration entries from </w:t>
      </w:r>
      <w:r w:rsidR="001A4BCF" w:rsidRPr="00BD79B6">
        <w:t>configuration</w:t>
      </w:r>
      <w:r w:rsidR="001A4BCF">
        <w:t>/config/local.properties</w:t>
      </w:r>
      <w:r>
        <w:t xml:space="preserve"> to the f</w:t>
      </w:r>
      <w:r w:rsidR="00860355">
        <w:t>ile in your Hybris installation ${HYBRIS_HOME}/config/local.properties.</w:t>
      </w:r>
    </w:p>
    <w:p w14:paraId="7FF7FAD9" w14:textId="77777777" w:rsidR="00B13E45" w:rsidRDefault="00B13E45" w:rsidP="003C205E">
      <w:pPr>
        <w:pStyle w:val="ListParagraph"/>
        <w:numPr>
          <w:ilvl w:val="0"/>
          <w:numId w:val="12"/>
        </w:numPr>
        <w:ind w:firstLineChars="0"/>
      </w:pPr>
      <w:r>
        <w:t>Copy below tomcat configuration files into your Hybris installation and replace the default ones.</w:t>
      </w:r>
    </w:p>
    <w:p w14:paraId="675F449A" w14:textId="77777777" w:rsidR="00B13E45" w:rsidRDefault="00B13E45" w:rsidP="003C205E">
      <w:pPr>
        <w:pStyle w:val="ListParagraph"/>
        <w:numPr>
          <w:ilvl w:val="1"/>
          <w:numId w:val="12"/>
        </w:numPr>
        <w:ind w:firstLineChars="0"/>
      </w:pPr>
      <w:r>
        <w:t>config/tomcat/</w:t>
      </w:r>
      <w:r w:rsidRPr="003834BF">
        <w:t>conf</w:t>
      </w:r>
      <w:r>
        <w:t>/server.xml</w:t>
      </w:r>
    </w:p>
    <w:p w14:paraId="4CD7A5D4" w14:textId="77777777" w:rsidR="00B13E45" w:rsidRDefault="00B13E45" w:rsidP="003C205E">
      <w:pPr>
        <w:pStyle w:val="ListParagraph"/>
        <w:numPr>
          <w:ilvl w:val="1"/>
          <w:numId w:val="12"/>
        </w:numPr>
        <w:ind w:firstLineChars="0"/>
      </w:pPr>
      <w:r>
        <w:t>config/tomat/conf/tomcat-users.xml</w:t>
      </w:r>
    </w:p>
    <w:p w14:paraId="0801A6B6" w14:textId="77777777" w:rsidR="00B13E45" w:rsidRDefault="00B13E45" w:rsidP="003C205E">
      <w:pPr>
        <w:pStyle w:val="ListParagraph"/>
        <w:numPr>
          <w:ilvl w:val="0"/>
          <w:numId w:val="12"/>
        </w:numPr>
        <w:ind w:firstLineChars="0"/>
      </w:pPr>
      <w:r>
        <w:t>Re-b</w:t>
      </w:r>
      <w:r>
        <w:rPr>
          <w:rFonts w:hint="eastAsia"/>
        </w:rPr>
        <w:t xml:space="preserve">uild Hybris by </w:t>
      </w:r>
      <w:r>
        <w:t>running</w:t>
      </w:r>
      <w:r>
        <w:rPr>
          <w:rFonts w:hint="eastAsia"/>
        </w:rPr>
        <w:t xml:space="preserve"> </w:t>
      </w:r>
      <w:r>
        <w:t>“ant clean all” command from ${HYBRIS_HOME}/bin/platform.</w:t>
      </w:r>
    </w:p>
    <w:p w14:paraId="42654EC9" w14:textId="77777777" w:rsidR="00B13E45" w:rsidRDefault="00B13E45" w:rsidP="003C205E">
      <w:pPr>
        <w:pStyle w:val="ListParagraph"/>
        <w:numPr>
          <w:ilvl w:val="0"/>
          <w:numId w:val="12"/>
        </w:numPr>
        <w:ind w:firstLineChars="0"/>
      </w:pPr>
      <w:r>
        <w:t>Start Hybris server by running “hybrisserver.sh” from ${HYBRIS_HOME}/bin/platform.</w:t>
      </w:r>
    </w:p>
    <w:p w14:paraId="438C577A" w14:textId="3FEB569C" w:rsidR="00B13E45" w:rsidRDefault="00B13E45" w:rsidP="003C205E">
      <w:pPr>
        <w:pStyle w:val="ListParagraph"/>
        <w:numPr>
          <w:ilvl w:val="0"/>
          <w:numId w:val="12"/>
        </w:numPr>
        <w:ind w:firstLineChars="0"/>
      </w:pPr>
      <w:r>
        <w:t>In</w:t>
      </w:r>
      <w:r w:rsidR="007C168F">
        <w:t>itialize the platform from HAC.</w:t>
      </w:r>
      <w:r>
        <w:br/>
        <w:t>Note: Full initialization will remove all data. If this is not acceptable an update can be done instead</w:t>
      </w:r>
      <w:r w:rsidR="00D118E0">
        <w:t>.</w:t>
      </w:r>
      <w:r w:rsidR="00D118E0" w:rsidRPr="00D118E0">
        <w:t xml:space="preserve"> </w:t>
      </w:r>
      <w:r w:rsidR="00D118E0">
        <w:t>However, there is data loaded during the initialization/update that is required for the integration to function correctly.</w:t>
      </w:r>
    </w:p>
    <w:p w14:paraId="7A04B0B8" w14:textId="77777777" w:rsidR="00B13E45" w:rsidRDefault="00A34561" w:rsidP="00A34561">
      <w:pPr>
        <w:pStyle w:val="Heading3"/>
      </w:pPr>
      <w:bookmarkStart w:id="17" w:name="_Toc428366426"/>
      <w:r>
        <w:rPr>
          <w:rFonts w:hint="eastAsia"/>
        </w:rPr>
        <w:t>URLs</w:t>
      </w:r>
      <w:bookmarkEnd w:id="17"/>
    </w:p>
    <w:p w14:paraId="20FC7509" w14:textId="77777777" w:rsidR="00A34561" w:rsidRPr="008372E4" w:rsidRDefault="00A34561" w:rsidP="00A34561">
      <w:pPr>
        <w:pStyle w:val="BodyText"/>
        <w:rPr>
          <w:rFonts w:asciiTheme="minorHAnsi" w:hAnsiTheme="minorHAnsi"/>
          <w:sz w:val="21"/>
          <w:szCs w:val="21"/>
        </w:rPr>
      </w:pPr>
      <w:r w:rsidRPr="008372E4">
        <w:rPr>
          <w:rFonts w:asciiTheme="minorHAnsi" w:hAnsiTheme="minorHAnsi"/>
          <w:sz w:val="21"/>
          <w:szCs w:val="21"/>
        </w:rPr>
        <w:t>If using the provided accelerator store and cscockpit they can be accessed on the following URLs:</w:t>
      </w:r>
    </w:p>
    <w:p w14:paraId="1022AD38" w14:textId="77777777" w:rsidR="00A34561" w:rsidRPr="008372E4" w:rsidRDefault="00A34561" w:rsidP="00A34561">
      <w:pPr>
        <w:pStyle w:val="BodyText"/>
        <w:rPr>
          <w:rFonts w:asciiTheme="minorHAnsi" w:eastAsiaTheme="minorEastAsia" w:hAnsiTheme="minorHAnsi"/>
          <w:sz w:val="21"/>
          <w:szCs w:val="21"/>
        </w:rPr>
      </w:pPr>
      <w:r w:rsidRPr="008372E4">
        <w:rPr>
          <w:rFonts w:asciiTheme="minorHAnsi" w:hAnsiTheme="minorHAnsi"/>
          <w:sz w:val="21"/>
          <w:szCs w:val="21"/>
        </w:rPr>
        <w:t xml:space="preserve">Storefront: </w:t>
      </w:r>
      <w:hyperlink r:id="rId8" w:history="1">
        <w:r w:rsidRPr="008372E4">
          <w:rPr>
            <w:rStyle w:val="Hyperlink"/>
            <w:rFonts w:asciiTheme="minorHAnsi" w:hAnsiTheme="minorHAnsi"/>
            <w:sz w:val="21"/>
            <w:szCs w:val="21"/>
          </w:rPr>
          <w:t>https://apparel-uk.local:9002/adyenstorefront</w:t>
        </w:r>
      </w:hyperlink>
    </w:p>
    <w:p w14:paraId="1D5BF3BE" w14:textId="77777777" w:rsidR="00A34561" w:rsidRPr="008372E4" w:rsidRDefault="00A34561" w:rsidP="00A34561">
      <w:pPr>
        <w:pStyle w:val="BodyText"/>
        <w:rPr>
          <w:rFonts w:asciiTheme="minorHAnsi" w:hAnsiTheme="minorHAnsi"/>
          <w:sz w:val="21"/>
          <w:szCs w:val="21"/>
        </w:rPr>
      </w:pPr>
      <w:r w:rsidRPr="008372E4">
        <w:rPr>
          <w:rFonts w:asciiTheme="minorHAnsi" w:hAnsiTheme="minorHAnsi"/>
          <w:sz w:val="21"/>
          <w:szCs w:val="21"/>
        </w:rPr>
        <w:t xml:space="preserve">Customer Services: </w:t>
      </w:r>
      <w:hyperlink r:id="rId9" w:history="1">
        <w:r w:rsidRPr="008372E4">
          <w:rPr>
            <w:rStyle w:val="Hyperlink"/>
            <w:rFonts w:asciiTheme="minorHAnsi" w:hAnsiTheme="minorHAnsi"/>
            <w:sz w:val="21"/>
            <w:szCs w:val="21"/>
          </w:rPr>
          <w:t>https://apparel-uk.local:9002/cscockpit/login.zul</w:t>
        </w:r>
      </w:hyperlink>
    </w:p>
    <w:p w14:paraId="6BA294EA" w14:textId="77777777" w:rsidR="00A34561" w:rsidRPr="008372E4" w:rsidRDefault="00A34561" w:rsidP="00A34561">
      <w:pPr>
        <w:pStyle w:val="BodyText"/>
        <w:rPr>
          <w:rFonts w:asciiTheme="minorHAnsi" w:hAnsiTheme="minorHAnsi"/>
          <w:sz w:val="21"/>
          <w:szCs w:val="21"/>
        </w:rPr>
      </w:pPr>
      <w:r w:rsidRPr="008372E4">
        <w:rPr>
          <w:rFonts w:asciiTheme="minorHAnsi" w:hAnsiTheme="minorHAnsi"/>
          <w:sz w:val="21"/>
          <w:szCs w:val="21"/>
        </w:rPr>
        <w:t>In order for the storefront return URLs to resolve correctly on return from 3D secure pages or HPP the following must be added to your hosts file:</w:t>
      </w:r>
    </w:p>
    <w:p w14:paraId="5737CD7E" w14:textId="77777777" w:rsidR="00A34561" w:rsidRPr="00EB1AFD" w:rsidRDefault="00A34561" w:rsidP="00A34561">
      <w:pPr>
        <w:rPr>
          <w:szCs w:val="21"/>
        </w:rPr>
      </w:pPr>
      <w:r w:rsidRPr="00EB1AFD">
        <w:rPr>
          <w:szCs w:val="21"/>
        </w:rPr>
        <w:t>127.0.0.1</w:t>
      </w:r>
      <w:r w:rsidRPr="00EB1AFD">
        <w:rPr>
          <w:szCs w:val="21"/>
        </w:rPr>
        <w:tab/>
      </w:r>
      <w:r w:rsidRPr="00EB1AFD">
        <w:rPr>
          <w:szCs w:val="21"/>
        </w:rPr>
        <w:tab/>
        <w:t>apparel-uk.local</w:t>
      </w:r>
    </w:p>
    <w:p w14:paraId="12D3379D" w14:textId="77777777" w:rsidR="00A34561" w:rsidRPr="00B13E45" w:rsidRDefault="00A34561" w:rsidP="00B13E45"/>
    <w:p w14:paraId="4C093789" w14:textId="77777777" w:rsidR="001D2720" w:rsidRDefault="001D2720" w:rsidP="001D2720">
      <w:pPr>
        <w:pStyle w:val="Heading1"/>
      </w:pPr>
      <w:bookmarkStart w:id="18" w:name="_Toc428366427"/>
      <w:r>
        <w:rPr>
          <w:rFonts w:hint="eastAsia"/>
        </w:rPr>
        <w:lastRenderedPageBreak/>
        <w:t>Detailed Plugin Design</w:t>
      </w:r>
      <w:bookmarkEnd w:id="18"/>
    </w:p>
    <w:p w14:paraId="18A450C6" w14:textId="77777777" w:rsidR="00751E0A" w:rsidRDefault="00751E0A" w:rsidP="00751E0A">
      <w:r>
        <w:rPr>
          <w:rFonts w:hint="eastAsia"/>
          <w:noProof/>
        </w:rPr>
        <mc:AlternateContent>
          <mc:Choice Requires="wpc">
            <w:drawing>
              <wp:inline distT="0" distB="0" distL="0" distR="0" wp14:anchorId="06B6854F" wp14:editId="2324EE22">
                <wp:extent cx="5274310" cy="470681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Rounded Rectangle 18"/>
                        <wps:cNvSpPr/>
                        <wps:spPr>
                          <a:xfrm>
                            <a:off x="379292" y="1412469"/>
                            <a:ext cx="4638185" cy="2907486"/>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23F47F7" w14:textId="77777777" w:rsidR="0075690F" w:rsidRPr="00751E0A" w:rsidRDefault="0075690F" w:rsidP="00751E0A">
                              <w:pPr>
                                <w:jc w:val="center"/>
                              </w:pPr>
                              <w:r w:rsidRPr="00751E0A">
                                <w:t>Hybris Platform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Rounded Rectangle 16"/>
                        <wps:cNvSpPr/>
                        <wps:spPr>
                          <a:xfrm>
                            <a:off x="1805353" y="3182835"/>
                            <a:ext cx="1940170" cy="744397"/>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E3D6166" w14:textId="77777777" w:rsidR="0075690F" w:rsidRDefault="0075690F" w:rsidP="00751E0A">
                              <w:pPr>
                                <w:jc w:val="center"/>
                              </w:pPr>
                              <w:r>
                                <w:t xml:space="preserve">B2C </w:t>
                              </w:r>
                              <w:r>
                                <w:rPr>
                                  <w:rFonts w:hint="eastAsia"/>
                                </w:rPr>
                                <w:t xml:space="preserve">Accelerator </w:t>
                              </w:r>
                              <w:r>
                                <w:t>Extensions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644768" y="1973401"/>
                            <a:ext cx="1939925" cy="74422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924DC1" w14:textId="77777777" w:rsidR="0075690F" w:rsidRPr="00666113" w:rsidRDefault="0075690F" w:rsidP="00666113">
                              <w:pPr>
                                <w:jc w:val="center"/>
                              </w:pPr>
                              <w:r w:rsidRPr="00666113">
                                <w:t>adyenServices extension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379292" y="179958"/>
                            <a:ext cx="4638185" cy="743585"/>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0AFE6B4" w14:textId="77777777" w:rsidR="0075690F" w:rsidRPr="00666113" w:rsidRDefault="0075690F" w:rsidP="00666113">
                              <w:pPr>
                                <w:jc w:val="center"/>
                              </w:pPr>
                              <w:r w:rsidRPr="00666113">
                                <w:t>Adyen Payment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2940785" y="1974057"/>
                            <a:ext cx="1939925" cy="743585"/>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41EF6B8" w14:textId="77777777" w:rsidR="0075690F" w:rsidRPr="00666113" w:rsidRDefault="0075690F" w:rsidP="00666113">
                              <w:pPr>
                                <w:jc w:val="center"/>
                              </w:pPr>
                              <w:r w:rsidRPr="00666113">
                                <w:t>adyen</w:t>
                              </w:r>
                              <w:r>
                                <w:t>Commerce</w:t>
                              </w:r>
                              <w:r w:rsidRPr="00666113">
                                <w:t>Services extension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a:off x="3540366" y="924242"/>
                            <a:ext cx="767861" cy="1049814"/>
                          </a:xfrm>
                          <a:prstGeom prst="down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own Arrow 25"/>
                        <wps:cNvSpPr/>
                        <wps:spPr>
                          <a:xfrm rot="10800000">
                            <a:off x="1160583" y="923543"/>
                            <a:ext cx="767715" cy="1049655"/>
                          </a:xfrm>
                          <a:prstGeom prst="down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5" name="Group 35"/>
                        <wpg:cNvGrpSpPr/>
                        <wpg:grpSpPr>
                          <a:xfrm>
                            <a:off x="1881554" y="2717587"/>
                            <a:ext cx="531300" cy="465174"/>
                            <a:chOff x="0" y="947368"/>
                            <a:chExt cx="531300" cy="465174"/>
                          </a:xfrm>
                        </wpg:grpSpPr>
                        <wps:wsp>
                          <wps:cNvPr id="33" name="Down Arrow 33"/>
                          <wps:cNvSpPr/>
                          <wps:spPr>
                            <a:xfrm>
                              <a:off x="0" y="947368"/>
                              <a:ext cx="269631" cy="465174"/>
                            </a:xfrm>
                            <a:prstGeom prst="down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Down Arrow 34"/>
                          <wps:cNvSpPr/>
                          <wps:spPr>
                            <a:xfrm rot="10800000">
                              <a:off x="262060" y="947690"/>
                              <a:ext cx="269240" cy="464820"/>
                            </a:xfrm>
                            <a:prstGeom prst="down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6" name="Group 36"/>
                        <wpg:cNvGrpSpPr/>
                        <wpg:grpSpPr>
                          <a:xfrm>
                            <a:off x="3069738" y="2717909"/>
                            <a:ext cx="530861" cy="464820"/>
                            <a:chOff x="0" y="0"/>
                            <a:chExt cx="531300" cy="465174"/>
                          </a:xfrm>
                        </wpg:grpSpPr>
                        <wps:wsp>
                          <wps:cNvPr id="37" name="Down Arrow 37"/>
                          <wps:cNvSpPr/>
                          <wps:spPr>
                            <a:xfrm>
                              <a:off x="0" y="0"/>
                              <a:ext cx="269631" cy="465174"/>
                            </a:xfrm>
                            <a:prstGeom prst="down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Down Arrow 38"/>
                          <wps:cNvSpPr/>
                          <wps:spPr>
                            <a:xfrm rot="10800000">
                              <a:off x="262060" y="322"/>
                              <a:ext cx="269240" cy="464820"/>
                            </a:xfrm>
                            <a:prstGeom prst="down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6B6854F" id="Canvas 1" o:spid="_x0000_s1026" editas="canvas" style="width:415.3pt;height:370.6pt;mso-position-horizontal-relative:char;mso-position-vertical-relative:line" coordsize="52743,47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7066;visibility:visible;mso-wrap-style:square">
                  <v:fill o:detectmouseclick="t"/>
                  <v:path o:connecttype="none"/>
                </v:shape>
                <v:roundrect id="Rounded Rectangle 18" o:spid="_x0000_s1028" style="position:absolute;left:3792;top:14124;width:46382;height:290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3sMEA&#10;AADbAAAADwAAAGRycy9kb3ducmV2LnhtbESPQWvCQBCF70L/wzIFb7pRpEjqKrUgeOkhNr0P2Wk2&#10;mJ0Nu9sY/33nIHib4b1575vdYfK9GimmLrCB1bIARdwE23FroP4+LbagUka22AcmA3dKcNi/zHZY&#10;2nDjisZLbpWEcCrRgMt5KLVOjSOPaRkGYtF+Q/SYZY2tthFvEu57vS6KN+2xY2lwONCno+Z6+fMG&#10;fvKx2XydHftYV+P2pKv+Wk/GzF+nj3dQmab8ND+uz1bwBVZ+kQH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f97DBAAAA2wAAAA8AAAAAAAAAAAAAAAAAmAIAAGRycy9kb3du&#10;cmV2LnhtbFBLBQYAAAAABAAEAPUAAACGAwAAAAA=&#10;" fillcolor="#5b9bd5 [3204]" strokecolor="#1f4d78 [1604]" strokeweight="1pt">
                  <v:stroke joinstyle="miter"/>
                  <v:shadow on="t" color="black" opacity="26214f" origin="-.5,-.5" offset=".74836mm,.74836mm"/>
                  <v:textbox>
                    <w:txbxContent>
                      <w:p w14:paraId="023F47F7" w14:textId="77777777" w:rsidR="0075690F" w:rsidRPr="00751E0A" w:rsidRDefault="0075690F" w:rsidP="00751E0A">
                        <w:pPr>
                          <w:jc w:val="center"/>
                        </w:pPr>
                        <w:r w:rsidRPr="00751E0A">
                          <w:t>Hybris Platform</w:t>
                        </w:r>
                      </w:p>
                    </w:txbxContent>
                  </v:textbox>
                </v:roundrect>
                <v:roundrect id="Rounded Rectangle 16" o:spid="_x0000_s1029" style="position:absolute;left:18053;top:31828;width:19402;height:74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AAMIA&#10;AADbAAAADwAAAGRycy9kb3ducmV2LnhtbERPTWsCMRC9C/6HMEJvNasHka1RRLD04KHaWj2Om3Gz&#10;uJlsk9Rd/fVNoeBtHu9zZovO1uJKPlSOFYyGGQjiwumKSwWfH+vnKYgQkTXWjknBjQIs5v3eDHPt&#10;Wt7SdRdLkUI45KjAxNjkUobCkMUwdA1x4s7OW4wJ+lJqj20Kt7UcZ9lEWqw4NRhsaGWouOx+rILx&#10;3Zf79nCo3k+vRzS3+6b7/too9TToli8gInXxIf53v+k0fwJ/v6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4AAwgAAANsAAAAPAAAAAAAAAAAAAAAAAJgCAABkcnMvZG93&#10;bnJldi54bWxQSwUGAAAAAAQABAD1AAAAhwMAAAAA&#10;" fillcolor="#5b9bd5 [3204]" strokecolor="#1f4d78 [1604]" strokeweight="1pt">
                  <v:stroke joinstyle="miter"/>
                  <v:shadow on="t" color="black" opacity="26214f" origin="-.5,-.5" offset=".74836mm,.74836mm"/>
                  <v:textbox>
                    <w:txbxContent>
                      <w:p w14:paraId="4E3D6166" w14:textId="77777777" w:rsidR="0075690F" w:rsidRDefault="0075690F" w:rsidP="00751E0A">
                        <w:pPr>
                          <w:jc w:val="center"/>
                        </w:pPr>
                        <w:r>
                          <w:t xml:space="preserve">B2C </w:t>
                        </w:r>
                        <w:r>
                          <w:rPr>
                            <w:rFonts w:hint="eastAsia"/>
                          </w:rPr>
                          <w:t xml:space="preserve">Accelerator </w:t>
                        </w:r>
                        <w:r>
                          <w:t>Extensions</w:t>
                        </w:r>
                      </w:p>
                    </w:txbxContent>
                  </v:textbox>
                </v:roundrect>
                <v:roundrect id="Rounded Rectangle 20" o:spid="_x0000_s1030" style="position:absolute;left:6447;top:19734;width:19399;height:74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53UsIA&#10;AADbAAAADwAAAGRycy9kb3ducmV2LnhtbERPTU8CMRC9m/AfmiHxJl05GLJSiDGRcOCgKOJx3I7b&#10;jdvp0hZ24dczBxOPL+97vhx8q04UUxPYwP2kAEVcBdtwbeDj/eVuBiplZIttYDJwpgTLxehmjqUN&#10;Pb/RaZtrJSGcSjTgcu5KrVPlyGOahI5YuJ8QPWaBsdY2Yi/hvtXTonjQHhuWBocdPTuqfrdHb2B6&#10;ifWu3++b1+/VF7rzZTMcPjfG3I6Hp0dQmYb8L/5zr634ZL18kR+gF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3ndSwgAAANsAAAAPAAAAAAAAAAAAAAAAAJgCAABkcnMvZG93&#10;bnJldi54bWxQSwUGAAAAAAQABAD1AAAAhwMAAAAA&#10;" fillcolor="#5b9bd5 [3204]" strokecolor="#1f4d78 [1604]" strokeweight="1pt">
                  <v:stroke joinstyle="miter"/>
                  <v:shadow on="t" color="black" opacity="26214f" origin="-.5,-.5" offset=".74836mm,.74836mm"/>
                  <v:textbox>
                    <w:txbxContent>
                      <w:p w14:paraId="3E924DC1" w14:textId="77777777" w:rsidR="0075690F" w:rsidRPr="00666113" w:rsidRDefault="0075690F" w:rsidP="00666113">
                        <w:pPr>
                          <w:jc w:val="center"/>
                        </w:pPr>
                        <w:r w:rsidRPr="00666113">
                          <w:t>adyenServices extension</w:t>
                        </w:r>
                      </w:p>
                    </w:txbxContent>
                  </v:textbox>
                </v:roundrect>
                <v:roundrect id="Rounded Rectangle 21" o:spid="_x0000_s1031" style="position:absolute;left:3792;top:1799;width:46382;height:7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ycUA&#10;AADbAAAADwAAAGRycy9kb3ducmV2LnhtbESPT2sCMRTE74LfITyht5rVQymrUaSgePDQ2vrn+Nw8&#10;N0s3L2uSuqufvikUPA4zvxlmOu9sLa7kQ+VYwWiYgSAunK64VPD1uXx+BREissbaMSm4UYD5rN+b&#10;Yq5dyx903cZSpBIOOSowMTa5lKEwZDEMXUOcvLPzFmOSvpTaY5vKbS3HWfYiLVacFgw29Gao+N7+&#10;WAXjuy937eFQvZ9WRzS3+6a77DdKPQ26xQREpC4+wv/0WiduBH9f0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ktLJxQAAANsAAAAPAAAAAAAAAAAAAAAAAJgCAABkcnMv&#10;ZG93bnJldi54bWxQSwUGAAAAAAQABAD1AAAAigMAAAAA&#10;" fillcolor="#5b9bd5 [3204]" strokecolor="#1f4d78 [1604]" strokeweight="1pt">
                  <v:stroke joinstyle="miter"/>
                  <v:shadow on="t" color="black" opacity="26214f" origin="-.5,-.5" offset=".74836mm,.74836mm"/>
                  <v:textbox>
                    <w:txbxContent>
                      <w:p w14:paraId="40AFE6B4" w14:textId="77777777" w:rsidR="0075690F" w:rsidRPr="00666113" w:rsidRDefault="0075690F" w:rsidP="00666113">
                        <w:pPr>
                          <w:jc w:val="center"/>
                        </w:pPr>
                        <w:r w:rsidRPr="00666113">
                          <w:t>Adyen Payment Gateway</w:t>
                        </w:r>
                      </w:p>
                    </w:txbxContent>
                  </v:textbox>
                </v:roundrect>
                <v:roundrect id="Rounded Rectangle 23" o:spid="_x0000_s1032" style="position:absolute;left:29407;top:19740;width:19400;height:7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pJcUA&#10;AADbAAAADwAAAGRycy9kb3ducmV2LnhtbESPQWsCMRSE74L/ITyhN82qUMrWKEWwePCg1laPz83r&#10;ZnHzsk1Sd/XXN4VCj8PMN8PMFp2txZV8qBwrGI8yEMSF0xWXCg5vq+ETiBCRNdaOScGNAizm/d4M&#10;c+1a3tF1H0uRSjjkqMDE2ORShsKQxTByDXHyPp23GJP0pdQe21RuaznJskdpseK0YLChpaHisv+2&#10;CiZ3X763x2O1Pb+e0Nzum+7rY6PUw6B7eQYRqYv/4T96rRM3hd8v6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OklxQAAANsAAAAPAAAAAAAAAAAAAAAAAJgCAABkcnMv&#10;ZG93bnJldi54bWxQSwUGAAAAAAQABAD1AAAAigMAAAAA&#10;" fillcolor="#5b9bd5 [3204]" strokecolor="#1f4d78 [1604]" strokeweight="1pt">
                  <v:stroke joinstyle="miter"/>
                  <v:shadow on="t" color="black" opacity="26214f" origin="-.5,-.5" offset=".74836mm,.74836mm"/>
                  <v:textbox>
                    <w:txbxContent>
                      <w:p w14:paraId="241EF6B8" w14:textId="77777777" w:rsidR="0075690F" w:rsidRPr="00666113" w:rsidRDefault="0075690F" w:rsidP="00666113">
                        <w:pPr>
                          <w:jc w:val="center"/>
                        </w:pPr>
                        <w:r w:rsidRPr="00666113">
                          <w:t>adyen</w:t>
                        </w:r>
                        <w:r>
                          <w:t>Commerce</w:t>
                        </w:r>
                        <w:r w:rsidRPr="00666113">
                          <w:t>Services extension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33" type="#_x0000_t67" style="position:absolute;left:35403;top:9242;width:7679;height:10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xsEA&#10;AADbAAAADwAAAGRycy9kb3ducmV2LnhtbESPQWsCMRSE74X+h/AK3mq2oqXdGkVaFK9qe3/dPHe3&#10;bl5C8lzXf98UhB6HmfmGmS8H16meYmo9G3gaF6CIK29brg18HtaPL6CSIFvsPJOBKyVYLu7v5lha&#10;f+Ed9XupVYZwKtFAIxJKrVPVkMM09oE4e0cfHUqWsdY24iXDXacnRfGsHbacFxoM9N5QddqfnYFv&#10;ifH09SqzQMdtH3jzM2tXH8aMHobVGyihQf7Dt/bWGphM4e9L/gF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oMbBAAAA2wAAAA8AAAAAAAAAAAAAAAAAmAIAAGRycy9kb3du&#10;cmV2LnhtbFBLBQYAAAAABAAEAPUAAACGAwAAAAA=&#10;" adj="13701" fillcolor="#e7e6e6 [3214]" strokecolor="#747070 [1614]" strokeweight="1pt"/>
                <v:shape id="Down Arrow 25" o:spid="_x0000_s1034" type="#_x0000_t67" style="position:absolute;left:11605;top:9235;width:7677;height:1049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30MUA&#10;AADbAAAADwAAAGRycy9kb3ducmV2LnhtbESPT2vCQBTE7wW/w/IEL0U3Ci0aXcUWBCn04J+Lt0f2&#10;mQSzb2P2GVM/fbdQ8DjMzG+YxapzlWqpCaVnA+NRAoo487bk3MDxsBlOQQVBtlh5JgM/FGC17L0s&#10;MLX+zjtq95KrCOGQooFCpE61DllBDsPI18TRO/vGoUTZ5No2eI9wV+lJkrxrhyXHhQJr+iwou+xv&#10;zsDlOBtnH9Ovtls/Xq+VPL5PtBNjBv1uPQcl1Mkz/N/eWgOTN/j7En+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TfQxQAAANsAAAAPAAAAAAAAAAAAAAAAAJgCAABkcnMv&#10;ZG93bnJldi54bWxQSwUGAAAAAAQABAD1AAAAigMAAAAA&#10;" adj="13701" fillcolor="#e7e6e6 [3214]" strokecolor="#747070 [1614]" strokeweight="1pt"/>
                <v:group id="Group 35" o:spid="_x0000_s1035" style="position:absolute;left:18815;top:27175;width:5313;height:4652" coordorigin=",9473" coordsize="5313,4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Down Arrow 33" o:spid="_x0000_s1036" type="#_x0000_t67" style="position:absolute;top:9473;width:2696;height:4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NPlMQA&#10;AADbAAAADwAAAGRycy9kb3ducmV2LnhtbESPQWsCMRSE74X+h/AKXqRm61qrW6OIKHhUW+j1sXlu&#10;FjcvSxJ1219vBKHHYWa+YWaLzjbiQj7UjhW8DTIQxKXTNVcKvr82rxMQISJrbByTgl8KsJg/P82w&#10;0O7Ke7ocYiUShEOBCkyMbSFlKA1ZDAPXEifv6LzFmKSvpPZ4TXDbyGGWjaXFmtOCwZZWhsrT4WwV&#10;jNfvP2azXFv/Efd/0/5omu9OWqneS7f8BBGpi//hR3urFeQ53L+k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DT5TEAAAA2wAAAA8AAAAAAAAAAAAAAAAAmAIAAGRycy9k&#10;b3ducmV2LnhtbFBLBQYAAAAABAAEAPUAAACJAwAAAAA=&#10;" adj="15340" fillcolor="#e7e6e6 [3214]" strokecolor="#747070 [1614]" strokeweight="1pt"/>
                  <v:shape id="Down Arrow 34" o:spid="_x0000_s1037" type="#_x0000_t67" style="position:absolute;left:2620;top:9476;width:2693;height:464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2ZMQA&#10;AADbAAAADwAAAGRycy9kb3ducmV2LnhtbESPQWvCQBSE7wX/w/IEb7qphlaiq1RBUNRD0yJ4e2Sf&#10;Sdrs25BdTfz3bkHocZiZb5j5sjOVuFHjSssKXkcRCOLM6pJzBd9fm+EUhPPIGivLpOBODpaL3ssc&#10;E21b/qRb6nMRIOwSVFB4XydSuqwgg25ka+LgXWxj0AfZ5FI32Aa4qeQ4it6kwZLDQoE1rQvKftOr&#10;UdD+0HnKqYz30Wm1nRzj3eH6Xis16HcfMxCeOv8ffra3WsEkhr8v4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AdmTEAAAA2wAAAA8AAAAAAAAAAAAAAAAAmAIAAGRycy9k&#10;b3ducmV2LnhtbFBLBQYAAAAABAAEAPUAAACJAwAAAAA=&#10;" adj="15344" fillcolor="#e7e6e6 [3214]" strokecolor="#747070 [1614]" strokeweight="1pt"/>
                </v:group>
                <v:group id="Group 36" o:spid="_x0000_s1038" style="position:absolute;left:30697;top:27179;width:5308;height:4648" coordsize="5313,4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Down Arrow 37" o:spid="_x0000_s1039" type="#_x0000_t67" style="position:absolute;width:2696;height:4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Jl8MA&#10;AADbAAAADwAAAGRycy9kb3ducmV2LnhtbESPQWsCMRSE70L/Q3hCL6LZVqt1NYoUBY9VC70+Nq+b&#10;xc3LkqS6+uuNIHgcZuYbZr5sbS1O5EPlWMHbIANBXDhdcang57Dpf4IIEVlj7ZgUXCjAcvHSmWOu&#10;3Zl3dNrHUiQIhxwVmBibXMpQGLIYBq4hTt6f8xZjkr6U2uM5wW0t37NsLC1WnBYMNvRlqDju/62C&#10;8frj12xWa+sncXed9kbT4fdRK/XabVczEJHa+Aw/2lutYDiB+5f0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hJl8MAAADbAAAADwAAAAAAAAAAAAAAAACYAgAAZHJzL2Rv&#10;d25yZXYueG1sUEsFBgAAAAAEAAQA9QAAAIgDAAAAAA==&#10;" adj="15340" fillcolor="#e7e6e6 [3214]" strokecolor="#747070 [1614]" strokeweight="1pt"/>
                  <v:shape id="Down Arrow 38" o:spid="_x0000_s1040" type="#_x0000_t67" style="position:absolute;left:2620;top:3;width:2693;height:46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18YcMA&#10;AADbAAAADwAAAGRycy9kb3ducmV2LnhtbERPy2rCQBTdC/7DcAvd1UlrsBIdRQuFSHVhWgruLpnb&#10;JDVzJ2QmD/++syi4PJz3ejuaWvTUusqygudZBII4t7riQsHX5/vTEoTzyBpry6TgRg62m+lkjYm2&#10;A5+pz3whQgi7BBWU3jeJlC4vyaCb2YY4cD+2NegDbAupWxxCuKnlSxQtpMGKQ0OJDb2VlF+zzigY&#10;fumy5EzGH9H3Pp2f4sOxe22UenwYdysQnkZ/F/+7U61gHsaG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18YcMAAADbAAAADwAAAAAAAAAAAAAAAACYAgAAZHJzL2Rv&#10;d25yZXYueG1sUEsFBgAAAAAEAAQA9QAAAIgDAAAAAA==&#10;" adj="15344" fillcolor="#e7e6e6 [3214]" strokecolor="#747070 [1614]" strokeweight="1pt"/>
                </v:group>
                <w10:anchorlock/>
              </v:group>
            </w:pict>
          </mc:Fallback>
        </mc:AlternateContent>
      </w:r>
    </w:p>
    <w:p w14:paraId="72BB72C6" w14:textId="77777777" w:rsidR="001D27FB" w:rsidRDefault="001D27FB" w:rsidP="001D27FB">
      <w:pPr>
        <w:pStyle w:val="Heading2"/>
      </w:pPr>
      <w:bookmarkStart w:id="19" w:name="_Toc428366428"/>
      <w:r>
        <w:t>AdyenServices</w:t>
      </w:r>
      <w:r>
        <w:rPr>
          <w:rFonts w:hint="eastAsia"/>
        </w:rPr>
        <w:t xml:space="preserve"> Extension</w:t>
      </w:r>
      <w:bookmarkEnd w:id="19"/>
    </w:p>
    <w:p w14:paraId="1C2F14A3" w14:textId="77777777" w:rsidR="001D27FB" w:rsidRDefault="001D27FB" w:rsidP="001D27FB">
      <w:r>
        <w:rPr>
          <w:rFonts w:hint="eastAsia"/>
        </w:rPr>
        <w:t xml:space="preserve">AdyenService Extension </w:t>
      </w:r>
      <w:r>
        <w:t>is a Hybris standard extension which</w:t>
      </w:r>
      <w:r w:rsidR="00000F2C">
        <w:t xml:space="preserve"> is designed to </w:t>
      </w:r>
      <w:r>
        <w:t>integ</w:t>
      </w:r>
      <w:r w:rsidR="00000F2C">
        <w:t>rate with Adyen payment services and also provide the payment services to Hybris B2C accelerator store.</w:t>
      </w:r>
    </w:p>
    <w:p w14:paraId="55376AAF" w14:textId="77777777" w:rsidR="00BD3DC2" w:rsidRDefault="00BD3DC2" w:rsidP="00BD3DC2">
      <w:pPr>
        <w:pStyle w:val="Heading3"/>
      </w:pPr>
      <w:bookmarkStart w:id="20" w:name="_Toc428366429"/>
      <w:r>
        <w:t xml:space="preserve">Adyen Payment </w:t>
      </w:r>
      <w:r>
        <w:rPr>
          <w:rFonts w:hint="eastAsia"/>
        </w:rPr>
        <w:t>Service</w:t>
      </w:r>
      <w:bookmarkEnd w:id="20"/>
    </w:p>
    <w:p w14:paraId="4A04A1A0" w14:textId="77777777" w:rsidR="00BD3DC2" w:rsidRDefault="00BD3DC2" w:rsidP="00071540">
      <w:pPr>
        <w:pStyle w:val="Heading4"/>
      </w:pPr>
      <w:r w:rsidRPr="00BD3DC2">
        <w:t>com.adyen.services.impl.DefaultAdyenPaymentService</w:t>
      </w:r>
    </w:p>
    <w:p w14:paraId="2EB9601A" w14:textId="77777777" w:rsidR="00BD3DC2" w:rsidRDefault="00BD3DC2" w:rsidP="00BD3DC2">
      <w:r>
        <w:t xml:space="preserve">This Service is created as sub-class of </w:t>
      </w:r>
      <w:r w:rsidRPr="00BD3DC2">
        <w:t>DefaultPaymentServiceImpl</w:t>
      </w:r>
      <w:r>
        <w:t xml:space="preserve"> to provide payment service for B2C accelerator store.</w:t>
      </w:r>
    </w:p>
    <w:p w14:paraId="18A88B48" w14:textId="77777777" w:rsidR="00BD3DC2" w:rsidRDefault="00BD3DC2" w:rsidP="00BD3DC2">
      <w:r>
        <w:t>There are four important methods in this service</w:t>
      </w:r>
    </w:p>
    <w:p w14:paraId="14F407B9" w14:textId="77777777" w:rsidR="00BD3DC2" w:rsidRDefault="00F93ED5" w:rsidP="00F93ED5">
      <w:pPr>
        <w:pStyle w:val="ListParagraph"/>
        <w:numPr>
          <w:ilvl w:val="0"/>
          <w:numId w:val="6"/>
        </w:numPr>
        <w:ind w:firstLineChars="0"/>
      </w:pPr>
      <w:r w:rsidRPr="00F93ED5">
        <w:t>authorize(BigDecimal, Currency, CartModel, AdyenPaymentInfoModel, String, String, String)</w:t>
      </w:r>
      <w:r>
        <w:br/>
        <w:t xml:space="preserve">To provide authorize service for accelerator storefront and call Adyen service to invoke Adyen </w:t>
      </w:r>
      <w:r>
        <w:lastRenderedPageBreak/>
        <w:t>authorize JSON API.</w:t>
      </w:r>
    </w:p>
    <w:p w14:paraId="70D91161" w14:textId="77777777" w:rsidR="00F93ED5" w:rsidRDefault="00F93ED5" w:rsidP="00F93ED5">
      <w:pPr>
        <w:pStyle w:val="ListParagraph"/>
        <w:numPr>
          <w:ilvl w:val="0"/>
          <w:numId w:val="6"/>
        </w:numPr>
        <w:ind w:firstLineChars="0"/>
      </w:pPr>
      <w:r w:rsidRPr="00F93ED5">
        <w:t>authorize3DSecure(CartModel, String, String, String, String, String)</w:t>
      </w:r>
      <w:r>
        <w:br/>
        <w:t>To provide 3D secure authorize service for accelerator storefront and call Adyen service to invoke Adyen 3D secure authorize JSON API.</w:t>
      </w:r>
    </w:p>
    <w:p w14:paraId="527CB9E3" w14:textId="77777777" w:rsidR="00F93ED5" w:rsidRDefault="00F93ED5" w:rsidP="00383713">
      <w:pPr>
        <w:pStyle w:val="ListParagraph"/>
        <w:numPr>
          <w:ilvl w:val="0"/>
          <w:numId w:val="6"/>
        </w:numPr>
        <w:ind w:firstLineChars="0"/>
      </w:pPr>
      <w:r w:rsidRPr="00F93ED5">
        <w:t>cancelOrRefund(PaymentTransactionModel, String, CurrencyModel, Double)</w:t>
      </w:r>
      <w:r w:rsidR="00383713">
        <w:br/>
      </w:r>
      <w:r>
        <w:t>To provide cancel payment service for accelerator cscockpit and call Adyen service to invoke Adyen cancel or refund JSON API.</w:t>
      </w:r>
    </w:p>
    <w:p w14:paraId="15F418DA" w14:textId="77777777" w:rsidR="006A524F" w:rsidRPr="00BD3DC2" w:rsidRDefault="00383713" w:rsidP="00383713">
      <w:pPr>
        <w:pStyle w:val="ListParagraph"/>
        <w:numPr>
          <w:ilvl w:val="0"/>
          <w:numId w:val="6"/>
        </w:numPr>
        <w:ind w:firstLineChars="0"/>
      </w:pPr>
      <w:r w:rsidRPr="00383713">
        <w:t>capture(PaymentTransactionModel, String)</w:t>
      </w:r>
      <w:r>
        <w:br/>
        <w:t>To provide payment capture service for order fulfilment process and call Adyen service to invoke Adyen modification API.</w:t>
      </w:r>
    </w:p>
    <w:p w14:paraId="506A1F70" w14:textId="77777777" w:rsidR="00BD3DC2" w:rsidRPr="00000F2C" w:rsidRDefault="00BD3DC2" w:rsidP="00BD3DC2">
      <w:pPr>
        <w:pStyle w:val="Heading3"/>
      </w:pPr>
      <w:bookmarkStart w:id="21" w:name="_Toc428366430"/>
      <w:r>
        <w:rPr>
          <w:rFonts w:hint="eastAsia"/>
        </w:rPr>
        <w:t>Adyen Service</w:t>
      </w:r>
      <w:bookmarkEnd w:id="21"/>
    </w:p>
    <w:p w14:paraId="1244E707" w14:textId="77777777" w:rsidR="00000F2C" w:rsidRDefault="00383713" w:rsidP="00383713">
      <w:pPr>
        <w:pStyle w:val="Heading4"/>
      </w:pPr>
      <w:r w:rsidRPr="00383713">
        <w:t>com.adyen.services.integration.impl.DefaultAdyenService</w:t>
      </w:r>
    </w:p>
    <w:p w14:paraId="785FBB20" w14:textId="77777777" w:rsidR="00383713" w:rsidRDefault="00383713" w:rsidP="00383713">
      <w:r>
        <w:rPr>
          <w:rFonts w:hint="eastAsia"/>
        </w:rPr>
        <w:t xml:space="preserve">This class is designed as the interface between Hybris and Adyen. </w:t>
      </w:r>
      <w:r>
        <w:t>It allow</w:t>
      </w:r>
      <w:r w:rsidR="00D118E0">
        <w:t>s</w:t>
      </w:r>
      <w:r>
        <w:t xml:space="preserve"> Hybris to make all authorization, capture,</w:t>
      </w:r>
      <w:r w:rsidR="009F61B3">
        <w:t xml:space="preserve"> refund…</w:t>
      </w:r>
      <w:r>
        <w:t xml:space="preserve"> calls through to the Adyen payment gateway</w:t>
      </w:r>
      <w:r w:rsidR="009F61B3">
        <w:t>.</w:t>
      </w:r>
    </w:p>
    <w:p w14:paraId="0B9AB4B0" w14:textId="77777777" w:rsidR="009F61B3" w:rsidRPr="00383713" w:rsidRDefault="009F61B3" w:rsidP="00383713">
      <w:r>
        <w:rPr>
          <w:rFonts w:hint="eastAsia"/>
        </w:rPr>
        <w:t xml:space="preserve">There are </w:t>
      </w:r>
      <w:r w:rsidR="00377E68">
        <w:t>four important methods in this service.</w:t>
      </w:r>
    </w:p>
    <w:p w14:paraId="4912735E" w14:textId="77777777" w:rsidR="009F61B3" w:rsidRDefault="009F61B3" w:rsidP="009F61B3">
      <w:pPr>
        <w:pStyle w:val="ListParagraph"/>
        <w:numPr>
          <w:ilvl w:val="0"/>
          <w:numId w:val="7"/>
        </w:numPr>
        <w:ind w:firstLineChars="0"/>
      </w:pPr>
      <w:r w:rsidRPr="009F61B3">
        <w:t>requestRecurringPaymentDetails(AdyenListRecurringDetailsRequest)</w:t>
      </w:r>
      <w:r w:rsidR="00037FB2">
        <w:br/>
      </w:r>
      <w:r w:rsidR="00FA05FF">
        <w:t xml:space="preserve">Call Adyen </w:t>
      </w:r>
      <w:r w:rsidR="00FA05FF" w:rsidRPr="00FA05FF">
        <w:t>listRecurringDetails</w:t>
      </w:r>
      <w:r w:rsidR="00FA05FF">
        <w:t xml:space="preserve"> API to retrieve saved payment details from Adyen.</w:t>
      </w:r>
    </w:p>
    <w:p w14:paraId="63E0B629" w14:textId="77777777" w:rsidR="001D27FB" w:rsidRDefault="009F61B3" w:rsidP="009F61B3">
      <w:pPr>
        <w:pStyle w:val="ListParagraph"/>
        <w:numPr>
          <w:ilvl w:val="0"/>
          <w:numId w:val="7"/>
        </w:numPr>
        <w:ind w:firstLineChars="0"/>
      </w:pPr>
      <w:r w:rsidRPr="009F61B3">
        <w:t>authorise(PaymentTransactionModel, AdyenPaymentRequest, boolean)</w:t>
      </w:r>
      <w:r w:rsidR="00FA05FF">
        <w:br/>
        <w:t xml:space="preserve">Call Adyen </w:t>
      </w:r>
      <w:r w:rsidR="00FA05FF" w:rsidRPr="00FA05FF">
        <w:t>authorize or authorise3d</w:t>
      </w:r>
      <w:r w:rsidR="00FA05FF">
        <w:t xml:space="preserve"> API to make authorization for Order payment.</w:t>
      </w:r>
    </w:p>
    <w:p w14:paraId="3EB93B01" w14:textId="77777777" w:rsidR="009F61B3" w:rsidRDefault="009F61B3" w:rsidP="009F61B3">
      <w:pPr>
        <w:pStyle w:val="ListParagraph"/>
        <w:numPr>
          <w:ilvl w:val="0"/>
          <w:numId w:val="7"/>
        </w:numPr>
        <w:ind w:firstLineChars="0"/>
      </w:pPr>
      <w:r w:rsidRPr="009F61B3">
        <w:t>cancelOrRefund(PaymentTransactionModel, AdyenModificationRequest)</w:t>
      </w:r>
      <w:r w:rsidR="00FA05FF">
        <w:br/>
        <w:t xml:space="preserve">Call Adyen </w:t>
      </w:r>
      <w:r w:rsidR="00FA05FF" w:rsidRPr="00FA05FF">
        <w:t>cancelOrRefund</w:t>
      </w:r>
      <w:r w:rsidR="00FA05FF">
        <w:t xml:space="preserve"> and refund API to request payment cancel or refund.</w:t>
      </w:r>
    </w:p>
    <w:p w14:paraId="631975B8" w14:textId="77777777" w:rsidR="009F61B3" w:rsidRDefault="009F61B3" w:rsidP="009F61B3">
      <w:pPr>
        <w:pStyle w:val="ListParagraph"/>
        <w:numPr>
          <w:ilvl w:val="0"/>
          <w:numId w:val="7"/>
        </w:numPr>
        <w:ind w:firstLineChars="0"/>
      </w:pPr>
      <w:r w:rsidRPr="009F61B3">
        <w:t>directory()</w:t>
      </w:r>
      <w:r w:rsidR="00FA05FF">
        <w:br/>
        <w:t xml:space="preserve">Call Adyen </w:t>
      </w:r>
      <w:r w:rsidR="00FA05FF" w:rsidRPr="00FA05FF">
        <w:t>directory.shtml</w:t>
      </w:r>
      <w:r w:rsidR="00FA05FF">
        <w:t xml:space="preserve"> API to get HPP directories for HPP payment model.</w:t>
      </w:r>
    </w:p>
    <w:p w14:paraId="62C6044F" w14:textId="77777777" w:rsidR="00250163" w:rsidRDefault="00250163" w:rsidP="00BF2537">
      <w:pPr>
        <w:pStyle w:val="Heading3"/>
      </w:pPr>
      <w:bookmarkStart w:id="22" w:name="_Toc428366431"/>
      <w:r>
        <w:rPr>
          <w:rFonts w:hint="eastAsia"/>
        </w:rPr>
        <w:t xml:space="preserve">Ayden </w:t>
      </w:r>
      <w:r w:rsidR="00BF2537">
        <w:t>Integration Data Models</w:t>
      </w:r>
      <w:bookmarkEnd w:id="22"/>
    </w:p>
    <w:p w14:paraId="61A03D30" w14:textId="77777777" w:rsidR="00071540" w:rsidRDefault="00071540" w:rsidP="00071540">
      <w:r>
        <w:rPr>
          <w:rFonts w:hint="eastAsia"/>
        </w:rPr>
        <w:t xml:space="preserve">The Data Models used for </w:t>
      </w:r>
      <w:r>
        <w:t>integration</w:t>
      </w:r>
      <w:r>
        <w:rPr>
          <w:rFonts w:hint="eastAsia"/>
        </w:rPr>
        <w:t xml:space="preserve"> </w:t>
      </w:r>
      <w:r>
        <w:t>with Adyen payment gateway API are created under package</w:t>
      </w:r>
      <w:r w:rsidRPr="00071540">
        <w:t xml:space="preserve"> com.adyen.services.integration.data</w:t>
      </w:r>
    </w:p>
    <w:p w14:paraId="5B584941" w14:textId="77777777" w:rsidR="00071540" w:rsidRDefault="00071540" w:rsidP="00071540">
      <w:r>
        <w:t>All data object are designed based on Jackson JSON API</w:t>
      </w:r>
      <w:r w:rsidR="00D61728">
        <w:t xml:space="preserve">. That makes it easy </w:t>
      </w:r>
      <w:r w:rsidR="00D61728" w:rsidRPr="00D61728">
        <w:t>to serialize custom java objects to JSON string and deserialize JSON string back to java objects</w:t>
      </w:r>
    </w:p>
    <w:p w14:paraId="64FF3540" w14:textId="77777777" w:rsidR="00071540" w:rsidRDefault="00FD4008" w:rsidP="00FD4008">
      <w:pPr>
        <w:pStyle w:val="Heading3"/>
      </w:pPr>
      <w:bookmarkStart w:id="23" w:name="_Toc428366432"/>
      <w:r>
        <w:rPr>
          <w:rFonts w:hint="eastAsia"/>
        </w:rPr>
        <w:t>Adyen Notification Event</w:t>
      </w:r>
      <w:bookmarkEnd w:id="23"/>
    </w:p>
    <w:p w14:paraId="2DAAD502" w14:textId="77777777" w:rsidR="00FD4008" w:rsidRDefault="00FD4008" w:rsidP="00FD4008">
      <w:r>
        <w:t>Adyen notification event is designed using Hybris standard event system.</w:t>
      </w:r>
    </w:p>
    <w:p w14:paraId="0DBA71C4" w14:textId="77777777" w:rsidR="00FD4008" w:rsidRDefault="00FD4008" w:rsidP="00FD4008">
      <w:r>
        <w:t xml:space="preserve">When Hybris receive an Adyen notification request, an Adyen notification event will be published and Adyen notification event listener will react against the </w:t>
      </w:r>
      <w:r w:rsidRPr="00FD4008">
        <w:t>reception</w:t>
      </w:r>
      <w:r>
        <w:t>.</w:t>
      </w:r>
    </w:p>
    <w:p w14:paraId="44AB1CFB" w14:textId="77777777" w:rsidR="00E72F4A" w:rsidRDefault="00E72F4A" w:rsidP="00E72F4A">
      <w:pPr>
        <w:pStyle w:val="Heading4"/>
      </w:pPr>
      <w:r w:rsidRPr="00E72F4A">
        <w:lastRenderedPageBreak/>
        <w:t>AdyenNotificationListener</w:t>
      </w:r>
    </w:p>
    <w:p w14:paraId="7383AC89" w14:textId="77777777" w:rsidR="00E72F4A" w:rsidRDefault="00E72F4A" w:rsidP="00E72F4A">
      <w:r>
        <w:rPr>
          <w:rFonts w:hint="eastAsia"/>
        </w:rPr>
        <w:t xml:space="preserve">Adyen Notification </w:t>
      </w:r>
      <w:r>
        <w:t>Listener</w:t>
      </w:r>
      <w:r>
        <w:rPr>
          <w:rFonts w:hint="eastAsia"/>
        </w:rPr>
        <w:t xml:space="preserve"> </w:t>
      </w:r>
      <w:r>
        <w:t>will react against the notification event and distribute the event to corresponding notification handler to handle the notification.</w:t>
      </w:r>
    </w:p>
    <w:p w14:paraId="1D7EFE6E" w14:textId="77777777" w:rsidR="00E72F4A" w:rsidRDefault="00E72F4A" w:rsidP="00E72F4A">
      <w:r w:rsidRPr="00E72F4A">
        <w:t>notificationHandlerMap</w:t>
      </w:r>
      <w:r>
        <w:t xml:space="preserve"> is configured in adyenservices-spring.xml file as a map. </w:t>
      </w:r>
    </w:p>
    <w:p w14:paraId="2BF382C7" w14:textId="77777777" w:rsidR="00E72F4A" w:rsidRDefault="00E72F4A" w:rsidP="00E72F4A">
      <w:r>
        <w:t xml:space="preserve">The key of the map is Adyen notification event code. </w:t>
      </w:r>
    </w:p>
    <w:p w14:paraId="37ECC457" w14:textId="77777777" w:rsidR="00E72F4A" w:rsidRDefault="00E72F4A" w:rsidP="00E72F4A">
      <w:r>
        <w:t>The value of the map is configured</w:t>
      </w:r>
      <w:r w:rsidR="00B4440C">
        <w:t xml:space="preserve"> to</w:t>
      </w:r>
      <w:r>
        <w:t xml:space="preserve"> </w:t>
      </w:r>
      <w:r w:rsidR="00E70B00">
        <w:t>refer to</w:t>
      </w:r>
      <w:r>
        <w:t xml:space="preserve"> notification handler instance.</w:t>
      </w:r>
    </w:p>
    <w:p w14:paraId="1135125A" w14:textId="77777777" w:rsidR="00E72F4A" w:rsidRDefault="00E70B00" w:rsidP="00E72F4A">
      <w:r>
        <w:rPr>
          <w:noProof/>
        </w:rPr>
        <w:drawing>
          <wp:inline distT="0" distB="0" distL="0" distR="0" wp14:anchorId="5AD05E4C" wp14:editId="06BE828C">
            <wp:extent cx="5274310" cy="22428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42820"/>
                    </a:xfrm>
                    <a:prstGeom prst="rect">
                      <a:avLst/>
                    </a:prstGeom>
                  </pic:spPr>
                </pic:pic>
              </a:graphicData>
            </a:graphic>
          </wp:inline>
        </w:drawing>
      </w:r>
    </w:p>
    <w:p w14:paraId="2CBCE6E7" w14:textId="3A69E5FD" w:rsidR="00EB2DB6" w:rsidRDefault="00EB2DB6" w:rsidP="00E72F4A">
      <w:r>
        <w:rPr>
          <w:rFonts w:hint="eastAsia"/>
        </w:rPr>
        <w:t>Note</w:t>
      </w:r>
      <w:r>
        <w:t>: When Hybris get</w:t>
      </w:r>
      <w:r w:rsidR="00583F7C">
        <w:t xml:space="preserve"> REFUND_REVERSED, unsuccessful RRFUND and</w:t>
      </w:r>
      <w:r>
        <w:t xml:space="preserve"> CAPTURE_FAILED notification, the plugin will only c</w:t>
      </w:r>
      <w:r w:rsidRPr="00EB2DB6">
        <w:t>reate the payment transaction entry, but do nothing else.</w:t>
      </w:r>
      <w:r>
        <w:t xml:space="preserve"> SI should customize their own business logic by implementing corr</w:t>
      </w:r>
      <w:r w:rsidR="00583F7C">
        <w:t xml:space="preserve">esponding notification </w:t>
      </w:r>
      <w:r w:rsidR="002C50BA">
        <w:t>handler</w:t>
      </w:r>
      <w:r w:rsidR="00583F7C">
        <w:t xml:space="preserve"> if it’s needed.</w:t>
      </w:r>
    </w:p>
    <w:p w14:paraId="471F0CB7" w14:textId="77777777" w:rsidR="00A739EF" w:rsidRDefault="00A739EF" w:rsidP="00E72F4A"/>
    <w:p w14:paraId="0D37AE9C" w14:textId="2C326041" w:rsidR="00A739EF" w:rsidRPr="0075690F" w:rsidRDefault="00A739EF" w:rsidP="00E72F4A"/>
    <w:p w14:paraId="3C0DCAE1" w14:textId="77777777" w:rsidR="001D27FB" w:rsidRDefault="001D27FB" w:rsidP="001D27FB">
      <w:pPr>
        <w:pStyle w:val="Heading2"/>
      </w:pPr>
      <w:bookmarkStart w:id="24" w:name="_Toc428366433"/>
      <w:r>
        <w:t>A</w:t>
      </w:r>
      <w:r>
        <w:rPr>
          <w:rFonts w:hint="eastAsia"/>
        </w:rPr>
        <w:t>dyenCommerceServices Extension</w:t>
      </w:r>
      <w:bookmarkEnd w:id="24"/>
    </w:p>
    <w:p w14:paraId="782CFED0" w14:textId="77777777" w:rsidR="001D27FB" w:rsidRDefault="001D27FB" w:rsidP="001D27FB">
      <w:r>
        <w:t xml:space="preserve">AdyenCommerceServices Extension is a Hybris standard extension. It provides a </w:t>
      </w:r>
      <w:r w:rsidR="00B5734F">
        <w:t>Restful</w:t>
      </w:r>
      <w:r>
        <w:t xml:space="preserve"> web</w:t>
      </w:r>
      <w:r w:rsidR="00B5734F">
        <w:t xml:space="preserve"> </w:t>
      </w:r>
      <w:r>
        <w:t>service to handle the notification request from Adyen.</w:t>
      </w:r>
    </w:p>
    <w:p w14:paraId="71387309" w14:textId="77777777" w:rsidR="00B5734F" w:rsidRDefault="006A24D7" w:rsidP="001D27FB">
      <w:r>
        <w:rPr>
          <w:rFonts w:hint="eastAsia"/>
        </w:rPr>
        <w:t xml:space="preserve">The restful API is </w:t>
      </w:r>
      <w:r>
        <w:t>implemented</w:t>
      </w:r>
      <w:r>
        <w:rPr>
          <w:rFonts w:hint="eastAsia"/>
        </w:rPr>
        <w:t xml:space="preserve"> based on standard spring MVC controller.</w:t>
      </w:r>
    </w:p>
    <w:p w14:paraId="1DA21BAE" w14:textId="77777777" w:rsidR="00ED6488" w:rsidRPr="00C42D5C" w:rsidRDefault="00ED6488" w:rsidP="001D27FB">
      <w:r w:rsidRPr="00ED6488">
        <w:t>com.adyen.commerceservices.rest.AdyenNotificationReceiver.onReceive(String)</w:t>
      </w:r>
      <w:r w:rsidRPr="00C42D5C">
        <w:t xml:space="preserve"> method will receive all post notification request from Adyen.</w:t>
      </w:r>
    </w:p>
    <w:p w14:paraId="6F0C9BFA" w14:textId="77777777" w:rsidR="00ED6488" w:rsidRPr="00C42D5C" w:rsidRDefault="00ED6488" w:rsidP="001D27FB">
      <w:r w:rsidRPr="00C42D5C">
        <w:t>Adyen notification event will be published here and request body will be passed to notification handler along with event.</w:t>
      </w:r>
    </w:p>
    <w:p w14:paraId="51C8C7BF" w14:textId="77777777" w:rsidR="00ED6488" w:rsidRDefault="00677B45" w:rsidP="001D27FB">
      <w:r w:rsidRPr="00C42D5C">
        <w:t>The method will always return “[accepted]” response to Adyen as required.</w:t>
      </w:r>
    </w:p>
    <w:p w14:paraId="1EA3C307" w14:textId="77777777" w:rsidR="00DD1EEA" w:rsidRDefault="00B5734F" w:rsidP="00B5734F">
      <w:pPr>
        <w:pStyle w:val="Heading3"/>
      </w:pPr>
      <w:bookmarkStart w:id="25" w:name="_Toc428366434"/>
      <w:r>
        <w:rPr>
          <w:rFonts w:hint="eastAsia"/>
        </w:rPr>
        <w:t xml:space="preserve">Basic </w:t>
      </w:r>
      <w:r>
        <w:t>Authentication</w:t>
      </w:r>
      <w:bookmarkEnd w:id="25"/>
    </w:p>
    <w:p w14:paraId="0B7DB8D1" w14:textId="77777777" w:rsidR="00AA0D75" w:rsidRPr="008372E4" w:rsidRDefault="00AA0D75" w:rsidP="00AA0D75">
      <w:pPr>
        <w:rPr>
          <w:rFonts w:cs="Arial"/>
          <w:color w:val="000000"/>
          <w:szCs w:val="21"/>
          <w:shd w:val="clear" w:color="auto" w:fill="FFFFFF"/>
        </w:rPr>
      </w:pPr>
      <w:r w:rsidRPr="00EB1AFD">
        <w:t xml:space="preserve">When Adyen send notification to website, it requires the consumer provide the </w:t>
      </w:r>
      <w:r w:rsidRPr="008372E4">
        <w:rPr>
          <w:rFonts w:cs="Arial"/>
          <w:color w:val="000000"/>
          <w:szCs w:val="21"/>
          <w:shd w:val="clear" w:color="auto" w:fill="FFFFFF"/>
        </w:rPr>
        <w:t>HTTP basic authentication</w:t>
      </w:r>
      <w:r w:rsidR="00C42D5C" w:rsidRPr="008372E4">
        <w:rPr>
          <w:rFonts w:cs="Arial"/>
          <w:color w:val="000000"/>
          <w:szCs w:val="21"/>
          <w:shd w:val="clear" w:color="auto" w:fill="FFFFFF"/>
        </w:rPr>
        <w:t>.</w:t>
      </w:r>
      <w:r w:rsidR="006669FC" w:rsidRPr="008372E4">
        <w:rPr>
          <w:rFonts w:cs="Arial"/>
          <w:color w:val="000000"/>
          <w:szCs w:val="21"/>
          <w:shd w:val="clear" w:color="auto" w:fill="FFFFFF"/>
        </w:rPr>
        <w:t xml:space="preserve"> This requires a different approach to securing the service in hybris to the standard OAuth2 based Spring Security configuration of Omni Commerce Connect modules in hybris.</w:t>
      </w:r>
    </w:p>
    <w:p w14:paraId="7127D229" w14:textId="77777777" w:rsidR="00C42D5C" w:rsidRPr="008372E4" w:rsidRDefault="00C42D5C" w:rsidP="00AA0D75">
      <w:pPr>
        <w:rPr>
          <w:rFonts w:cs="Arial"/>
          <w:color w:val="000000"/>
          <w:szCs w:val="21"/>
          <w:shd w:val="clear" w:color="auto" w:fill="FFFFFF"/>
        </w:rPr>
      </w:pPr>
      <w:r w:rsidRPr="008372E4">
        <w:rPr>
          <w:rFonts w:cs="Arial"/>
          <w:color w:val="000000"/>
          <w:szCs w:val="21"/>
          <w:shd w:val="clear" w:color="auto" w:fill="FFFFFF"/>
        </w:rPr>
        <w:lastRenderedPageBreak/>
        <w:t>Below configuration changes provides the HTTP basic authentication support.</w:t>
      </w:r>
    </w:p>
    <w:p w14:paraId="1FB65D7E" w14:textId="77777777" w:rsidR="00C232A6" w:rsidRPr="008372E4" w:rsidRDefault="00C232A6" w:rsidP="00C232A6">
      <w:pPr>
        <w:pStyle w:val="ListParagraph"/>
        <w:numPr>
          <w:ilvl w:val="0"/>
          <w:numId w:val="8"/>
        </w:numPr>
        <w:ind w:firstLineChars="0"/>
        <w:rPr>
          <w:rFonts w:cs="Arial"/>
          <w:color w:val="000000"/>
          <w:szCs w:val="21"/>
          <w:shd w:val="clear" w:color="auto" w:fill="FFFFFF"/>
        </w:rPr>
      </w:pPr>
      <w:r w:rsidRPr="008372E4">
        <w:rPr>
          <w:rFonts w:cs="Arial"/>
          <w:color w:val="000000"/>
          <w:szCs w:val="21"/>
          <w:shd w:val="clear" w:color="auto" w:fill="FFFFFF"/>
        </w:rPr>
        <w:t>/config/tomcat/conf/server.xml</w:t>
      </w:r>
      <w:r w:rsidRPr="008372E4">
        <w:rPr>
          <w:rFonts w:cs="Arial"/>
          <w:color w:val="000000"/>
          <w:szCs w:val="21"/>
          <w:shd w:val="clear" w:color="auto" w:fill="FFFFFF"/>
        </w:rPr>
        <w:br/>
        <w:t>UserDatabase data source is configured here for Basic Authentication.</w:t>
      </w:r>
      <w:r w:rsidRPr="008372E4">
        <w:rPr>
          <w:rFonts w:cs="Arial"/>
          <w:color w:val="000000"/>
          <w:szCs w:val="21"/>
          <w:shd w:val="clear" w:color="auto" w:fill="FFFFFF"/>
        </w:rPr>
        <w:br/>
        <w:t>UserDatabaseRealm is configured and using UserDatabase data source.</w:t>
      </w:r>
    </w:p>
    <w:p w14:paraId="322D6226" w14:textId="77777777" w:rsidR="00C232A6" w:rsidRPr="008372E4" w:rsidRDefault="00C232A6" w:rsidP="00C232A6">
      <w:pPr>
        <w:pStyle w:val="ListParagraph"/>
        <w:numPr>
          <w:ilvl w:val="0"/>
          <w:numId w:val="8"/>
        </w:numPr>
        <w:ind w:firstLineChars="0"/>
        <w:rPr>
          <w:rFonts w:cs="Arial"/>
          <w:color w:val="000000"/>
          <w:szCs w:val="21"/>
          <w:shd w:val="clear" w:color="auto" w:fill="FFFFFF"/>
        </w:rPr>
      </w:pPr>
      <w:r w:rsidRPr="008372E4">
        <w:rPr>
          <w:rFonts w:cs="Arial"/>
          <w:color w:val="000000"/>
          <w:szCs w:val="21"/>
          <w:shd w:val="clear" w:color="auto" w:fill="FFFFFF"/>
        </w:rPr>
        <w:t>/config/tomcat/conf/tomcat-users.xml</w:t>
      </w:r>
      <w:r w:rsidRPr="008372E4">
        <w:rPr>
          <w:rFonts w:cs="Arial"/>
          <w:color w:val="000000"/>
          <w:szCs w:val="21"/>
          <w:shd w:val="clear" w:color="auto" w:fill="FFFFFF"/>
        </w:rPr>
        <w:br/>
        <w:t>User and Password information are configured in this file.</w:t>
      </w:r>
    </w:p>
    <w:p w14:paraId="121B0833" w14:textId="77777777" w:rsidR="00C232A6" w:rsidRPr="008372E4" w:rsidRDefault="00C232A6" w:rsidP="00C232A6">
      <w:pPr>
        <w:pStyle w:val="ListParagraph"/>
        <w:numPr>
          <w:ilvl w:val="0"/>
          <w:numId w:val="8"/>
        </w:numPr>
        <w:ind w:firstLineChars="0"/>
        <w:rPr>
          <w:rFonts w:cs="Arial"/>
          <w:color w:val="000000"/>
          <w:szCs w:val="21"/>
          <w:shd w:val="clear" w:color="auto" w:fill="FFFFFF"/>
        </w:rPr>
      </w:pPr>
      <w:r w:rsidRPr="008372E4">
        <w:rPr>
          <w:rFonts w:cs="Arial"/>
          <w:color w:val="000000"/>
          <w:szCs w:val="21"/>
          <w:shd w:val="clear" w:color="auto" w:fill="FFFFFF"/>
        </w:rPr>
        <w:t>/</w:t>
      </w:r>
      <w:bookmarkStart w:id="26" w:name="OLE_LINK2"/>
      <w:r w:rsidRPr="008372E4">
        <w:rPr>
          <w:rFonts w:cs="Arial"/>
          <w:color w:val="000000"/>
          <w:szCs w:val="21"/>
          <w:shd w:val="clear" w:color="auto" w:fill="FFFFFF"/>
        </w:rPr>
        <w:t>adyenCommerceServices</w:t>
      </w:r>
      <w:bookmarkEnd w:id="26"/>
      <w:r w:rsidRPr="008372E4">
        <w:rPr>
          <w:rFonts w:cs="Arial"/>
          <w:color w:val="000000"/>
          <w:szCs w:val="21"/>
          <w:shd w:val="clear" w:color="auto" w:fill="FFFFFF"/>
        </w:rPr>
        <w:t>/web/webroot/WEB-INF/web.xml</w:t>
      </w:r>
      <w:r w:rsidRPr="008372E4">
        <w:rPr>
          <w:rFonts w:cs="Arial"/>
          <w:color w:val="000000"/>
          <w:szCs w:val="21"/>
          <w:shd w:val="clear" w:color="auto" w:fill="FFFFFF"/>
        </w:rPr>
        <w:br/>
        <w:t xml:space="preserve">security-constraint configuration is configured here to enable HTTP basic authentication for all coming requests to </w:t>
      </w:r>
      <w:r w:rsidR="00301797" w:rsidRPr="008372E4">
        <w:rPr>
          <w:rFonts w:cs="Arial"/>
          <w:color w:val="000000"/>
          <w:szCs w:val="21"/>
          <w:shd w:val="clear" w:color="auto" w:fill="FFFFFF"/>
        </w:rPr>
        <w:t>adyenCommerceServices extension.</w:t>
      </w:r>
    </w:p>
    <w:p w14:paraId="32164F71" w14:textId="77777777" w:rsidR="00675DDF" w:rsidRDefault="00675DDF" w:rsidP="00675DDF">
      <w:pPr>
        <w:pStyle w:val="Heading2"/>
      </w:pPr>
      <w:bookmarkStart w:id="27" w:name="_Toc428366435"/>
      <w:r>
        <w:rPr>
          <w:rFonts w:hint="eastAsia"/>
        </w:rPr>
        <w:t>Accelerator Extensions</w:t>
      </w:r>
      <w:bookmarkEnd w:id="27"/>
    </w:p>
    <w:p w14:paraId="1CF25D65" w14:textId="77777777" w:rsidR="0012170C" w:rsidRDefault="0012170C" w:rsidP="0012170C">
      <w:r>
        <w:rPr>
          <w:rFonts w:hint="eastAsia"/>
        </w:rPr>
        <w:t>Accelerator Extensions</w:t>
      </w:r>
      <w:r w:rsidR="00E05AA9">
        <w:t xml:space="preserve"> </w:t>
      </w:r>
      <w:r>
        <w:rPr>
          <w:rFonts w:hint="eastAsia"/>
        </w:rPr>
        <w:t xml:space="preserve">includes </w:t>
      </w:r>
      <w:r w:rsidR="00E05AA9">
        <w:t>adyenAddon, adyencockpits, adyencore, adyenfacades, adyeninitialdata and adyenstorefront extensions to provide B2C E-commerce service to the end shoppers and business users.</w:t>
      </w:r>
    </w:p>
    <w:p w14:paraId="18F5C023" w14:textId="77777777" w:rsidR="00071540" w:rsidRDefault="00071540" w:rsidP="00071540">
      <w:pPr>
        <w:pStyle w:val="Heading3"/>
      </w:pPr>
      <w:bookmarkStart w:id="28" w:name="_Toc428366436"/>
      <w:r>
        <w:rPr>
          <w:rFonts w:hint="eastAsia"/>
        </w:rPr>
        <w:t>adyenAddon</w:t>
      </w:r>
      <w:bookmarkEnd w:id="28"/>
    </w:p>
    <w:p w14:paraId="26D8CD64" w14:textId="77777777" w:rsidR="00301797" w:rsidRDefault="00301797" w:rsidP="00301797">
      <w:r>
        <w:rPr>
          <w:rFonts w:hint="eastAsia"/>
        </w:rPr>
        <w:t>adyenAddon extensions contains most of the frontend changes.</w:t>
      </w:r>
    </w:p>
    <w:p w14:paraId="664C4486" w14:textId="77777777" w:rsidR="00ED299A" w:rsidRDefault="005D18ED" w:rsidP="00301797">
      <w:r>
        <w:t xml:space="preserve">The changes are made follow the standard Hybris implementation to provide Adyen integrated </w:t>
      </w:r>
      <w:r w:rsidR="00802B42">
        <w:t>M</w:t>
      </w:r>
      <w:r>
        <w:t>ulti-steps checkout flow.</w:t>
      </w:r>
    </w:p>
    <w:p w14:paraId="16EDC8A9" w14:textId="77777777" w:rsidR="00802B42" w:rsidRPr="00802B42" w:rsidRDefault="00802B42" w:rsidP="00802B42">
      <w:pPr>
        <w:pStyle w:val="Heading4"/>
      </w:pPr>
      <w:r>
        <w:t>Direct API payment</w:t>
      </w:r>
    </w:p>
    <w:p w14:paraId="3B37B829" w14:textId="77777777" w:rsidR="00802B42" w:rsidRPr="00262CD2" w:rsidRDefault="00262CD2" w:rsidP="00301797">
      <w:pPr>
        <w:rPr>
          <w:b/>
        </w:rPr>
      </w:pPr>
      <w:r w:rsidRPr="00262CD2">
        <w:rPr>
          <w:b/>
        </w:rPr>
        <w:t>com.adyen.storefront.controllers.pages.checkout.MultiStepCheckoutController</w:t>
      </w:r>
    </w:p>
    <w:p w14:paraId="63A0E2A5" w14:textId="77777777" w:rsidR="00262CD2" w:rsidRDefault="00262CD2" w:rsidP="00301797">
      <w:r>
        <w:t>This controller has been modified to support Adyen API and HPP payment flow.</w:t>
      </w:r>
    </w:p>
    <w:p w14:paraId="2E23C768" w14:textId="77777777" w:rsidR="00262CD2" w:rsidRDefault="00262CD2" w:rsidP="00301797">
      <w:r>
        <w:t>It will check the Adyen configuration from current CMS site and prepare the response page accordingly.</w:t>
      </w:r>
      <w:r w:rsidR="00A3695C">
        <w:t xml:space="preserve"> The </w:t>
      </w:r>
      <w:r w:rsidR="00A3695C" w:rsidRPr="00FA05FF">
        <w:t>listRecurringDetails</w:t>
      </w:r>
      <w:r w:rsidR="00A3695C">
        <w:t xml:space="preserve"> API request will be sent from here if Use Saved Payment is enabled from HMC.</w:t>
      </w:r>
    </w:p>
    <w:p w14:paraId="2DA5B71A" w14:textId="77777777" w:rsidR="00262CD2" w:rsidRPr="00262CD2" w:rsidRDefault="00262CD2" w:rsidP="00301797">
      <w:pPr>
        <w:rPr>
          <w:b/>
        </w:rPr>
      </w:pPr>
      <w:r w:rsidRPr="00262CD2">
        <w:rPr>
          <w:b/>
        </w:rPr>
        <w:t>/adyenAddon/acceleratoraddon/web/webroot/WEB-INF/views/desktop/pages/checkout/multi/addPaymentMethodPage.jsp</w:t>
      </w:r>
    </w:p>
    <w:p w14:paraId="496E1D83" w14:textId="77777777" w:rsidR="00A3695C" w:rsidRPr="00B27B2D" w:rsidRDefault="00262CD2" w:rsidP="00301797">
      <w:r>
        <w:t>The JSP file has been updated to display API relevant frontend elements such as credit card form wit</w:t>
      </w:r>
      <w:r w:rsidR="00B27B2D">
        <w:t>h CSE, Boleto payment form etc.</w:t>
      </w:r>
    </w:p>
    <w:p w14:paraId="206F05DB" w14:textId="77777777" w:rsidR="00A3695C" w:rsidRDefault="00A3695C" w:rsidP="00A3695C">
      <w:pPr>
        <w:pStyle w:val="Heading4"/>
      </w:pPr>
      <w:r>
        <w:t>HPP payment</w:t>
      </w:r>
    </w:p>
    <w:p w14:paraId="5E405F2D" w14:textId="77777777" w:rsidR="00A3695C" w:rsidRDefault="00A3695C" w:rsidP="00A3695C">
      <w:pPr>
        <w:rPr>
          <w:b/>
        </w:rPr>
      </w:pPr>
      <w:r w:rsidRPr="00262CD2">
        <w:rPr>
          <w:b/>
        </w:rPr>
        <w:t>com.adyen.storefront.controllers.pages.checkout.MultiStepCheckoutController</w:t>
      </w:r>
    </w:p>
    <w:p w14:paraId="66901929" w14:textId="77777777" w:rsidR="00A3695C" w:rsidRPr="00A3695C" w:rsidRDefault="00A3695C" w:rsidP="00A3695C">
      <w:r w:rsidRPr="00A3695C">
        <w:t>This controller has been modified to support Adyen HPP payment flow.</w:t>
      </w:r>
    </w:p>
    <w:p w14:paraId="4122359A" w14:textId="77777777" w:rsidR="00A3695C" w:rsidRDefault="00A3695C" w:rsidP="00A3695C">
      <w:r>
        <w:t>It will check the Adyen configuration from current CMS site and prepare the response page accordingly. The directory request will be sent from here if</w:t>
      </w:r>
      <w:bookmarkStart w:id="29" w:name="OLE_LINK3"/>
      <w:r>
        <w:t xml:space="preserve"> Lookup Directory is enabled from HMC</w:t>
      </w:r>
      <w:bookmarkEnd w:id="29"/>
      <w:r>
        <w:t>.</w:t>
      </w:r>
    </w:p>
    <w:p w14:paraId="586F2A83" w14:textId="77777777" w:rsidR="00A3695C" w:rsidRPr="00262CD2" w:rsidRDefault="00A3695C" w:rsidP="00A3695C">
      <w:pPr>
        <w:rPr>
          <w:b/>
        </w:rPr>
      </w:pPr>
      <w:r w:rsidRPr="00262CD2">
        <w:rPr>
          <w:b/>
        </w:rPr>
        <w:t>/adyenAddon/acceleratoraddon/web/webroot/WEB-</w:t>
      </w:r>
      <w:r w:rsidRPr="00262CD2">
        <w:rPr>
          <w:b/>
        </w:rPr>
        <w:lastRenderedPageBreak/>
        <w:t>INF/views/desktop/pages/checkout/multi/addPaymentMethodPage.jsp</w:t>
      </w:r>
    </w:p>
    <w:p w14:paraId="3BBECE10" w14:textId="77777777" w:rsidR="00B27B2D" w:rsidRDefault="00B27B2D" w:rsidP="00A3695C">
      <w:r>
        <w:t>The JSP file has been updated to display HPP relevant frontend elements such as HPP post form and HPP redirect Pay button.</w:t>
      </w:r>
    </w:p>
    <w:p w14:paraId="21F419ED" w14:textId="77777777" w:rsidR="00B962BB" w:rsidRPr="00B27B2D" w:rsidRDefault="00B962BB" w:rsidP="00A3695C">
      <w:r>
        <w:t>If Lookup Directory is enabled from HMC, The Adyen Payment Methods button list will also displayed here.</w:t>
      </w:r>
    </w:p>
    <w:p w14:paraId="2C9351F8" w14:textId="77777777" w:rsidR="00B27B2D" w:rsidRDefault="00B27B2D" w:rsidP="00A3695C"/>
    <w:p w14:paraId="2ABC6BC4" w14:textId="77777777" w:rsidR="00B27B2D" w:rsidRDefault="00B27B2D" w:rsidP="00B27B2D">
      <w:pPr>
        <w:rPr>
          <w:b/>
        </w:rPr>
      </w:pPr>
      <w:r w:rsidRPr="00A3695C">
        <w:rPr>
          <w:rFonts w:hint="eastAsia"/>
          <w:b/>
        </w:rPr>
        <w:t>Note:</w:t>
      </w:r>
      <w:r>
        <w:rPr>
          <w:rFonts w:hint="eastAsia"/>
        </w:rPr>
        <w:t xml:space="preserve"> For Hybris 5.5 </w:t>
      </w:r>
      <w:r>
        <w:t xml:space="preserve">the frontend control layer has been refactored. The controller for Hybris 5.5 is </w:t>
      </w:r>
      <w:r w:rsidRPr="00A3695C">
        <w:rPr>
          <w:b/>
        </w:rPr>
        <w:t>com.adyen.storefront.controllers.pages.checkout.steps.PaymentMethodCheckoutStepController</w:t>
      </w:r>
      <w:r>
        <w:rPr>
          <w:b/>
        </w:rPr>
        <w:t>.</w:t>
      </w:r>
    </w:p>
    <w:p w14:paraId="197EFB6C" w14:textId="77777777" w:rsidR="00B27B2D" w:rsidRPr="00A3695C" w:rsidRDefault="00B27B2D" w:rsidP="00A3695C"/>
    <w:p w14:paraId="37802112" w14:textId="77777777" w:rsidR="00071540" w:rsidRDefault="00071540" w:rsidP="00071540">
      <w:pPr>
        <w:pStyle w:val="Heading3"/>
      </w:pPr>
      <w:bookmarkStart w:id="30" w:name="_Toc428366437"/>
      <w:r>
        <w:rPr>
          <w:rFonts w:hint="eastAsia"/>
        </w:rPr>
        <w:t>adyencockpits</w:t>
      </w:r>
      <w:bookmarkEnd w:id="30"/>
    </w:p>
    <w:p w14:paraId="49818A47" w14:textId="77777777" w:rsidR="00ED299A" w:rsidRPr="005C793F" w:rsidRDefault="00ED299A" w:rsidP="00ED299A">
      <w:r>
        <w:rPr>
          <w:rFonts w:hint="eastAsia"/>
        </w:rPr>
        <w:t>The changes are made on adyencockpits to provide Adyen integrated can</w:t>
      </w:r>
      <w:r w:rsidR="0082391F">
        <w:rPr>
          <w:rFonts w:hint="eastAsia"/>
        </w:rPr>
        <w:t>cel and refund functionalities.</w:t>
      </w:r>
    </w:p>
    <w:p w14:paraId="09A29E5D" w14:textId="77777777" w:rsidR="00071540" w:rsidRDefault="00071540" w:rsidP="00071540">
      <w:pPr>
        <w:pStyle w:val="Heading3"/>
      </w:pPr>
      <w:bookmarkStart w:id="31" w:name="_Toc428366438"/>
      <w:r>
        <w:rPr>
          <w:rFonts w:hint="eastAsia"/>
        </w:rPr>
        <w:t>adyenstorefront</w:t>
      </w:r>
      <w:bookmarkEnd w:id="31"/>
    </w:p>
    <w:p w14:paraId="3EA1FDB9" w14:textId="77777777" w:rsidR="00ED299A" w:rsidRDefault="00ED299A" w:rsidP="00ED299A">
      <w:r>
        <w:rPr>
          <w:rFonts w:hint="eastAsia"/>
        </w:rPr>
        <w:t xml:space="preserve">Only some minor changes on adyenstorefront to show Adyen </w:t>
      </w:r>
      <w:r>
        <w:t>relevant</w:t>
      </w:r>
      <w:r w:rsidR="005939DF">
        <w:t xml:space="preserve"> payment</w:t>
      </w:r>
      <w:r>
        <w:rPr>
          <w:rFonts w:hint="eastAsia"/>
        </w:rPr>
        <w:t xml:space="preserve"> </w:t>
      </w:r>
      <w:r>
        <w:t>information on Order Confirmation pages.</w:t>
      </w:r>
    </w:p>
    <w:p w14:paraId="678F74ED" w14:textId="77777777" w:rsidR="00DA7461" w:rsidRDefault="00DA7461" w:rsidP="00DA7461">
      <w:pPr>
        <w:pStyle w:val="Heading3"/>
      </w:pPr>
      <w:bookmarkStart w:id="32" w:name="OLE_LINK4"/>
      <w:bookmarkStart w:id="33" w:name="OLE_LINK5"/>
      <w:bookmarkStart w:id="34" w:name="_Toc428366439"/>
      <w:r>
        <w:t>adyenfulfilmentproces</w:t>
      </w:r>
      <w:bookmarkEnd w:id="32"/>
      <w:bookmarkEnd w:id="33"/>
      <w:r>
        <w:t>s</w:t>
      </w:r>
      <w:bookmarkEnd w:id="34"/>
    </w:p>
    <w:p w14:paraId="05859652" w14:textId="77777777" w:rsidR="00037CA7" w:rsidRDefault="00037CA7" w:rsidP="00037CA7">
      <w:r>
        <w:t>The adyenfulfilmentproce</w:t>
      </w:r>
      <w:r w:rsidRPr="000546D1">
        <w:t>ss</w:t>
      </w:r>
      <w:r>
        <w:t xml:space="preserve"> extension extends the default Hybris </w:t>
      </w:r>
      <w:r w:rsidRPr="00F54B17">
        <w:t>yacceleratorfulfilmentprocess</w:t>
      </w:r>
      <w:r>
        <w:t xml:space="preserve"> extension to customize the placeOrder business process. This whole place order (</w:t>
      </w:r>
      <w:r w:rsidRPr="00F54B17">
        <w:t>order-process.xml</w:t>
      </w:r>
      <w:r>
        <w:t>) business process can be customized, if needed.</w:t>
      </w:r>
    </w:p>
    <w:p w14:paraId="70E482AE" w14:textId="77777777" w:rsidR="00037CA7" w:rsidRDefault="00037CA7" w:rsidP="00DA7461">
      <w:r>
        <w:t>The consignment process has been customized as below diagram shows as an example.</w:t>
      </w:r>
    </w:p>
    <w:p w14:paraId="09764493" w14:textId="77777777" w:rsidR="00037CA7" w:rsidRDefault="00037CA7" w:rsidP="00DA7461">
      <w:r>
        <w:rPr>
          <w:rFonts w:hint="eastAsia"/>
          <w:noProof/>
        </w:rPr>
        <w:lastRenderedPageBreak/>
        <w:drawing>
          <wp:inline distT="0" distB="0" distL="0" distR="0" wp14:anchorId="55A2EEC7" wp14:editId="66AF31CA">
            <wp:extent cx="5274310" cy="4686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yen Consignment Process.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686300"/>
                    </a:xfrm>
                    <a:prstGeom prst="rect">
                      <a:avLst/>
                    </a:prstGeom>
                  </pic:spPr>
                </pic:pic>
              </a:graphicData>
            </a:graphic>
          </wp:inline>
        </w:drawing>
      </w:r>
    </w:p>
    <w:p w14:paraId="19317C85" w14:textId="77777777" w:rsidR="00037CA7" w:rsidRDefault="00037CA7" w:rsidP="00037CA7">
      <w:pPr>
        <w:pStyle w:val="ListParagraph"/>
        <w:numPr>
          <w:ilvl w:val="0"/>
          <w:numId w:val="11"/>
        </w:numPr>
        <w:ind w:firstLineChars="0"/>
      </w:pPr>
      <w:r>
        <w:t>The order process will be initialized after successful authorization notification sent to Hybris.</w:t>
      </w:r>
    </w:p>
    <w:p w14:paraId="1A82A7E0" w14:textId="77777777" w:rsidR="000974DB" w:rsidRDefault="000974DB" w:rsidP="000974DB">
      <w:pPr>
        <w:pStyle w:val="ListParagraph"/>
        <w:numPr>
          <w:ilvl w:val="0"/>
          <w:numId w:val="11"/>
        </w:numPr>
        <w:ind w:firstLineChars="0"/>
      </w:pPr>
      <w:r>
        <w:rPr>
          <w:rFonts w:hint="eastAsia"/>
        </w:rPr>
        <w:t>The</w:t>
      </w:r>
      <w:r>
        <w:t xml:space="preserve"> OOTB capture action is removed from main order process.</w:t>
      </w:r>
    </w:p>
    <w:p w14:paraId="216F00A3" w14:textId="77777777" w:rsidR="000974DB" w:rsidRDefault="000974DB" w:rsidP="008372E4">
      <w:pPr>
        <w:pStyle w:val="ListParagraph"/>
        <w:numPr>
          <w:ilvl w:val="0"/>
          <w:numId w:val="11"/>
        </w:numPr>
        <w:ind w:firstLineChars="0"/>
        <w:jc w:val="left"/>
      </w:pPr>
      <w:r>
        <w:rPr>
          <w:rFonts w:hint="eastAsia"/>
        </w:rPr>
        <w:t>New action is added for cap</w:t>
      </w:r>
      <w:r>
        <w:t xml:space="preserve">ture Adyen payment. </w:t>
      </w:r>
      <w:r w:rsidRPr="00037CA7">
        <w:t>com.adyen.fulfilmentprocess.actions.consignment.CapturePaymentAction</w:t>
      </w:r>
    </w:p>
    <w:p w14:paraId="3A7832E6" w14:textId="77777777" w:rsidR="00037CA7" w:rsidRDefault="000974DB" w:rsidP="00037CA7">
      <w:pPr>
        <w:pStyle w:val="ListParagraph"/>
        <w:numPr>
          <w:ilvl w:val="0"/>
          <w:numId w:val="11"/>
        </w:numPr>
        <w:ind w:firstLineChars="0"/>
      </w:pPr>
      <w:r>
        <w:rPr>
          <w:rFonts w:hint="eastAsia"/>
        </w:rPr>
        <w:t xml:space="preserve">After </w:t>
      </w:r>
      <w:r w:rsidRPr="000974DB">
        <w:t xml:space="preserve">Warehouse pick the </w:t>
      </w:r>
      <w:r>
        <w:t>o</w:t>
      </w:r>
      <w:r w:rsidRPr="000974DB">
        <w:t>rder</w:t>
      </w:r>
      <w:r>
        <w:t>, Hybris will send capture request to Adyen, the process will run into a Waiting node and wait for the capture notification.</w:t>
      </w:r>
    </w:p>
    <w:p w14:paraId="3045788C" w14:textId="77777777" w:rsidR="000974DB" w:rsidRPr="00DA7461" w:rsidRDefault="000974DB" w:rsidP="000974DB">
      <w:pPr>
        <w:pStyle w:val="ListParagraph"/>
        <w:numPr>
          <w:ilvl w:val="0"/>
          <w:numId w:val="11"/>
        </w:numPr>
        <w:ind w:firstLineChars="0"/>
      </w:pPr>
      <w:r>
        <w:rPr>
          <w:rFonts w:hint="eastAsia"/>
        </w:rPr>
        <w:t xml:space="preserve">Once Hybris </w:t>
      </w:r>
      <w:r>
        <w:t>receive</w:t>
      </w:r>
      <w:r>
        <w:rPr>
          <w:rFonts w:hint="eastAsia"/>
        </w:rPr>
        <w:t xml:space="preserve">s successful </w:t>
      </w:r>
      <w:r>
        <w:t>capture</w:t>
      </w:r>
      <w:r>
        <w:rPr>
          <w:rFonts w:hint="eastAsia"/>
        </w:rPr>
        <w:t xml:space="preserve"> </w:t>
      </w:r>
      <w:r>
        <w:t>notification the consignment process will continue and order will be shipped.</w:t>
      </w:r>
    </w:p>
    <w:p w14:paraId="742E6846" w14:textId="77777777" w:rsidR="00071540" w:rsidRDefault="00071540" w:rsidP="00071540">
      <w:pPr>
        <w:pStyle w:val="Heading3"/>
      </w:pPr>
      <w:bookmarkStart w:id="35" w:name="_Toc428366440"/>
      <w:r>
        <w:rPr>
          <w:rFonts w:hint="eastAsia"/>
        </w:rPr>
        <w:t>adyencore</w:t>
      </w:r>
      <w:bookmarkEnd w:id="35"/>
    </w:p>
    <w:p w14:paraId="33634855" w14:textId="77777777" w:rsidR="00ED299A" w:rsidRPr="00ED299A" w:rsidRDefault="00ED299A" w:rsidP="00ED299A">
      <w:r>
        <w:rPr>
          <w:rFonts w:hint="eastAsia"/>
        </w:rPr>
        <w:t>Only some minor changes on adyencore extension to show Adyen relevant</w:t>
      </w:r>
      <w:r w:rsidR="005939DF">
        <w:t xml:space="preserve"> payment</w:t>
      </w:r>
      <w:r>
        <w:rPr>
          <w:rFonts w:hint="eastAsia"/>
        </w:rPr>
        <w:t xml:space="preserve"> information on Order Confirmation email.</w:t>
      </w:r>
    </w:p>
    <w:p w14:paraId="02DAA4F2" w14:textId="77777777" w:rsidR="00071540" w:rsidRDefault="00071540" w:rsidP="00071540">
      <w:pPr>
        <w:pStyle w:val="Heading3"/>
      </w:pPr>
      <w:bookmarkStart w:id="36" w:name="_Toc428366441"/>
      <w:r>
        <w:rPr>
          <w:rFonts w:hint="eastAsia"/>
        </w:rPr>
        <w:t>adyenfacades</w:t>
      </w:r>
      <w:bookmarkEnd w:id="36"/>
    </w:p>
    <w:p w14:paraId="18F69702" w14:textId="77777777" w:rsidR="006E59A3" w:rsidRPr="006E59A3" w:rsidRDefault="006E59A3" w:rsidP="006E59A3">
      <w:r>
        <w:rPr>
          <w:rFonts w:hint="eastAsia"/>
        </w:rPr>
        <w:t xml:space="preserve">adyenfacades extension provide model to data conversion </w:t>
      </w:r>
      <w:r>
        <w:t>services</w:t>
      </w:r>
      <w:r>
        <w:rPr>
          <w:rFonts w:hint="eastAsia"/>
        </w:rPr>
        <w:t xml:space="preserve"> </w:t>
      </w:r>
      <w:r>
        <w:t>to the store front.</w:t>
      </w:r>
    </w:p>
    <w:p w14:paraId="470BD8F5" w14:textId="77777777" w:rsidR="006E59A3" w:rsidRPr="006E59A3" w:rsidRDefault="006E59A3" w:rsidP="006E59A3">
      <w:r>
        <w:rPr>
          <w:rFonts w:hint="eastAsia"/>
        </w:rPr>
        <w:t>No change made from accelerator store.</w:t>
      </w:r>
    </w:p>
    <w:p w14:paraId="2C8F0672" w14:textId="77777777" w:rsidR="00071540" w:rsidRDefault="00071540" w:rsidP="00071540">
      <w:pPr>
        <w:pStyle w:val="Heading3"/>
      </w:pPr>
      <w:bookmarkStart w:id="37" w:name="_Toc428366442"/>
      <w:r>
        <w:rPr>
          <w:rFonts w:hint="eastAsia"/>
        </w:rPr>
        <w:lastRenderedPageBreak/>
        <w:t>adyeninitialdata</w:t>
      </w:r>
      <w:bookmarkEnd w:id="37"/>
    </w:p>
    <w:p w14:paraId="05F71C48" w14:textId="77777777" w:rsidR="006E59A3" w:rsidRDefault="006E59A3" w:rsidP="006E59A3">
      <w:r>
        <w:rPr>
          <w:rFonts w:hint="eastAsia"/>
        </w:rPr>
        <w:t>adyeninitialdata extension provide data initialization service during the system setup.</w:t>
      </w:r>
    </w:p>
    <w:p w14:paraId="7404B9F7" w14:textId="77777777" w:rsidR="006E59A3" w:rsidRPr="006E59A3" w:rsidRDefault="006E59A3" w:rsidP="006E59A3">
      <w:r>
        <w:t xml:space="preserve">The data load into Hybris is the accelerator sample store apparel store. </w:t>
      </w:r>
    </w:p>
    <w:p w14:paraId="745F2154" w14:textId="77777777" w:rsidR="00250163" w:rsidRDefault="00250163" w:rsidP="00250163">
      <w:pPr>
        <w:pStyle w:val="Heading2"/>
      </w:pPr>
      <w:bookmarkStart w:id="38" w:name="_Toc428366443"/>
      <w:r>
        <w:t>Customized Types</w:t>
      </w:r>
      <w:bookmarkEnd w:id="38"/>
    </w:p>
    <w:p w14:paraId="008E833D" w14:textId="77777777" w:rsidR="006E59A3" w:rsidRDefault="006E59A3" w:rsidP="006E59A3">
      <w:r>
        <w:rPr>
          <w:rFonts w:hint="eastAsia"/>
        </w:rPr>
        <w:t>To support Adyen payment transaction some new types are created based on the Hybris standard type system.</w:t>
      </w:r>
    </w:p>
    <w:p w14:paraId="764D680A" w14:textId="77777777" w:rsidR="006E59A3" w:rsidRDefault="006E59A3" w:rsidP="006E59A3">
      <w:r>
        <w:t>All customized types are defined in adyenServices extension.</w:t>
      </w:r>
    </w:p>
    <w:p w14:paraId="129D4046" w14:textId="77777777" w:rsidR="006E59A3" w:rsidRPr="008372E4" w:rsidRDefault="006E59A3" w:rsidP="006E59A3">
      <w:pPr>
        <w:pStyle w:val="ListParagraph"/>
        <w:numPr>
          <w:ilvl w:val="0"/>
          <w:numId w:val="8"/>
        </w:numPr>
        <w:ind w:firstLineChars="0"/>
        <w:rPr>
          <w:rFonts w:cs="Arial"/>
          <w:color w:val="000000"/>
          <w:szCs w:val="21"/>
          <w:shd w:val="clear" w:color="auto" w:fill="FFFFFF"/>
        </w:rPr>
      </w:pPr>
      <w:r w:rsidRPr="008372E4">
        <w:rPr>
          <w:rFonts w:cs="Arial"/>
          <w:color w:val="000000"/>
          <w:szCs w:val="21"/>
          <w:shd w:val="clear" w:color="auto" w:fill="FFFFFF"/>
        </w:rPr>
        <w:t>PaymentTransactionType</w:t>
      </w:r>
      <w:r w:rsidR="007236D3" w:rsidRPr="008372E4">
        <w:rPr>
          <w:rFonts w:cs="Arial"/>
          <w:color w:val="000000"/>
          <w:szCs w:val="21"/>
          <w:shd w:val="clear" w:color="auto" w:fill="FFFFFF"/>
        </w:rPr>
        <w:br/>
        <w:t>Enum type to extend the OOTB payment transaction types.</w:t>
      </w:r>
    </w:p>
    <w:p w14:paraId="35B76704" w14:textId="77777777" w:rsidR="007236D3" w:rsidRPr="008372E4" w:rsidRDefault="007236D3" w:rsidP="007236D3">
      <w:pPr>
        <w:pStyle w:val="ListParagraph"/>
        <w:numPr>
          <w:ilvl w:val="0"/>
          <w:numId w:val="8"/>
        </w:numPr>
        <w:ind w:firstLineChars="0"/>
        <w:rPr>
          <w:rFonts w:cs="Arial"/>
          <w:color w:val="000000"/>
          <w:szCs w:val="21"/>
          <w:shd w:val="clear" w:color="auto" w:fill="FFFFFF"/>
        </w:rPr>
      </w:pPr>
      <w:r w:rsidRPr="008372E4">
        <w:rPr>
          <w:rFonts w:cs="Arial"/>
          <w:color w:val="000000"/>
          <w:szCs w:val="21"/>
          <w:shd w:val="clear" w:color="auto" w:fill="FFFFFF"/>
        </w:rPr>
        <w:t>BoletoBrand</w:t>
      </w:r>
      <w:r w:rsidRPr="008372E4">
        <w:rPr>
          <w:rFonts w:cs="Arial"/>
          <w:color w:val="000000"/>
          <w:szCs w:val="21"/>
          <w:shd w:val="clear" w:color="auto" w:fill="FFFFFF"/>
        </w:rPr>
        <w:br/>
        <w:t>Enum type to define supported Boleto payment brands.</w:t>
      </w:r>
    </w:p>
    <w:p w14:paraId="57F7D706" w14:textId="77777777" w:rsidR="007236D3" w:rsidRPr="008372E4" w:rsidRDefault="007236D3" w:rsidP="007236D3">
      <w:pPr>
        <w:pStyle w:val="ListParagraph"/>
        <w:numPr>
          <w:ilvl w:val="0"/>
          <w:numId w:val="8"/>
        </w:numPr>
        <w:ind w:firstLineChars="0"/>
        <w:rPr>
          <w:rFonts w:cs="Arial"/>
          <w:color w:val="000000"/>
          <w:szCs w:val="21"/>
          <w:shd w:val="clear" w:color="auto" w:fill="FFFFFF"/>
        </w:rPr>
      </w:pPr>
      <w:r w:rsidRPr="008372E4">
        <w:rPr>
          <w:rFonts w:cs="Arial"/>
          <w:color w:val="000000"/>
          <w:szCs w:val="21"/>
          <w:shd w:val="clear" w:color="auto" w:fill="FFFFFF"/>
        </w:rPr>
        <w:t>OrderStatus</w:t>
      </w:r>
      <w:r w:rsidRPr="008372E4">
        <w:rPr>
          <w:rFonts w:cs="Arial"/>
          <w:color w:val="000000"/>
          <w:szCs w:val="21"/>
          <w:shd w:val="clear" w:color="auto" w:fill="FFFFFF"/>
        </w:rPr>
        <w:br/>
        <w:t>Enum type to extend the OOTB Order status.</w:t>
      </w:r>
    </w:p>
    <w:p w14:paraId="5A00E176" w14:textId="77777777" w:rsidR="007236D3" w:rsidRPr="008372E4" w:rsidRDefault="007236D3" w:rsidP="007236D3">
      <w:pPr>
        <w:pStyle w:val="ListParagraph"/>
        <w:numPr>
          <w:ilvl w:val="0"/>
          <w:numId w:val="8"/>
        </w:numPr>
        <w:ind w:firstLineChars="0"/>
        <w:rPr>
          <w:rFonts w:cs="Arial"/>
          <w:color w:val="000000"/>
          <w:szCs w:val="21"/>
          <w:shd w:val="clear" w:color="auto" w:fill="FFFFFF"/>
        </w:rPr>
      </w:pPr>
      <w:r w:rsidRPr="008372E4">
        <w:rPr>
          <w:rFonts w:cs="Arial"/>
          <w:color w:val="000000"/>
          <w:szCs w:val="21"/>
          <w:shd w:val="clear" w:color="auto" w:fill="FFFFFF"/>
        </w:rPr>
        <w:t>AdyenPaymentTransactionEntry</w:t>
      </w:r>
      <w:r w:rsidRPr="008372E4">
        <w:rPr>
          <w:rFonts w:cs="Arial"/>
          <w:color w:val="000000"/>
          <w:szCs w:val="21"/>
          <w:shd w:val="clear" w:color="auto" w:fill="FFFFFF"/>
        </w:rPr>
        <w:br/>
        <w:t>Extended payment transaction entry type for Adyen.</w:t>
      </w:r>
    </w:p>
    <w:p w14:paraId="6ED6555D" w14:textId="77777777" w:rsidR="007236D3" w:rsidRPr="008372E4" w:rsidRDefault="007236D3" w:rsidP="007236D3">
      <w:pPr>
        <w:pStyle w:val="ListParagraph"/>
        <w:numPr>
          <w:ilvl w:val="0"/>
          <w:numId w:val="8"/>
        </w:numPr>
        <w:ind w:firstLineChars="0"/>
        <w:rPr>
          <w:rFonts w:cs="Arial"/>
          <w:color w:val="000000"/>
          <w:szCs w:val="21"/>
          <w:shd w:val="clear" w:color="auto" w:fill="FFFFFF"/>
        </w:rPr>
      </w:pPr>
      <w:r w:rsidRPr="008372E4">
        <w:rPr>
          <w:rFonts w:cs="Arial"/>
          <w:color w:val="000000"/>
          <w:szCs w:val="21"/>
          <w:shd w:val="clear" w:color="auto" w:fill="FFFFFF"/>
        </w:rPr>
        <w:t>AdyenPaymentInfo</w:t>
      </w:r>
      <w:r w:rsidRPr="008372E4">
        <w:rPr>
          <w:rFonts w:cs="Arial"/>
          <w:color w:val="000000"/>
          <w:szCs w:val="21"/>
          <w:shd w:val="clear" w:color="auto" w:fill="FFFFFF"/>
        </w:rPr>
        <w:br/>
        <w:t>Extended payment information type for Adyen.</w:t>
      </w:r>
    </w:p>
    <w:p w14:paraId="2F95C766" w14:textId="77777777" w:rsidR="007236D3" w:rsidRPr="008372E4" w:rsidRDefault="007236D3" w:rsidP="007236D3">
      <w:pPr>
        <w:pStyle w:val="ListParagraph"/>
        <w:numPr>
          <w:ilvl w:val="0"/>
          <w:numId w:val="8"/>
        </w:numPr>
        <w:ind w:firstLineChars="0"/>
        <w:rPr>
          <w:rFonts w:cs="Arial"/>
          <w:color w:val="000000"/>
          <w:szCs w:val="21"/>
          <w:shd w:val="clear" w:color="auto" w:fill="FFFFFF"/>
        </w:rPr>
      </w:pPr>
      <w:r w:rsidRPr="008372E4">
        <w:rPr>
          <w:rFonts w:cs="Arial"/>
          <w:color w:val="000000"/>
          <w:szCs w:val="21"/>
          <w:shd w:val="clear" w:color="auto" w:fill="FFFFFF"/>
        </w:rPr>
        <w:t>AdyenPaymentMethod</w:t>
      </w:r>
      <w:r w:rsidRPr="008372E4">
        <w:rPr>
          <w:rFonts w:cs="Arial"/>
          <w:color w:val="000000"/>
          <w:szCs w:val="21"/>
          <w:shd w:val="clear" w:color="auto" w:fill="FFFFFF"/>
        </w:rPr>
        <w:br/>
        <w:t xml:space="preserve">New type to </w:t>
      </w:r>
      <w:r w:rsidR="00D56EC9" w:rsidRPr="008372E4">
        <w:rPr>
          <w:rFonts w:cs="Arial"/>
          <w:color w:val="000000"/>
          <w:szCs w:val="21"/>
          <w:shd w:val="clear" w:color="auto" w:fill="FFFFFF"/>
        </w:rPr>
        <w:t>define Adyen supported payment method and if capture is needed.</w:t>
      </w:r>
    </w:p>
    <w:p w14:paraId="200F5C37" w14:textId="77777777" w:rsidR="00D56EC9" w:rsidRPr="008372E4" w:rsidRDefault="00D56EC9" w:rsidP="00D56EC9">
      <w:pPr>
        <w:pStyle w:val="ListParagraph"/>
        <w:numPr>
          <w:ilvl w:val="0"/>
          <w:numId w:val="8"/>
        </w:numPr>
        <w:ind w:firstLineChars="0"/>
        <w:rPr>
          <w:rFonts w:cs="Arial"/>
          <w:color w:val="000000"/>
          <w:szCs w:val="21"/>
          <w:shd w:val="clear" w:color="auto" w:fill="FFFFFF"/>
        </w:rPr>
      </w:pPr>
      <w:r w:rsidRPr="008372E4">
        <w:rPr>
          <w:rFonts w:cs="Arial"/>
          <w:color w:val="000000"/>
          <w:szCs w:val="21"/>
          <w:shd w:val="clear" w:color="auto" w:fill="FFFFFF"/>
        </w:rPr>
        <w:t>CMSSite</w:t>
      </w:r>
      <w:r w:rsidRPr="008372E4">
        <w:rPr>
          <w:rFonts w:cs="Arial"/>
          <w:color w:val="000000"/>
          <w:szCs w:val="21"/>
          <w:shd w:val="clear" w:color="auto" w:fill="FFFFFF"/>
        </w:rPr>
        <w:br/>
        <w:t>This type is extended from OOTB CMSSite type. All Adyen configuration attributes are added here.</w:t>
      </w:r>
    </w:p>
    <w:p w14:paraId="08515A63" w14:textId="77777777" w:rsidR="00BC314B" w:rsidRDefault="00250163" w:rsidP="00BC314B">
      <w:pPr>
        <w:pStyle w:val="Heading2"/>
      </w:pPr>
      <w:bookmarkStart w:id="39" w:name="_Toc428366444"/>
      <w:r>
        <w:rPr>
          <w:rFonts w:hint="eastAsia"/>
        </w:rPr>
        <w:t>Configurations</w:t>
      </w:r>
      <w:bookmarkEnd w:id="39"/>
    </w:p>
    <w:p w14:paraId="3405487B" w14:textId="77777777" w:rsidR="00BC314B" w:rsidRDefault="00BC314B" w:rsidP="00BC314B">
      <w:r>
        <w:rPr>
          <w:rFonts w:hint="eastAsia"/>
        </w:rPr>
        <w:t>To support Adyen integration all configuration entry are configure in Hybris Site Attribute and local.properties.</w:t>
      </w:r>
    </w:p>
    <w:p w14:paraId="49BA5938" w14:textId="77777777" w:rsidR="005C793F" w:rsidRDefault="005C793F" w:rsidP="00BC314B"/>
    <w:p w14:paraId="0CFD9E93" w14:textId="77777777" w:rsidR="00BC314B" w:rsidRDefault="00BC314B" w:rsidP="00BC314B">
      <w:r>
        <w:t>Hybris provides a Multi-</w:t>
      </w:r>
      <w:r w:rsidRPr="00BC314B">
        <w:t>Site Ecommerce</w:t>
      </w:r>
      <w:r>
        <w:t xml:space="preserve"> platform </w:t>
      </w:r>
      <w:r>
        <w:rPr>
          <w:rFonts w:hint="eastAsia"/>
        </w:rPr>
        <w:t>architecture</w:t>
      </w:r>
      <w:r>
        <w:t>. For those site specific configurations Site Attribute will serve better such as Merchant Code and Adyen HPP skin code.</w:t>
      </w:r>
    </w:p>
    <w:p w14:paraId="78B93016" w14:textId="77777777" w:rsidR="005C793F" w:rsidRDefault="005C793F" w:rsidP="00BC314B">
      <w:r>
        <w:t>The configuration can be changed by login to Hybris HMC and update on specific CMS site.</w:t>
      </w:r>
    </w:p>
    <w:p w14:paraId="7376AF27" w14:textId="77777777" w:rsidR="005C793F" w:rsidRDefault="005C793F" w:rsidP="00BC314B"/>
    <w:p w14:paraId="2B2A726A" w14:textId="77777777" w:rsidR="00BC314B" w:rsidRDefault="00BC314B" w:rsidP="00BC314B">
      <w:r>
        <w:t>For those common configuration</w:t>
      </w:r>
      <w:r w:rsidR="007223E4">
        <w:t>s</w:t>
      </w:r>
      <w:r>
        <w:t xml:space="preserve"> such as API endpoint URLs are configured in local.properties.</w:t>
      </w:r>
    </w:p>
    <w:p w14:paraId="1674211B" w14:textId="77777777" w:rsidR="005C793F" w:rsidRPr="005C793F" w:rsidRDefault="005C793F" w:rsidP="00BC314B">
      <w:r>
        <w:t xml:space="preserve">The configuration can be changed by login to Hybris HAC and update the configuration </w:t>
      </w:r>
      <w:r w:rsidRPr="005C793F">
        <w:t>temporarily</w:t>
      </w:r>
      <w:r>
        <w:t>, or update the local.properties file and restart the Hybris server.</w:t>
      </w:r>
    </w:p>
    <w:p w14:paraId="0026BF10" w14:textId="77777777" w:rsidR="00BC314B" w:rsidRDefault="00250163" w:rsidP="005C793F">
      <w:pPr>
        <w:pStyle w:val="Heading3"/>
      </w:pPr>
      <w:bookmarkStart w:id="40" w:name="_Toc428366445"/>
      <w:r>
        <w:lastRenderedPageBreak/>
        <w:t xml:space="preserve">Adyen </w:t>
      </w:r>
      <w:r>
        <w:rPr>
          <w:rFonts w:hint="eastAsia"/>
        </w:rPr>
        <w:t>Site Attribute</w:t>
      </w:r>
      <w:bookmarkEnd w:id="40"/>
    </w:p>
    <w:p w14:paraId="697C6967" w14:textId="77777777" w:rsidR="007223E4" w:rsidRDefault="007223E4" w:rsidP="007223E4">
      <w:pPr>
        <w:pStyle w:val="ListParagraph"/>
        <w:numPr>
          <w:ilvl w:val="0"/>
          <w:numId w:val="10"/>
        </w:numPr>
        <w:ind w:firstLineChars="0"/>
      </w:pPr>
      <w:r w:rsidRPr="007223E4">
        <w:t>adyenUseAPI</w:t>
      </w:r>
      <w:r>
        <w:t xml:space="preserve"> - Determines whether use API integration.</w:t>
      </w:r>
    </w:p>
    <w:p w14:paraId="64E49525" w14:textId="77777777" w:rsidR="007223E4" w:rsidRDefault="007223E4" w:rsidP="007223E4">
      <w:pPr>
        <w:pStyle w:val="ListParagraph"/>
        <w:numPr>
          <w:ilvl w:val="1"/>
          <w:numId w:val="10"/>
        </w:numPr>
        <w:ind w:firstLineChars="0"/>
      </w:pPr>
      <w:r w:rsidRPr="007223E4">
        <w:t>adyenAPIAccount</w:t>
      </w:r>
      <w:r>
        <w:t xml:space="preserve"> – API integration account ID.</w:t>
      </w:r>
    </w:p>
    <w:p w14:paraId="303A96EA" w14:textId="77777777" w:rsidR="007223E4" w:rsidRDefault="007223E4" w:rsidP="007223E4">
      <w:pPr>
        <w:pStyle w:val="ListParagraph"/>
        <w:numPr>
          <w:ilvl w:val="1"/>
          <w:numId w:val="10"/>
        </w:numPr>
        <w:ind w:firstLineChars="0"/>
      </w:pPr>
      <w:r w:rsidRPr="007223E4">
        <w:t>adyenAPIPassword</w:t>
      </w:r>
      <w:r>
        <w:t xml:space="preserve"> – API integration account password.</w:t>
      </w:r>
    </w:p>
    <w:p w14:paraId="52BC6D1E" w14:textId="77777777" w:rsidR="007223E4" w:rsidRDefault="007223E4" w:rsidP="007223E4">
      <w:pPr>
        <w:pStyle w:val="ListParagraph"/>
        <w:numPr>
          <w:ilvl w:val="1"/>
          <w:numId w:val="10"/>
        </w:numPr>
        <w:ind w:firstLineChars="0"/>
      </w:pPr>
      <w:r w:rsidRPr="007223E4">
        <w:t>adyenCSEKey</w:t>
      </w:r>
      <w:r>
        <w:t xml:space="preserve"> – Client side encryption public key.</w:t>
      </w:r>
    </w:p>
    <w:p w14:paraId="21B2F722" w14:textId="77777777" w:rsidR="007223E4" w:rsidRDefault="007223E4" w:rsidP="007223E4">
      <w:pPr>
        <w:pStyle w:val="ListParagraph"/>
        <w:numPr>
          <w:ilvl w:val="1"/>
          <w:numId w:val="10"/>
        </w:numPr>
        <w:ind w:firstLineChars="0"/>
      </w:pPr>
      <w:r w:rsidRPr="007223E4">
        <w:t>adyenUseSavedPayment</w:t>
      </w:r>
      <w:r>
        <w:t xml:space="preserve"> - </w:t>
      </w:r>
      <w:r w:rsidRPr="007223E4">
        <w:t>Determines whether use saved payment</w:t>
      </w:r>
      <w:r>
        <w:t>.</w:t>
      </w:r>
    </w:p>
    <w:p w14:paraId="69BFA805" w14:textId="77777777" w:rsidR="007223E4" w:rsidRDefault="007223E4" w:rsidP="007223E4">
      <w:pPr>
        <w:pStyle w:val="ListParagraph"/>
        <w:numPr>
          <w:ilvl w:val="1"/>
          <w:numId w:val="10"/>
        </w:numPr>
        <w:ind w:firstLineChars="0"/>
      </w:pPr>
      <w:r w:rsidRPr="007223E4">
        <w:t>adyenBoletoAvailable</w:t>
      </w:r>
      <w:r>
        <w:t xml:space="preserve"> - </w:t>
      </w:r>
      <w:r w:rsidRPr="007223E4">
        <w:t xml:space="preserve">Determines whether </w:t>
      </w:r>
      <w:r>
        <w:t>Boleto payment is</w:t>
      </w:r>
      <w:r w:rsidRPr="007223E4">
        <w:t xml:space="preserve"> available.</w:t>
      </w:r>
    </w:p>
    <w:p w14:paraId="789DAB65" w14:textId="77777777" w:rsidR="007223E4" w:rsidRDefault="007223E4" w:rsidP="007223E4">
      <w:pPr>
        <w:pStyle w:val="ListParagraph"/>
        <w:numPr>
          <w:ilvl w:val="1"/>
          <w:numId w:val="10"/>
        </w:numPr>
        <w:ind w:firstLineChars="0"/>
      </w:pPr>
      <w:r w:rsidRPr="007223E4">
        <w:t>availableBoletoTypes</w:t>
      </w:r>
      <w:r>
        <w:t xml:space="preserve"> – Available Boleto brands.</w:t>
      </w:r>
    </w:p>
    <w:p w14:paraId="53C52AE4" w14:textId="77777777" w:rsidR="007223E4" w:rsidRDefault="007223E4" w:rsidP="007223E4">
      <w:pPr>
        <w:pStyle w:val="ListParagraph"/>
        <w:numPr>
          <w:ilvl w:val="1"/>
          <w:numId w:val="10"/>
        </w:numPr>
        <w:ind w:firstLineChars="0"/>
      </w:pPr>
      <w:r w:rsidRPr="007223E4">
        <w:t>adyenEnableInstallment</w:t>
      </w:r>
      <w:r>
        <w:t xml:space="preserve"> - </w:t>
      </w:r>
      <w:r w:rsidRPr="007223E4">
        <w:t>Determines whether enable installment.</w:t>
      </w:r>
      <w:r>
        <w:t xml:space="preserve"> </w:t>
      </w:r>
    </w:p>
    <w:p w14:paraId="4E0B4791" w14:textId="77777777" w:rsidR="007223E4" w:rsidRDefault="007223E4" w:rsidP="007223E4">
      <w:pPr>
        <w:pStyle w:val="ListParagraph"/>
        <w:numPr>
          <w:ilvl w:val="1"/>
          <w:numId w:val="10"/>
        </w:numPr>
        <w:ind w:firstLineChars="0"/>
      </w:pPr>
      <w:r w:rsidRPr="007223E4">
        <w:t>siteAdyenPaymentMethods</w:t>
      </w:r>
      <w:r>
        <w:t xml:space="preserve"> – Adyen API supported payment methods.</w:t>
      </w:r>
    </w:p>
    <w:p w14:paraId="21C55E3E" w14:textId="77777777" w:rsidR="007223E4" w:rsidRDefault="007223E4" w:rsidP="007223E4">
      <w:pPr>
        <w:pStyle w:val="ListParagraph"/>
        <w:numPr>
          <w:ilvl w:val="0"/>
          <w:numId w:val="10"/>
        </w:numPr>
        <w:ind w:firstLineChars="0"/>
      </w:pPr>
      <w:r w:rsidRPr="007223E4">
        <w:t>adyenUseHPP</w:t>
      </w:r>
      <w:r>
        <w:t xml:space="preserve"> - Determines whether use HPP integration.</w:t>
      </w:r>
    </w:p>
    <w:p w14:paraId="2BBD3ED3" w14:textId="77777777" w:rsidR="006D3A7D" w:rsidRDefault="006D3A7D" w:rsidP="006D3A7D">
      <w:pPr>
        <w:pStyle w:val="ListParagraph"/>
        <w:numPr>
          <w:ilvl w:val="1"/>
          <w:numId w:val="10"/>
        </w:numPr>
        <w:ind w:firstLineChars="0"/>
      </w:pPr>
      <w:r w:rsidRPr="006D3A7D">
        <w:t>adyenUseDirectoryLookup</w:t>
      </w:r>
      <w:r>
        <w:t xml:space="preserve"> – </w:t>
      </w:r>
      <w:r w:rsidRPr="007223E4">
        <w:t>Determines</w:t>
      </w:r>
      <w:r>
        <w:t xml:space="preserve"> whether lookup Adyen directory for HPP</w:t>
      </w:r>
    </w:p>
    <w:p w14:paraId="161FF760" w14:textId="77777777" w:rsidR="006D3A7D" w:rsidRDefault="006D3A7D" w:rsidP="006D3A7D">
      <w:pPr>
        <w:pStyle w:val="ListParagraph"/>
        <w:numPr>
          <w:ilvl w:val="1"/>
          <w:numId w:val="10"/>
        </w:numPr>
        <w:ind w:firstLineChars="0"/>
      </w:pPr>
      <w:r w:rsidRPr="006D3A7D">
        <w:t>adyenHmacKey</w:t>
      </w:r>
      <w:r>
        <w:t xml:space="preserve"> – Adyen HPP payment HMAC key.</w:t>
      </w:r>
    </w:p>
    <w:p w14:paraId="6361E5BB" w14:textId="77777777" w:rsidR="006D3A7D" w:rsidRPr="00BC314B" w:rsidRDefault="006D3A7D" w:rsidP="006D3A7D">
      <w:pPr>
        <w:pStyle w:val="ListParagraph"/>
        <w:numPr>
          <w:ilvl w:val="1"/>
          <w:numId w:val="10"/>
        </w:numPr>
        <w:ind w:firstLineChars="0"/>
      </w:pPr>
      <w:r w:rsidRPr="006D3A7D">
        <w:t>adyenSkinCode</w:t>
      </w:r>
      <w:r>
        <w:t xml:space="preserve"> – Adyen HPP payment skin code.</w:t>
      </w:r>
    </w:p>
    <w:p w14:paraId="3DB71831" w14:textId="77777777" w:rsidR="00250163" w:rsidRDefault="00250163" w:rsidP="00250163">
      <w:pPr>
        <w:pStyle w:val="Heading3"/>
      </w:pPr>
      <w:bookmarkStart w:id="41" w:name="_Toc428366446"/>
      <w:r>
        <w:rPr>
          <w:rFonts w:hint="eastAsia"/>
        </w:rPr>
        <w:t>Local Properties Configuration</w:t>
      </w:r>
      <w:bookmarkEnd w:id="41"/>
    </w:p>
    <w:p w14:paraId="3427E0CD" w14:textId="77777777" w:rsidR="00BC314B" w:rsidRPr="00BC314B" w:rsidRDefault="00BC314B" w:rsidP="00BC314B">
      <w:pPr>
        <w:rPr>
          <w:color w:val="70AD47" w:themeColor="accent6"/>
        </w:rPr>
      </w:pPr>
      <w:r w:rsidRPr="00BC314B">
        <w:rPr>
          <w:color w:val="70AD47" w:themeColor="accent6"/>
        </w:rPr>
        <w:t>#Set PCI strategy to default to disable OOTB HOP and SOP checkout PCI options</w:t>
      </w:r>
    </w:p>
    <w:p w14:paraId="78E7D982" w14:textId="77777777" w:rsidR="00BC314B" w:rsidRDefault="00BC314B" w:rsidP="00BC314B">
      <w:r>
        <w:t>site.pci.strategy=Default</w:t>
      </w:r>
    </w:p>
    <w:p w14:paraId="7190438A" w14:textId="77777777" w:rsidR="00BC314B" w:rsidRPr="00BC314B" w:rsidRDefault="00BC314B" w:rsidP="00BC314B">
      <w:pPr>
        <w:rPr>
          <w:color w:val="70AD47" w:themeColor="accent6"/>
        </w:rPr>
      </w:pPr>
      <w:r w:rsidRPr="00BC314B">
        <w:rPr>
          <w:color w:val="70AD47" w:themeColor="accent6"/>
        </w:rPr>
        <w:t>#Adyen API integration base url, by default point to test env, should be updated when move to PROD.</w:t>
      </w:r>
    </w:p>
    <w:p w14:paraId="467BF3F4" w14:textId="77777777" w:rsidR="00BC314B" w:rsidRDefault="00BC314B" w:rsidP="00BC314B">
      <w:r>
        <w:t>integration.adyen.baseurl=https://pal-test.adyen.com/pal/servlet</w:t>
      </w:r>
    </w:p>
    <w:p w14:paraId="1C4AA3FF" w14:textId="77777777" w:rsidR="00BC314B" w:rsidRPr="00BC314B" w:rsidRDefault="00BC314B" w:rsidP="00BC314B">
      <w:pPr>
        <w:rPr>
          <w:color w:val="70AD47" w:themeColor="accent6"/>
        </w:rPr>
      </w:pPr>
      <w:r w:rsidRPr="00BC314B">
        <w:rPr>
          <w:color w:val="70AD47" w:themeColor="accent6"/>
        </w:rPr>
        <w:t>#Adyen HPP integration base url, by default point to test env, should be updated when move to PROD.</w:t>
      </w:r>
    </w:p>
    <w:p w14:paraId="768224A2" w14:textId="77777777" w:rsidR="00BC314B" w:rsidRDefault="00BC314B" w:rsidP="00BC314B">
      <w:r>
        <w:t>integration.adyen.hpp.baseurl=https://test.adyen.com/hpp</w:t>
      </w:r>
    </w:p>
    <w:p w14:paraId="79C44120" w14:textId="77777777" w:rsidR="00BC314B" w:rsidRPr="00BC314B" w:rsidRDefault="00BC314B" w:rsidP="00BC314B">
      <w:pPr>
        <w:rPr>
          <w:color w:val="70AD47" w:themeColor="accent6"/>
        </w:rPr>
      </w:pPr>
      <w:r w:rsidRPr="00BC314B">
        <w:rPr>
          <w:color w:val="70AD47" w:themeColor="accent6"/>
        </w:rPr>
        <w:t>#Adyen API HTTP client time out setting.</w:t>
      </w:r>
    </w:p>
    <w:p w14:paraId="79036694" w14:textId="77777777" w:rsidR="00BC314B" w:rsidRDefault="00BC314B" w:rsidP="00BC314B">
      <w:r>
        <w:t>integration.adyen.http.readtimeout=10000</w:t>
      </w:r>
    </w:p>
    <w:p w14:paraId="128322A5" w14:textId="77777777" w:rsidR="00BC314B" w:rsidRDefault="00BC314B" w:rsidP="00BC314B">
      <w:r>
        <w:t>integration.adyen.http.connectiontimeout=10000</w:t>
      </w:r>
    </w:p>
    <w:p w14:paraId="4BD4D68D" w14:textId="77777777" w:rsidR="00BC314B" w:rsidRPr="00BC314B" w:rsidRDefault="00BC314B" w:rsidP="00BC314B">
      <w:pPr>
        <w:rPr>
          <w:color w:val="70AD47" w:themeColor="accent6"/>
        </w:rPr>
      </w:pPr>
      <w:r w:rsidRPr="00BC314B">
        <w:rPr>
          <w:color w:val="70AD47" w:themeColor="accent6"/>
        </w:rPr>
        <w:t>#Adyen listRecurringDetails API endpoint URL</w:t>
      </w:r>
    </w:p>
    <w:p w14:paraId="3F37CB6B" w14:textId="77777777" w:rsidR="00BC314B" w:rsidRDefault="00BC314B" w:rsidP="00BC314B">
      <w:r>
        <w:t>integration.adyen.requestRecurringPaymentDetails.url=${integration.adyen.baseurl}/Recurring/v12/listRecurringDetails</w:t>
      </w:r>
    </w:p>
    <w:p w14:paraId="5A83ACCC" w14:textId="77777777" w:rsidR="00BC314B" w:rsidRPr="00BC314B" w:rsidRDefault="00BC314B" w:rsidP="00BC314B">
      <w:pPr>
        <w:rPr>
          <w:color w:val="70AD47" w:themeColor="accent6"/>
        </w:rPr>
      </w:pPr>
      <w:r w:rsidRPr="00BC314B">
        <w:rPr>
          <w:color w:val="70AD47" w:themeColor="accent6"/>
        </w:rPr>
        <w:t>#Adyen authorise API endpoint URL</w:t>
      </w:r>
    </w:p>
    <w:p w14:paraId="088901A7" w14:textId="77777777" w:rsidR="00BC314B" w:rsidRDefault="00BC314B" w:rsidP="00BC314B">
      <w:r>
        <w:t>integration.adyen.authorise.url=${integration.adyen.baseurl}/Payment/v12/authorise</w:t>
      </w:r>
    </w:p>
    <w:p w14:paraId="0B111A98" w14:textId="77777777" w:rsidR="00BC314B" w:rsidRPr="00BC314B" w:rsidRDefault="00BC314B" w:rsidP="00BC314B">
      <w:pPr>
        <w:rPr>
          <w:color w:val="70AD47" w:themeColor="accent6"/>
        </w:rPr>
      </w:pPr>
      <w:r w:rsidRPr="00BC314B">
        <w:rPr>
          <w:color w:val="70AD47" w:themeColor="accent6"/>
        </w:rPr>
        <w:t>#Adyen authorise3d API endpoint URL</w:t>
      </w:r>
    </w:p>
    <w:p w14:paraId="2A35F22A" w14:textId="77777777" w:rsidR="00BC314B" w:rsidRDefault="00BC314B" w:rsidP="00BC314B">
      <w:r>
        <w:t>integration.adyen.authorise.3d.url=${integration.adyen.baseurl}/Payment/v12/authorise3d</w:t>
      </w:r>
    </w:p>
    <w:p w14:paraId="729810E4" w14:textId="77777777" w:rsidR="00BC314B" w:rsidRPr="00BC314B" w:rsidRDefault="00BC314B" w:rsidP="00BC314B">
      <w:pPr>
        <w:rPr>
          <w:color w:val="70AD47" w:themeColor="accent6"/>
        </w:rPr>
      </w:pPr>
      <w:r w:rsidRPr="00BC314B">
        <w:rPr>
          <w:color w:val="70AD47" w:themeColor="accent6"/>
        </w:rPr>
        <w:t>#Adyen cancelOrRefund API endpoint URL</w:t>
      </w:r>
    </w:p>
    <w:p w14:paraId="4ECD00A6" w14:textId="77777777" w:rsidR="00BC314B" w:rsidRDefault="00BC314B" w:rsidP="00BC314B">
      <w:r>
        <w:t>integration.adyen.cancel.or.refund.url=${integration.adyen.baseurl}/Payment/v12/cancelOrRefund</w:t>
      </w:r>
    </w:p>
    <w:p w14:paraId="299ECA08" w14:textId="77777777" w:rsidR="00BC314B" w:rsidRPr="00BC314B" w:rsidRDefault="00BC314B" w:rsidP="00BC314B">
      <w:pPr>
        <w:rPr>
          <w:color w:val="70AD47" w:themeColor="accent6"/>
        </w:rPr>
      </w:pPr>
      <w:r w:rsidRPr="00BC314B">
        <w:rPr>
          <w:color w:val="70AD47" w:themeColor="accent6"/>
        </w:rPr>
        <w:t>#Adyen refund API endpoint URL</w:t>
      </w:r>
    </w:p>
    <w:p w14:paraId="4BB953B2" w14:textId="77777777" w:rsidR="00BC314B" w:rsidRDefault="00BC314B" w:rsidP="00BC314B">
      <w:r>
        <w:t>integration.adyen.refund.url=${integration.adyen.baseurl}/Payment/v12/refund</w:t>
      </w:r>
    </w:p>
    <w:p w14:paraId="1FCCB5BF" w14:textId="77777777" w:rsidR="00BC314B" w:rsidRPr="00BC314B" w:rsidRDefault="00BC314B" w:rsidP="00BC314B">
      <w:pPr>
        <w:rPr>
          <w:color w:val="70AD47" w:themeColor="accent6"/>
        </w:rPr>
      </w:pPr>
      <w:r w:rsidRPr="00BC314B">
        <w:rPr>
          <w:color w:val="70AD47" w:themeColor="accent6"/>
        </w:rPr>
        <w:t>#Adyen capture API endpoint URL</w:t>
      </w:r>
    </w:p>
    <w:p w14:paraId="0B653150" w14:textId="77777777" w:rsidR="00BC314B" w:rsidRDefault="00BC314B" w:rsidP="00BC314B">
      <w:r>
        <w:t>integration.adyen.capture.url=${integration.adyen.baseurl}/Payment/v12/capture</w:t>
      </w:r>
    </w:p>
    <w:p w14:paraId="44218422" w14:textId="77777777" w:rsidR="00BC314B" w:rsidRPr="00BC314B" w:rsidRDefault="00BC314B" w:rsidP="00BC314B">
      <w:pPr>
        <w:rPr>
          <w:color w:val="70AD47" w:themeColor="accent6"/>
        </w:rPr>
      </w:pPr>
      <w:r w:rsidRPr="00BC314B">
        <w:rPr>
          <w:color w:val="70AD47" w:themeColor="accent6"/>
        </w:rPr>
        <w:lastRenderedPageBreak/>
        <w:t>#Adyen HPP pay request URL</w:t>
      </w:r>
    </w:p>
    <w:p w14:paraId="54D6DD6C" w14:textId="77777777" w:rsidR="00BC314B" w:rsidRDefault="00BC314B" w:rsidP="00BC314B">
      <w:r>
        <w:t>integration.adyen.hpp.pay.url=${integration.adyen.hpp.baseurl}/pay.shtml</w:t>
      </w:r>
    </w:p>
    <w:p w14:paraId="51F9669A" w14:textId="77777777" w:rsidR="00BC314B" w:rsidRPr="00BC314B" w:rsidRDefault="00BC314B" w:rsidP="00BC314B">
      <w:pPr>
        <w:rPr>
          <w:color w:val="70AD47" w:themeColor="accent6"/>
        </w:rPr>
      </w:pPr>
      <w:r w:rsidRPr="00BC314B">
        <w:rPr>
          <w:color w:val="70AD47" w:themeColor="accent6"/>
        </w:rPr>
        <w:t>#Adyen HPP details request URL</w:t>
      </w:r>
    </w:p>
    <w:p w14:paraId="67E21123" w14:textId="77777777" w:rsidR="00BC314B" w:rsidRDefault="00BC314B" w:rsidP="00BC314B">
      <w:r>
        <w:t>integration.adyen.hpp.details.url=${integration.adyen.hpp.baseurl}/details.shtml</w:t>
      </w:r>
    </w:p>
    <w:p w14:paraId="66B85AD5" w14:textId="77777777" w:rsidR="00BC314B" w:rsidRPr="00BC314B" w:rsidRDefault="00BC314B" w:rsidP="00BC314B">
      <w:pPr>
        <w:rPr>
          <w:color w:val="70AD47" w:themeColor="accent6"/>
        </w:rPr>
      </w:pPr>
      <w:r w:rsidRPr="00BC314B">
        <w:rPr>
          <w:color w:val="70AD47" w:themeColor="accent6"/>
        </w:rPr>
        <w:t>#Adyen HPP directory request URL</w:t>
      </w:r>
    </w:p>
    <w:p w14:paraId="49818587" w14:textId="77777777" w:rsidR="00BC314B" w:rsidRDefault="00BC314B" w:rsidP="00BC314B">
      <w:r>
        <w:t>integration.adyen.hpp.directory.url=${integration.adyen.hpp.baseurl}/directory.shtml</w:t>
      </w:r>
    </w:p>
    <w:p w14:paraId="08EC7851" w14:textId="77777777" w:rsidR="00BC314B" w:rsidRPr="00BC314B" w:rsidRDefault="00BC314B" w:rsidP="00BC314B">
      <w:pPr>
        <w:rPr>
          <w:color w:val="70AD47" w:themeColor="accent6"/>
        </w:rPr>
      </w:pPr>
      <w:r w:rsidRPr="00BC314B">
        <w:rPr>
          <w:color w:val="70AD47" w:themeColor="accent6"/>
        </w:rPr>
        <w:t>#Hybris CSRF allowed url pattern with Adyen 3D secure return URL "/[^/]+(/[^?]*)+(adyen-response)$"</w:t>
      </w:r>
    </w:p>
    <w:p w14:paraId="72D080F5" w14:textId="77777777" w:rsidR="00BC314B" w:rsidRPr="00BC314B" w:rsidRDefault="00BC314B" w:rsidP="00BC314B">
      <w:r>
        <w:t>csrf.allowed.url.patterns=/[^/]+(/[^?]*)+(sop-response)$,/[^/]+(/[^?]*)+(merchant_callback)$,/[^/]+(/[^?]*)+(hop-response)$,/[^/]+(/[^?]*)+(adyen-response)$</w:t>
      </w:r>
    </w:p>
    <w:p w14:paraId="43F0266C" w14:textId="77777777" w:rsidR="00BC314B" w:rsidRPr="00BC314B" w:rsidRDefault="00BC314B" w:rsidP="00BC314B"/>
    <w:p w14:paraId="6EFEDAF8" w14:textId="77777777" w:rsidR="00250163" w:rsidRDefault="00250163" w:rsidP="00250163">
      <w:pPr>
        <w:pStyle w:val="Heading1"/>
      </w:pPr>
      <w:bookmarkStart w:id="42" w:name="_Toc428366447"/>
      <w:r>
        <w:rPr>
          <w:rFonts w:hint="eastAsia"/>
        </w:rPr>
        <w:t xml:space="preserve">Plugin Business </w:t>
      </w:r>
      <w:r>
        <w:t>Process</w:t>
      </w:r>
      <w:bookmarkEnd w:id="42"/>
    </w:p>
    <w:p w14:paraId="42233ED9" w14:textId="77777777" w:rsidR="008B48FA" w:rsidRPr="008B48FA" w:rsidRDefault="008B48FA" w:rsidP="008B48FA">
      <w:pPr>
        <w:pStyle w:val="Heading2"/>
      </w:pPr>
      <w:bookmarkStart w:id="43" w:name="_Toc428366448"/>
      <w:r>
        <w:rPr>
          <w:rFonts w:hint="eastAsia"/>
        </w:rPr>
        <w:t>Plugin Checkout Process</w:t>
      </w:r>
      <w:bookmarkEnd w:id="43"/>
    </w:p>
    <w:p w14:paraId="5D2EF441" w14:textId="77777777" w:rsidR="00CC723C" w:rsidRDefault="00CC723C" w:rsidP="00CC723C">
      <w:r>
        <w:rPr>
          <w:rFonts w:hint="eastAsia"/>
        </w:rPr>
        <w:t>The plugin has made some customization again Hybris OOTB Multi-Steps checkout flow.</w:t>
      </w:r>
    </w:p>
    <w:p w14:paraId="6D5D5141" w14:textId="77777777" w:rsidR="00CC723C" w:rsidRPr="00CC723C" w:rsidRDefault="00CC723C" w:rsidP="00CC723C">
      <w:r>
        <w:t xml:space="preserve">The plugin </w:t>
      </w:r>
      <w:r>
        <w:rPr>
          <w:rFonts w:hint="eastAsia"/>
        </w:rPr>
        <w:t>Multi-Steps checkout flow</w:t>
      </w:r>
      <w:r>
        <w:t xml:space="preserve"> diagram are listed below.</w:t>
      </w:r>
    </w:p>
    <w:p w14:paraId="30031D2E" w14:textId="77777777" w:rsidR="00CB606F" w:rsidRDefault="00CB606F" w:rsidP="008B48FA">
      <w:pPr>
        <w:pStyle w:val="Heading3"/>
      </w:pPr>
      <w:bookmarkStart w:id="44" w:name="_Toc428366449"/>
      <w:r>
        <w:t>Integration Type Selection Flow</w:t>
      </w:r>
      <w:bookmarkEnd w:id="44"/>
    </w:p>
    <w:p w14:paraId="02833D37" w14:textId="77777777" w:rsidR="00DA7461" w:rsidRPr="00DA7461" w:rsidRDefault="00DA7461" w:rsidP="00DA7461">
      <w:r>
        <w:rPr>
          <w:rFonts w:hint="eastAsia"/>
        </w:rPr>
        <w:t>According to the configured value of site attribute, Hybris will provide different payment details form for the shopper to continue the checkout process.</w:t>
      </w:r>
    </w:p>
    <w:p w14:paraId="7FD00FBD" w14:textId="77777777" w:rsidR="00063D1F" w:rsidRDefault="00CB606F" w:rsidP="00CB606F">
      <w:pPr>
        <w:rPr>
          <w:noProof/>
        </w:rPr>
      </w:pPr>
      <w:r>
        <w:rPr>
          <w:rFonts w:hint="eastAsia"/>
          <w:noProof/>
        </w:rPr>
        <w:t xml:space="preserve"> </w:t>
      </w:r>
      <w:r w:rsidR="00063D1F">
        <w:rPr>
          <w:rFonts w:hint="eastAsia"/>
          <w:noProof/>
        </w:rPr>
        <w:drawing>
          <wp:inline distT="0" distB="0" distL="0" distR="0" wp14:anchorId="6A1608FE" wp14:editId="6A63E6B7">
            <wp:extent cx="5274310" cy="2983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yen Checkout Flow -Rewor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83865"/>
                    </a:xfrm>
                    <a:prstGeom prst="rect">
                      <a:avLst/>
                    </a:prstGeom>
                  </pic:spPr>
                </pic:pic>
              </a:graphicData>
            </a:graphic>
          </wp:inline>
        </w:drawing>
      </w:r>
    </w:p>
    <w:p w14:paraId="6BF8BEAB" w14:textId="77777777" w:rsidR="00CB606F" w:rsidRDefault="00CB606F" w:rsidP="008B48FA">
      <w:pPr>
        <w:pStyle w:val="Heading3"/>
      </w:pPr>
      <w:bookmarkStart w:id="45" w:name="_Toc428366450"/>
      <w:r>
        <w:lastRenderedPageBreak/>
        <w:t>Direct API Payment Flow</w:t>
      </w:r>
      <w:bookmarkEnd w:id="45"/>
    </w:p>
    <w:p w14:paraId="40B7A460" w14:textId="77777777" w:rsidR="00DA7461" w:rsidRPr="00DA7461" w:rsidRDefault="00DA7461" w:rsidP="00DA7461">
      <w:r>
        <w:rPr>
          <w:rFonts w:hint="eastAsia"/>
        </w:rPr>
        <w:t xml:space="preserve">If Direct API payment model is selected, shopper will go through below checkout flow to </w:t>
      </w:r>
      <w:r>
        <w:t>authorize</w:t>
      </w:r>
      <w:r>
        <w:rPr>
          <w:rFonts w:hint="eastAsia"/>
        </w:rPr>
        <w:t xml:space="preserve"> </w:t>
      </w:r>
      <w:r>
        <w:t>the payment from Adyen and then place order in Hybris.</w:t>
      </w:r>
    </w:p>
    <w:p w14:paraId="6029D343" w14:textId="77777777" w:rsidR="00443937" w:rsidRDefault="00443937" w:rsidP="00063D1F">
      <w:r>
        <w:rPr>
          <w:rFonts w:hint="eastAsia"/>
          <w:noProof/>
        </w:rPr>
        <w:drawing>
          <wp:inline distT="0" distB="0" distL="0" distR="0" wp14:anchorId="1596F0A5" wp14:editId="5A9AAE93">
            <wp:extent cx="5274310" cy="2083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yen API Checkout Flo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83435"/>
                    </a:xfrm>
                    <a:prstGeom prst="rect">
                      <a:avLst/>
                    </a:prstGeom>
                  </pic:spPr>
                </pic:pic>
              </a:graphicData>
            </a:graphic>
          </wp:inline>
        </w:drawing>
      </w:r>
    </w:p>
    <w:p w14:paraId="3F9A89C1" w14:textId="77777777" w:rsidR="00DD1EEA" w:rsidRDefault="00DD1EEA" w:rsidP="008B48FA">
      <w:pPr>
        <w:pStyle w:val="Heading3"/>
      </w:pPr>
      <w:bookmarkStart w:id="46" w:name="_Toc428366451"/>
      <w:r>
        <w:t>HPP Payment Flow</w:t>
      </w:r>
      <w:bookmarkEnd w:id="46"/>
    </w:p>
    <w:p w14:paraId="26A397D8" w14:textId="77777777" w:rsidR="00DA7461" w:rsidRPr="00DA7461" w:rsidRDefault="00DA7461" w:rsidP="00DA7461">
      <w:r>
        <w:rPr>
          <w:rFonts w:hint="eastAsia"/>
        </w:rPr>
        <w:t xml:space="preserve">If HPP payment model is selected, shopper </w:t>
      </w:r>
      <w:r>
        <w:t>will go through below flow to authorize the payment from Adyen and then place order in Hybris.</w:t>
      </w:r>
    </w:p>
    <w:p w14:paraId="6D04EE11" w14:textId="77777777" w:rsidR="00CB606F" w:rsidRDefault="00CB606F" w:rsidP="00063D1F">
      <w:r>
        <w:rPr>
          <w:rFonts w:hint="eastAsia"/>
          <w:noProof/>
        </w:rPr>
        <w:drawing>
          <wp:inline distT="0" distB="0" distL="0" distR="0" wp14:anchorId="7B2825ED" wp14:editId="4E43DDD9">
            <wp:extent cx="5274310" cy="1978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yen HPP Checkout Flow.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978025"/>
                    </a:xfrm>
                    <a:prstGeom prst="rect">
                      <a:avLst/>
                    </a:prstGeom>
                  </pic:spPr>
                </pic:pic>
              </a:graphicData>
            </a:graphic>
          </wp:inline>
        </w:drawing>
      </w:r>
    </w:p>
    <w:p w14:paraId="712DEFA5" w14:textId="77777777" w:rsidR="00DD1EEA" w:rsidRDefault="00DD1EEA" w:rsidP="00DD1EEA">
      <w:pPr>
        <w:pStyle w:val="Heading2"/>
        <w:shd w:val="clear" w:color="auto" w:fill="FFFFFF"/>
        <w:spacing w:before="450" w:after="0"/>
        <w:rPr>
          <w:rFonts w:ascii="Arial" w:hAnsi="Arial" w:cs="Arial"/>
          <w:b w:val="0"/>
          <w:bCs w:val="0"/>
          <w:color w:val="333333"/>
          <w:sz w:val="30"/>
          <w:szCs w:val="30"/>
        </w:rPr>
      </w:pPr>
      <w:bookmarkStart w:id="47" w:name="_Toc428366452"/>
      <w:r>
        <w:rPr>
          <w:rFonts w:ascii="Arial" w:hAnsi="Arial" w:cs="Arial"/>
          <w:b w:val="0"/>
          <w:bCs w:val="0"/>
          <w:color w:val="333333"/>
          <w:sz w:val="30"/>
          <w:szCs w:val="30"/>
        </w:rPr>
        <w:t>Notification Processing</w:t>
      </w:r>
      <w:bookmarkEnd w:id="47"/>
    </w:p>
    <w:p w14:paraId="0A4F7552" w14:textId="77777777" w:rsidR="008B48FA" w:rsidRPr="008B48FA" w:rsidRDefault="008B48FA" w:rsidP="008B48FA">
      <w:r>
        <w:rPr>
          <w:rFonts w:hint="eastAsia"/>
        </w:rPr>
        <w:t>Adyen Notification handling will follow below process.</w:t>
      </w:r>
    </w:p>
    <w:p w14:paraId="25547F51" w14:textId="77777777" w:rsidR="00CB606F" w:rsidRDefault="00CB606F" w:rsidP="00063D1F">
      <w:r>
        <w:rPr>
          <w:rFonts w:hint="eastAsia"/>
          <w:noProof/>
        </w:rPr>
        <w:lastRenderedPageBreak/>
        <w:drawing>
          <wp:inline distT="0" distB="0" distL="0" distR="0" wp14:anchorId="1CA2A547" wp14:editId="26AB474C">
            <wp:extent cx="5274310" cy="46462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yen Notifcation Processing.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646295"/>
                    </a:xfrm>
                    <a:prstGeom prst="rect">
                      <a:avLst/>
                    </a:prstGeom>
                  </pic:spPr>
                </pic:pic>
              </a:graphicData>
            </a:graphic>
          </wp:inline>
        </w:drawing>
      </w:r>
    </w:p>
    <w:p w14:paraId="1DDD696D" w14:textId="07F1B6AD" w:rsidR="00FE3872" w:rsidRPr="002C50BA" w:rsidRDefault="00FE3872" w:rsidP="00063D1F">
      <w:r>
        <w:rPr>
          <w:rFonts w:hint="eastAsia"/>
        </w:rPr>
        <w:t>Note</w:t>
      </w:r>
      <w:r>
        <w:t>: When Hybris get REFUND_REVERSED, unsuccessful RRFUND and CAPTURE_FAILED notification, the plugin will only c</w:t>
      </w:r>
      <w:r w:rsidRPr="00EB2DB6">
        <w:t>reate the payment transaction entry, but do nothing else.</w:t>
      </w:r>
      <w:r>
        <w:t xml:space="preserve"> SI should customize their own business logic by implementing corresponding notification strategy if it’s needed.</w:t>
      </w:r>
    </w:p>
    <w:p w14:paraId="35A50691" w14:textId="77777777" w:rsidR="008B48FA" w:rsidRPr="008B48FA" w:rsidRDefault="00DD1EEA" w:rsidP="008B48FA">
      <w:pPr>
        <w:pStyle w:val="Heading2"/>
        <w:shd w:val="clear" w:color="auto" w:fill="FFFFFF"/>
        <w:spacing w:before="450" w:after="0"/>
        <w:rPr>
          <w:rFonts w:ascii="Arial" w:hAnsi="Arial" w:cs="Arial"/>
          <w:b w:val="0"/>
          <w:bCs w:val="0"/>
          <w:color w:val="333333"/>
          <w:sz w:val="30"/>
          <w:szCs w:val="30"/>
        </w:rPr>
      </w:pPr>
      <w:bookmarkStart w:id="48" w:name="_Toc428366453"/>
      <w:r>
        <w:rPr>
          <w:rFonts w:ascii="Arial" w:hAnsi="Arial" w:cs="Arial"/>
          <w:b w:val="0"/>
          <w:bCs w:val="0"/>
          <w:color w:val="333333"/>
          <w:sz w:val="30"/>
          <w:szCs w:val="30"/>
        </w:rPr>
        <w:t>Backoffice Process Flows</w:t>
      </w:r>
      <w:bookmarkEnd w:id="48"/>
    </w:p>
    <w:p w14:paraId="16F9AEBD" w14:textId="77777777" w:rsidR="00CB606F" w:rsidRPr="00063D1F" w:rsidRDefault="00CB606F" w:rsidP="00063D1F">
      <w:r>
        <w:rPr>
          <w:rFonts w:hint="eastAsia"/>
          <w:noProof/>
        </w:rPr>
        <w:drawing>
          <wp:inline distT="0" distB="0" distL="0" distR="0" wp14:anchorId="13DAF26C" wp14:editId="5192DB78">
            <wp:extent cx="5274310" cy="24422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yen Backoffice Process Flows.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442210"/>
                    </a:xfrm>
                    <a:prstGeom prst="rect">
                      <a:avLst/>
                    </a:prstGeom>
                  </pic:spPr>
                </pic:pic>
              </a:graphicData>
            </a:graphic>
          </wp:inline>
        </w:drawing>
      </w:r>
    </w:p>
    <w:p w14:paraId="03B135C5" w14:textId="77777777" w:rsidR="00250163" w:rsidRDefault="00250163" w:rsidP="00250163">
      <w:pPr>
        <w:pStyle w:val="Heading1"/>
      </w:pPr>
      <w:bookmarkStart w:id="49" w:name="_Toc428366454"/>
      <w:r>
        <w:rPr>
          <w:rFonts w:hint="eastAsia"/>
        </w:rPr>
        <w:lastRenderedPageBreak/>
        <w:t>Considerations for an Existing Application</w:t>
      </w:r>
      <w:bookmarkEnd w:id="49"/>
    </w:p>
    <w:p w14:paraId="40688761" w14:textId="77777777" w:rsidR="00FC1B1C" w:rsidRPr="008372E4" w:rsidRDefault="00FC1B1C" w:rsidP="00FC1B1C">
      <w:pPr>
        <w:pStyle w:val="BodyText"/>
        <w:rPr>
          <w:rFonts w:asciiTheme="minorHAnsi" w:hAnsiTheme="minorHAnsi"/>
          <w:sz w:val="21"/>
          <w:szCs w:val="21"/>
        </w:rPr>
      </w:pPr>
      <w:r w:rsidRPr="008372E4">
        <w:rPr>
          <w:rFonts w:asciiTheme="minorHAnsi" w:hAnsiTheme="minorHAnsi"/>
          <w:sz w:val="21"/>
          <w:szCs w:val="21"/>
        </w:rPr>
        <w:t>There are several approaches that could be taken to implement the Adyen into an existing storefront. Deciding on the best approach would depend on how far the storefront has already been altered, which payment model was being included and which checkout flow.</w:t>
      </w:r>
    </w:p>
    <w:p w14:paraId="051E72A7" w14:textId="77777777" w:rsidR="00FC1B1C" w:rsidRPr="008372E4" w:rsidRDefault="00FC1B1C" w:rsidP="00FC1B1C">
      <w:pPr>
        <w:pStyle w:val="BodyText"/>
        <w:rPr>
          <w:rFonts w:asciiTheme="minorHAnsi" w:hAnsiTheme="minorHAnsi"/>
          <w:sz w:val="21"/>
          <w:szCs w:val="21"/>
        </w:rPr>
      </w:pPr>
      <w:r w:rsidRPr="008372E4">
        <w:rPr>
          <w:rFonts w:asciiTheme="minorHAnsi" w:hAnsiTheme="minorHAnsi"/>
          <w:sz w:val="21"/>
          <w:szCs w:val="21"/>
        </w:rPr>
        <w:t>If the Multi-steps checkout flow is being used then the easiest approach is probably to start at the adyenAddon MultiStepCheckoutController and copy code across to the existing CheckoutController. As you do this you will need to make sure adyenServices and adyenCommerceServices are included into the localextensions.xml. And your own checkout addon or storefront extensions are depend on them.</w:t>
      </w:r>
    </w:p>
    <w:p w14:paraId="7C211F0C" w14:textId="77777777" w:rsidR="00582685" w:rsidRDefault="00FC1B1C" w:rsidP="00582685">
      <w:pPr>
        <w:pStyle w:val="BodyText"/>
        <w:rPr>
          <w:rFonts w:asciiTheme="minorHAnsi" w:hAnsiTheme="minorHAnsi"/>
          <w:sz w:val="21"/>
          <w:szCs w:val="21"/>
        </w:rPr>
      </w:pPr>
      <w:r w:rsidRPr="008372E4">
        <w:rPr>
          <w:rFonts w:asciiTheme="minorHAnsi" w:hAnsiTheme="minorHAnsi"/>
          <w:sz w:val="21"/>
          <w:szCs w:val="21"/>
        </w:rPr>
        <w:t xml:space="preserve">If a different checkout flow is being used then it may be easier to look through the spring configurations of the accelerator projects to find out the classes and related configuration that would require being copied. Again the </w:t>
      </w:r>
      <w:r w:rsidR="00582685" w:rsidRPr="008372E4">
        <w:rPr>
          <w:rFonts w:asciiTheme="minorHAnsi" w:hAnsiTheme="minorHAnsi"/>
          <w:sz w:val="21"/>
          <w:szCs w:val="21"/>
        </w:rPr>
        <w:t>adyenServices and adyenCommerceServices should be included into the localextensions.xml. And your own checkout addon or storefront extensions should depend on them.</w:t>
      </w:r>
    </w:p>
    <w:p w14:paraId="768C6E68" w14:textId="2D7A9B0B" w:rsidR="0075690F" w:rsidRPr="0075690F" w:rsidRDefault="0075690F" w:rsidP="0075690F">
      <w:pPr>
        <w:pStyle w:val="Heading1"/>
      </w:pPr>
      <w:r w:rsidRPr="0075690F">
        <w:t xml:space="preserve">To </w:t>
      </w:r>
      <w:r>
        <w:t>M</w:t>
      </w:r>
      <w:r w:rsidRPr="0075690F">
        <w:t xml:space="preserve">eet </w:t>
      </w:r>
      <w:r>
        <w:t>T</w:t>
      </w:r>
      <w:r w:rsidRPr="0075690F">
        <w:t xml:space="preserve">he </w:t>
      </w:r>
      <w:r>
        <w:t>B</w:t>
      </w:r>
      <w:r w:rsidRPr="0075690F">
        <w:t xml:space="preserve">est Adyen </w:t>
      </w:r>
      <w:r>
        <w:t>P</w:t>
      </w:r>
      <w:r w:rsidRPr="0075690F">
        <w:t>ractice</w:t>
      </w:r>
    </w:p>
    <w:p w14:paraId="1BBB865D" w14:textId="5DE5FDE4" w:rsidR="0075690F" w:rsidRDefault="0075690F" w:rsidP="0075690F">
      <w:pPr>
        <w:pStyle w:val="Heading2"/>
      </w:pPr>
      <w:r>
        <w:t>Same Code for Order and Cart</w:t>
      </w:r>
    </w:p>
    <w:p w14:paraId="0AC2C651" w14:textId="65E7EAB4" w:rsidR="0075690F" w:rsidRDefault="0075690F" w:rsidP="0075690F">
      <w:r>
        <w:rPr>
          <w:rFonts w:hint="eastAsia"/>
        </w:rPr>
        <w:t xml:space="preserve">By Hybris OOTB </w:t>
      </w:r>
      <w:r>
        <w:t>behavior</w:t>
      </w:r>
      <w:r>
        <w:rPr>
          <w:rFonts w:hint="eastAsia"/>
        </w:rPr>
        <w:t xml:space="preserve">, the order number will be different from shopping cart number. </w:t>
      </w:r>
      <w:r>
        <w:t xml:space="preserve">The defined bean </w:t>
      </w:r>
      <w:r w:rsidRPr="0075690F">
        <w:t>orderCodeGenerator</w:t>
      </w:r>
      <w:r>
        <w:t xml:space="preserve"> is responsible for creating the order number.</w:t>
      </w:r>
    </w:p>
    <w:p w14:paraId="2F0ECD54" w14:textId="74CF44E9" w:rsidR="0075690F" w:rsidRDefault="0075690F" w:rsidP="0075690F">
      <w:r>
        <w:t xml:space="preserve">Class </w:t>
      </w:r>
      <w:r w:rsidRPr="0075690F">
        <w:t>de.hybris.platform.order.strategies.impl.DefaultCreateOrderFromCartStrategy</w:t>
      </w:r>
      <w:r>
        <w:t xml:space="preserve"> will call orderCodeGenerator to get the new order code when creating order from shopping cart.</w:t>
      </w:r>
    </w:p>
    <w:p w14:paraId="52788691" w14:textId="0DF4772B" w:rsidR="0075690F" w:rsidRDefault="0075690F" w:rsidP="0075690F">
      <w:r>
        <w:t>To override this behavior to have same code for both cart and order you can follow below steps.</w:t>
      </w:r>
    </w:p>
    <w:p w14:paraId="37A21087" w14:textId="77777777" w:rsidR="00493F0C" w:rsidRPr="00493F0C" w:rsidRDefault="00493F0C" w:rsidP="00493F0C">
      <w:pPr>
        <w:pStyle w:val="ListParagraph"/>
        <w:numPr>
          <w:ilvl w:val="0"/>
          <w:numId w:val="14"/>
        </w:numPr>
        <w:ind w:firstLineChars="0"/>
      </w:pPr>
      <w:r w:rsidRPr="00493F0C">
        <w:rPr>
          <w:rFonts w:ascii="Arial" w:hAnsi="Arial" w:cs="Arial"/>
          <w:color w:val="000000"/>
          <w:sz w:val="20"/>
          <w:szCs w:val="20"/>
          <w:shd w:val="clear" w:color="auto" w:fill="FFFFFF"/>
        </w:rPr>
        <w:t>C</w:t>
      </w:r>
      <w:r w:rsidRPr="00493F0C">
        <w:rPr>
          <w:rFonts w:ascii="Arial" w:hAnsi="Arial" w:cs="Arial"/>
          <w:color w:val="000000"/>
          <w:sz w:val="20"/>
          <w:szCs w:val="20"/>
          <w:shd w:val="clear" w:color="auto" w:fill="FFFFFF"/>
        </w:rPr>
        <w:t>reate a new ExtCreateOrderFromCartStrategy class which extends from de.hybris.platform.order.strategies.impl.DefaultCreateOrderFromCartStrategy.</w:t>
      </w:r>
    </w:p>
    <w:p w14:paraId="76F28A68" w14:textId="77777777" w:rsidR="00493F0C" w:rsidRPr="00493F0C" w:rsidRDefault="00493F0C" w:rsidP="00493F0C">
      <w:pPr>
        <w:pStyle w:val="ListParagraph"/>
        <w:numPr>
          <w:ilvl w:val="0"/>
          <w:numId w:val="14"/>
        </w:numPr>
        <w:ind w:firstLineChars="0"/>
      </w:pPr>
      <w:r w:rsidRPr="00493F0C">
        <w:rPr>
          <w:rFonts w:ascii="Arial" w:hAnsi="Arial" w:cs="Arial"/>
          <w:color w:val="000000"/>
          <w:sz w:val="20"/>
          <w:szCs w:val="20"/>
          <w:shd w:val="clear" w:color="auto" w:fill="FFFFFF"/>
        </w:rPr>
        <w:t>Override protected method protected String generateOrderCode(final CartModel cart) to just simply cart.getCode()</w:t>
      </w:r>
    </w:p>
    <w:p w14:paraId="4E938F7C" w14:textId="51B4B642" w:rsidR="0075690F" w:rsidRPr="0075690F" w:rsidRDefault="00493F0C" w:rsidP="00493F0C">
      <w:pPr>
        <w:pStyle w:val="ListParagraph"/>
        <w:numPr>
          <w:ilvl w:val="0"/>
          <w:numId w:val="14"/>
        </w:numPr>
        <w:ind w:firstLineChars="0"/>
        <w:rPr>
          <w:rFonts w:hint="eastAsia"/>
        </w:rPr>
      </w:pPr>
      <w:bookmarkStart w:id="50" w:name="_GoBack"/>
      <w:bookmarkEnd w:id="50"/>
      <w:r w:rsidRPr="00493F0C">
        <w:rPr>
          <w:rFonts w:ascii="Arial" w:hAnsi="Arial" w:cs="Arial"/>
          <w:color w:val="000000"/>
          <w:sz w:val="20"/>
          <w:szCs w:val="20"/>
          <w:shd w:val="clear" w:color="auto" w:fill="FFFFFF"/>
        </w:rPr>
        <w:t>Add spring bean definition of ExtCreateOrderFromCartStrategy in adyenServices-spring.xml and override the alias &lt;alias alias="createOrderFromCartStrategy" name="extCreateOrderFromCartStrategy"/&gt;</w:t>
      </w:r>
    </w:p>
    <w:p w14:paraId="1DB0F9E9" w14:textId="77777777" w:rsidR="000C5674" w:rsidRPr="0075690F" w:rsidRDefault="000C5674" w:rsidP="00582685">
      <w:pPr>
        <w:pStyle w:val="BodyText"/>
        <w:rPr>
          <w:lang w:val="en-US"/>
        </w:rPr>
      </w:pPr>
    </w:p>
    <w:p w14:paraId="29701E83" w14:textId="77777777" w:rsidR="009B2365" w:rsidRDefault="000C5674" w:rsidP="000C5674">
      <w:pPr>
        <w:pStyle w:val="Heading1"/>
      </w:pPr>
      <w:bookmarkStart w:id="51" w:name="_Toc428366455"/>
      <w:r>
        <w:rPr>
          <w:rFonts w:hint="eastAsia"/>
        </w:rPr>
        <w:t>Suggested Further</w:t>
      </w:r>
      <w:r>
        <w:t xml:space="preserve"> Reading</w:t>
      </w:r>
      <w:bookmarkEnd w:id="51"/>
    </w:p>
    <w:p w14:paraId="4D4F4A47" w14:textId="77777777" w:rsidR="000C5674" w:rsidRPr="008372E4" w:rsidRDefault="000C5674" w:rsidP="000C5674">
      <w:pPr>
        <w:pStyle w:val="BodyText"/>
        <w:rPr>
          <w:rFonts w:asciiTheme="minorHAnsi" w:hAnsiTheme="minorHAnsi"/>
          <w:sz w:val="21"/>
          <w:szCs w:val="21"/>
        </w:rPr>
      </w:pPr>
      <w:r w:rsidRPr="008372E4">
        <w:rPr>
          <w:rFonts w:asciiTheme="minorHAnsi" w:hAnsiTheme="minorHAnsi"/>
          <w:sz w:val="21"/>
          <w:szCs w:val="21"/>
        </w:rPr>
        <w:t>For anyone that has access to the Hybris</w:t>
      </w:r>
      <w:r w:rsidR="00FC1B1C" w:rsidRPr="008372E4">
        <w:rPr>
          <w:rFonts w:asciiTheme="minorHAnsi" w:hAnsiTheme="minorHAnsi"/>
          <w:sz w:val="21"/>
          <w:szCs w:val="21"/>
        </w:rPr>
        <w:t xml:space="preserve"> and Adyen</w:t>
      </w:r>
      <w:r w:rsidRPr="008372E4">
        <w:rPr>
          <w:rFonts w:asciiTheme="minorHAnsi" w:hAnsiTheme="minorHAnsi"/>
          <w:sz w:val="21"/>
          <w:szCs w:val="21"/>
        </w:rPr>
        <w:t xml:space="preserve"> wiki there is some documentation that might provide more insight to this implementation guide:</w:t>
      </w:r>
    </w:p>
    <w:p w14:paraId="75E15297" w14:textId="77777777" w:rsidR="000C5674" w:rsidRPr="008372E4" w:rsidRDefault="0075690F" w:rsidP="000C5674">
      <w:pPr>
        <w:pStyle w:val="BodyText"/>
        <w:rPr>
          <w:rStyle w:val="Hyperlink"/>
          <w:rFonts w:asciiTheme="minorHAnsi" w:hAnsiTheme="minorHAnsi"/>
          <w:sz w:val="21"/>
          <w:szCs w:val="21"/>
        </w:rPr>
      </w:pPr>
      <w:hyperlink r:id="rId17" w:history="1">
        <w:r w:rsidR="000C5674" w:rsidRPr="008372E4">
          <w:rPr>
            <w:rStyle w:val="Hyperlink"/>
            <w:rFonts w:asciiTheme="minorHAnsi" w:hAnsiTheme="minorHAnsi"/>
            <w:sz w:val="21"/>
            <w:szCs w:val="21"/>
          </w:rPr>
          <w:t>https://wiki.hybris.com/display/release5/payment+Extension+-+Technical+Guide</w:t>
        </w:r>
      </w:hyperlink>
    </w:p>
    <w:p w14:paraId="602A7206" w14:textId="77777777" w:rsidR="000C5674" w:rsidRPr="008372E4" w:rsidRDefault="0075690F" w:rsidP="000C5674">
      <w:pPr>
        <w:pStyle w:val="BodyText"/>
        <w:rPr>
          <w:rStyle w:val="Hyperlink"/>
          <w:rFonts w:asciiTheme="minorHAnsi" w:hAnsiTheme="minorHAnsi"/>
          <w:sz w:val="21"/>
          <w:szCs w:val="21"/>
        </w:rPr>
      </w:pPr>
      <w:hyperlink r:id="rId18" w:history="1">
        <w:r w:rsidR="000C5674" w:rsidRPr="008372E4">
          <w:rPr>
            <w:rStyle w:val="Hyperlink"/>
            <w:rFonts w:asciiTheme="minorHAnsi" w:hAnsiTheme="minorHAnsi"/>
            <w:sz w:val="21"/>
            <w:szCs w:val="21"/>
          </w:rPr>
          <w:t>https://wiki.hybris.com/display/release5/Payment+Integration+Overview</w:t>
        </w:r>
      </w:hyperlink>
    </w:p>
    <w:p w14:paraId="57654418" w14:textId="77777777" w:rsidR="00FC1B1C" w:rsidRPr="008372E4" w:rsidRDefault="0075690F" w:rsidP="000C5674">
      <w:pPr>
        <w:pStyle w:val="BodyText"/>
        <w:rPr>
          <w:rStyle w:val="Hyperlink"/>
          <w:rFonts w:asciiTheme="minorHAnsi" w:hAnsiTheme="minorHAnsi"/>
          <w:sz w:val="21"/>
          <w:szCs w:val="21"/>
        </w:rPr>
      </w:pPr>
      <w:hyperlink r:id="rId19" w:history="1">
        <w:r w:rsidR="00FC1B1C" w:rsidRPr="008372E4">
          <w:rPr>
            <w:rStyle w:val="Hyperlink"/>
            <w:rFonts w:asciiTheme="minorHAnsi" w:hAnsiTheme="minorHAnsi"/>
            <w:sz w:val="21"/>
            <w:szCs w:val="21"/>
          </w:rPr>
          <w:t>https://wiki.hybris.com/display/release5/Creating+Web+Applications</w:t>
        </w:r>
      </w:hyperlink>
    </w:p>
    <w:p w14:paraId="62F2267B" w14:textId="77777777" w:rsidR="00FC1B1C" w:rsidRPr="008372E4" w:rsidRDefault="0075690F" w:rsidP="000C5674">
      <w:pPr>
        <w:pStyle w:val="BodyText"/>
        <w:rPr>
          <w:rStyle w:val="Hyperlink"/>
          <w:rFonts w:asciiTheme="minorHAnsi" w:eastAsiaTheme="minorEastAsia" w:hAnsiTheme="minorHAnsi"/>
          <w:sz w:val="21"/>
          <w:szCs w:val="21"/>
        </w:rPr>
      </w:pPr>
      <w:hyperlink r:id="rId20" w:history="1">
        <w:r w:rsidR="00FC1B1C" w:rsidRPr="008372E4">
          <w:rPr>
            <w:rStyle w:val="Hyperlink"/>
            <w:rFonts w:asciiTheme="minorHAnsi" w:hAnsiTheme="minorHAnsi"/>
            <w:sz w:val="21"/>
            <w:szCs w:val="21"/>
          </w:rPr>
          <w:t>https://wiki.hybris.com/display/release5/Setting+Basic+Authentication+in+Core+Plus+Services</w:t>
        </w:r>
      </w:hyperlink>
    </w:p>
    <w:p w14:paraId="7EBB2DBF" w14:textId="77777777" w:rsidR="00FC1B1C" w:rsidRPr="008372E4" w:rsidRDefault="0075690F" w:rsidP="000C5674">
      <w:pPr>
        <w:pStyle w:val="BodyText"/>
        <w:rPr>
          <w:rStyle w:val="Hyperlink"/>
          <w:rFonts w:asciiTheme="minorHAnsi" w:hAnsiTheme="minorHAnsi"/>
          <w:sz w:val="21"/>
          <w:szCs w:val="21"/>
        </w:rPr>
      </w:pPr>
      <w:hyperlink r:id="rId21" w:history="1">
        <w:r w:rsidR="00FC1B1C" w:rsidRPr="008372E4">
          <w:rPr>
            <w:rStyle w:val="Hyperlink"/>
            <w:rFonts w:asciiTheme="minorHAnsi" w:hAnsiTheme="minorHAnsi"/>
            <w:sz w:val="21"/>
            <w:szCs w:val="21"/>
          </w:rPr>
          <w:t>https://docs.adyen.com/display/TD/API+Manual</w:t>
        </w:r>
      </w:hyperlink>
    </w:p>
    <w:p w14:paraId="6DD6FC42" w14:textId="77777777" w:rsidR="00FC1B1C" w:rsidRPr="008372E4" w:rsidRDefault="0075690F" w:rsidP="000C5674">
      <w:pPr>
        <w:pStyle w:val="BodyText"/>
        <w:rPr>
          <w:rStyle w:val="Hyperlink"/>
          <w:rFonts w:asciiTheme="minorHAnsi" w:hAnsiTheme="minorHAnsi"/>
          <w:sz w:val="21"/>
          <w:szCs w:val="21"/>
        </w:rPr>
      </w:pPr>
      <w:hyperlink r:id="rId22" w:history="1">
        <w:r w:rsidR="00FC1B1C" w:rsidRPr="008372E4">
          <w:rPr>
            <w:rStyle w:val="Hyperlink"/>
            <w:rFonts w:asciiTheme="minorHAnsi" w:hAnsiTheme="minorHAnsi"/>
            <w:sz w:val="21"/>
            <w:szCs w:val="21"/>
          </w:rPr>
          <w:t>https://docs.adyen.com/display/TD/HPP+Manual</w:t>
        </w:r>
      </w:hyperlink>
    </w:p>
    <w:p w14:paraId="6B986430" w14:textId="77777777" w:rsidR="00FC1B1C" w:rsidRPr="008372E4" w:rsidRDefault="00FC1B1C" w:rsidP="000C5674">
      <w:pPr>
        <w:pStyle w:val="BodyText"/>
        <w:rPr>
          <w:rStyle w:val="Hyperlink"/>
          <w:rFonts w:asciiTheme="minorHAnsi" w:hAnsiTheme="minorHAnsi"/>
          <w:sz w:val="21"/>
          <w:szCs w:val="21"/>
        </w:rPr>
      </w:pPr>
      <w:r w:rsidRPr="008372E4">
        <w:rPr>
          <w:rStyle w:val="Hyperlink"/>
          <w:rFonts w:asciiTheme="minorHAnsi" w:hAnsiTheme="minorHAnsi"/>
          <w:sz w:val="21"/>
          <w:szCs w:val="21"/>
        </w:rPr>
        <w:t>https://docs.adyen.com/display/TD/Recurring+Manual</w:t>
      </w:r>
    </w:p>
    <w:p w14:paraId="50487B26" w14:textId="77777777" w:rsidR="00FC1B1C" w:rsidRPr="008372E4" w:rsidRDefault="00FC1B1C" w:rsidP="000C5674">
      <w:pPr>
        <w:pStyle w:val="BodyText"/>
        <w:rPr>
          <w:rFonts w:asciiTheme="minorHAnsi" w:eastAsia="Times New Roman" w:hAnsiTheme="minorHAnsi" w:cs="Lucida Grande"/>
          <w:kern w:val="0"/>
          <w:sz w:val="21"/>
          <w:szCs w:val="21"/>
          <w:lang w:val="en-US" w:eastAsia="en-US" w:bidi="ar-SA"/>
        </w:rPr>
      </w:pPr>
    </w:p>
    <w:p w14:paraId="07A9486F" w14:textId="77777777" w:rsidR="000C5674" w:rsidRPr="008372E4" w:rsidRDefault="000C5674" w:rsidP="000C5674">
      <w:pPr>
        <w:pStyle w:val="BodyText"/>
        <w:rPr>
          <w:rFonts w:asciiTheme="minorHAnsi" w:hAnsiTheme="minorHAnsi"/>
          <w:sz w:val="21"/>
          <w:szCs w:val="21"/>
          <w:lang w:val="en-US"/>
        </w:rPr>
      </w:pPr>
    </w:p>
    <w:p w14:paraId="044C85D2" w14:textId="77777777" w:rsidR="000C5674" w:rsidRPr="00EB1AFD" w:rsidRDefault="000C5674" w:rsidP="000C5674">
      <w:pPr>
        <w:rPr>
          <w:szCs w:val="21"/>
        </w:rPr>
      </w:pPr>
    </w:p>
    <w:sectPr w:rsidR="000C5674" w:rsidRPr="00EB1A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4D2A"/>
    <w:multiLevelType w:val="hybridMultilevel"/>
    <w:tmpl w:val="301E698C"/>
    <w:lvl w:ilvl="0" w:tplc="04090001">
      <w:start w:val="1"/>
      <w:numFmt w:val="bullet"/>
      <w:lvlText w:val=""/>
      <w:lvlJc w:val="left"/>
      <w:pPr>
        <w:ind w:left="528" w:hanging="420"/>
      </w:pPr>
      <w:rPr>
        <w:rFonts w:ascii="Wingdings" w:hAnsi="Wingdings" w:hint="default"/>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1" w15:restartNumberingAfterBreak="0">
    <w:nsid w:val="01AD6C15"/>
    <w:multiLevelType w:val="hybridMultilevel"/>
    <w:tmpl w:val="F510F524"/>
    <w:lvl w:ilvl="0" w:tplc="836895A6">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636984"/>
    <w:multiLevelType w:val="hybridMultilevel"/>
    <w:tmpl w:val="679E70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9145487"/>
    <w:multiLevelType w:val="hybridMultilevel"/>
    <w:tmpl w:val="100C12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170875"/>
    <w:multiLevelType w:val="hybridMultilevel"/>
    <w:tmpl w:val="5D5271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3AE2A51"/>
    <w:multiLevelType w:val="hybridMultilevel"/>
    <w:tmpl w:val="641A95B0"/>
    <w:lvl w:ilvl="0" w:tplc="836895A6">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6E2D5B"/>
    <w:multiLevelType w:val="hybridMultilevel"/>
    <w:tmpl w:val="546623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E25132"/>
    <w:multiLevelType w:val="hybridMultilevel"/>
    <w:tmpl w:val="61486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3F5929"/>
    <w:multiLevelType w:val="hybridMultilevel"/>
    <w:tmpl w:val="61B004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FAE5CEA"/>
    <w:multiLevelType w:val="hybridMultilevel"/>
    <w:tmpl w:val="B2AC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46E14"/>
    <w:multiLevelType w:val="hybridMultilevel"/>
    <w:tmpl w:val="AE465B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CA6D45"/>
    <w:multiLevelType w:val="hybridMultilevel"/>
    <w:tmpl w:val="98741ACC"/>
    <w:lvl w:ilvl="0" w:tplc="836895A6">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2933D3"/>
    <w:multiLevelType w:val="hybridMultilevel"/>
    <w:tmpl w:val="B914BFE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356AC0"/>
    <w:multiLevelType w:val="hybridMultilevel"/>
    <w:tmpl w:val="51C8B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9"/>
  </w:num>
  <w:num w:numId="4">
    <w:abstractNumId w:val="0"/>
  </w:num>
  <w:num w:numId="5">
    <w:abstractNumId w:val="5"/>
  </w:num>
  <w:num w:numId="6">
    <w:abstractNumId w:val="6"/>
  </w:num>
  <w:num w:numId="7">
    <w:abstractNumId w:val="3"/>
  </w:num>
  <w:num w:numId="8">
    <w:abstractNumId w:val="7"/>
  </w:num>
  <w:num w:numId="9">
    <w:abstractNumId w:val="4"/>
  </w:num>
  <w:num w:numId="10">
    <w:abstractNumId w:val="12"/>
  </w:num>
  <w:num w:numId="11">
    <w:abstractNumId w:val="10"/>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246"/>
    <w:rsid w:val="00000F2C"/>
    <w:rsid w:val="00027041"/>
    <w:rsid w:val="00037CA7"/>
    <w:rsid w:val="00037FB2"/>
    <w:rsid w:val="00060EF0"/>
    <w:rsid w:val="00063D1F"/>
    <w:rsid w:val="00071540"/>
    <w:rsid w:val="000974DB"/>
    <w:rsid w:val="000C5674"/>
    <w:rsid w:val="000C5A8B"/>
    <w:rsid w:val="00114F52"/>
    <w:rsid w:val="0012170C"/>
    <w:rsid w:val="001A4BCF"/>
    <w:rsid w:val="001B1014"/>
    <w:rsid w:val="001B6FE3"/>
    <w:rsid w:val="001D2720"/>
    <w:rsid w:val="001D27FB"/>
    <w:rsid w:val="001F7684"/>
    <w:rsid w:val="00230046"/>
    <w:rsid w:val="00250163"/>
    <w:rsid w:val="00262CD2"/>
    <w:rsid w:val="00296256"/>
    <w:rsid w:val="002B4F27"/>
    <w:rsid w:val="002C50BA"/>
    <w:rsid w:val="00301797"/>
    <w:rsid w:val="00314F89"/>
    <w:rsid w:val="00321246"/>
    <w:rsid w:val="00377E68"/>
    <w:rsid w:val="003834BF"/>
    <w:rsid w:val="00383713"/>
    <w:rsid w:val="00390A02"/>
    <w:rsid w:val="003A51DE"/>
    <w:rsid w:val="003A55D7"/>
    <w:rsid w:val="003C205E"/>
    <w:rsid w:val="0041338A"/>
    <w:rsid w:val="00443937"/>
    <w:rsid w:val="004838C5"/>
    <w:rsid w:val="00493F0C"/>
    <w:rsid w:val="004A6455"/>
    <w:rsid w:val="004F2E9B"/>
    <w:rsid w:val="0054159C"/>
    <w:rsid w:val="005500E8"/>
    <w:rsid w:val="00582685"/>
    <w:rsid w:val="00583F7C"/>
    <w:rsid w:val="005939DF"/>
    <w:rsid w:val="005B139C"/>
    <w:rsid w:val="005C793F"/>
    <w:rsid w:val="005D18ED"/>
    <w:rsid w:val="005E16A1"/>
    <w:rsid w:val="005F7EF3"/>
    <w:rsid w:val="00615C22"/>
    <w:rsid w:val="00666113"/>
    <w:rsid w:val="006669FC"/>
    <w:rsid w:val="00675DDF"/>
    <w:rsid w:val="00677B45"/>
    <w:rsid w:val="006A24D7"/>
    <w:rsid w:val="006A524F"/>
    <w:rsid w:val="006D3A7D"/>
    <w:rsid w:val="006E59A3"/>
    <w:rsid w:val="007223E4"/>
    <w:rsid w:val="007236D3"/>
    <w:rsid w:val="00751E0A"/>
    <w:rsid w:val="0075690F"/>
    <w:rsid w:val="007A381B"/>
    <w:rsid w:val="007C168F"/>
    <w:rsid w:val="007D039A"/>
    <w:rsid w:val="00802B42"/>
    <w:rsid w:val="0082391F"/>
    <w:rsid w:val="008372E4"/>
    <w:rsid w:val="0085106B"/>
    <w:rsid w:val="00860355"/>
    <w:rsid w:val="00867269"/>
    <w:rsid w:val="008806CA"/>
    <w:rsid w:val="008B48FA"/>
    <w:rsid w:val="008F6533"/>
    <w:rsid w:val="009B2365"/>
    <w:rsid w:val="009C6A9D"/>
    <w:rsid w:val="009D552B"/>
    <w:rsid w:val="009E6804"/>
    <w:rsid w:val="009F61B3"/>
    <w:rsid w:val="00A1486D"/>
    <w:rsid w:val="00A34561"/>
    <w:rsid w:val="00A3502C"/>
    <w:rsid w:val="00A3695C"/>
    <w:rsid w:val="00A66861"/>
    <w:rsid w:val="00A739EF"/>
    <w:rsid w:val="00AA0D75"/>
    <w:rsid w:val="00AC02F8"/>
    <w:rsid w:val="00AD20E4"/>
    <w:rsid w:val="00B13E45"/>
    <w:rsid w:val="00B27B2D"/>
    <w:rsid w:val="00B4440C"/>
    <w:rsid w:val="00B44DFE"/>
    <w:rsid w:val="00B5734F"/>
    <w:rsid w:val="00B77822"/>
    <w:rsid w:val="00B962BB"/>
    <w:rsid w:val="00BC314B"/>
    <w:rsid w:val="00BD3DC2"/>
    <w:rsid w:val="00BD79B6"/>
    <w:rsid w:val="00BE7740"/>
    <w:rsid w:val="00BF2537"/>
    <w:rsid w:val="00BF3BD4"/>
    <w:rsid w:val="00C1038D"/>
    <w:rsid w:val="00C232A6"/>
    <w:rsid w:val="00C2721D"/>
    <w:rsid w:val="00C40CF7"/>
    <w:rsid w:val="00C42D5C"/>
    <w:rsid w:val="00C55200"/>
    <w:rsid w:val="00C81D60"/>
    <w:rsid w:val="00CB606F"/>
    <w:rsid w:val="00CC723C"/>
    <w:rsid w:val="00CF0DFA"/>
    <w:rsid w:val="00D06D27"/>
    <w:rsid w:val="00D118E0"/>
    <w:rsid w:val="00D56EC9"/>
    <w:rsid w:val="00D61728"/>
    <w:rsid w:val="00D8022E"/>
    <w:rsid w:val="00D94650"/>
    <w:rsid w:val="00DA7461"/>
    <w:rsid w:val="00DD1EEA"/>
    <w:rsid w:val="00E05AA9"/>
    <w:rsid w:val="00E70B00"/>
    <w:rsid w:val="00E72F4A"/>
    <w:rsid w:val="00EB1AFD"/>
    <w:rsid w:val="00EB2DB6"/>
    <w:rsid w:val="00ED299A"/>
    <w:rsid w:val="00ED6488"/>
    <w:rsid w:val="00F16200"/>
    <w:rsid w:val="00F23692"/>
    <w:rsid w:val="00F34B80"/>
    <w:rsid w:val="00F617C0"/>
    <w:rsid w:val="00F93ED5"/>
    <w:rsid w:val="00FA05FF"/>
    <w:rsid w:val="00FA4A3E"/>
    <w:rsid w:val="00FC1B1C"/>
    <w:rsid w:val="00FD4008"/>
    <w:rsid w:val="00FE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667E"/>
  <w15:chartTrackingRefBased/>
  <w15:docId w15:val="{0524A4C9-5745-4C67-BE40-67D85998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124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D27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D272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A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246"/>
    <w:rPr>
      <w:b/>
      <w:bCs/>
      <w:kern w:val="44"/>
      <w:sz w:val="44"/>
      <w:szCs w:val="44"/>
    </w:rPr>
  </w:style>
  <w:style w:type="paragraph" w:styleId="BalloonText">
    <w:name w:val="Balloon Text"/>
    <w:basedOn w:val="Normal"/>
    <w:link w:val="BalloonTextChar"/>
    <w:uiPriority w:val="99"/>
    <w:semiHidden/>
    <w:unhideWhenUsed/>
    <w:rsid w:val="00321246"/>
    <w:rPr>
      <w:sz w:val="18"/>
      <w:szCs w:val="18"/>
    </w:rPr>
  </w:style>
  <w:style w:type="character" w:customStyle="1" w:styleId="BalloonTextChar">
    <w:name w:val="Balloon Text Char"/>
    <w:basedOn w:val="DefaultParagraphFont"/>
    <w:link w:val="BalloonText"/>
    <w:uiPriority w:val="99"/>
    <w:semiHidden/>
    <w:rsid w:val="00321246"/>
    <w:rPr>
      <w:sz w:val="18"/>
      <w:szCs w:val="18"/>
    </w:rPr>
  </w:style>
  <w:style w:type="paragraph" w:customStyle="1" w:styleId="TableContents">
    <w:name w:val="Table Contents"/>
    <w:basedOn w:val="Normal"/>
    <w:rsid w:val="00321246"/>
    <w:pPr>
      <w:suppressLineNumbers/>
      <w:suppressAutoHyphens/>
      <w:spacing w:before="120" w:after="120"/>
      <w:jc w:val="left"/>
    </w:pPr>
    <w:rPr>
      <w:rFonts w:ascii="Arial" w:eastAsia="Arial" w:hAnsi="Arial" w:cs="Arial"/>
      <w:kern w:val="1"/>
      <w:sz w:val="20"/>
      <w:szCs w:val="24"/>
      <w:lang w:val="en-GB" w:bidi="hi-IN"/>
    </w:rPr>
  </w:style>
  <w:style w:type="character" w:customStyle="1" w:styleId="Heading2Char">
    <w:name w:val="Heading 2 Char"/>
    <w:basedOn w:val="DefaultParagraphFont"/>
    <w:link w:val="Heading2"/>
    <w:uiPriority w:val="9"/>
    <w:rsid w:val="001D272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D2720"/>
    <w:rPr>
      <w:b/>
      <w:bCs/>
      <w:sz w:val="32"/>
      <w:szCs w:val="32"/>
    </w:rPr>
  </w:style>
  <w:style w:type="paragraph" w:styleId="TOC1">
    <w:name w:val="toc 1"/>
    <w:basedOn w:val="Normal"/>
    <w:next w:val="Normal"/>
    <w:autoRedefine/>
    <w:uiPriority w:val="39"/>
    <w:unhideWhenUsed/>
    <w:rsid w:val="001D2720"/>
    <w:pPr>
      <w:spacing w:before="360" w:after="360"/>
      <w:jc w:val="left"/>
    </w:pPr>
    <w:rPr>
      <w:b/>
      <w:bCs/>
      <w:caps/>
      <w:sz w:val="22"/>
      <w:u w:val="single"/>
    </w:rPr>
  </w:style>
  <w:style w:type="paragraph" w:styleId="TOC2">
    <w:name w:val="toc 2"/>
    <w:basedOn w:val="Normal"/>
    <w:next w:val="Normal"/>
    <w:autoRedefine/>
    <w:uiPriority w:val="39"/>
    <w:unhideWhenUsed/>
    <w:rsid w:val="001D2720"/>
    <w:pPr>
      <w:jc w:val="left"/>
    </w:pPr>
    <w:rPr>
      <w:b/>
      <w:bCs/>
      <w:smallCaps/>
      <w:sz w:val="22"/>
    </w:rPr>
  </w:style>
  <w:style w:type="paragraph" w:styleId="TOC3">
    <w:name w:val="toc 3"/>
    <w:basedOn w:val="Normal"/>
    <w:next w:val="Normal"/>
    <w:autoRedefine/>
    <w:uiPriority w:val="39"/>
    <w:unhideWhenUsed/>
    <w:rsid w:val="001D2720"/>
    <w:pPr>
      <w:jc w:val="left"/>
    </w:pPr>
    <w:rPr>
      <w:smallCaps/>
      <w:sz w:val="22"/>
    </w:rPr>
  </w:style>
  <w:style w:type="paragraph" w:styleId="TOC4">
    <w:name w:val="toc 4"/>
    <w:basedOn w:val="Normal"/>
    <w:next w:val="Normal"/>
    <w:autoRedefine/>
    <w:uiPriority w:val="39"/>
    <w:unhideWhenUsed/>
    <w:rsid w:val="001D2720"/>
    <w:pPr>
      <w:jc w:val="left"/>
    </w:pPr>
    <w:rPr>
      <w:sz w:val="22"/>
    </w:rPr>
  </w:style>
  <w:style w:type="paragraph" w:styleId="TOC5">
    <w:name w:val="toc 5"/>
    <w:basedOn w:val="Normal"/>
    <w:next w:val="Normal"/>
    <w:autoRedefine/>
    <w:uiPriority w:val="39"/>
    <w:unhideWhenUsed/>
    <w:rsid w:val="001D2720"/>
    <w:pPr>
      <w:jc w:val="left"/>
    </w:pPr>
    <w:rPr>
      <w:sz w:val="22"/>
    </w:rPr>
  </w:style>
  <w:style w:type="paragraph" w:styleId="TOC6">
    <w:name w:val="toc 6"/>
    <w:basedOn w:val="Normal"/>
    <w:next w:val="Normal"/>
    <w:autoRedefine/>
    <w:uiPriority w:val="39"/>
    <w:unhideWhenUsed/>
    <w:rsid w:val="001D2720"/>
    <w:pPr>
      <w:jc w:val="left"/>
    </w:pPr>
    <w:rPr>
      <w:sz w:val="22"/>
    </w:rPr>
  </w:style>
  <w:style w:type="paragraph" w:styleId="TOC7">
    <w:name w:val="toc 7"/>
    <w:basedOn w:val="Normal"/>
    <w:next w:val="Normal"/>
    <w:autoRedefine/>
    <w:uiPriority w:val="39"/>
    <w:unhideWhenUsed/>
    <w:rsid w:val="001D2720"/>
    <w:pPr>
      <w:jc w:val="left"/>
    </w:pPr>
    <w:rPr>
      <w:sz w:val="22"/>
    </w:rPr>
  </w:style>
  <w:style w:type="paragraph" w:styleId="TOC8">
    <w:name w:val="toc 8"/>
    <w:basedOn w:val="Normal"/>
    <w:next w:val="Normal"/>
    <w:autoRedefine/>
    <w:uiPriority w:val="39"/>
    <w:unhideWhenUsed/>
    <w:rsid w:val="001D2720"/>
    <w:pPr>
      <w:jc w:val="left"/>
    </w:pPr>
    <w:rPr>
      <w:sz w:val="22"/>
    </w:rPr>
  </w:style>
  <w:style w:type="paragraph" w:styleId="TOC9">
    <w:name w:val="toc 9"/>
    <w:basedOn w:val="Normal"/>
    <w:next w:val="Normal"/>
    <w:autoRedefine/>
    <w:uiPriority w:val="39"/>
    <w:unhideWhenUsed/>
    <w:rsid w:val="001D2720"/>
    <w:pPr>
      <w:jc w:val="left"/>
    </w:pPr>
    <w:rPr>
      <w:sz w:val="22"/>
    </w:rPr>
  </w:style>
  <w:style w:type="character" w:styleId="Hyperlink">
    <w:name w:val="Hyperlink"/>
    <w:basedOn w:val="DefaultParagraphFont"/>
    <w:uiPriority w:val="99"/>
    <w:unhideWhenUsed/>
    <w:rsid w:val="001D2720"/>
    <w:rPr>
      <w:color w:val="0563C1" w:themeColor="hyperlink"/>
      <w:u w:val="single"/>
    </w:rPr>
  </w:style>
  <w:style w:type="paragraph" w:styleId="BodyText">
    <w:name w:val="Body Text"/>
    <w:basedOn w:val="Normal"/>
    <w:link w:val="BodyTextChar"/>
    <w:rsid w:val="00F16200"/>
    <w:pPr>
      <w:suppressAutoHyphens/>
      <w:spacing w:before="120" w:after="120"/>
      <w:jc w:val="left"/>
    </w:pPr>
    <w:rPr>
      <w:rFonts w:ascii="Arial" w:eastAsia="Arial" w:hAnsi="Arial" w:cs="Arial"/>
      <w:kern w:val="1"/>
      <w:sz w:val="20"/>
      <w:szCs w:val="24"/>
      <w:lang w:val="en-GB" w:bidi="hi-IN"/>
    </w:rPr>
  </w:style>
  <w:style w:type="character" w:customStyle="1" w:styleId="BodyTextChar">
    <w:name w:val="Body Text Char"/>
    <w:basedOn w:val="DefaultParagraphFont"/>
    <w:link w:val="BodyText"/>
    <w:rsid w:val="00F16200"/>
    <w:rPr>
      <w:rFonts w:ascii="Arial" w:eastAsia="Arial" w:hAnsi="Arial" w:cs="Arial"/>
      <w:kern w:val="1"/>
      <w:sz w:val="20"/>
      <w:szCs w:val="24"/>
      <w:lang w:val="en-GB" w:bidi="hi-IN"/>
    </w:rPr>
  </w:style>
  <w:style w:type="character" w:customStyle="1" w:styleId="Heading4Char">
    <w:name w:val="Heading 4 Char"/>
    <w:basedOn w:val="DefaultParagraphFont"/>
    <w:link w:val="Heading4"/>
    <w:uiPriority w:val="9"/>
    <w:rsid w:val="003A55D7"/>
    <w:rPr>
      <w:rFonts w:asciiTheme="majorHAnsi" w:eastAsiaTheme="majorEastAsia" w:hAnsiTheme="majorHAnsi" w:cstheme="majorBidi"/>
      <w:b/>
      <w:bCs/>
      <w:sz w:val="28"/>
      <w:szCs w:val="28"/>
    </w:rPr>
  </w:style>
  <w:style w:type="paragraph" w:styleId="ListParagraph">
    <w:name w:val="List Paragraph"/>
    <w:basedOn w:val="Normal"/>
    <w:qFormat/>
    <w:rsid w:val="00C55200"/>
    <w:pPr>
      <w:ind w:firstLineChars="200" w:firstLine="420"/>
    </w:pPr>
  </w:style>
  <w:style w:type="paragraph" w:styleId="NormalWeb">
    <w:name w:val="Normal (Web)"/>
    <w:basedOn w:val="Normal"/>
    <w:uiPriority w:val="99"/>
    <w:semiHidden/>
    <w:unhideWhenUsed/>
    <w:rsid w:val="00751E0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0974DB"/>
  </w:style>
  <w:style w:type="character" w:styleId="CommentReference">
    <w:name w:val="annotation reference"/>
    <w:basedOn w:val="DefaultParagraphFont"/>
    <w:uiPriority w:val="99"/>
    <w:semiHidden/>
    <w:unhideWhenUsed/>
    <w:rsid w:val="00EB1AFD"/>
    <w:rPr>
      <w:sz w:val="16"/>
      <w:szCs w:val="16"/>
    </w:rPr>
  </w:style>
  <w:style w:type="paragraph" w:styleId="CommentText">
    <w:name w:val="annotation text"/>
    <w:basedOn w:val="Normal"/>
    <w:link w:val="CommentTextChar"/>
    <w:uiPriority w:val="99"/>
    <w:semiHidden/>
    <w:unhideWhenUsed/>
    <w:rsid w:val="00EB1AFD"/>
    <w:rPr>
      <w:sz w:val="20"/>
      <w:szCs w:val="20"/>
    </w:rPr>
  </w:style>
  <w:style w:type="character" w:customStyle="1" w:styleId="CommentTextChar">
    <w:name w:val="Comment Text Char"/>
    <w:basedOn w:val="DefaultParagraphFont"/>
    <w:link w:val="CommentText"/>
    <w:uiPriority w:val="99"/>
    <w:semiHidden/>
    <w:rsid w:val="00EB1AFD"/>
    <w:rPr>
      <w:sz w:val="20"/>
      <w:szCs w:val="20"/>
    </w:rPr>
  </w:style>
  <w:style w:type="paragraph" w:styleId="CommentSubject">
    <w:name w:val="annotation subject"/>
    <w:basedOn w:val="CommentText"/>
    <w:next w:val="CommentText"/>
    <w:link w:val="CommentSubjectChar"/>
    <w:uiPriority w:val="99"/>
    <w:semiHidden/>
    <w:unhideWhenUsed/>
    <w:rsid w:val="00EB1AFD"/>
    <w:rPr>
      <w:b/>
      <w:bCs/>
    </w:rPr>
  </w:style>
  <w:style w:type="character" w:customStyle="1" w:styleId="CommentSubjectChar">
    <w:name w:val="Comment Subject Char"/>
    <w:basedOn w:val="CommentTextChar"/>
    <w:link w:val="CommentSubject"/>
    <w:uiPriority w:val="99"/>
    <w:semiHidden/>
    <w:rsid w:val="00EB1A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629406">
      <w:bodyDiv w:val="1"/>
      <w:marLeft w:val="0"/>
      <w:marRight w:val="0"/>
      <w:marTop w:val="0"/>
      <w:marBottom w:val="0"/>
      <w:divBdr>
        <w:top w:val="none" w:sz="0" w:space="0" w:color="auto"/>
        <w:left w:val="none" w:sz="0" w:space="0" w:color="auto"/>
        <w:bottom w:val="none" w:sz="0" w:space="0" w:color="auto"/>
        <w:right w:val="none" w:sz="0" w:space="0" w:color="auto"/>
      </w:divBdr>
    </w:div>
    <w:div w:id="665402278">
      <w:bodyDiv w:val="1"/>
      <w:marLeft w:val="0"/>
      <w:marRight w:val="0"/>
      <w:marTop w:val="0"/>
      <w:marBottom w:val="0"/>
      <w:divBdr>
        <w:top w:val="none" w:sz="0" w:space="0" w:color="auto"/>
        <w:left w:val="none" w:sz="0" w:space="0" w:color="auto"/>
        <w:bottom w:val="none" w:sz="0" w:space="0" w:color="auto"/>
        <w:right w:val="none" w:sz="0" w:space="0" w:color="auto"/>
      </w:divBdr>
    </w:div>
    <w:div w:id="794328144">
      <w:bodyDiv w:val="1"/>
      <w:marLeft w:val="0"/>
      <w:marRight w:val="0"/>
      <w:marTop w:val="0"/>
      <w:marBottom w:val="0"/>
      <w:divBdr>
        <w:top w:val="none" w:sz="0" w:space="0" w:color="auto"/>
        <w:left w:val="none" w:sz="0" w:space="0" w:color="auto"/>
        <w:bottom w:val="none" w:sz="0" w:space="0" w:color="auto"/>
        <w:right w:val="none" w:sz="0" w:space="0" w:color="auto"/>
      </w:divBdr>
    </w:div>
    <w:div w:id="1535538090">
      <w:bodyDiv w:val="1"/>
      <w:marLeft w:val="0"/>
      <w:marRight w:val="0"/>
      <w:marTop w:val="0"/>
      <w:marBottom w:val="0"/>
      <w:divBdr>
        <w:top w:val="none" w:sz="0" w:space="0" w:color="auto"/>
        <w:left w:val="none" w:sz="0" w:space="0" w:color="auto"/>
        <w:bottom w:val="none" w:sz="0" w:space="0" w:color="auto"/>
        <w:right w:val="none" w:sz="0" w:space="0" w:color="auto"/>
      </w:divBdr>
    </w:div>
    <w:div w:id="1941252683">
      <w:bodyDiv w:val="1"/>
      <w:marLeft w:val="0"/>
      <w:marRight w:val="0"/>
      <w:marTop w:val="0"/>
      <w:marBottom w:val="0"/>
      <w:divBdr>
        <w:top w:val="none" w:sz="0" w:space="0" w:color="auto"/>
        <w:left w:val="none" w:sz="0" w:space="0" w:color="auto"/>
        <w:bottom w:val="none" w:sz="0" w:space="0" w:color="auto"/>
        <w:right w:val="none" w:sz="0" w:space="0" w:color="auto"/>
      </w:divBdr>
    </w:div>
    <w:div w:id="1945922752">
      <w:bodyDiv w:val="1"/>
      <w:marLeft w:val="0"/>
      <w:marRight w:val="0"/>
      <w:marTop w:val="0"/>
      <w:marBottom w:val="0"/>
      <w:divBdr>
        <w:top w:val="none" w:sz="0" w:space="0" w:color="auto"/>
        <w:left w:val="none" w:sz="0" w:space="0" w:color="auto"/>
        <w:bottom w:val="none" w:sz="0" w:space="0" w:color="auto"/>
        <w:right w:val="none" w:sz="0" w:space="0" w:color="auto"/>
      </w:divBdr>
    </w:div>
    <w:div w:id="197829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arel-uk.local:9002/adyenstorefront" TargetMode="External"/><Relationship Id="rId13" Type="http://schemas.openxmlformats.org/officeDocument/2006/relationships/image" Target="media/image4.jpg"/><Relationship Id="rId18" Type="http://schemas.openxmlformats.org/officeDocument/2006/relationships/hyperlink" Target="https://wiki.hybris.com/display/release5/Payment+Integration+Overview" TargetMode="External"/><Relationship Id="rId3" Type="http://schemas.openxmlformats.org/officeDocument/2006/relationships/styles" Target="styles.xml"/><Relationship Id="rId21" Type="http://schemas.openxmlformats.org/officeDocument/2006/relationships/hyperlink" Target="https://docs.adyen.com/display/TD/API+Manual" TargetMode="External"/><Relationship Id="rId7" Type="http://schemas.openxmlformats.org/officeDocument/2006/relationships/hyperlink" Target="https://docs.adyen.com/display/TD/HPP+manual+changelog" TargetMode="External"/><Relationship Id="rId12" Type="http://schemas.openxmlformats.org/officeDocument/2006/relationships/image" Target="media/image3.jpg"/><Relationship Id="rId17" Type="http://schemas.openxmlformats.org/officeDocument/2006/relationships/hyperlink" Target="https://wiki.hybris.com/display/release5/payment+Extension+-+Technical+Guide"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iki.hybris.com/display/release5/Setting+Basic+Authentication+in+Core+Plus+Services" TargetMode="External"/><Relationship Id="rId1" Type="http://schemas.openxmlformats.org/officeDocument/2006/relationships/customXml" Target="../customXml/item1.xml"/><Relationship Id="rId6" Type="http://schemas.openxmlformats.org/officeDocument/2006/relationships/hyperlink" Target="https://docs.adyen.com/display/TD/API+manual+changelog" TargetMode="Externa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iki.hybris.com/display/release5/Creating+Web+Applications" TargetMode="External"/><Relationship Id="rId4" Type="http://schemas.openxmlformats.org/officeDocument/2006/relationships/settings" Target="settings.xml"/><Relationship Id="rId9" Type="http://schemas.openxmlformats.org/officeDocument/2006/relationships/hyperlink" Target="https://apparel-uk.local:9002/cscockpit/login.zul" TargetMode="External"/><Relationship Id="rId14" Type="http://schemas.openxmlformats.org/officeDocument/2006/relationships/image" Target="media/image5.jpg"/><Relationship Id="rId22" Type="http://schemas.openxmlformats.org/officeDocument/2006/relationships/hyperlink" Target="https://docs.adyen.com/display/TD/HPP+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8DE96-1C76-41FA-85DC-70D30D79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21</Pages>
  <Words>4532</Words>
  <Characters>25834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Zhou</dc:creator>
  <cp:keywords/>
  <dc:description/>
  <cp:lastModifiedBy>Kenneth Zhou</cp:lastModifiedBy>
  <cp:revision>54</cp:revision>
  <dcterms:created xsi:type="dcterms:W3CDTF">2015-08-14T11:18:00Z</dcterms:created>
  <dcterms:modified xsi:type="dcterms:W3CDTF">2015-11-10T08:08:00Z</dcterms:modified>
</cp:coreProperties>
</file>