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78A69FB8" w:rsidP="650BB757" w:rsidRDefault="78A69FB8" w14:paraId="286608F5" w14:textId="1C900C27">
      <w:pPr>
        <w:pStyle w:val="Heading1"/>
        <w:rPr>
          <w:rFonts w:ascii="Arial Nova" w:hAnsi="Arial Nova" w:eastAsia="Arial Nova" w:cs="Arial Nova"/>
          <w:noProof w:val="0"/>
          <w:lang w:val="en-US"/>
        </w:rPr>
      </w:pPr>
      <w:bookmarkStart w:name="_Toc551131620" w:id="346837845"/>
      <w:r w:rsidRPr="5EED3CD4" w:rsidR="684C0C34">
        <w:rPr>
          <w:rFonts w:ascii="Arial Nova" w:hAnsi="Arial Nova" w:eastAsia="Arial Nova" w:cs="Arial Nova"/>
          <w:noProof w:val="0"/>
          <w:lang w:val="en-US"/>
        </w:rPr>
        <w:t xml:space="preserve">Sentinel VS - </w:t>
      </w:r>
      <w:r w:rsidRPr="5EED3CD4" w:rsidR="74EEE1D3">
        <w:rPr>
          <w:rFonts w:ascii="Arial Nova" w:hAnsi="Arial Nova" w:eastAsia="Arial Nova" w:cs="Arial Nova"/>
          <w:noProof w:val="0"/>
          <w:lang w:val="en-US"/>
        </w:rPr>
        <w:t>Project Scope Document</w:t>
      </w:r>
      <w:bookmarkEnd w:id="346837845"/>
    </w:p>
    <w:p w:rsidR="4AA7F1BF" w:rsidP="650BB757" w:rsidRDefault="4AA7F1BF" w14:paraId="5D595E3C" w14:textId="24BB0FA1">
      <w:pPr>
        <w:pStyle w:val="Normal"/>
        <w:spacing w:before="0" w:beforeAutospacing="off" w:after="0" w:afterAutospacing="off"/>
        <w:ind w:left="0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</w:pPr>
      <w:r w:rsidRPr="650BB757" w:rsidR="4AA7F1BF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  <w:t xml:space="preserve">Product: </w:t>
      </w:r>
      <w:r w:rsidRPr="650BB757" w:rsidR="4AA7F1BF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Sentinel AVS</w:t>
      </w:r>
    </w:p>
    <w:p w:rsidR="74EEE1D3" w:rsidP="650BB757" w:rsidRDefault="74EEE1D3" w14:paraId="03535FB0" w14:textId="1C31C8B9">
      <w:pPr>
        <w:pStyle w:val="Normal"/>
        <w:spacing w:before="0" w:beforeAutospacing="off" w:after="0" w:afterAutospacing="off"/>
        <w:ind w:left="0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</w:pPr>
      <w:r w:rsidRPr="650BB757" w:rsidR="74EEE1D3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  <w:t>Project Manager</w:t>
      </w:r>
      <w:r w:rsidRPr="650BB757" w:rsidR="7262B8F6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650BB757" w:rsidR="7262B8F6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Mario Ferrera</w:t>
      </w:r>
    </w:p>
    <w:p w:rsidR="74EEE1D3" w:rsidP="650BB757" w:rsidRDefault="74EEE1D3" w14:paraId="7F909DA2" w14:textId="0CD4B453">
      <w:pPr>
        <w:pStyle w:val="Normal"/>
        <w:spacing w:before="0" w:beforeAutospacing="off" w:after="0" w:afterAutospacing="off"/>
        <w:ind w:left="0"/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</w:pPr>
      <w:r w:rsidRPr="650BB757" w:rsidR="74EEE1D3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  <w:t>Date</w:t>
      </w:r>
      <w:r w:rsidRPr="650BB757" w:rsidR="3FEB0B86">
        <w:rPr>
          <w:rFonts w:ascii="Arial Nova" w:hAnsi="Arial Nova" w:eastAsia="Arial Nova" w:cs="Arial Nova"/>
          <w:b w:val="1"/>
          <w:bCs w:val="1"/>
          <w:noProof w:val="0"/>
          <w:sz w:val="24"/>
          <w:szCs w:val="24"/>
          <w:lang w:val="en-US"/>
        </w:rPr>
        <w:t xml:space="preserve">: </w:t>
      </w:r>
      <w:r w:rsidRPr="650BB757" w:rsidR="3FEB0B86">
        <w:rPr>
          <w:rFonts w:ascii="Arial Nova" w:hAnsi="Arial Nova" w:eastAsia="Arial Nova" w:cs="Arial Nova"/>
          <w:b w:val="0"/>
          <w:bCs w:val="0"/>
          <w:noProof w:val="0"/>
          <w:sz w:val="24"/>
          <w:szCs w:val="24"/>
          <w:lang w:val="en-US"/>
        </w:rPr>
        <w:t>6/10/2024</w:t>
      </w:r>
    </w:p>
    <w:p w:rsidR="74EEE1D3" w:rsidP="650BB757" w:rsidRDefault="74EEE1D3" w14:paraId="71D7233E" w14:textId="333D6AD8">
      <w:pPr>
        <w:pStyle w:val="Heading2"/>
        <w:rPr>
          <w:rFonts w:ascii="Arial Nova" w:hAnsi="Arial Nova" w:eastAsia="Arial Nova" w:cs="Arial Nova"/>
          <w:noProof w:val="0"/>
          <w:lang w:val="en-US"/>
        </w:rPr>
      </w:pPr>
      <w:bookmarkStart w:name="_Toc2123916181" w:id="613936541"/>
      <w:r w:rsidRPr="5EED3CD4" w:rsidR="74EEE1D3">
        <w:rPr>
          <w:rFonts w:ascii="Arial Nova" w:hAnsi="Arial Nova" w:eastAsia="Arial Nova" w:cs="Arial Nova"/>
          <w:noProof w:val="0"/>
          <w:lang w:val="en-US"/>
        </w:rPr>
        <w:t>Introduction</w:t>
      </w:r>
      <w:bookmarkEnd w:id="613936541"/>
    </w:p>
    <w:p w:rsidR="7C00AF22" w:rsidP="650BB757" w:rsidRDefault="7C00AF22" w14:paraId="2E24E167" w14:textId="325A856F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13C454BC" w:rsidR="7C00AF2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This document outlines the scope of the Sentinel VS software and lists key project requirements for the MVP. Information within this document acts as bot</w:t>
      </w:r>
      <w:r w:rsidRPr="13C454BC" w:rsidR="2642B6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h a project management tool and a</w:t>
      </w:r>
      <w:r w:rsidRPr="13C454BC" w:rsidR="7B3B46C7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n instrument </w:t>
      </w:r>
      <w:r w:rsidRPr="13C454BC" w:rsidR="2642B6A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for posterity.</w:t>
      </w:r>
    </w:p>
    <w:p w:rsidR="650BB757" w:rsidP="13C454BC" w:rsidRDefault="650BB757" w14:paraId="54F34EE0" w14:textId="4B5E5171">
      <w:pPr>
        <w:pStyle w:val="Heading2"/>
        <w:suppressLineNumbers w:val="0"/>
        <w:bidi w:val="0"/>
        <w:spacing w:before="160" w:beforeAutospacing="off" w:after="80" w:afterAutospacing="off" w:line="279" w:lineRule="auto"/>
        <w:ind w:left="0" w:right="0"/>
        <w:jc w:val="left"/>
        <w:rPr>
          <w:rFonts w:ascii="Arial Nova" w:hAnsi="Arial Nova" w:eastAsia="Arial Nova" w:cs="Arial Nova"/>
          <w:noProof w:val="0"/>
          <w:lang w:val="en-US"/>
        </w:rPr>
      </w:pPr>
      <w:bookmarkStart w:name="_Toc1819690093" w:id="392752319"/>
      <w:r w:rsidRPr="5EED3CD4" w:rsidR="7872D5F9">
        <w:rPr>
          <w:rFonts w:ascii="Arial Nova" w:hAnsi="Arial Nova" w:eastAsia="Arial Nova" w:cs="Arial Nova"/>
          <w:noProof w:val="0"/>
          <w:lang w:val="en-US"/>
        </w:rPr>
        <w:t>Tables of Contents</w:t>
      </w:r>
      <w:bookmarkEnd w:id="392752319"/>
    </w:p>
    <w:sdt>
      <w:sdtPr>
        <w:id w:val="939566478"/>
        <w:docPartObj>
          <w:docPartGallery w:val="Table of Contents"/>
          <w:docPartUnique/>
        </w:docPartObj>
      </w:sdtPr>
      <w:sdtContent>
        <w:p w:rsidR="650BB757" w:rsidP="13C454BC" w:rsidRDefault="650BB757" w14:paraId="75BDD305" w14:textId="5EF4B69F">
          <w:pPr>
            <w:pStyle w:val="TOC1"/>
            <w:tabs>
              <w:tab w:val="right" w:leader="dot" w:pos="936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"1-9" \z \u \h</w:instrText>
          </w:r>
          <w:r>
            <w:fldChar w:fldCharType="separate"/>
          </w:r>
          <w:hyperlink w:anchor="_Toc551131620">
            <w:r w:rsidRPr="5EED3CD4" w:rsidR="5EED3CD4">
              <w:rPr>
                <w:rStyle w:val="Hyperlink"/>
              </w:rPr>
              <w:t>Sentinel VS - Project Scope Document</w:t>
            </w:r>
            <w:r>
              <w:tab/>
            </w:r>
            <w:r>
              <w:fldChar w:fldCharType="begin"/>
            </w:r>
            <w:r>
              <w:instrText xml:space="preserve">PAGEREF _Toc551131620 \h</w:instrText>
            </w:r>
            <w:r>
              <w:fldChar w:fldCharType="separate"/>
            </w:r>
            <w:r w:rsidRPr="5EED3CD4" w:rsidR="5EED3CD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50BB757" w:rsidP="13C454BC" w:rsidRDefault="650BB757" w14:paraId="553A3806" w14:textId="420D3BD9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123916181">
            <w:r w:rsidRPr="5EED3CD4" w:rsidR="5EED3CD4">
              <w:rPr>
                <w:rStyle w:val="Hyperlink"/>
              </w:rPr>
              <w:t>Introduction</w:t>
            </w:r>
            <w:r>
              <w:tab/>
            </w:r>
            <w:r>
              <w:fldChar w:fldCharType="begin"/>
            </w:r>
            <w:r>
              <w:instrText xml:space="preserve">PAGEREF _Toc2123916181 \h</w:instrText>
            </w:r>
            <w:r>
              <w:fldChar w:fldCharType="separate"/>
            </w:r>
            <w:r w:rsidRPr="5EED3CD4" w:rsidR="5EED3CD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50BB757" w:rsidP="13C454BC" w:rsidRDefault="650BB757" w14:paraId="15E2BF17" w14:textId="679BB260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819690093">
            <w:r w:rsidRPr="5EED3CD4" w:rsidR="5EED3CD4">
              <w:rPr>
                <w:rStyle w:val="Hyperlink"/>
              </w:rPr>
              <w:t>Tables of Contents</w:t>
            </w:r>
            <w:r>
              <w:tab/>
            </w:r>
            <w:r>
              <w:fldChar w:fldCharType="begin"/>
            </w:r>
            <w:r>
              <w:instrText xml:space="preserve">PAGEREF _Toc1819690093 \h</w:instrText>
            </w:r>
            <w:r>
              <w:fldChar w:fldCharType="separate"/>
            </w:r>
            <w:r w:rsidRPr="5EED3CD4" w:rsidR="5EED3CD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50BB757" w:rsidP="13C454BC" w:rsidRDefault="650BB757" w14:paraId="583C00E3" w14:textId="5CDD373C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362240221">
            <w:r w:rsidRPr="5EED3CD4" w:rsidR="5EED3CD4">
              <w:rPr>
                <w:rStyle w:val="Hyperlink"/>
              </w:rPr>
              <w:t>1. Project Overview</w:t>
            </w:r>
            <w:r>
              <w:tab/>
            </w:r>
            <w:r>
              <w:fldChar w:fldCharType="begin"/>
            </w:r>
            <w:r>
              <w:instrText xml:space="preserve">PAGEREF _Toc362240221 \h</w:instrText>
            </w:r>
            <w:r>
              <w:fldChar w:fldCharType="separate"/>
            </w:r>
            <w:r w:rsidRPr="5EED3CD4" w:rsidR="5EED3CD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50BB757" w:rsidP="13C454BC" w:rsidRDefault="650BB757" w14:paraId="27AB1C32" w14:textId="124E2C7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095819610">
            <w:r w:rsidRPr="5EED3CD4" w:rsidR="5EED3CD4">
              <w:rPr>
                <w:rStyle w:val="Hyperlink"/>
              </w:rPr>
              <w:t>2. Objectives</w:t>
            </w:r>
            <w:r>
              <w:tab/>
            </w:r>
            <w:r>
              <w:fldChar w:fldCharType="begin"/>
            </w:r>
            <w:r>
              <w:instrText xml:space="preserve">PAGEREF _Toc2095819610 \h</w:instrText>
            </w:r>
            <w:r>
              <w:fldChar w:fldCharType="separate"/>
            </w:r>
            <w:r w:rsidRPr="5EED3CD4" w:rsidR="5EED3CD4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650BB757" w:rsidP="13C454BC" w:rsidRDefault="650BB757" w14:paraId="395100A5" w14:textId="2BCEE26A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253235642">
            <w:r w:rsidRPr="5EED3CD4" w:rsidR="5EED3CD4">
              <w:rPr>
                <w:rStyle w:val="Hyperlink"/>
              </w:rPr>
              <w:t>3. Scope</w:t>
            </w:r>
            <w:r>
              <w:tab/>
            </w:r>
            <w:r>
              <w:fldChar w:fldCharType="begin"/>
            </w:r>
            <w:r>
              <w:instrText xml:space="preserve">PAGEREF _Toc253235642 \h</w:instrText>
            </w:r>
            <w:r>
              <w:fldChar w:fldCharType="separate"/>
            </w:r>
            <w:r w:rsidRPr="5EED3CD4" w:rsidR="5EED3CD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50BB757" w:rsidP="13C454BC" w:rsidRDefault="650BB757" w14:paraId="411DD9BF" w14:textId="21358181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073561072">
            <w:r w:rsidRPr="5EED3CD4" w:rsidR="5EED3CD4">
              <w:rPr>
                <w:rStyle w:val="Hyperlink"/>
              </w:rPr>
              <w:t>3.1 In-Scope Items</w:t>
            </w:r>
            <w:r>
              <w:tab/>
            </w:r>
            <w:r>
              <w:fldChar w:fldCharType="begin"/>
            </w:r>
            <w:r>
              <w:instrText xml:space="preserve">PAGEREF _Toc1073561072 \h</w:instrText>
            </w:r>
            <w:r>
              <w:fldChar w:fldCharType="separate"/>
            </w:r>
            <w:r w:rsidRPr="5EED3CD4" w:rsidR="5EED3CD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50BB757" w:rsidP="13C454BC" w:rsidRDefault="650BB757" w14:paraId="2FF00BA4" w14:textId="15D3AEB3">
          <w:pPr>
            <w:pStyle w:val="TOC3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18556807">
            <w:r w:rsidRPr="5EED3CD4" w:rsidR="5EED3CD4">
              <w:rPr>
                <w:rStyle w:val="Hyperlink"/>
              </w:rPr>
              <w:t>3.2 Out-of-Scope Items</w:t>
            </w:r>
            <w:r>
              <w:tab/>
            </w:r>
            <w:r>
              <w:fldChar w:fldCharType="begin"/>
            </w:r>
            <w:r>
              <w:instrText xml:space="preserve">PAGEREF _Toc1718556807 \h</w:instrText>
            </w:r>
            <w:r>
              <w:fldChar w:fldCharType="separate"/>
            </w:r>
            <w:r w:rsidRPr="5EED3CD4" w:rsidR="5EED3CD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50BB757" w:rsidP="13C454BC" w:rsidRDefault="650BB757" w14:paraId="7423C35C" w14:textId="634387F8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959215326">
            <w:r w:rsidRPr="5EED3CD4" w:rsidR="5EED3CD4">
              <w:rPr>
                <w:rStyle w:val="Hyperlink"/>
              </w:rPr>
              <w:t>4. Deliverables</w:t>
            </w:r>
            <w:r>
              <w:tab/>
            </w:r>
            <w:r>
              <w:fldChar w:fldCharType="begin"/>
            </w:r>
            <w:r>
              <w:instrText xml:space="preserve">PAGEREF _Toc1959215326 \h</w:instrText>
            </w:r>
            <w:r>
              <w:fldChar w:fldCharType="separate"/>
            </w:r>
            <w:r w:rsidRPr="5EED3CD4" w:rsidR="5EED3CD4">
              <w:rPr>
                <w:rStyle w:val="Hyperlink"/>
              </w:rPr>
              <w:t>2</w:t>
            </w:r>
            <w:r>
              <w:fldChar w:fldCharType="end"/>
            </w:r>
          </w:hyperlink>
        </w:p>
        <w:p w:rsidR="650BB757" w:rsidP="13C454BC" w:rsidRDefault="650BB757" w14:paraId="1040775E" w14:textId="22F1B8B8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711057190">
            <w:r w:rsidRPr="5EED3CD4" w:rsidR="5EED3CD4">
              <w:rPr>
                <w:rStyle w:val="Hyperlink"/>
              </w:rPr>
              <w:t>5. Milestones and Timeline</w:t>
            </w:r>
            <w:r>
              <w:tab/>
            </w:r>
            <w:r>
              <w:fldChar w:fldCharType="begin"/>
            </w:r>
            <w:r>
              <w:instrText xml:space="preserve">PAGEREF _Toc711057190 \h</w:instrText>
            </w:r>
            <w:r>
              <w:fldChar w:fldCharType="separate"/>
            </w:r>
            <w:r w:rsidRPr="5EED3CD4" w:rsidR="5EED3CD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50BB757" w:rsidP="13C454BC" w:rsidRDefault="650BB757" w14:paraId="676BE8C4" w14:textId="3B9BC1D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634351676">
            <w:r w:rsidRPr="5EED3CD4" w:rsidR="5EED3CD4">
              <w:rPr>
                <w:rStyle w:val="Hyperlink"/>
              </w:rPr>
              <w:t>6. Assumptions</w:t>
            </w:r>
            <w:r>
              <w:tab/>
            </w:r>
            <w:r>
              <w:fldChar w:fldCharType="begin"/>
            </w:r>
            <w:r>
              <w:instrText xml:space="preserve">PAGEREF _Toc1634351676 \h</w:instrText>
            </w:r>
            <w:r>
              <w:fldChar w:fldCharType="separate"/>
            </w:r>
            <w:r w:rsidRPr="5EED3CD4" w:rsidR="5EED3CD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650BB757" w:rsidP="13C454BC" w:rsidRDefault="650BB757" w14:paraId="7FDE3030" w14:textId="1DACE40E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132159554">
            <w:r w:rsidRPr="5EED3CD4" w:rsidR="5EED3CD4">
              <w:rPr>
                <w:rStyle w:val="Hyperlink"/>
              </w:rPr>
              <w:t>7. Constraints</w:t>
            </w:r>
            <w:r>
              <w:tab/>
            </w:r>
            <w:r>
              <w:fldChar w:fldCharType="begin"/>
            </w:r>
            <w:r>
              <w:instrText xml:space="preserve">PAGEREF _Toc1132159554 \h</w:instrText>
            </w:r>
            <w:r>
              <w:fldChar w:fldCharType="separate"/>
            </w:r>
            <w:r w:rsidRPr="5EED3CD4" w:rsidR="5EED3CD4">
              <w:rPr>
                <w:rStyle w:val="Hyperlink"/>
              </w:rPr>
              <w:t>3</w:t>
            </w:r>
            <w:r>
              <w:fldChar w:fldCharType="end"/>
            </w:r>
          </w:hyperlink>
        </w:p>
        <w:p w:rsidR="13C454BC" w:rsidP="13C454BC" w:rsidRDefault="13C454BC" w14:paraId="33A9733D" w14:textId="4E50643D">
          <w:pPr>
            <w:pStyle w:val="TOC2"/>
            <w:tabs>
              <w:tab w:val="right" w:leader="dot" w:pos="9360"/>
            </w:tabs>
            <w:bidi w:val="0"/>
            <w:rPr>
              <w:rStyle w:val="Hyperlink"/>
            </w:rPr>
          </w:pPr>
          <w:hyperlink w:anchor="_Toc1795181141">
            <w:r w:rsidRPr="5EED3CD4" w:rsidR="5EED3CD4">
              <w:rPr>
                <w:rStyle w:val="Hyperlink"/>
              </w:rPr>
              <w:t>8. Stakeholders</w:t>
            </w:r>
            <w:r>
              <w:tab/>
            </w:r>
            <w:r>
              <w:fldChar w:fldCharType="begin"/>
            </w:r>
            <w:r>
              <w:instrText xml:space="preserve">PAGEREF _Toc1795181141 \h</w:instrText>
            </w:r>
            <w:r>
              <w:fldChar w:fldCharType="separate"/>
            </w:r>
            <w:r w:rsidRPr="5EED3CD4" w:rsidR="5EED3CD4">
              <w:rPr>
                <w:rStyle w:val="Hyperlink"/>
              </w:rPr>
              <w:t>4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3C454BC" w:rsidP="13C454BC" w:rsidRDefault="13C454BC" w14:paraId="00F3A2DF" w14:textId="3D20AC91">
      <w:pPr>
        <w:rPr>
          <w:rFonts w:ascii="Arial Nova" w:hAnsi="Arial Nova" w:eastAsia="Arial Nova" w:cs="Arial Nova"/>
        </w:rPr>
      </w:pPr>
    </w:p>
    <w:p w:rsidR="74EEE1D3" w:rsidP="650BB757" w:rsidRDefault="74EEE1D3" w14:paraId="61817CF5" w14:textId="56383EFC">
      <w:pPr>
        <w:pStyle w:val="Heading2"/>
        <w:rPr>
          <w:rFonts w:ascii="Arial Nova" w:hAnsi="Arial Nova" w:eastAsia="Arial Nova" w:cs="Arial Nova"/>
          <w:noProof w:val="0"/>
          <w:lang w:val="en-US"/>
        </w:rPr>
      </w:pPr>
      <w:bookmarkStart w:name="_Toc362240221" w:id="1144927373"/>
      <w:r w:rsidRPr="5EED3CD4" w:rsidR="15823DCB">
        <w:rPr>
          <w:rFonts w:ascii="Arial Nova" w:hAnsi="Arial Nova" w:eastAsia="Arial Nova" w:cs="Arial Nova"/>
          <w:noProof w:val="0"/>
          <w:lang w:val="en-US"/>
        </w:rPr>
        <w:t>1</w:t>
      </w:r>
      <w:r w:rsidRPr="5EED3CD4" w:rsidR="74EEE1D3">
        <w:rPr>
          <w:rFonts w:ascii="Arial Nova" w:hAnsi="Arial Nova" w:eastAsia="Arial Nova" w:cs="Arial Nova"/>
          <w:noProof w:val="0"/>
          <w:lang w:val="en-US"/>
        </w:rPr>
        <w:t>. Project Overview</w:t>
      </w:r>
      <w:bookmarkEnd w:id="1144927373"/>
    </w:p>
    <w:p w:rsidR="0BD96588" w:rsidP="650BB757" w:rsidRDefault="0BD96588" w14:paraId="3D8FA363" w14:textId="435DDC15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13C454BC" w:rsidR="0BD9658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Sentinel VS is an Automated Vulnerability Scanner tool that aims to </w:t>
      </w:r>
      <w:r w:rsidRPr="13C454BC" w:rsidR="0BD9658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identify</w:t>
      </w:r>
      <w:r w:rsidRPr="13C454BC" w:rsidR="0BD9658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and </w:t>
      </w:r>
      <w:r w:rsidRPr="13C454BC" w:rsidR="7A56295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report potential security risks and gaps in an </w:t>
      </w:r>
      <w:r w:rsidRPr="13C454BC" w:rsidR="44B5BC7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organization's</w:t>
      </w:r>
      <w:r w:rsidRPr="13C454BC" w:rsidR="7A56295F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applications. </w:t>
      </w:r>
      <w:r w:rsidRPr="13C454BC" w:rsidR="149FF87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It </w:t>
      </w:r>
      <w:r w:rsidRPr="13C454BC" w:rsidR="149FF87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operates</w:t>
      </w:r>
      <w:r w:rsidRPr="13C454BC" w:rsidR="149FF87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on web applications and</w:t>
      </w:r>
      <w:r w:rsidRPr="13C454BC" w:rsidR="666BF234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codebases</w:t>
      </w:r>
      <w:r w:rsidRPr="13C454BC" w:rsidR="4B65D507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,</w:t>
      </w:r>
      <w:r w:rsidRPr="13C454BC" w:rsidR="149FF87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help</w:t>
      </w:r>
      <w:r w:rsidRPr="13C454BC" w:rsidR="674AA495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ing to</w:t>
      </w:r>
      <w:r w:rsidRPr="13C454BC" w:rsidR="149FF87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improve site security. The goal</w:t>
      </w:r>
      <w:r w:rsidRPr="13C454BC" w:rsidR="5C97C4A7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of this project</w:t>
      </w:r>
      <w:r w:rsidRPr="13C454BC" w:rsidR="149FF87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is to create a user-friendly AVS tool for businesses looking to </w:t>
      </w:r>
      <w:r w:rsidRPr="13C454BC" w:rsidR="149FF87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quickly and confidently </w:t>
      </w:r>
      <w:r w:rsidRPr="13C454BC" w:rsidR="7B7FFA02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assess</w:t>
      </w:r>
      <w:r w:rsidRPr="13C454BC" w:rsidR="149FF87D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</w:t>
      </w:r>
      <w:r w:rsidRPr="13C454BC" w:rsidR="6387CC6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their web </w:t>
      </w:r>
      <w:r w:rsidRPr="13C454BC" w:rsidR="289B5D50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application's</w:t>
      </w:r>
      <w:r w:rsidRPr="13C454BC" w:rsidR="6387CC6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security</w:t>
      </w:r>
      <w:r w:rsidRPr="13C454BC" w:rsidR="6387CC68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.</w:t>
      </w:r>
    </w:p>
    <w:p w:rsidR="650BB757" w:rsidP="650BB757" w:rsidRDefault="650BB757" w14:paraId="1651ECAF" w14:textId="1AA5ACF8">
      <w:pPr>
        <w:spacing w:before="240" w:beforeAutospacing="off" w:after="240" w:afterAutospacing="off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</w:p>
    <w:p w:rsidR="74EEE1D3" w:rsidP="650BB757" w:rsidRDefault="74EEE1D3" w14:paraId="0AB5C338" w14:textId="78A03881">
      <w:pPr>
        <w:pStyle w:val="Heading2"/>
        <w:rPr>
          <w:rFonts w:ascii="Arial Nova" w:hAnsi="Arial Nova" w:eastAsia="Arial Nova" w:cs="Arial Nova"/>
          <w:noProof w:val="0"/>
          <w:lang w:val="en-US"/>
        </w:rPr>
      </w:pPr>
      <w:bookmarkStart w:name="_Toc2095819610" w:id="788336684"/>
      <w:r w:rsidRPr="5EED3CD4" w:rsidR="4E44BEBA">
        <w:rPr>
          <w:rFonts w:ascii="Arial Nova" w:hAnsi="Arial Nova" w:eastAsia="Arial Nova" w:cs="Arial Nova"/>
          <w:noProof w:val="0"/>
          <w:lang w:val="en-US"/>
        </w:rPr>
        <w:t>2</w:t>
      </w:r>
      <w:r w:rsidRPr="5EED3CD4" w:rsidR="74EEE1D3">
        <w:rPr>
          <w:rFonts w:ascii="Arial Nova" w:hAnsi="Arial Nova" w:eastAsia="Arial Nova" w:cs="Arial Nova"/>
          <w:noProof w:val="0"/>
          <w:lang w:val="en-US"/>
        </w:rPr>
        <w:t>. Objectives</w:t>
      </w:r>
      <w:bookmarkEnd w:id="788336684"/>
    </w:p>
    <w:p w:rsidR="12F383BC" w:rsidP="650BB757" w:rsidRDefault="12F383BC" w14:paraId="3E6C5209" w14:textId="5AD77C82">
      <w:pPr>
        <w:rPr>
          <w:rFonts w:ascii="Arial Nova" w:hAnsi="Arial Nova" w:eastAsia="Arial Nova" w:cs="Arial Nova"/>
        </w:rPr>
      </w:pPr>
      <w:r w:rsidRPr="650BB757" w:rsidR="12F383BC">
        <w:rPr>
          <w:rFonts w:ascii="Arial Nova" w:hAnsi="Arial Nova" w:eastAsia="Arial Nova" w:cs="Arial Nova"/>
        </w:rPr>
        <w:t>The objectives of this project include:</w:t>
      </w:r>
    </w:p>
    <w:p w:rsidR="12F383BC" w:rsidP="650BB757" w:rsidRDefault="12F383BC" w14:paraId="67CB29B7" w14:textId="4B473368">
      <w:pPr>
        <w:pStyle w:val="ListParagraph"/>
        <w:numPr>
          <w:ilvl w:val="0"/>
          <w:numId w:val="3"/>
        </w:numPr>
        <w:rPr>
          <w:rFonts w:ascii="Arial Nova" w:hAnsi="Arial Nova" w:eastAsia="Arial Nova" w:cs="Arial Nova"/>
        </w:rPr>
      </w:pPr>
      <w:r w:rsidRPr="650BB757" w:rsidR="12F383BC">
        <w:rPr>
          <w:rFonts w:ascii="Arial Nova" w:hAnsi="Arial Nova" w:eastAsia="Arial Nova" w:cs="Arial Nova"/>
        </w:rPr>
        <w:t xml:space="preserve">Develop a </w:t>
      </w:r>
      <w:r w:rsidRPr="650BB757" w:rsidR="0BE8B02C">
        <w:rPr>
          <w:rFonts w:ascii="Arial Nova" w:hAnsi="Arial Nova" w:eastAsia="Arial Nova" w:cs="Arial Nova"/>
        </w:rPr>
        <w:t>thoroughly tested</w:t>
      </w:r>
      <w:r w:rsidRPr="650BB757" w:rsidR="12F383BC">
        <w:rPr>
          <w:rFonts w:ascii="Arial Nova" w:hAnsi="Arial Nova" w:eastAsia="Arial Nova" w:cs="Arial Nova"/>
        </w:rPr>
        <w:t xml:space="preserve"> and user-friendly AVS tool using Python, Docker,</w:t>
      </w:r>
      <w:r w:rsidRPr="650BB757" w:rsidR="7669629C">
        <w:rPr>
          <w:rFonts w:ascii="Arial Nova" w:hAnsi="Arial Nova" w:eastAsia="Arial Nova" w:cs="Arial Nova"/>
        </w:rPr>
        <w:t xml:space="preserve"> </w:t>
      </w:r>
      <w:r w:rsidRPr="650BB757" w:rsidR="12F383BC">
        <w:rPr>
          <w:rFonts w:ascii="Arial Nova" w:hAnsi="Arial Nova" w:eastAsia="Arial Nova" w:cs="Arial Nova"/>
        </w:rPr>
        <w:t>Kubernetes</w:t>
      </w:r>
      <w:r w:rsidRPr="650BB757" w:rsidR="088235FD">
        <w:rPr>
          <w:rFonts w:ascii="Arial Nova" w:hAnsi="Arial Nova" w:eastAsia="Arial Nova" w:cs="Arial Nova"/>
        </w:rPr>
        <w:t>, and OWASP ZAP</w:t>
      </w:r>
      <w:r w:rsidRPr="650BB757" w:rsidR="1C360A90">
        <w:rPr>
          <w:rFonts w:ascii="Arial Nova" w:hAnsi="Arial Nova" w:eastAsia="Arial Nova" w:cs="Arial Nova"/>
        </w:rPr>
        <w:t>.</w:t>
      </w:r>
    </w:p>
    <w:p w:rsidR="1C360A90" w:rsidP="650BB757" w:rsidRDefault="1C360A90" w14:paraId="57BDF8A5" w14:textId="7AA99511">
      <w:pPr>
        <w:pStyle w:val="ListParagraph"/>
        <w:numPr>
          <w:ilvl w:val="0"/>
          <w:numId w:val="3"/>
        </w:numPr>
        <w:rPr>
          <w:rFonts w:ascii="Arial Nova" w:hAnsi="Arial Nova" w:eastAsia="Arial Nova" w:cs="Arial Nova"/>
        </w:rPr>
      </w:pPr>
      <w:r w:rsidRPr="650BB757" w:rsidR="1C360A90">
        <w:rPr>
          <w:rFonts w:ascii="Arial Nova" w:hAnsi="Arial Nova" w:eastAsia="Arial Nova" w:cs="Arial Nova"/>
        </w:rPr>
        <w:t>Offer basic and advanced functionality for users including CLA’s, configuration, and scanning types.</w:t>
      </w:r>
    </w:p>
    <w:p w:rsidR="5B59FAF4" w:rsidP="650BB757" w:rsidRDefault="5B59FAF4" w14:paraId="23BF3B2B" w14:textId="05ABBF16">
      <w:pPr>
        <w:pStyle w:val="ListParagraph"/>
        <w:numPr>
          <w:ilvl w:val="0"/>
          <w:numId w:val="3"/>
        </w:numPr>
        <w:rPr>
          <w:rFonts w:ascii="Arial Nova" w:hAnsi="Arial Nova" w:eastAsia="Arial Nova" w:cs="Arial Nova"/>
        </w:rPr>
      </w:pPr>
      <w:r w:rsidRPr="650BB757" w:rsidR="5B59FAF4">
        <w:rPr>
          <w:rFonts w:ascii="Arial Nova" w:hAnsi="Arial Nova" w:eastAsia="Arial Nova" w:cs="Arial Nova"/>
        </w:rPr>
        <w:t xml:space="preserve">Offer clear and hassle-free scanning reports generated within the tool's environment with the </w:t>
      </w:r>
      <w:r w:rsidRPr="650BB757" w:rsidR="5B59FAF4">
        <w:rPr>
          <w:rFonts w:ascii="Arial Nova" w:hAnsi="Arial Nova" w:eastAsia="Arial Nova" w:cs="Arial Nova"/>
        </w:rPr>
        <w:t>option</w:t>
      </w:r>
      <w:r w:rsidRPr="650BB757" w:rsidR="5B59FAF4">
        <w:rPr>
          <w:rFonts w:ascii="Arial Nova" w:hAnsi="Arial Nova" w:eastAsia="Arial Nova" w:cs="Arial Nova"/>
        </w:rPr>
        <w:t xml:space="preserve"> for external reports to be generated via email or JSON file.</w:t>
      </w:r>
    </w:p>
    <w:p w:rsidR="5B59FAF4" w:rsidP="650BB757" w:rsidRDefault="5B59FAF4" w14:paraId="31AADCD3" w14:textId="3AEE2FD5">
      <w:pPr>
        <w:pStyle w:val="ListParagraph"/>
        <w:numPr>
          <w:ilvl w:val="0"/>
          <w:numId w:val="3"/>
        </w:numPr>
        <w:rPr>
          <w:rFonts w:ascii="Arial Nova" w:hAnsi="Arial Nova" w:eastAsia="Arial Nova" w:cs="Arial Nova"/>
        </w:rPr>
      </w:pPr>
      <w:r w:rsidRPr="650BB757" w:rsidR="5B59FAF4">
        <w:rPr>
          <w:rFonts w:ascii="Arial Nova" w:hAnsi="Arial Nova" w:eastAsia="Arial Nova" w:cs="Arial Nova"/>
        </w:rPr>
        <w:t xml:space="preserve">Engineer standardized testing and debugging features to ensure the accuracy and quality of the </w:t>
      </w:r>
      <w:r w:rsidRPr="650BB757" w:rsidR="7CB1B00F">
        <w:rPr>
          <w:rFonts w:ascii="Arial Nova" w:hAnsi="Arial Nova" w:eastAsia="Arial Nova" w:cs="Arial Nova"/>
        </w:rPr>
        <w:t>tool's</w:t>
      </w:r>
      <w:r w:rsidRPr="650BB757" w:rsidR="5B59FAF4">
        <w:rPr>
          <w:rFonts w:ascii="Arial Nova" w:hAnsi="Arial Nova" w:eastAsia="Arial Nova" w:cs="Arial Nova"/>
        </w:rPr>
        <w:t xml:space="preserve"> fea</w:t>
      </w:r>
      <w:r w:rsidRPr="650BB757" w:rsidR="0B36B7B8">
        <w:rPr>
          <w:rFonts w:ascii="Arial Nova" w:hAnsi="Arial Nova" w:eastAsia="Arial Nova" w:cs="Arial Nova"/>
        </w:rPr>
        <w:t>tures.</w:t>
      </w:r>
    </w:p>
    <w:p w:rsidR="116B666E" w:rsidP="650BB757" w:rsidRDefault="116B666E" w14:paraId="29AF9FBC" w14:textId="09DD13C8">
      <w:pPr>
        <w:pStyle w:val="ListParagraph"/>
        <w:numPr>
          <w:ilvl w:val="0"/>
          <w:numId w:val="3"/>
        </w:numPr>
        <w:rPr>
          <w:rFonts w:ascii="Arial Nova" w:hAnsi="Arial Nova" w:eastAsia="Arial Nova" w:cs="Arial Nova"/>
        </w:rPr>
      </w:pPr>
      <w:r w:rsidRPr="650BB757" w:rsidR="116B666E">
        <w:rPr>
          <w:rFonts w:ascii="Arial Nova" w:hAnsi="Arial Nova" w:eastAsia="Arial Nova" w:cs="Arial Nova"/>
        </w:rPr>
        <w:t>Refactoring throughout the software development lifecycle to improve the codebase, enhance security, and bring it in line with development standards.</w:t>
      </w:r>
    </w:p>
    <w:p w:rsidR="74EEE1D3" w:rsidP="650BB757" w:rsidRDefault="74EEE1D3" w14:paraId="627C582C" w14:textId="0C17757E">
      <w:pPr>
        <w:pStyle w:val="Heading2"/>
        <w:rPr>
          <w:rFonts w:ascii="Arial Nova" w:hAnsi="Arial Nova" w:eastAsia="Arial Nova" w:cs="Arial Nova"/>
          <w:noProof w:val="0"/>
          <w:lang w:val="en-US"/>
        </w:rPr>
      </w:pPr>
      <w:bookmarkStart w:name="_Toc253235642" w:id="1222564562"/>
      <w:r w:rsidRPr="5EED3CD4" w:rsidR="53593B75">
        <w:rPr>
          <w:rFonts w:ascii="Arial Nova" w:hAnsi="Arial Nova" w:eastAsia="Arial Nova" w:cs="Arial Nova"/>
          <w:noProof w:val="0"/>
          <w:lang w:val="en-US"/>
        </w:rPr>
        <w:t>3</w:t>
      </w:r>
      <w:r w:rsidRPr="5EED3CD4" w:rsidR="74EEE1D3">
        <w:rPr>
          <w:rFonts w:ascii="Arial Nova" w:hAnsi="Arial Nova" w:eastAsia="Arial Nova" w:cs="Arial Nova"/>
          <w:noProof w:val="0"/>
          <w:lang w:val="en-US"/>
        </w:rPr>
        <w:t>. Scope</w:t>
      </w:r>
      <w:bookmarkEnd w:id="1222564562"/>
    </w:p>
    <w:p w:rsidR="5E2BC3DB" w:rsidP="650BB757" w:rsidRDefault="5E2BC3DB" w14:paraId="3AF8A07E" w14:textId="4C382106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left"/>
        <w:rPr>
          <w:rFonts w:ascii="Arial Nova" w:hAnsi="Arial Nova" w:eastAsia="Arial Nova" w:cs="Arial Nova"/>
          <w:noProof w:val="0"/>
          <w:sz w:val="24"/>
          <w:szCs w:val="24"/>
          <w:lang w:val="en-US"/>
        </w:rPr>
      </w:pPr>
      <w:r w:rsidRPr="650BB757" w:rsidR="5E2BC3DB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The “scope” of a project refers to the immediate technical features, functions, and deliverables that need to be delivered with the MVP.</w:t>
      </w:r>
      <w:r w:rsidRPr="650BB757" w:rsidR="64941873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In-Scope items are these </w:t>
      </w:r>
      <w:r w:rsidRPr="650BB757" w:rsidR="274AD0AC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>MVP features</w:t>
      </w:r>
      <w:r w:rsidRPr="650BB757" w:rsidR="64941873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while Out-of-Scope items are those that are not included in this project but are still useful to consider for future</w:t>
      </w:r>
      <w:r w:rsidRPr="650BB757" w:rsidR="7820779E">
        <w:rPr>
          <w:rFonts w:ascii="Arial Nova" w:hAnsi="Arial Nova" w:eastAsia="Arial Nova" w:cs="Arial Nova"/>
          <w:noProof w:val="0"/>
          <w:sz w:val="24"/>
          <w:szCs w:val="24"/>
          <w:lang w:val="en-US"/>
        </w:rPr>
        <w:t xml:space="preserve"> releases.</w:t>
      </w:r>
    </w:p>
    <w:p w:rsidR="74EEE1D3" w:rsidP="650BB757" w:rsidRDefault="74EEE1D3" w14:paraId="3171A7A2" w14:textId="3306FE7E">
      <w:pPr>
        <w:pStyle w:val="Heading3"/>
        <w:rPr>
          <w:rFonts w:ascii="Arial Nova" w:hAnsi="Arial Nova" w:eastAsia="Arial Nova" w:cs="Arial Nova"/>
          <w:noProof w:val="0"/>
          <w:lang w:val="en-US"/>
        </w:rPr>
      </w:pPr>
      <w:bookmarkStart w:name="_Toc1073561072" w:id="438061787"/>
      <w:r w:rsidRPr="5EED3CD4" w:rsidR="5842C5CD">
        <w:rPr>
          <w:rFonts w:ascii="Arial Nova" w:hAnsi="Arial Nova" w:eastAsia="Arial Nova" w:cs="Arial Nova"/>
          <w:noProof w:val="0"/>
          <w:lang w:val="en-US"/>
        </w:rPr>
        <w:t>3</w:t>
      </w:r>
      <w:r w:rsidRPr="5EED3CD4" w:rsidR="74EEE1D3">
        <w:rPr>
          <w:rFonts w:ascii="Arial Nova" w:hAnsi="Arial Nova" w:eastAsia="Arial Nova" w:cs="Arial Nova"/>
          <w:noProof w:val="0"/>
          <w:lang w:val="en-US"/>
        </w:rPr>
        <w:t>.1 In-Scope Items</w:t>
      </w:r>
      <w:bookmarkEnd w:id="438061787"/>
    </w:p>
    <w:p w:rsidR="61DB2FC0" w:rsidP="650BB757" w:rsidRDefault="61DB2FC0" w14:paraId="190E4F07" w14:textId="61463456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650BB757" w:rsidR="61DB2FC0">
        <w:rPr>
          <w:noProof w:val="0"/>
          <w:lang w:val="en-US"/>
        </w:rPr>
        <w:t xml:space="preserve">Python-based AVS tool that </w:t>
      </w:r>
      <w:r w:rsidRPr="650BB757" w:rsidR="719D60E0">
        <w:rPr>
          <w:noProof w:val="0"/>
          <w:lang w:val="en-US"/>
        </w:rPr>
        <w:t>runs scans on a web app in any command line interface.</w:t>
      </w:r>
    </w:p>
    <w:p w:rsidR="04444A78" w:rsidP="650BB757" w:rsidRDefault="04444A78" w14:paraId="18B03D62" w14:textId="43091DE6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650BB757" w:rsidR="04444A78">
        <w:rPr>
          <w:noProof w:val="0"/>
          <w:lang w:val="en-US"/>
        </w:rPr>
        <w:t>Able to view pertinent details including vulnerability descriptions, severity, and remediation steps.</w:t>
      </w:r>
    </w:p>
    <w:p w:rsidR="5D16C538" w:rsidP="650BB757" w:rsidRDefault="5D16C538" w14:paraId="014765D1" w14:textId="5E014FAB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650BB757" w:rsidR="5D16C538">
        <w:rPr>
          <w:noProof w:val="0"/>
          <w:lang w:val="en-US"/>
        </w:rPr>
        <w:t>Able to detect a variety of common vulnerabilities and a few uncommon vulnerabilities as documented by OWASP.</w:t>
      </w:r>
    </w:p>
    <w:p w:rsidR="5D16C538" w:rsidP="650BB757" w:rsidRDefault="5D16C538" w14:paraId="213C56BA" w14:textId="158F2B26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650BB757" w:rsidR="5D16C538">
        <w:rPr>
          <w:noProof w:val="0"/>
          <w:lang w:val="en-US"/>
        </w:rPr>
        <w:t xml:space="preserve">Able to </w:t>
      </w:r>
      <w:r w:rsidRPr="650BB757" w:rsidR="70C14C03">
        <w:rPr>
          <w:noProof w:val="0"/>
          <w:lang w:val="en-US"/>
        </w:rPr>
        <w:t>utilize</w:t>
      </w:r>
      <w:r w:rsidRPr="650BB757" w:rsidR="70C14C03">
        <w:rPr>
          <w:noProof w:val="0"/>
          <w:lang w:val="en-US"/>
        </w:rPr>
        <w:t xml:space="preserve"> and switch between multiple scanning types and targets.</w:t>
      </w:r>
    </w:p>
    <w:p w:rsidR="70C14C03" w:rsidP="650BB757" w:rsidRDefault="70C14C03" w14:paraId="6207C1FB" w14:textId="7950C0BE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650BB757" w:rsidR="70C14C03">
        <w:rPr>
          <w:noProof w:val="0"/>
          <w:lang w:val="en-US"/>
        </w:rPr>
        <w:t xml:space="preserve">Able to </w:t>
      </w:r>
      <w:r w:rsidRPr="650BB757" w:rsidR="70C14C03">
        <w:rPr>
          <w:noProof w:val="0"/>
          <w:lang w:val="en-US"/>
        </w:rPr>
        <w:t>utilize</w:t>
      </w:r>
      <w:r w:rsidRPr="650BB757" w:rsidR="70C14C03">
        <w:rPr>
          <w:noProof w:val="0"/>
          <w:lang w:val="en-US"/>
        </w:rPr>
        <w:t xml:space="preserve"> filtering and prioritization of certain vulnerabilities.</w:t>
      </w:r>
    </w:p>
    <w:p w:rsidR="70C14C03" w:rsidP="650BB757" w:rsidRDefault="70C14C03" w14:paraId="2B909C62" w14:textId="32674463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650BB757" w:rsidR="70C14C03">
        <w:rPr>
          <w:noProof w:val="0"/>
          <w:lang w:val="en-US"/>
        </w:rPr>
        <w:t>Able to configure scans based on several criteria including target URL, scan depth, and more.</w:t>
      </w:r>
    </w:p>
    <w:p w:rsidR="70C14C03" w:rsidP="650BB757" w:rsidRDefault="70C14C03" w14:paraId="719D5418" w14:textId="0DB030F7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650BB757" w:rsidR="70C14C03">
        <w:rPr>
          <w:noProof w:val="0"/>
          <w:lang w:val="en-US"/>
        </w:rPr>
        <w:t>Able to configure the tools itself and have those setting persist after tool is closed.</w:t>
      </w:r>
    </w:p>
    <w:p w:rsidR="70C14C03" w:rsidP="650BB757" w:rsidRDefault="70C14C03" w14:paraId="21ABA3D4" w14:textId="15D8DB38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650BB757" w:rsidR="70C14C03">
        <w:rPr>
          <w:noProof w:val="0"/>
          <w:lang w:val="en-US"/>
        </w:rPr>
        <w:t>Able to generate local reports in common readable file formats including HTML, JSON, and CSV.</w:t>
      </w:r>
    </w:p>
    <w:p w:rsidR="36775398" w:rsidP="650BB757" w:rsidRDefault="36775398" w14:paraId="26A4AAAD" w14:textId="336EB2F7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650BB757" w:rsidR="36775398">
        <w:rPr>
          <w:noProof w:val="0"/>
          <w:lang w:val="en-US"/>
        </w:rPr>
        <w:t xml:space="preserve">Able to </w:t>
      </w:r>
      <w:r w:rsidRPr="650BB757" w:rsidR="36775398">
        <w:rPr>
          <w:noProof w:val="0"/>
          <w:lang w:val="en-US"/>
        </w:rPr>
        <w:t>set up</w:t>
      </w:r>
      <w:r w:rsidRPr="650BB757" w:rsidR="36775398">
        <w:rPr>
          <w:noProof w:val="0"/>
          <w:lang w:val="en-US"/>
        </w:rPr>
        <w:t xml:space="preserve"> basic notification options such as email alerts.</w:t>
      </w:r>
    </w:p>
    <w:p w:rsidR="36775398" w:rsidP="650BB757" w:rsidRDefault="36775398" w14:paraId="5F68442D" w14:textId="46388A2C">
      <w:pPr>
        <w:pStyle w:val="ListParagraph"/>
        <w:numPr>
          <w:ilvl w:val="0"/>
          <w:numId w:val="4"/>
        </w:numPr>
        <w:rPr>
          <w:noProof w:val="0"/>
          <w:lang w:val="en-US"/>
        </w:rPr>
      </w:pPr>
      <w:r w:rsidRPr="650BB757" w:rsidR="36775398">
        <w:rPr>
          <w:noProof w:val="0"/>
          <w:lang w:val="en-US"/>
        </w:rPr>
        <w:t>Includes basic documentation and user guides for installation, configuration, and general use.</w:t>
      </w:r>
    </w:p>
    <w:p w:rsidR="74EEE1D3" w:rsidP="650BB757" w:rsidRDefault="74EEE1D3" w14:paraId="45E95587" w14:textId="0206AE5C">
      <w:pPr>
        <w:pStyle w:val="Heading3"/>
        <w:rPr>
          <w:rFonts w:ascii="Arial Nova" w:hAnsi="Arial Nova" w:eastAsia="Arial Nova" w:cs="Arial Nova"/>
          <w:noProof w:val="0"/>
          <w:lang w:val="en-US"/>
        </w:rPr>
      </w:pPr>
      <w:bookmarkStart w:name="_Toc1718556807" w:id="2110241539"/>
      <w:r w:rsidRPr="5EED3CD4" w:rsidR="1EC8A456">
        <w:rPr>
          <w:rFonts w:ascii="Arial Nova" w:hAnsi="Arial Nova" w:eastAsia="Arial Nova" w:cs="Arial Nova"/>
          <w:noProof w:val="0"/>
          <w:lang w:val="en-US"/>
        </w:rPr>
        <w:t>3</w:t>
      </w:r>
      <w:r w:rsidRPr="5EED3CD4" w:rsidR="74EEE1D3">
        <w:rPr>
          <w:rFonts w:ascii="Arial Nova" w:hAnsi="Arial Nova" w:eastAsia="Arial Nova" w:cs="Arial Nova"/>
          <w:noProof w:val="0"/>
          <w:lang w:val="en-US"/>
        </w:rPr>
        <w:t>.2 Out-of-Scope Items</w:t>
      </w:r>
      <w:bookmarkEnd w:id="2110241539"/>
    </w:p>
    <w:p w:rsidR="4E5485D7" w:rsidP="650BB757" w:rsidRDefault="4E5485D7" w14:paraId="7204741F" w14:textId="5AB2114A">
      <w:pPr>
        <w:pStyle w:val="ListParagraph"/>
        <w:numPr>
          <w:ilvl w:val="0"/>
          <w:numId w:val="5"/>
        </w:numPr>
        <w:rPr>
          <w:rFonts w:ascii="Arial Nova" w:hAnsi="Arial Nova" w:eastAsia="Arial Nova" w:cs="Arial Nova"/>
        </w:rPr>
      </w:pPr>
      <w:r w:rsidRPr="650BB757" w:rsidR="4E5485D7">
        <w:rPr>
          <w:rFonts w:ascii="Arial Nova" w:hAnsi="Arial Nova" w:eastAsia="Arial Nova" w:cs="Arial Nova"/>
        </w:rPr>
        <w:t>Clean and modern frontend for the tool that allows for visualization of reports.</w:t>
      </w:r>
    </w:p>
    <w:p w:rsidR="4E5485D7" w:rsidP="650BB757" w:rsidRDefault="4E5485D7" w14:paraId="42AD05BA" w14:textId="40CF1698">
      <w:pPr>
        <w:pStyle w:val="ListParagraph"/>
        <w:numPr>
          <w:ilvl w:val="0"/>
          <w:numId w:val="5"/>
        </w:numPr>
        <w:rPr>
          <w:rFonts w:ascii="Arial Nova" w:hAnsi="Arial Nova" w:eastAsia="Arial Nova" w:cs="Arial Nova"/>
        </w:rPr>
      </w:pPr>
      <w:r w:rsidRPr="650BB757" w:rsidR="4E5485D7">
        <w:rPr>
          <w:rFonts w:ascii="Arial Nova" w:hAnsi="Arial Nova" w:eastAsia="Arial Nova" w:cs="Arial Nova"/>
        </w:rPr>
        <w:t>Expansion into different targets and platforms such as networks and advanced cloud-based platforms.</w:t>
      </w:r>
    </w:p>
    <w:p w:rsidR="4E5485D7" w:rsidP="650BB757" w:rsidRDefault="4E5485D7" w14:paraId="55AFB0AD" w14:textId="0BDAFA4A">
      <w:pPr>
        <w:pStyle w:val="ListParagraph"/>
        <w:numPr>
          <w:ilvl w:val="0"/>
          <w:numId w:val="5"/>
        </w:numPr>
        <w:rPr>
          <w:rFonts w:ascii="Arial Nova" w:hAnsi="Arial Nova" w:eastAsia="Arial Nova" w:cs="Arial Nova"/>
        </w:rPr>
      </w:pPr>
      <w:r w:rsidRPr="650BB757" w:rsidR="4E5485D7">
        <w:rPr>
          <w:rFonts w:ascii="Arial Nova" w:hAnsi="Arial Nova" w:eastAsia="Arial Nova" w:cs="Arial Nova"/>
        </w:rPr>
        <w:t>Expansion of tools to include new and rare vulnerabilities in cybersecurity.</w:t>
      </w:r>
    </w:p>
    <w:p w:rsidR="4E5485D7" w:rsidP="650BB757" w:rsidRDefault="4E5485D7" w14:paraId="48917719" w14:textId="4AFA4D33">
      <w:pPr>
        <w:pStyle w:val="ListParagraph"/>
        <w:numPr>
          <w:ilvl w:val="0"/>
          <w:numId w:val="5"/>
        </w:numPr>
        <w:rPr>
          <w:rFonts w:ascii="Arial Nova" w:hAnsi="Arial Nova" w:eastAsia="Arial Nova" w:cs="Arial Nova"/>
        </w:rPr>
      </w:pPr>
      <w:r w:rsidRPr="13C454BC" w:rsidR="4E5485D7">
        <w:rPr>
          <w:rFonts w:ascii="Arial Nova" w:hAnsi="Arial Nova" w:eastAsia="Arial Nova" w:cs="Arial Nova"/>
        </w:rPr>
        <w:t>Advanced configuration for the tool.</w:t>
      </w:r>
    </w:p>
    <w:p w:rsidR="13C454BC" w:rsidP="13C454BC" w:rsidRDefault="13C454BC" w14:paraId="646CED22" w14:textId="0CC84E0B">
      <w:pPr>
        <w:pStyle w:val="Normal"/>
        <w:rPr>
          <w:rFonts w:ascii="Arial Nova" w:hAnsi="Arial Nova" w:eastAsia="Arial Nova" w:cs="Arial Nova"/>
        </w:rPr>
      </w:pPr>
    </w:p>
    <w:p w:rsidR="74EEE1D3" w:rsidP="650BB757" w:rsidRDefault="74EEE1D3" w14:paraId="29842677" w14:textId="148D04B4">
      <w:pPr>
        <w:pStyle w:val="Heading2"/>
        <w:rPr>
          <w:rFonts w:ascii="Arial Nova" w:hAnsi="Arial Nova" w:eastAsia="Arial Nova" w:cs="Arial Nova"/>
          <w:noProof w:val="0"/>
          <w:lang w:val="en-US"/>
        </w:rPr>
      </w:pPr>
      <w:bookmarkStart w:name="_Toc1959215326" w:id="1279565450"/>
      <w:r w:rsidRPr="5EED3CD4" w:rsidR="45BC8F59">
        <w:rPr>
          <w:rFonts w:ascii="Arial Nova" w:hAnsi="Arial Nova" w:eastAsia="Arial Nova" w:cs="Arial Nova"/>
          <w:noProof w:val="0"/>
          <w:lang w:val="en-US"/>
        </w:rPr>
        <w:t>4</w:t>
      </w:r>
      <w:r w:rsidRPr="5EED3CD4" w:rsidR="74EEE1D3">
        <w:rPr>
          <w:rFonts w:ascii="Arial Nova" w:hAnsi="Arial Nova" w:eastAsia="Arial Nova" w:cs="Arial Nova"/>
          <w:noProof w:val="0"/>
          <w:lang w:val="en-US"/>
        </w:rPr>
        <w:t>. Deliverables</w:t>
      </w:r>
      <w:bookmarkEnd w:id="1279565450"/>
    </w:p>
    <w:p w:rsidR="53847554" w:rsidP="650BB757" w:rsidRDefault="53847554" w14:paraId="3CBA9D1E" w14:textId="08BBC793">
      <w:pPr>
        <w:pStyle w:val="ListParagraph"/>
        <w:numPr>
          <w:ilvl w:val="0"/>
          <w:numId w:val="6"/>
        </w:numPr>
        <w:rPr>
          <w:rFonts w:ascii="Arial Nova" w:hAnsi="Arial Nova" w:eastAsia="Arial Nova" w:cs="Arial Nova"/>
        </w:rPr>
      </w:pPr>
      <w:r w:rsidRPr="650BB757" w:rsidR="53847554">
        <w:rPr>
          <w:rFonts w:ascii="Arial Nova" w:hAnsi="Arial Nova" w:eastAsia="Arial Nova" w:cs="Arial Nova"/>
        </w:rPr>
        <w:t>AVS tool that runs scans on Windows and Linux computers for simple web apps.</w:t>
      </w:r>
    </w:p>
    <w:p w:rsidR="53847554" w:rsidP="650BB757" w:rsidRDefault="53847554" w14:paraId="6AABC626" w14:textId="6742F6FD">
      <w:pPr>
        <w:pStyle w:val="ListParagraph"/>
        <w:numPr>
          <w:ilvl w:val="0"/>
          <w:numId w:val="6"/>
        </w:numPr>
        <w:rPr>
          <w:rFonts w:ascii="Arial Nova" w:hAnsi="Arial Nova" w:eastAsia="Arial Nova" w:cs="Arial Nova"/>
        </w:rPr>
      </w:pPr>
      <w:r w:rsidRPr="13C454BC" w:rsidR="7DB60891">
        <w:rPr>
          <w:rFonts w:ascii="Arial Nova" w:hAnsi="Arial Nova" w:eastAsia="Arial Nova" w:cs="Arial Nova"/>
        </w:rPr>
        <w:t xml:space="preserve">Able </w:t>
      </w:r>
      <w:r w:rsidRPr="13C454BC" w:rsidR="53847554">
        <w:rPr>
          <w:rFonts w:ascii="Arial Nova" w:hAnsi="Arial Nova" w:eastAsia="Arial Nova" w:cs="Arial Nova"/>
        </w:rPr>
        <w:t xml:space="preserve">to detect 10 </w:t>
      </w:r>
      <w:r w:rsidRPr="13C454BC" w:rsidR="53847554">
        <w:rPr>
          <w:rFonts w:ascii="Arial Nova" w:hAnsi="Arial Nova" w:eastAsia="Arial Nova" w:cs="Arial Nova"/>
        </w:rPr>
        <w:t>different types</w:t>
      </w:r>
      <w:r w:rsidRPr="13C454BC" w:rsidR="53847554">
        <w:rPr>
          <w:rFonts w:ascii="Arial Nova" w:hAnsi="Arial Nova" w:eastAsia="Arial Nova" w:cs="Arial Nova"/>
        </w:rPr>
        <w:t xml:space="preserve"> of vulnerabilities.</w:t>
      </w:r>
    </w:p>
    <w:p w:rsidR="53847554" w:rsidP="650BB757" w:rsidRDefault="53847554" w14:paraId="4A4D6886" w14:textId="2EC915F2">
      <w:pPr>
        <w:pStyle w:val="ListParagraph"/>
        <w:numPr>
          <w:ilvl w:val="0"/>
          <w:numId w:val="6"/>
        </w:numPr>
        <w:rPr>
          <w:rFonts w:ascii="Arial Nova" w:hAnsi="Arial Nova" w:eastAsia="Arial Nova" w:cs="Arial Nova"/>
        </w:rPr>
      </w:pPr>
      <w:r w:rsidRPr="650BB757" w:rsidR="53847554">
        <w:rPr>
          <w:rFonts w:ascii="Arial Nova" w:hAnsi="Arial Nova" w:eastAsia="Arial Nova" w:cs="Arial Nova"/>
        </w:rPr>
        <w:t>Option to switch between two target types: simple websites and API’s.</w:t>
      </w:r>
    </w:p>
    <w:p w:rsidR="53847554" w:rsidP="650BB757" w:rsidRDefault="53847554" w14:paraId="24806C6B" w14:textId="4B2F6089">
      <w:pPr>
        <w:pStyle w:val="ListParagraph"/>
        <w:numPr>
          <w:ilvl w:val="0"/>
          <w:numId w:val="6"/>
        </w:numPr>
        <w:rPr>
          <w:rFonts w:ascii="Arial Nova" w:hAnsi="Arial Nova" w:eastAsia="Arial Nova" w:cs="Arial Nova"/>
        </w:rPr>
      </w:pPr>
      <w:r w:rsidRPr="650BB757" w:rsidR="53847554">
        <w:rPr>
          <w:rFonts w:ascii="Arial Nova" w:hAnsi="Arial Nova" w:eastAsia="Arial Nova" w:cs="Arial Nova"/>
        </w:rPr>
        <w:t>Option</w:t>
      </w:r>
      <w:r w:rsidRPr="650BB757" w:rsidR="53847554">
        <w:rPr>
          <w:rFonts w:ascii="Arial Nova" w:hAnsi="Arial Nova" w:eastAsia="Arial Nova" w:cs="Arial Nova"/>
        </w:rPr>
        <w:t xml:space="preserve"> to </w:t>
      </w:r>
      <w:r w:rsidRPr="650BB757" w:rsidR="53847554">
        <w:rPr>
          <w:rFonts w:ascii="Arial Nova" w:hAnsi="Arial Nova" w:eastAsia="Arial Nova" w:cs="Arial Nova"/>
        </w:rPr>
        <w:t>utilize</w:t>
      </w:r>
      <w:r w:rsidRPr="650BB757" w:rsidR="53847554">
        <w:rPr>
          <w:rFonts w:ascii="Arial Nova" w:hAnsi="Arial Nova" w:eastAsia="Arial Nova" w:cs="Arial Nova"/>
        </w:rPr>
        <w:t xml:space="preserve"> filtering and </w:t>
      </w:r>
      <w:r w:rsidRPr="650BB757" w:rsidR="53847554">
        <w:rPr>
          <w:rFonts w:ascii="Arial Nova" w:hAnsi="Arial Nova" w:eastAsia="Arial Nova" w:cs="Arial Nova"/>
        </w:rPr>
        <w:t>prioritization</w:t>
      </w:r>
      <w:r w:rsidRPr="650BB757" w:rsidR="53847554">
        <w:rPr>
          <w:rFonts w:ascii="Arial Nova" w:hAnsi="Arial Nova" w:eastAsia="Arial Nova" w:cs="Arial Nova"/>
        </w:rPr>
        <w:t>.</w:t>
      </w:r>
    </w:p>
    <w:p w:rsidR="53847554" w:rsidP="650BB757" w:rsidRDefault="53847554" w14:paraId="746E8443" w14:textId="5E26174E">
      <w:pPr>
        <w:pStyle w:val="ListParagraph"/>
        <w:numPr>
          <w:ilvl w:val="0"/>
          <w:numId w:val="6"/>
        </w:numPr>
        <w:rPr>
          <w:rFonts w:ascii="Arial Nova" w:hAnsi="Arial Nova" w:eastAsia="Arial Nova" w:cs="Arial Nova"/>
        </w:rPr>
      </w:pPr>
      <w:r w:rsidRPr="650BB757" w:rsidR="53847554">
        <w:rPr>
          <w:rFonts w:ascii="Arial Nova" w:hAnsi="Arial Nova" w:eastAsia="Arial Nova" w:cs="Arial Nova"/>
        </w:rPr>
        <w:t>Option</w:t>
      </w:r>
      <w:r w:rsidRPr="650BB757" w:rsidR="53847554">
        <w:rPr>
          <w:rFonts w:ascii="Arial Nova" w:hAnsi="Arial Nova" w:eastAsia="Arial Nova" w:cs="Arial Nova"/>
        </w:rPr>
        <w:t xml:space="preserve"> to configure scan for Target URL and Scan Depth</w:t>
      </w:r>
    </w:p>
    <w:p w:rsidR="53847554" w:rsidP="650BB757" w:rsidRDefault="53847554" w14:paraId="4E784893" w14:textId="3702148E">
      <w:pPr>
        <w:pStyle w:val="ListParagraph"/>
        <w:numPr>
          <w:ilvl w:val="0"/>
          <w:numId w:val="6"/>
        </w:numPr>
        <w:rPr>
          <w:rFonts w:ascii="Arial Nova" w:hAnsi="Arial Nova" w:eastAsia="Arial Nova" w:cs="Arial Nova"/>
        </w:rPr>
      </w:pPr>
      <w:r w:rsidRPr="650BB757" w:rsidR="53847554">
        <w:rPr>
          <w:rFonts w:ascii="Arial Nova" w:hAnsi="Arial Nova" w:eastAsia="Arial Nova" w:cs="Arial Nova"/>
        </w:rPr>
        <w:t>Option to change up to 4 different user settings and have them persist.</w:t>
      </w:r>
    </w:p>
    <w:p w:rsidR="53847554" w:rsidP="650BB757" w:rsidRDefault="53847554" w14:paraId="29CFCA18" w14:textId="151C0DA7">
      <w:pPr>
        <w:pStyle w:val="ListParagraph"/>
        <w:numPr>
          <w:ilvl w:val="0"/>
          <w:numId w:val="6"/>
        </w:numPr>
        <w:rPr>
          <w:rFonts w:ascii="Arial Nova" w:hAnsi="Arial Nova" w:eastAsia="Arial Nova" w:cs="Arial Nova"/>
        </w:rPr>
      </w:pPr>
      <w:r w:rsidRPr="650BB757" w:rsidR="53847554">
        <w:rPr>
          <w:rFonts w:ascii="Arial Nova" w:hAnsi="Arial Nova" w:eastAsia="Arial Nova" w:cs="Arial Nova"/>
        </w:rPr>
        <w:t>Option</w:t>
      </w:r>
      <w:r w:rsidRPr="650BB757" w:rsidR="53847554">
        <w:rPr>
          <w:rFonts w:ascii="Arial Nova" w:hAnsi="Arial Nova" w:eastAsia="Arial Nova" w:cs="Arial Nova"/>
        </w:rPr>
        <w:t xml:space="preserve"> to generate local reports in HTML, JSON, or CVS format.</w:t>
      </w:r>
    </w:p>
    <w:p w:rsidR="53847554" w:rsidP="650BB757" w:rsidRDefault="53847554" w14:paraId="0019D9ED" w14:textId="6AC561EC">
      <w:pPr>
        <w:pStyle w:val="ListParagraph"/>
        <w:numPr>
          <w:ilvl w:val="0"/>
          <w:numId w:val="6"/>
        </w:numPr>
        <w:rPr>
          <w:rFonts w:ascii="Arial Nova" w:hAnsi="Arial Nova" w:eastAsia="Arial Nova" w:cs="Arial Nova"/>
        </w:rPr>
      </w:pPr>
      <w:bookmarkStart w:name="_Int_cNLPqA62" w:id="1701347835"/>
      <w:r w:rsidRPr="13C454BC" w:rsidR="53847554">
        <w:rPr>
          <w:rFonts w:ascii="Arial Nova" w:hAnsi="Arial Nova" w:eastAsia="Arial Nova" w:cs="Arial Nova"/>
        </w:rPr>
        <w:t>Option</w:t>
      </w:r>
      <w:bookmarkEnd w:id="1701347835"/>
      <w:r w:rsidRPr="13C454BC" w:rsidR="53847554">
        <w:rPr>
          <w:rFonts w:ascii="Arial Nova" w:hAnsi="Arial Nova" w:eastAsia="Arial Nova" w:cs="Arial Nova"/>
        </w:rPr>
        <w:t xml:space="preserve"> to set up basic email notifications for reports.</w:t>
      </w:r>
    </w:p>
    <w:p w:rsidR="405BA651" w:rsidP="650BB757" w:rsidRDefault="405BA651" w14:paraId="5C2D6C3D" w14:textId="0FC1F561">
      <w:pPr>
        <w:pStyle w:val="ListParagraph"/>
        <w:numPr>
          <w:ilvl w:val="0"/>
          <w:numId w:val="6"/>
        </w:numPr>
        <w:rPr>
          <w:rFonts w:ascii="Arial Nova" w:hAnsi="Arial Nova" w:eastAsia="Arial Nova" w:cs="Arial Nova"/>
        </w:rPr>
      </w:pPr>
      <w:r w:rsidRPr="13C454BC" w:rsidR="405BA651">
        <w:rPr>
          <w:rFonts w:ascii="Arial Nova" w:hAnsi="Arial Nova" w:eastAsia="Arial Nova" w:cs="Arial Nova"/>
        </w:rPr>
        <w:t xml:space="preserve">Includes basic documentation for installation, configuration, and </w:t>
      </w:r>
      <w:r w:rsidRPr="13C454BC" w:rsidR="405BA651">
        <w:rPr>
          <w:rFonts w:ascii="Arial Nova" w:hAnsi="Arial Nova" w:eastAsia="Arial Nova" w:cs="Arial Nova"/>
        </w:rPr>
        <w:t>general use</w:t>
      </w:r>
      <w:r w:rsidRPr="13C454BC" w:rsidR="405BA651">
        <w:rPr>
          <w:rFonts w:ascii="Arial Nova" w:hAnsi="Arial Nova" w:eastAsia="Arial Nova" w:cs="Arial Nova"/>
        </w:rPr>
        <w:t>.</w:t>
      </w:r>
    </w:p>
    <w:p w:rsidR="13C454BC" w:rsidP="13C454BC" w:rsidRDefault="13C454BC" w14:paraId="523EF7E3" w14:textId="7A244D46">
      <w:pPr>
        <w:pStyle w:val="Normal"/>
        <w:rPr>
          <w:rFonts w:ascii="Arial Nova" w:hAnsi="Arial Nova" w:eastAsia="Arial Nova" w:cs="Arial Nova"/>
        </w:rPr>
      </w:pPr>
    </w:p>
    <w:p w:rsidR="74EEE1D3" w:rsidP="650BB757" w:rsidRDefault="74EEE1D3" w14:paraId="08748421" w14:textId="7950D4E4">
      <w:pPr>
        <w:pStyle w:val="Heading2"/>
        <w:rPr>
          <w:rFonts w:ascii="Arial Nova" w:hAnsi="Arial Nova" w:eastAsia="Arial Nova" w:cs="Arial Nova"/>
          <w:noProof w:val="0"/>
          <w:lang w:val="en-US"/>
        </w:rPr>
      </w:pPr>
      <w:bookmarkStart w:name="_Toc711057190" w:id="1459394658"/>
      <w:r w:rsidRPr="5EED3CD4" w:rsidR="19206361">
        <w:rPr>
          <w:rFonts w:ascii="Arial Nova" w:hAnsi="Arial Nova" w:eastAsia="Arial Nova" w:cs="Arial Nova"/>
          <w:noProof w:val="0"/>
          <w:lang w:val="en-US"/>
        </w:rPr>
        <w:t>5</w:t>
      </w:r>
      <w:r w:rsidRPr="5EED3CD4" w:rsidR="74EEE1D3">
        <w:rPr>
          <w:rFonts w:ascii="Arial Nova" w:hAnsi="Arial Nova" w:eastAsia="Arial Nova" w:cs="Arial Nova"/>
          <w:noProof w:val="0"/>
          <w:lang w:val="en-US"/>
        </w:rPr>
        <w:t>. Milestones and Timeline</w:t>
      </w:r>
      <w:bookmarkEnd w:id="1459394658"/>
    </w:p>
    <w:p w:rsidR="51D79A8F" w:rsidP="650BB757" w:rsidRDefault="51D79A8F" w14:paraId="0424D4BA" w14:textId="13EBF828">
      <w:pPr>
        <w:rPr>
          <w:rFonts w:ascii="Arial Nova" w:hAnsi="Arial Nova" w:eastAsia="Arial Nova" w:cs="Arial Nova"/>
        </w:rPr>
      </w:pPr>
      <w:r w:rsidRPr="650BB757" w:rsidR="51D79A8F">
        <w:rPr>
          <w:rFonts w:ascii="Arial Nova" w:hAnsi="Arial Nova" w:eastAsia="Arial Nova" w:cs="Arial Nova"/>
        </w:rPr>
        <w:t>The milestones for this project are broken into 7 key parts:</w:t>
      </w:r>
    </w:p>
    <w:p w:rsidR="51D79A8F" w:rsidP="650BB757" w:rsidRDefault="51D79A8F" w14:paraId="500E5B89" w14:textId="409FEF68">
      <w:pPr>
        <w:pStyle w:val="ListParagraph"/>
        <w:numPr>
          <w:ilvl w:val="0"/>
          <w:numId w:val="7"/>
        </w:numPr>
        <w:rPr>
          <w:rFonts w:ascii="Arial Nova" w:hAnsi="Arial Nova" w:eastAsia="Arial Nova" w:cs="Arial Nova"/>
        </w:rPr>
      </w:pPr>
      <w:r w:rsidRPr="650BB757" w:rsidR="51D79A8F">
        <w:rPr>
          <w:rFonts w:ascii="Arial Nova" w:hAnsi="Arial Nova" w:eastAsia="Arial Nova" w:cs="Arial Nova"/>
        </w:rPr>
        <w:t>Setup and Planning</w:t>
      </w:r>
    </w:p>
    <w:p w:rsidR="51D79A8F" w:rsidP="650BB757" w:rsidRDefault="51D79A8F" w14:paraId="0223138A" w14:textId="20A08C36">
      <w:pPr>
        <w:pStyle w:val="ListParagraph"/>
        <w:numPr>
          <w:ilvl w:val="0"/>
          <w:numId w:val="7"/>
        </w:numPr>
        <w:rPr>
          <w:rFonts w:ascii="Arial Nova" w:hAnsi="Arial Nova" w:eastAsia="Arial Nova" w:cs="Arial Nova"/>
        </w:rPr>
      </w:pPr>
      <w:r w:rsidRPr="650BB757" w:rsidR="51D79A8F">
        <w:rPr>
          <w:rFonts w:ascii="Arial Nova" w:hAnsi="Arial Nova" w:eastAsia="Arial Nova" w:cs="Arial Nova"/>
        </w:rPr>
        <w:t>Scanner feature Development</w:t>
      </w:r>
    </w:p>
    <w:p w:rsidR="51D79A8F" w:rsidP="650BB757" w:rsidRDefault="51D79A8F" w14:paraId="58EABA6B" w14:textId="1E7C4A20">
      <w:pPr>
        <w:pStyle w:val="ListParagraph"/>
        <w:numPr>
          <w:ilvl w:val="0"/>
          <w:numId w:val="7"/>
        </w:numPr>
        <w:rPr>
          <w:rFonts w:ascii="Arial Nova" w:hAnsi="Arial Nova" w:eastAsia="Arial Nova" w:cs="Arial Nova"/>
        </w:rPr>
      </w:pPr>
      <w:r w:rsidRPr="650BB757" w:rsidR="51D79A8F">
        <w:rPr>
          <w:rFonts w:ascii="Arial Nova" w:hAnsi="Arial Nova" w:eastAsia="Arial Nova" w:cs="Arial Nova"/>
        </w:rPr>
        <w:t>Advanced Features &amp; Configuration Development</w:t>
      </w:r>
    </w:p>
    <w:p w:rsidR="51D79A8F" w:rsidP="650BB757" w:rsidRDefault="51D79A8F" w14:paraId="6E4B1703" w14:textId="39316C2F">
      <w:pPr>
        <w:pStyle w:val="ListParagraph"/>
        <w:numPr>
          <w:ilvl w:val="0"/>
          <w:numId w:val="7"/>
        </w:numPr>
        <w:rPr>
          <w:rFonts w:ascii="Arial Nova" w:hAnsi="Arial Nova" w:eastAsia="Arial Nova" w:cs="Arial Nova"/>
        </w:rPr>
      </w:pPr>
      <w:r w:rsidRPr="650BB757" w:rsidR="51D79A8F">
        <w:rPr>
          <w:rFonts w:ascii="Arial Nova" w:hAnsi="Arial Nova" w:eastAsia="Arial Nova" w:cs="Arial Nova"/>
        </w:rPr>
        <w:t>Reporting &amp; Results Development</w:t>
      </w:r>
    </w:p>
    <w:p w:rsidR="51D79A8F" w:rsidP="650BB757" w:rsidRDefault="51D79A8F" w14:paraId="4CB25A7B" w14:textId="1CD718CC">
      <w:pPr>
        <w:pStyle w:val="ListParagraph"/>
        <w:numPr>
          <w:ilvl w:val="0"/>
          <w:numId w:val="7"/>
        </w:numPr>
        <w:rPr>
          <w:rFonts w:ascii="Arial Nova" w:hAnsi="Arial Nova" w:eastAsia="Arial Nova" w:cs="Arial Nova"/>
        </w:rPr>
      </w:pPr>
      <w:r w:rsidRPr="650BB757" w:rsidR="51D79A8F">
        <w:rPr>
          <w:rFonts w:ascii="Arial Nova" w:hAnsi="Arial Nova" w:eastAsia="Arial Nova" w:cs="Arial Nova"/>
        </w:rPr>
        <w:t>Testing &amp; Debugging</w:t>
      </w:r>
    </w:p>
    <w:p w:rsidR="51D79A8F" w:rsidP="650BB757" w:rsidRDefault="51D79A8F" w14:paraId="1F6B0CAA" w14:textId="3A56A82F">
      <w:pPr>
        <w:pStyle w:val="ListParagraph"/>
        <w:numPr>
          <w:ilvl w:val="0"/>
          <w:numId w:val="7"/>
        </w:numPr>
        <w:rPr>
          <w:rFonts w:ascii="Arial Nova" w:hAnsi="Arial Nova" w:eastAsia="Arial Nova" w:cs="Arial Nova"/>
        </w:rPr>
      </w:pPr>
      <w:r w:rsidRPr="650BB757" w:rsidR="51D79A8F">
        <w:rPr>
          <w:rFonts w:ascii="Arial Nova" w:hAnsi="Arial Nova" w:eastAsia="Arial Nova" w:cs="Arial Nova"/>
        </w:rPr>
        <w:t>Documentation Production</w:t>
      </w:r>
    </w:p>
    <w:p w:rsidR="51D79A8F" w:rsidP="650BB757" w:rsidRDefault="51D79A8F" w14:paraId="534D5961" w14:textId="216A23B6">
      <w:pPr>
        <w:pStyle w:val="ListParagraph"/>
        <w:numPr>
          <w:ilvl w:val="0"/>
          <w:numId w:val="7"/>
        </w:numPr>
        <w:rPr>
          <w:rFonts w:ascii="Arial Nova" w:hAnsi="Arial Nova" w:eastAsia="Arial Nova" w:cs="Arial Nova"/>
        </w:rPr>
      </w:pPr>
      <w:r w:rsidRPr="650BB757" w:rsidR="51D79A8F">
        <w:rPr>
          <w:rFonts w:ascii="Arial Nova" w:hAnsi="Arial Nova" w:eastAsia="Arial Nova" w:cs="Arial Nova"/>
        </w:rPr>
        <w:t>Deployment &amp; Marketing</w:t>
      </w:r>
    </w:p>
    <w:p w:rsidR="51D79A8F" w:rsidP="650BB757" w:rsidRDefault="51D79A8F" w14:paraId="5EE8530C" w14:textId="78B2951B">
      <w:pPr>
        <w:pStyle w:val="Normal"/>
        <w:rPr>
          <w:rFonts w:ascii="Arial Nova" w:hAnsi="Arial Nova" w:eastAsia="Arial Nova" w:cs="Arial Nova"/>
        </w:rPr>
      </w:pPr>
      <w:r w:rsidRPr="13C454BC" w:rsidR="51D79A8F">
        <w:rPr>
          <w:rFonts w:ascii="Arial Nova" w:hAnsi="Arial Nova" w:eastAsia="Arial Nova" w:cs="Arial Nova"/>
        </w:rPr>
        <w:t>The expected timeline for this project is to take no more than 7-14 business days starting from this document's creation.</w:t>
      </w:r>
    </w:p>
    <w:p w:rsidR="13C454BC" w:rsidP="13C454BC" w:rsidRDefault="13C454BC" w14:paraId="2ED84E31" w14:textId="08D218A6">
      <w:pPr>
        <w:pStyle w:val="Normal"/>
        <w:rPr>
          <w:rFonts w:ascii="Arial Nova" w:hAnsi="Arial Nova" w:eastAsia="Arial Nova" w:cs="Arial Nova"/>
        </w:rPr>
      </w:pPr>
    </w:p>
    <w:p w:rsidR="74EEE1D3" w:rsidP="650BB757" w:rsidRDefault="74EEE1D3" w14:paraId="7B49C5AE" w14:textId="4A683BA7">
      <w:pPr>
        <w:pStyle w:val="Heading2"/>
        <w:rPr>
          <w:rFonts w:ascii="Arial Nova" w:hAnsi="Arial Nova" w:eastAsia="Arial Nova" w:cs="Arial Nova"/>
          <w:noProof w:val="0"/>
          <w:lang w:val="en-US"/>
        </w:rPr>
      </w:pPr>
      <w:bookmarkStart w:name="_Toc1634351676" w:id="46437739"/>
      <w:r w:rsidRPr="5EED3CD4" w:rsidR="700E49AA">
        <w:rPr>
          <w:rFonts w:ascii="Arial Nova" w:hAnsi="Arial Nova" w:eastAsia="Arial Nova" w:cs="Arial Nova"/>
          <w:noProof w:val="0"/>
          <w:lang w:val="en-US"/>
        </w:rPr>
        <w:t>6</w:t>
      </w:r>
      <w:r w:rsidRPr="5EED3CD4" w:rsidR="74EEE1D3">
        <w:rPr>
          <w:rFonts w:ascii="Arial Nova" w:hAnsi="Arial Nova" w:eastAsia="Arial Nova" w:cs="Arial Nova"/>
          <w:noProof w:val="0"/>
          <w:lang w:val="en-US"/>
        </w:rPr>
        <w:t>. Assumptions</w:t>
      </w:r>
      <w:bookmarkEnd w:id="46437739"/>
    </w:p>
    <w:p w:rsidR="006E90EC" w:rsidP="650BB757" w:rsidRDefault="006E90EC" w14:paraId="07656C54" w14:textId="3F68687D">
      <w:pPr>
        <w:pStyle w:val="ListParagraph"/>
        <w:numPr>
          <w:ilvl w:val="0"/>
          <w:numId w:val="8"/>
        </w:numPr>
        <w:rPr>
          <w:rFonts w:ascii="Arial Nova" w:hAnsi="Arial Nova" w:eastAsia="Arial Nova" w:cs="Arial Nova"/>
        </w:rPr>
      </w:pPr>
      <w:r w:rsidRPr="650BB757" w:rsidR="006E90EC">
        <w:rPr>
          <w:rFonts w:ascii="Arial Nova" w:hAnsi="Arial Nova" w:eastAsia="Arial Nova" w:cs="Arial Nova"/>
        </w:rPr>
        <w:t>The common vulnerabilities targeted by this project will not undergo any extreme changes within the community.</w:t>
      </w:r>
    </w:p>
    <w:p w:rsidR="006E90EC" w:rsidP="650BB757" w:rsidRDefault="006E90EC" w14:paraId="74238240" w14:textId="3E476310">
      <w:pPr>
        <w:pStyle w:val="ListParagraph"/>
        <w:numPr>
          <w:ilvl w:val="0"/>
          <w:numId w:val="8"/>
        </w:numPr>
        <w:rPr>
          <w:rFonts w:ascii="Arial Nova" w:hAnsi="Arial Nova" w:eastAsia="Arial Nova" w:cs="Arial Nova"/>
        </w:rPr>
      </w:pPr>
      <w:r w:rsidRPr="650BB757" w:rsidR="006E90EC">
        <w:rPr>
          <w:rFonts w:ascii="Arial Nova" w:hAnsi="Arial Nova" w:eastAsia="Arial Nova" w:cs="Arial Nova"/>
        </w:rPr>
        <w:t xml:space="preserve">The project </w:t>
      </w:r>
      <w:r w:rsidRPr="650BB757" w:rsidR="7F9AB405">
        <w:rPr>
          <w:rFonts w:ascii="Arial Nova" w:hAnsi="Arial Nova" w:eastAsia="Arial Nova" w:cs="Arial Nova"/>
        </w:rPr>
        <w:t xml:space="preserve">manager </w:t>
      </w:r>
      <w:r w:rsidRPr="650BB757" w:rsidR="006E90EC">
        <w:rPr>
          <w:rFonts w:ascii="Arial Nova" w:hAnsi="Arial Nova" w:eastAsia="Arial Nova" w:cs="Arial Nova"/>
        </w:rPr>
        <w:t xml:space="preserve">will have the necessary time to complete all project requirements in the </w:t>
      </w:r>
      <w:r w:rsidRPr="650BB757" w:rsidR="006E90EC">
        <w:rPr>
          <w:rFonts w:ascii="Arial Nova" w:hAnsi="Arial Nova" w:eastAsia="Arial Nova" w:cs="Arial Nova"/>
        </w:rPr>
        <w:t>timeline.</w:t>
      </w:r>
    </w:p>
    <w:p w:rsidR="006E90EC" w:rsidP="650BB757" w:rsidRDefault="006E90EC" w14:paraId="46511C73" w14:textId="67F1C671">
      <w:pPr>
        <w:pStyle w:val="ListParagraph"/>
        <w:numPr>
          <w:ilvl w:val="0"/>
          <w:numId w:val="8"/>
        </w:numPr>
        <w:rPr>
          <w:rFonts w:ascii="Arial Nova" w:hAnsi="Arial Nova" w:eastAsia="Arial Nova" w:cs="Arial Nova"/>
        </w:rPr>
      </w:pPr>
      <w:r w:rsidRPr="13C454BC" w:rsidR="006E90EC">
        <w:rPr>
          <w:rFonts w:ascii="Arial Nova" w:hAnsi="Arial Nova" w:eastAsia="Arial Nova" w:cs="Arial Nova"/>
        </w:rPr>
        <w:t xml:space="preserve">The scope of the project may only change slightly depending on the feasibility of certain features and </w:t>
      </w:r>
      <w:r w:rsidRPr="13C454BC" w:rsidR="31C5CE68">
        <w:rPr>
          <w:rFonts w:ascii="Arial Nova" w:hAnsi="Arial Nova" w:eastAsia="Arial Nova" w:cs="Arial Nova"/>
        </w:rPr>
        <w:t xml:space="preserve">discovered </w:t>
      </w:r>
      <w:r w:rsidRPr="13C454BC" w:rsidR="006E90EC">
        <w:rPr>
          <w:rFonts w:ascii="Arial Nova" w:hAnsi="Arial Nova" w:eastAsia="Arial Nova" w:cs="Arial Nova"/>
        </w:rPr>
        <w:t>overhead introduced by cumbersome features.</w:t>
      </w:r>
    </w:p>
    <w:p w:rsidR="13C454BC" w:rsidP="13C454BC" w:rsidRDefault="13C454BC" w14:paraId="79187BFF" w14:textId="3F122169">
      <w:pPr>
        <w:pStyle w:val="Normal"/>
        <w:rPr>
          <w:rFonts w:ascii="Arial Nova" w:hAnsi="Arial Nova" w:eastAsia="Arial Nova" w:cs="Arial Nova"/>
        </w:rPr>
      </w:pPr>
    </w:p>
    <w:p w:rsidR="74EEE1D3" w:rsidP="650BB757" w:rsidRDefault="74EEE1D3" w14:paraId="579420F0" w14:textId="1D3ED2D9">
      <w:pPr>
        <w:pStyle w:val="Heading2"/>
        <w:rPr>
          <w:rFonts w:ascii="Arial Nova" w:hAnsi="Arial Nova" w:eastAsia="Arial Nova" w:cs="Arial Nova"/>
          <w:noProof w:val="0"/>
          <w:lang w:val="en-US"/>
        </w:rPr>
      </w:pPr>
      <w:bookmarkStart w:name="_Toc1132159554" w:id="43610759"/>
      <w:r w:rsidRPr="5EED3CD4" w:rsidR="58EBF012">
        <w:rPr>
          <w:rFonts w:ascii="Arial Nova" w:hAnsi="Arial Nova" w:eastAsia="Arial Nova" w:cs="Arial Nova"/>
          <w:noProof w:val="0"/>
          <w:lang w:val="en-US"/>
        </w:rPr>
        <w:t>7</w:t>
      </w:r>
      <w:r w:rsidRPr="5EED3CD4" w:rsidR="74EEE1D3">
        <w:rPr>
          <w:rFonts w:ascii="Arial Nova" w:hAnsi="Arial Nova" w:eastAsia="Arial Nova" w:cs="Arial Nova"/>
          <w:noProof w:val="0"/>
          <w:lang w:val="en-US"/>
        </w:rPr>
        <w:t>. Constraints</w:t>
      </w:r>
      <w:bookmarkEnd w:id="43610759"/>
    </w:p>
    <w:p w:rsidR="2F53986C" w:rsidP="650BB757" w:rsidRDefault="2F53986C" w14:paraId="71232470" w14:textId="51CC4B10">
      <w:pPr>
        <w:pStyle w:val="ListParagraph"/>
        <w:numPr>
          <w:ilvl w:val="0"/>
          <w:numId w:val="9"/>
        </w:numPr>
        <w:rPr>
          <w:rFonts w:ascii="Arial Nova" w:hAnsi="Arial Nova" w:eastAsia="Arial Nova" w:cs="Arial Nova"/>
        </w:rPr>
      </w:pPr>
      <w:r w:rsidRPr="650BB757" w:rsidR="2F53986C">
        <w:rPr>
          <w:rFonts w:ascii="Arial Nova" w:hAnsi="Arial Nova" w:eastAsia="Arial Nova" w:cs="Arial Nova"/>
        </w:rPr>
        <w:t>The budget for the project is set at 0$ and will not be adjusted.</w:t>
      </w:r>
    </w:p>
    <w:p w:rsidR="2F53986C" w:rsidP="650BB757" w:rsidRDefault="2F53986C" w14:paraId="4C30CC19" w14:textId="3302E692">
      <w:pPr>
        <w:pStyle w:val="ListParagraph"/>
        <w:numPr>
          <w:ilvl w:val="0"/>
          <w:numId w:val="9"/>
        </w:numPr>
        <w:rPr>
          <w:rFonts w:ascii="Arial Nova" w:hAnsi="Arial Nova" w:eastAsia="Arial Nova" w:cs="Arial Nova"/>
        </w:rPr>
      </w:pPr>
      <w:r w:rsidRPr="13C454BC" w:rsidR="2F53986C">
        <w:rPr>
          <w:rFonts w:ascii="Arial Nova" w:hAnsi="Arial Nova" w:eastAsia="Arial Nova" w:cs="Arial Nova"/>
        </w:rPr>
        <w:t xml:space="preserve">The </w:t>
      </w:r>
      <w:r w:rsidRPr="13C454BC" w:rsidR="7690E5A0">
        <w:rPr>
          <w:rFonts w:ascii="Arial Nova" w:hAnsi="Arial Nova" w:eastAsia="Arial Nova" w:cs="Arial Nova"/>
        </w:rPr>
        <w:t xml:space="preserve">resources </w:t>
      </w:r>
      <w:r w:rsidRPr="13C454BC" w:rsidR="2F53986C">
        <w:rPr>
          <w:rFonts w:ascii="Arial Nova" w:hAnsi="Arial Nova" w:eastAsia="Arial Nova" w:cs="Arial Nova"/>
        </w:rPr>
        <w:t xml:space="preserve">for this project </w:t>
      </w:r>
      <w:r w:rsidRPr="13C454BC" w:rsidR="72F3342C">
        <w:rPr>
          <w:rFonts w:ascii="Arial Nova" w:hAnsi="Arial Nova" w:eastAsia="Arial Nova" w:cs="Arial Nova"/>
        </w:rPr>
        <w:t>are limited to open-source packages</w:t>
      </w:r>
      <w:r w:rsidRPr="13C454BC" w:rsidR="2F53986C">
        <w:rPr>
          <w:rFonts w:ascii="Arial Nova" w:hAnsi="Arial Nova" w:eastAsia="Arial Nova" w:cs="Arial Nova"/>
        </w:rPr>
        <w:t>.</w:t>
      </w:r>
    </w:p>
    <w:p w:rsidR="13C454BC" w:rsidP="13C454BC" w:rsidRDefault="13C454BC" w14:paraId="04812936" w14:textId="43B1B23F">
      <w:pPr>
        <w:pStyle w:val="Normal"/>
        <w:rPr>
          <w:rFonts w:ascii="Arial Nova" w:hAnsi="Arial Nova" w:eastAsia="Arial Nova" w:cs="Arial Nova"/>
        </w:rPr>
      </w:pPr>
    </w:p>
    <w:p w:rsidR="74EEE1D3" w:rsidP="650BB757" w:rsidRDefault="74EEE1D3" w14:paraId="683FD926" w14:textId="76EB5E19">
      <w:pPr>
        <w:pStyle w:val="Heading2"/>
        <w:rPr>
          <w:rFonts w:ascii="Arial Nova" w:hAnsi="Arial Nova" w:eastAsia="Arial Nova" w:cs="Arial Nova"/>
          <w:noProof w:val="0"/>
          <w:lang w:val="en-US"/>
        </w:rPr>
      </w:pPr>
      <w:bookmarkStart w:name="_Toc1795181141" w:id="1998764861"/>
      <w:r w:rsidRPr="5EED3CD4" w:rsidR="1ABE21BA">
        <w:rPr>
          <w:rFonts w:ascii="Arial Nova" w:hAnsi="Arial Nova" w:eastAsia="Arial Nova" w:cs="Arial Nova"/>
          <w:noProof w:val="0"/>
          <w:lang w:val="en-US"/>
        </w:rPr>
        <w:t>8</w:t>
      </w:r>
      <w:r w:rsidRPr="5EED3CD4" w:rsidR="74EEE1D3">
        <w:rPr>
          <w:rFonts w:ascii="Arial Nova" w:hAnsi="Arial Nova" w:eastAsia="Arial Nova" w:cs="Arial Nova"/>
          <w:noProof w:val="0"/>
          <w:lang w:val="en-US"/>
        </w:rPr>
        <w:t>. Stakeholders</w:t>
      </w:r>
      <w:bookmarkEnd w:id="1998764861"/>
    </w:p>
    <w:p w:rsidR="6AB8EC65" w:rsidP="650BB757" w:rsidRDefault="6AB8EC65" w14:paraId="0B813010" w14:textId="49114881">
      <w:pPr>
        <w:pStyle w:val="ListParagraph"/>
        <w:numPr>
          <w:ilvl w:val="0"/>
          <w:numId w:val="10"/>
        </w:numPr>
        <w:rPr>
          <w:rFonts w:ascii="Arial Nova" w:hAnsi="Arial Nova" w:eastAsia="Arial Nova" w:cs="Arial Nova"/>
        </w:rPr>
      </w:pPr>
      <w:r w:rsidRPr="650BB757" w:rsidR="6AB8EC65">
        <w:rPr>
          <w:rFonts w:ascii="Arial Nova" w:hAnsi="Arial Nova" w:eastAsia="Arial Nova" w:cs="Arial Nova"/>
        </w:rPr>
        <w:t>Mario Ferrera – Project Manager, Lead Software Developer, and QA Tester.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cNLPqA62" int2:invalidationBookmarkName="" int2:hashCode="4x2XIineOBtGGG" int2:id="4jZhDQqt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0">
    <w:nsid w:val="1b5ed2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401c17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529ea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e1c91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89d28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5366e1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194f9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9fae9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930ad5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8a6bd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92097E2"/>
    <w:rsid w:val="000B9CE2"/>
    <w:rsid w:val="000B9CE2"/>
    <w:rsid w:val="006E90EC"/>
    <w:rsid w:val="00AE27C5"/>
    <w:rsid w:val="03773B19"/>
    <w:rsid w:val="0437B1CE"/>
    <w:rsid w:val="04444A78"/>
    <w:rsid w:val="04B50742"/>
    <w:rsid w:val="060A42B5"/>
    <w:rsid w:val="06C8022B"/>
    <w:rsid w:val="088235FD"/>
    <w:rsid w:val="092097E2"/>
    <w:rsid w:val="092B2F0B"/>
    <w:rsid w:val="09A1C414"/>
    <w:rsid w:val="09E674C7"/>
    <w:rsid w:val="0B26815F"/>
    <w:rsid w:val="0B36B7B8"/>
    <w:rsid w:val="0BD96588"/>
    <w:rsid w:val="0BE8B02C"/>
    <w:rsid w:val="0DBFAF8F"/>
    <w:rsid w:val="0DD82A1C"/>
    <w:rsid w:val="0E564A2A"/>
    <w:rsid w:val="0FE97E19"/>
    <w:rsid w:val="1103E819"/>
    <w:rsid w:val="1103E819"/>
    <w:rsid w:val="116B666E"/>
    <w:rsid w:val="11B2B3CB"/>
    <w:rsid w:val="122E7E66"/>
    <w:rsid w:val="1245AC8C"/>
    <w:rsid w:val="12F383BC"/>
    <w:rsid w:val="13C1D402"/>
    <w:rsid w:val="13C454BC"/>
    <w:rsid w:val="14338E22"/>
    <w:rsid w:val="149FF87D"/>
    <w:rsid w:val="15823DCB"/>
    <w:rsid w:val="15D51529"/>
    <w:rsid w:val="160473E5"/>
    <w:rsid w:val="17A04446"/>
    <w:rsid w:val="17F6D68A"/>
    <w:rsid w:val="19206361"/>
    <w:rsid w:val="1ABE21BA"/>
    <w:rsid w:val="1AC8A9BD"/>
    <w:rsid w:val="1B39D42E"/>
    <w:rsid w:val="1C360A90"/>
    <w:rsid w:val="1DC3E439"/>
    <w:rsid w:val="1E24B81A"/>
    <w:rsid w:val="1EBEE946"/>
    <w:rsid w:val="1EC8A456"/>
    <w:rsid w:val="1FAE3270"/>
    <w:rsid w:val="20780A78"/>
    <w:rsid w:val="23D7E34A"/>
    <w:rsid w:val="2475BB07"/>
    <w:rsid w:val="2627C84F"/>
    <w:rsid w:val="2642B6A8"/>
    <w:rsid w:val="27474257"/>
    <w:rsid w:val="274AD0AC"/>
    <w:rsid w:val="281CCBC6"/>
    <w:rsid w:val="289B5D50"/>
    <w:rsid w:val="2A58B2CC"/>
    <w:rsid w:val="2CFCA0BE"/>
    <w:rsid w:val="2DB8FD22"/>
    <w:rsid w:val="2DE9252C"/>
    <w:rsid w:val="2E7EBAFF"/>
    <w:rsid w:val="2F53986C"/>
    <w:rsid w:val="31C5CE68"/>
    <w:rsid w:val="32912AA2"/>
    <w:rsid w:val="342C2711"/>
    <w:rsid w:val="3587BB67"/>
    <w:rsid w:val="361EE92A"/>
    <w:rsid w:val="36775398"/>
    <w:rsid w:val="37F8A4F1"/>
    <w:rsid w:val="39F0CF8B"/>
    <w:rsid w:val="3BC8A06F"/>
    <w:rsid w:val="3ED078CE"/>
    <w:rsid w:val="3FEB0B86"/>
    <w:rsid w:val="405BA651"/>
    <w:rsid w:val="4126F15B"/>
    <w:rsid w:val="42AFC894"/>
    <w:rsid w:val="43039D70"/>
    <w:rsid w:val="44B5BC7D"/>
    <w:rsid w:val="45A0EFF6"/>
    <w:rsid w:val="45BC8F59"/>
    <w:rsid w:val="4886A567"/>
    <w:rsid w:val="490BBDE3"/>
    <w:rsid w:val="4AA7F1BF"/>
    <w:rsid w:val="4AE03ECE"/>
    <w:rsid w:val="4B65D507"/>
    <w:rsid w:val="4C6F5ECA"/>
    <w:rsid w:val="4D8EC97A"/>
    <w:rsid w:val="4E44BEBA"/>
    <w:rsid w:val="4E5485D7"/>
    <w:rsid w:val="4F2E45D5"/>
    <w:rsid w:val="4F2E45D5"/>
    <w:rsid w:val="4FD8E458"/>
    <w:rsid w:val="51489CA7"/>
    <w:rsid w:val="51D79A8F"/>
    <w:rsid w:val="53593B75"/>
    <w:rsid w:val="53847554"/>
    <w:rsid w:val="549C2D48"/>
    <w:rsid w:val="5539F035"/>
    <w:rsid w:val="57DE27A8"/>
    <w:rsid w:val="5842C5CD"/>
    <w:rsid w:val="589A564E"/>
    <w:rsid w:val="58C99D97"/>
    <w:rsid w:val="58EBF012"/>
    <w:rsid w:val="5970E491"/>
    <w:rsid w:val="5B09D291"/>
    <w:rsid w:val="5B59FAF4"/>
    <w:rsid w:val="5C97C4A7"/>
    <w:rsid w:val="5D16C538"/>
    <w:rsid w:val="5DEFAE67"/>
    <w:rsid w:val="5E2BC3DB"/>
    <w:rsid w:val="5E5F1DA7"/>
    <w:rsid w:val="5EB6C066"/>
    <w:rsid w:val="5EED3CD4"/>
    <w:rsid w:val="60B0E800"/>
    <w:rsid w:val="60D49B20"/>
    <w:rsid w:val="613CBDCF"/>
    <w:rsid w:val="61BC32B9"/>
    <w:rsid w:val="61DB2FC0"/>
    <w:rsid w:val="635758C1"/>
    <w:rsid w:val="6387CC68"/>
    <w:rsid w:val="64941873"/>
    <w:rsid w:val="650BB757"/>
    <w:rsid w:val="666BF234"/>
    <w:rsid w:val="674AA495"/>
    <w:rsid w:val="684C0C34"/>
    <w:rsid w:val="6AB8EC65"/>
    <w:rsid w:val="6E1AE05B"/>
    <w:rsid w:val="700E49AA"/>
    <w:rsid w:val="7017BC50"/>
    <w:rsid w:val="70A41D72"/>
    <w:rsid w:val="70C14C03"/>
    <w:rsid w:val="70F9C187"/>
    <w:rsid w:val="719D60E0"/>
    <w:rsid w:val="7205821D"/>
    <w:rsid w:val="7240C377"/>
    <w:rsid w:val="7262B8F6"/>
    <w:rsid w:val="72A09DA8"/>
    <w:rsid w:val="72F3342C"/>
    <w:rsid w:val="73136234"/>
    <w:rsid w:val="738B5F9E"/>
    <w:rsid w:val="74EEE1D3"/>
    <w:rsid w:val="7669629C"/>
    <w:rsid w:val="7690E5A0"/>
    <w:rsid w:val="76EF18C0"/>
    <w:rsid w:val="7820779E"/>
    <w:rsid w:val="7872D5F9"/>
    <w:rsid w:val="78A69FB8"/>
    <w:rsid w:val="79E4BA20"/>
    <w:rsid w:val="79E4BA20"/>
    <w:rsid w:val="7A335449"/>
    <w:rsid w:val="7A56295F"/>
    <w:rsid w:val="7B3B46C7"/>
    <w:rsid w:val="7B7FFA02"/>
    <w:rsid w:val="7C00AF22"/>
    <w:rsid w:val="7CB1B00F"/>
    <w:rsid w:val="7D897AE9"/>
    <w:rsid w:val="7DB60891"/>
    <w:rsid w:val="7F9AB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097E2"/>
  <w15:chartTrackingRefBased/>
  <w15:docId w15:val="{35C42764-0A91-4B5D-9C53-A4C3712BFF9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paragraph" w:styleId="TOC1" mc:Ignorable="w14">
    <w:name xmlns:w="http://schemas.openxmlformats.org/wordprocessingml/2006/main" w:val="toc 1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2" mc:Ignorable="w14">
    <w:name xmlns:w="http://schemas.openxmlformats.org/wordprocessingml/2006/main" w:val="toc 2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220"/>
    </w:pPr>
  </w:style>
  <w:style xmlns:w14="http://schemas.microsoft.com/office/word/2010/wordml" xmlns:mc="http://schemas.openxmlformats.org/markup-compatibility/2006" xmlns:w="http://schemas.openxmlformats.org/wordprocessingml/2006/main" w:type="paragraph" w:styleId="TOC3" mc:Ignorable="w14">
    <w:name xmlns:w="http://schemas.openxmlformats.org/wordprocessingml/2006/main" w:val="toc 3"/>
    <w:basedOn xmlns:w="http://schemas.openxmlformats.org/wordprocessingml/2006/main" w:val="Normal"/>
    <w:next xmlns:w="http://schemas.openxmlformats.org/wordprocessingml/2006/main" w:val="Normal"/>
    <w:autoRedefine xmlns:w="http://schemas.openxmlformats.org/wordprocessingml/2006/main"/>
    <w:uiPriority xmlns:w="http://schemas.openxmlformats.org/wordprocessingml/2006/main" w:val="39"/>
    <w:unhideWhenUsed xmlns:w="http://schemas.openxmlformats.org/wordprocessingml/2006/main"/>
    <w:pPr xmlns:w="http://schemas.openxmlformats.org/wordprocessingml/2006/main">
      <w:spacing xmlns:w="http://schemas.openxmlformats.org/wordprocessingml/2006/main" w:after="100"/>
      <w:ind xmlns:w="http://schemas.openxmlformats.org/wordprocessingml/2006/main"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7f83c417f55454e" /><Relationship Type="http://schemas.microsoft.com/office/2020/10/relationships/intelligence" Target="intelligence2.xml" Id="R9e386ef79a6d412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2024-06-10T23:09:39.9475833Z</dcterms:created>
  <dcterms:modified xsi:type="dcterms:W3CDTF">2024-06-14T17:41:17.4573613Z</dcterms:modified>
  <dc:creator>Mario Ferrera</dc:creator>
  <lastModifiedBy>Mario Ferrera</lastModifiedBy>
</coreProperties>
</file>