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E6F4" w14:textId="0AE37772" w:rsidR="00B77455" w:rsidRDefault="00A42497" w:rsidP="00253D3E">
      <w:r>
        <w:rPr>
          <w:noProof/>
        </w:rPr>
        <w:drawing>
          <wp:anchor distT="0" distB="0" distL="114300" distR="114300" simplePos="0" relativeHeight="251671552" behindDoc="1" locked="0" layoutInCell="1" allowOverlap="1" wp14:anchorId="78E0347A" wp14:editId="203E2658">
            <wp:simplePos x="0" y="0"/>
            <wp:positionH relativeFrom="margin">
              <wp:posOffset>4263517</wp:posOffset>
            </wp:positionH>
            <wp:positionV relativeFrom="paragraph">
              <wp:posOffset>4065423</wp:posOffset>
            </wp:positionV>
            <wp:extent cx="2077517" cy="2005482"/>
            <wp:effectExtent l="0" t="0" r="18415" b="13970"/>
            <wp:wrapNone/>
            <wp:docPr id="1782359858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12C08F7" wp14:editId="247B05C1">
            <wp:simplePos x="0" y="0"/>
            <wp:positionH relativeFrom="margin">
              <wp:posOffset>2026463</wp:posOffset>
            </wp:positionH>
            <wp:positionV relativeFrom="paragraph">
              <wp:posOffset>4067251</wp:posOffset>
            </wp:positionV>
            <wp:extent cx="2077517" cy="2005482"/>
            <wp:effectExtent l="0" t="0" r="18415" b="13970"/>
            <wp:wrapNone/>
            <wp:docPr id="674367231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CDF77" wp14:editId="33590860">
                <wp:simplePos x="0" y="0"/>
                <wp:positionH relativeFrom="column">
                  <wp:posOffset>-519277</wp:posOffset>
                </wp:positionH>
                <wp:positionV relativeFrom="paragraph">
                  <wp:posOffset>3576930</wp:posOffset>
                </wp:positionV>
                <wp:extent cx="3533242" cy="672999"/>
                <wp:effectExtent l="0" t="0" r="0" b="0"/>
                <wp:wrapNone/>
                <wp:docPr id="132826499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242" cy="672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7F41B" w14:textId="303F76BC" w:rsidR="00A42497" w:rsidRPr="00A42497" w:rsidRDefault="00A42497" w:rsidP="00A424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Semi-Annual</w:t>
                            </w:r>
                            <w:r w:rsidRPr="00A42497"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Forecasting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CDF7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0.9pt;margin-top:281.65pt;width:278.2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" filled="f" stroked="f">
                <v:fill o:detectmouseclick="t"/>
                <v:textbox>
                  <w:txbxContent>
                    <w:p w14:paraId="7A17F41B" w14:textId="303F76BC" w:rsidR="00A42497" w:rsidRPr="00A42497" w:rsidRDefault="00A42497" w:rsidP="00A42497">
                      <w:pPr>
                        <w:jc w:val="center"/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Semi-Annual</w:t>
                      </w:r>
                      <w:r w:rsidRPr="00A42497"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Forecasting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5CFDFDED" wp14:editId="5163B18B">
                <wp:simplePos x="0" y="0"/>
                <wp:positionH relativeFrom="column">
                  <wp:posOffset>-679856</wp:posOffset>
                </wp:positionH>
                <wp:positionV relativeFrom="paragraph">
                  <wp:posOffset>782650</wp:posOffset>
                </wp:positionV>
                <wp:extent cx="3021177" cy="672999"/>
                <wp:effectExtent l="0" t="0" r="0" b="0"/>
                <wp:wrapNone/>
                <wp:docPr id="2506105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177" cy="672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9DF96" w14:textId="47E85D4D" w:rsidR="00A42497" w:rsidRPr="00A42497" w:rsidRDefault="00A42497" w:rsidP="00A424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497"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Annual Forecasting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FDED" id="Text Box 11" o:spid="_x0000_s1027" type="#_x0000_t202" style="position:absolute;margin-left:-53.55pt;margin-top:61.65pt;width:237.9pt;height:53pt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" filled="f" stroked="f">
                <v:fill o:detectmouseclick="t"/>
                <v:textbox>
                  <w:txbxContent>
                    <w:p w14:paraId="0BC9DF96" w14:textId="47E85D4D" w:rsidR="00A42497" w:rsidRPr="00A42497" w:rsidRDefault="00A42497" w:rsidP="00A42497">
                      <w:pPr>
                        <w:jc w:val="center"/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497"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Annual Forecasting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3A851CB" wp14:editId="160EBA55">
            <wp:simplePos x="0" y="0"/>
            <wp:positionH relativeFrom="column">
              <wp:posOffset>-277978</wp:posOffset>
            </wp:positionH>
            <wp:positionV relativeFrom="paragraph">
              <wp:posOffset>4052621</wp:posOffset>
            </wp:positionV>
            <wp:extent cx="2077517" cy="2005482"/>
            <wp:effectExtent l="0" t="0" r="18415" b="13970"/>
            <wp:wrapNone/>
            <wp:docPr id="1969527911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D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7D64A" wp14:editId="4113DB45">
                <wp:simplePos x="0" y="0"/>
                <wp:positionH relativeFrom="column">
                  <wp:posOffset>-333375</wp:posOffset>
                </wp:positionH>
                <wp:positionV relativeFrom="paragraph">
                  <wp:posOffset>3609975</wp:posOffset>
                </wp:positionV>
                <wp:extent cx="6852285" cy="2552700"/>
                <wp:effectExtent l="0" t="0" r="24765" b="19050"/>
                <wp:wrapNone/>
                <wp:docPr id="12122011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FB9D" id="Rectangle 1" o:spid="_x0000_s1026" style="position:absolute;margin-left:-26.25pt;margin-top:284.25pt;width:539.55pt;height:2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" filled="f" strokecolor="#7f7f7f [1612]" strokeweight="1pt"/>
            </w:pict>
          </mc:Fallback>
        </mc:AlternateContent>
      </w:r>
      <w:r w:rsidR="00253D3E">
        <w:rPr>
          <w:noProof/>
        </w:rPr>
        <w:drawing>
          <wp:anchor distT="0" distB="0" distL="114300" distR="114300" simplePos="0" relativeHeight="251658240" behindDoc="0" locked="0" layoutInCell="1" allowOverlap="1" wp14:anchorId="545021D9" wp14:editId="496CCD5C">
            <wp:simplePos x="0" y="0"/>
            <wp:positionH relativeFrom="page">
              <wp:posOffset>581025</wp:posOffset>
            </wp:positionH>
            <wp:positionV relativeFrom="paragraph">
              <wp:posOffset>0</wp:posOffset>
            </wp:positionV>
            <wp:extent cx="6890454" cy="3152775"/>
            <wp:effectExtent l="0" t="0" r="5715" b="0"/>
            <wp:wrapSquare wrapText="bothSides"/>
            <wp:docPr id="146168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8714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21380" r="1282" b="15622"/>
                    <a:stretch/>
                  </pic:blipFill>
                  <pic:spPr bwMode="auto">
                    <a:xfrm>
                      <a:off x="0" y="0"/>
                      <a:ext cx="6890454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A10A0" w14:textId="270CBD84" w:rsidR="00A42497" w:rsidRPr="00A42497" w:rsidRDefault="00A42497" w:rsidP="00A42497"/>
    <w:p w14:paraId="2ECF404E" w14:textId="5FE2B186" w:rsidR="00A42497" w:rsidRPr="00A42497" w:rsidRDefault="00A42497" w:rsidP="00A42497"/>
    <w:p w14:paraId="16C13C92" w14:textId="0E3D6D2E" w:rsidR="00A42497" w:rsidRPr="00A42497" w:rsidRDefault="00A42497" w:rsidP="00A42497"/>
    <w:p w14:paraId="659243C4" w14:textId="373EB00A" w:rsidR="00A42497" w:rsidRPr="00A42497" w:rsidRDefault="00A42497" w:rsidP="00A42497"/>
    <w:p w14:paraId="7AF43071" w14:textId="04F363D4" w:rsidR="00A42497" w:rsidRPr="00A42497" w:rsidRDefault="00A42497" w:rsidP="00A42497"/>
    <w:p w14:paraId="08496A66" w14:textId="03838F3E" w:rsidR="00A42497" w:rsidRPr="00A42497" w:rsidRDefault="00A42497" w:rsidP="00A42497"/>
    <w:p w14:paraId="691AFC3C" w14:textId="4B4B8B46" w:rsidR="00A42497" w:rsidRPr="00A42497" w:rsidRDefault="00A42497" w:rsidP="00A42497"/>
    <w:p w14:paraId="2C2AD17A" w14:textId="01B2EF05" w:rsidR="00A42497" w:rsidRPr="00A42497" w:rsidRDefault="00A42497" w:rsidP="00A42497"/>
    <w:p w14:paraId="4888410C" w14:textId="2E3445F9" w:rsidR="00A42497" w:rsidRPr="00A42497" w:rsidRDefault="00A42497" w:rsidP="00A42497"/>
    <w:p w14:paraId="266D3F6B" w14:textId="4826BD2B" w:rsidR="00A42497" w:rsidRPr="00A42497" w:rsidRDefault="00A42497" w:rsidP="00A42497"/>
    <w:p w14:paraId="1133F789" w14:textId="11ABFF3D" w:rsidR="00A42497" w:rsidRDefault="00A42497" w:rsidP="00A42497"/>
    <w:p w14:paraId="0E6B910B" w14:textId="4E0EFCA9" w:rsidR="00A42497" w:rsidRDefault="00A42497" w:rsidP="00A42497">
      <w:r>
        <w:t xml:space="preserve">(Same formula </w:t>
      </w:r>
      <w:proofErr w:type="spellStart"/>
      <w:r>
        <w:t>sa</w:t>
      </w:r>
      <w:proofErr w:type="spellEnd"/>
      <w:r>
        <w:t xml:space="preserve"> Annual Forecasting)</w:t>
      </w:r>
    </w:p>
    <w:p w14:paraId="2FFFB88F" w14:textId="005825A3" w:rsidR="00A42497" w:rsidRDefault="00A42497" w:rsidP="00A42497"/>
    <w:p w14:paraId="50A88FF7" w14:textId="6DA7E7F2" w:rsidR="00A42497" w:rsidRDefault="00A42497" w:rsidP="00A42497"/>
    <w:p w14:paraId="5D7A28BF" w14:textId="327A0EB7" w:rsidR="00A42497" w:rsidRDefault="00A42497" w:rsidP="00A42497"/>
    <w:p w14:paraId="0F934877" w14:textId="204FC9BC" w:rsidR="00A42497" w:rsidRDefault="00A42497" w:rsidP="00A42497"/>
    <w:p w14:paraId="2FFAF63B" w14:textId="49C51378" w:rsidR="00A42497" w:rsidRDefault="00A42497" w:rsidP="00A42497"/>
    <w:p w14:paraId="5258C352" w14:textId="1A64334E" w:rsidR="00A42497" w:rsidRDefault="004F3F68" w:rsidP="00A424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5BEEA" wp14:editId="670DA763">
                <wp:simplePos x="0" y="0"/>
                <wp:positionH relativeFrom="column">
                  <wp:posOffset>-829340</wp:posOffset>
                </wp:positionH>
                <wp:positionV relativeFrom="paragraph">
                  <wp:posOffset>-265814</wp:posOffset>
                </wp:positionV>
                <wp:extent cx="5975498" cy="672465"/>
                <wp:effectExtent l="0" t="0" r="0" b="0"/>
                <wp:wrapNone/>
                <wp:docPr id="142308181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498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2069D" w14:textId="7AE87A3C" w:rsidR="003D3584" w:rsidRPr="00A42497" w:rsidRDefault="003D3584" w:rsidP="003D3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Quarterly</w:t>
                            </w:r>
                            <w:r w:rsidRPr="00A42497"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Forecasting</w:t>
                            </w:r>
                            <w:r w:rsidR="004F3F68"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using Growth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BEEA" id="Text Box 21" o:spid="_x0000_s1028" type="#_x0000_t202" style="position:absolute;margin-left:-65.3pt;margin-top:-20.95pt;width:470.5pt;height:5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" filled="f" stroked="f">
                <v:fill o:detectmouseclick="t"/>
                <v:textbox>
                  <w:txbxContent>
                    <w:p w14:paraId="0832069D" w14:textId="7AE87A3C" w:rsidR="003D3584" w:rsidRPr="00A42497" w:rsidRDefault="003D3584" w:rsidP="003D3584">
                      <w:pPr>
                        <w:jc w:val="center"/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Quarterly</w:t>
                      </w:r>
                      <w:r w:rsidRPr="00A42497"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Forecasting</w:t>
                      </w:r>
                      <w:r w:rsidR="004F3F68"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using Growth Rate</w:t>
                      </w:r>
                    </w:p>
                  </w:txbxContent>
                </v:textbox>
              </v:shape>
            </w:pict>
          </mc:Fallback>
        </mc:AlternateContent>
      </w:r>
      <w:r w:rsidR="003D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DFDEFF" wp14:editId="50BED457">
                <wp:simplePos x="0" y="0"/>
                <wp:positionH relativeFrom="column">
                  <wp:posOffset>-779228</wp:posOffset>
                </wp:positionH>
                <wp:positionV relativeFrom="paragraph">
                  <wp:posOffset>2512613</wp:posOffset>
                </wp:positionV>
                <wp:extent cx="6177915" cy="485030"/>
                <wp:effectExtent l="0" t="0" r="0" b="0"/>
                <wp:wrapNone/>
                <wp:docPr id="205978827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4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4806B" w14:textId="7BF4136C" w:rsidR="003D3584" w:rsidRPr="00A42497" w:rsidRDefault="003D3584" w:rsidP="003D3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Quarterly</w:t>
                            </w:r>
                            <w:r w:rsidRPr="00A42497"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Forecasting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using Moving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DEFF" id="Text Box 26" o:spid="_x0000_s1029" type="#_x0000_t202" style="position:absolute;margin-left:-61.35pt;margin-top:197.85pt;width:486.45pt;height:3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" filled="f" stroked="f">
                <v:fill o:detectmouseclick="t"/>
                <v:textbox>
                  <w:txbxContent>
                    <w:p w14:paraId="5524806B" w14:textId="7BF4136C" w:rsidR="003D3584" w:rsidRPr="00A42497" w:rsidRDefault="003D3584" w:rsidP="003D3584">
                      <w:pPr>
                        <w:jc w:val="center"/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Quarterly</w:t>
                      </w:r>
                      <w:r w:rsidRPr="00A42497"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Forecasting</w:t>
                      </w:r>
                      <w:r>
                        <w:rPr>
                          <w:noProof/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using Moving Average</w:t>
                      </w:r>
                    </w:p>
                  </w:txbxContent>
                </v:textbox>
              </v:shape>
            </w:pict>
          </mc:Fallback>
        </mc:AlternateContent>
      </w:r>
      <w:r w:rsidR="003D3584">
        <w:rPr>
          <w:noProof/>
        </w:rPr>
        <w:drawing>
          <wp:anchor distT="0" distB="0" distL="114300" distR="114300" simplePos="0" relativeHeight="251684864" behindDoc="1" locked="0" layoutInCell="1" allowOverlap="1" wp14:anchorId="54619FE8" wp14:editId="5AD08A1E">
            <wp:simplePos x="0" y="0"/>
            <wp:positionH relativeFrom="margin">
              <wp:align>left</wp:align>
            </wp:positionH>
            <wp:positionV relativeFrom="paragraph">
              <wp:posOffset>3093057</wp:posOffset>
            </wp:positionV>
            <wp:extent cx="6050584" cy="1701165"/>
            <wp:effectExtent l="0" t="0" r="7620" b="13335"/>
            <wp:wrapNone/>
            <wp:docPr id="850174522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3D35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7FEBC" wp14:editId="64946BF6">
                <wp:simplePos x="0" y="0"/>
                <wp:positionH relativeFrom="margin">
                  <wp:align>center</wp:align>
                </wp:positionH>
                <wp:positionV relativeFrom="paragraph">
                  <wp:posOffset>2482602</wp:posOffset>
                </wp:positionV>
                <wp:extent cx="6852285" cy="2552700"/>
                <wp:effectExtent l="0" t="0" r="24765" b="19050"/>
                <wp:wrapNone/>
                <wp:docPr id="122140993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DB74" id="Rectangle 1" o:spid="_x0000_s1026" style="position:absolute;margin-left:0;margin-top:195.5pt;width:539.55pt;height:201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" filled="f" strokecolor="#7f7f7f [1612]" strokeweight="1pt">
                <w10:wrap anchorx="margin"/>
              </v:rect>
            </w:pict>
          </mc:Fallback>
        </mc:AlternateContent>
      </w:r>
      <w:r w:rsidR="003D3584">
        <w:rPr>
          <w:noProof/>
        </w:rPr>
        <w:drawing>
          <wp:anchor distT="0" distB="0" distL="114300" distR="114300" simplePos="0" relativeHeight="251678720" behindDoc="1" locked="0" layoutInCell="1" allowOverlap="1" wp14:anchorId="0DC1E4F5" wp14:editId="047C4B78">
            <wp:simplePos x="0" y="0"/>
            <wp:positionH relativeFrom="column">
              <wp:posOffset>2991043</wp:posOffset>
            </wp:positionH>
            <wp:positionV relativeFrom="paragraph">
              <wp:posOffset>469983</wp:posOffset>
            </wp:positionV>
            <wp:extent cx="3188473" cy="1701165"/>
            <wp:effectExtent l="0" t="0" r="12065" b="13335"/>
            <wp:wrapNone/>
            <wp:docPr id="533909067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D3584">
        <w:rPr>
          <w:noProof/>
        </w:rPr>
        <w:drawing>
          <wp:anchor distT="0" distB="0" distL="114300" distR="114300" simplePos="0" relativeHeight="251676672" behindDoc="1" locked="0" layoutInCell="1" allowOverlap="1" wp14:anchorId="1FFA37F3" wp14:editId="7D695619">
            <wp:simplePos x="0" y="0"/>
            <wp:positionH relativeFrom="column">
              <wp:posOffset>-381664</wp:posOffset>
            </wp:positionH>
            <wp:positionV relativeFrom="paragraph">
              <wp:posOffset>453224</wp:posOffset>
            </wp:positionV>
            <wp:extent cx="3188473" cy="1701165"/>
            <wp:effectExtent l="0" t="0" r="12065" b="13335"/>
            <wp:wrapNone/>
            <wp:docPr id="575762320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3D35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6DDBC" wp14:editId="05F1AE50">
                <wp:simplePos x="0" y="0"/>
                <wp:positionH relativeFrom="margin">
                  <wp:align>center</wp:align>
                </wp:positionH>
                <wp:positionV relativeFrom="paragraph">
                  <wp:posOffset>-272001</wp:posOffset>
                </wp:positionV>
                <wp:extent cx="6852285" cy="2552700"/>
                <wp:effectExtent l="0" t="0" r="24765" b="19050"/>
                <wp:wrapNone/>
                <wp:docPr id="22688729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7E1C1" id="Rectangle 1" o:spid="_x0000_s1026" style="position:absolute;margin-left:0;margin-top:-21.4pt;width:539.55pt;height:201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" filled="f" strokecolor="#7f7f7f [1612]" strokeweight="1pt">
                <w10:wrap anchorx="margin"/>
              </v:rect>
            </w:pict>
          </mc:Fallback>
        </mc:AlternateContent>
      </w:r>
    </w:p>
    <w:p w14:paraId="1110ED4A" w14:textId="193AA85B" w:rsidR="004F3F68" w:rsidRPr="004F3F68" w:rsidRDefault="004F3F68" w:rsidP="004F3F68"/>
    <w:p w14:paraId="7A5975AF" w14:textId="5504B77B" w:rsidR="004F3F68" w:rsidRPr="004F3F68" w:rsidRDefault="004F3F68" w:rsidP="004F3F68"/>
    <w:p w14:paraId="30FFBBBB" w14:textId="5DD1CACD" w:rsidR="004F3F68" w:rsidRPr="004F3F68" w:rsidRDefault="004F3F68" w:rsidP="004F3F68"/>
    <w:p w14:paraId="545DFA74" w14:textId="345E2821" w:rsidR="004F3F68" w:rsidRPr="004F3F68" w:rsidRDefault="004F3F68" w:rsidP="004F3F68"/>
    <w:p w14:paraId="1B365AB9" w14:textId="0F4331CB" w:rsidR="004F3F68" w:rsidRPr="004F3F68" w:rsidRDefault="004F3F68" w:rsidP="004F3F68"/>
    <w:p w14:paraId="1FD9F045" w14:textId="06E35166" w:rsidR="004F3F68" w:rsidRPr="004F3F68" w:rsidRDefault="004F3F68" w:rsidP="004F3F68"/>
    <w:p w14:paraId="59B670B9" w14:textId="470F4BAA" w:rsidR="004F3F68" w:rsidRPr="004F3F68" w:rsidRDefault="004F3F68" w:rsidP="004F3F68"/>
    <w:p w14:paraId="30D68629" w14:textId="30E59EB9" w:rsidR="004F3F68" w:rsidRPr="004F3F68" w:rsidRDefault="004F3F68" w:rsidP="004F3F68"/>
    <w:p w14:paraId="7406F226" w14:textId="49849EEE" w:rsidR="004F3F68" w:rsidRPr="004F3F68" w:rsidRDefault="004F3F68" w:rsidP="004F3F68"/>
    <w:p w14:paraId="7FD1E580" w14:textId="325E65EC" w:rsidR="004F3F68" w:rsidRPr="004F3F68" w:rsidRDefault="004F3F68" w:rsidP="004F3F68"/>
    <w:p w14:paraId="6A78E37A" w14:textId="3ABBA9DE" w:rsidR="004F3F68" w:rsidRPr="004F3F68" w:rsidRDefault="004F3F68" w:rsidP="004F3F68"/>
    <w:p w14:paraId="4C708EBA" w14:textId="152050B0" w:rsidR="004F3F68" w:rsidRPr="004F3F68" w:rsidRDefault="004F3F68" w:rsidP="004F3F68"/>
    <w:p w14:paraId="13C41E9F" w14:textId="65D77374" w:rsidR="004F3F68" w:rsidRPr="004F3F68" w:rsidRDefault="004F3F68" w:rsidP="004F3F68"/>
    <w:p w14:paraId="1575241A" w14:textId="49F6AFB1" w:rsidR="004F3F68" w:rsidRPr="004F3F68" w:rsidRDefault="004F3F68" w:rsidP="004F3F68"/>
    <w:p w14:paraId="17BF06A0" w14:textId="166DDC21" w:rsidR="004F3F68" w:rsidRPr="004F3F68" w:rsidRDefault="004F3F68" w:rsidP="004F3F68"/>
    <w:p w14:paraId="0FA293B7" w14:textId="6B099005" w:rsidR="004F3F68" w:rsidRPr="004F3F68" w:rsidRDefault="004F3F68" w:rsidP="004F3F68"/>
    <w:p w14:paraId="68E70706" w14:textId="02057116" w:rsidR="004F3F68" w:rsidRPr="004F3F68" w:rsidRDefault="004F3F68" w:rsidP="004F3F68"/>
    <w:p w14:paraId="25D00ECB" w14:textId="39D44542" w:rsidR="004F3F68" w:rsidRDefault="004F3F68" w:rsidP="004F3F68"/>
    <w:p w14:paraId="1F71D8B5" w14:textId="028818AA" w:rsidR="004F3F68" w:rsidRDefault="004F3F68" w:rsidP="004F3F68">
      <w:r w:rsidRPr="004F3F68">
        <w:rPr>
          <w:b/>
          <w:bCs/>
        </w:rPr>
        <w:t xml:space="preserve">FORMULA USING GROWTH RATE FOR </w:t>
      </w:r>
      <w:proofErr w:type="gramStart"/>
      <w:r w:rsidRPr="004F3F68">
        <w:rPr>
          <w:b/>
          <w:bCs/>
        </w:rPr>
        <w:t>QUARTERLY</w:t>
      </w:r>
      <w:r>
        <w:t xml:space="preserve">  /</w:t>
      </w:r>
      <w:proofErr w:type="gramEnd"/>
      <w:r>
        <w:t xml:space="preserve">/Sames lang formula </w:t>
      </w:r>
      <w:proofErr w:type="spellStart"/>
      <w:r>
        <w:t>sa</w:t>
      </w:r>
      <w:proofErr w:type="spellEnd"/>
      <w:r>
        <w:t xml:space="preserve"> monthly </w:t>
      </w:r>
      <w:proofErr w:type="spellStart"/>
      <w:r>
        <w:t>kaso</w:t>
      </w:r>
      <w:proofErr w:type="spellEnd"/>
      <w:r>
        <w:t xml:space="preserve"> </w:t>
      </w:r>
      <w:proofErr w:type="spellStart"/>
      <w:r>
        <w:t>tinototal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Month 1 to 3.</w:t>
      </w:r>
    </w:p>
    <w:p w14:paraId="5E0717D2" w14:textId="4EAEB2C5" w:rsidR="004F3F68" w:rsidRDefault="004F3F68" w:rsidP="004F3F68">
      <w:r>
        <w:t>M= Month</w:t>
      </w:r>
    </w:p>
    <w:p w14:paraId="38DD9C9C" w14:textId="607C1CD4" w:rsidR="004F3F68" w:rsidRDefault="004F3F68" w:rsidP="004F3F68">
      <w:r>
        <w:t>Q- Quarter</w:t>
      </w:r>
    </w:p>
    <w:p w14:paraId="7ED75856" w14:textId="7D2E4E08" w:rsidR="004F3F68" w:rsidRDefault="004F3F68" w:rsidP="004F3F68">
      <w:r>
        <w:t>M1+M2+M3= Q1 (this serves as the previous sales)</w:t>
      </w:r>
    </w:p>
    <w:p w14:paraId="74748FED" w14:textId="25B18B58" w:rsidR="004F3F68" w:rsidRDefault="004F3F68" w:rsidP="004F3F68">
      <w:r>
        <w:t>M4+ M5+M6= Q2 (this serves as the Current Sales)</w:t>
      </w:r>
    </w:p>
    <w:p w14:paraId="273B8537" w14:textId="31724514" w:rsidR="004F3F68" w:rsidRDefault="004F3F68" w:rsidP="004F3F68"/>
    <w:p w14:paraId="07D0EFA7" w14:textId="55562EE2" w:rsidR="004F3F68" w:rsidRDefault="004F3F68" w:rsidP="004F3F68">
      <w:r>
        <w:t>(GR)Growth Rate = Q2 – Q1 / Q1</w:t>
      </w:r>
    </w:p>
    <w:p w14:paraId="3A6652AA" w14:textId="7605C363" w:rsidR="004F3F68" w:rsidRDefault="004F3F68" w:rsidP="004F3F68">
      <w:r>
        <w:t>(EQS)Estimated Quarter Sales = GR X Q2</w:t>
      </w:r>
    </w:p>
    <w:p w14:paraId="60C3FBEB" w14:textId="044F4E6B" w:rsidR="004F3F68" w:rsidRDefault="004F3F68" w:rsidP="004F3F68">
      <w:r>
        <w:t xml:space="preserve">Estimated Total Quarterly Sales= EQS + Q2   = Q3 </w:t>
      </w:r>
    </w:p>
    <w:p w14:paraId="7DFFFC39" w14:textId="61B07FA8" w:rsidR="004F3F68" w:rsidRDefault="004F3F68" w:rsidP="004F3F68">
      <w:r w:rsidRPr="004F3F68">
        <w:rPr>
          <w:b/>
          <w:bCs/>
        </w:rPr>
        <w:lastRenderedPageBreak/>
        <w:t xml:space="preserve">FORMULA USING </w:t>
      </w:r>
      <w:r>
        <w:rPr>
          <w:b/>
          <w:bCs/>
        </w:rPr>
        <w:t xml:space="preserve">MOVING AVERAGE </w:t>
      </w:r>
      <w:r w:rsidRPr="004F3F68">
        <w:rPr>
          <w:b/>
          <w:bCs/>
        </w:rPr>
        <w:t>FOR QUARTERLY</w:t>
      </w:r>
      <w:r>
        <w:t xml:space="preserve">  </w:t>
      </w:r>
    </w:p>
    <w:p w14:paraId="4B1E2CB8" w14:textId="5FA65CC4" w:rsidR="004F3F68" w:rsidRDefault="004F3F68" w:rsidP="004F3F68"/>
    <w:p w14:paraId="0C41C7D0" w14:textId="437FD63F" w:rsidR="004F3F68" w:rsidRDefault="004F3F68" w:rsidP="004F3F68">
      <w:r>
        <w:t>(Actual Sales) M1 + M2 + M3 / 3 = Estimated Sales for M4</w:t>
      </w:r>
    </w:p>
    <w:p w14:paraId="2DB2A82D" w14:textId="7493A3AC" w:rsidR="004F3F68" w:rsidRDefault="004F3F68" w:rsidP="004F3F68">
      <w:r>
        <w:t xml:space="preserve">(Actual Sales) M2 + M3 + M4 / 3 = </w:t>
      </w:r>
      <w:r>
        <w:t>Estimated Sales for M</w:t>
      </w:r>
      <w:r>
        <w:t>5</w:t>
      </w:r>
    </w:p>
    <w:p w14:paraId="59C14A46" w14:textId="704CCD7C" w:rsidR="004F3F68" w:rsidRDefault="004F3F68" w:rsidP="004F3F68">
      <w:r>
        <w:t>(Actual Sales) M</w:t>
      </w:r>
      <w:r>
        <w:t>3</w:t>
      </w:r>
      <w:r>
        <w:t xml:space="preserve"> + M</w:t>
      </w:r>
      <w:r>
        <w:t>4</w:t>
      </w:r>
      <w:r>
        <w:t xml:space="preserve"> + M</w:t>
      </w:r>
      <w:r>
        <w:t>5</w:t>
      </w:r>
      <w:r>
        <w:t xml:space="preserve"> / 3 = Estimated Sales for M</w:t>
      </w:r>
      <w:r>
        <w:t>6</w:t>
      </w:r>
    </w:p>
    <w:p w14:paraId="36438601" w14:textId="38C13277" w:rsidR="004F3F68" w:rsidRDefault="004F3F68" w:rsidP="004F3F68">
      <w:r>
        <w:t>(Actual Sales) M</w:t>
      </w:r>
      <w:r>
        <w:t>4</w:t>
      </w:r>
      <w:r>
        <w:t xml:space="preserve"> + M</w:t>
      </w:r>
      <w:r>
        <w:t>5</w:t>
      </w:r>
      <w:r>
        <w:t xml:space="preserve"> + M</w:t>
      </w:r>
      <w:r>
        <w:t>4</w:t>
      </w:r>
      <w:r>
        <w:t xml:space="preserve"> / 3 = Estimated Sales for M</w:t>
      </w:r>
      <w:r>
        <w:t>6</w:t>
      </w:r>
    </w:p>
    <w:p w14:paraId="66B9CC2E" w14:textId="7500A2C5" w:rsidR="004F3F68" w:rsidRDefault="004F3F68" w:rsidP="004F3F68">
      <w:r>
        <w:t>And so on…</w:t>
      </w:r>
    </w:p>
    <w:p w14:paraId="347146D2" w14:textId="78B6A573" w:rsidR="004F3F68" w:rsidRDefault="004F3F68" w:rsidP="004F3F68"/>
    <w:p w14:paraId="11F631B4" w14:textId="2CDD82DC" w:rsidR="004F3F68" w:rsidRDefault="004F3F68" w:rsidP="004F3F68"/>
    <w:p w14:paraId="48F1FBCD" w14:textId="46FA1AC4" w:rsidR="004F3F68" w:rsidRDefault="004F3F68" w:rsidP="004F3F68">
      <w:r>
        <w:t>(</w:t>
      </w:r>
      <w:proofErr w:type="spellStart"/>
      <w:r>
        <w:t>Magkaiba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graph ng Growth Rate and Moving Average.</w:t>
      </w:r>
    </w:p>
    <w:p w14:paraId="03E1A80D" w14:textId="0AE20BD2" w:rsidR="004F3F68" w:rsidRDefault="004F3F68" w:rsidP="004F3F68">
      <w:r>
        <w:t xml:space="preserve">Kasi </w:t>
      </w:r>
      <w:proofErr w:type="spellStart"/>
      <w:r>
        <w:t>yung</w:t>
      </w:r>
      <w:proofErr w:type="spellEnd"/>
      <w:r>
        <w:t xml:space="preserve"> Growth Rate, </w:t>
      </w:r>
      <w:proofErr w:type="spellStart"/>
      <w:r>
        <w:t>tinototal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3 months, while </w:t>
      </w:r>
      <w:proofErr w:type="spellStart"/>
      <w:r>
        <w:t>si</w:t>
      </w:r>
      <w:proofErr w:type="spellEnd"/>
      <w:r>
        <w:t xml:space="preserve"> moving average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lang </w:t>
      </w:r>
      <w:proofErr w:type="spellStart"/>
      <w:r>
        <w:t>yung</w:t>
      </w:r>
      <w:proofErr w:type="spellEnd"/>
      <w:r>
        <w:t xml:space="preserve"> 3 months to predict the average sales for the next month)</w:t>
      </w:r>
    </w:p>
    <w:p w14:paraId="6ED9D815" w14:textId="77777777" w:rsidR="004F3F68" w:rsidRDefault="004F3F68" w:rsidP="004F3F68"/>
    <w:p w14:paraId="5EFAE21D" w14:textId="77777777" w:rsidR="004F3F68" w:rsidRDefault="004F3F68" w:rsidP="004F3F68"/>
    <w:p w14:paraId="7427F6AD" w14:textId="77777777" w:rsidR="004F3F68" w:rsidRPr="004F3F68" w:rsidRDefault="004F3F68" w:rsidP="004F3F68"/>
    <w:sectPr w:rsidR="004F3F68" w:rsidRPr="004F3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E"/>
    <w:rsid w:val="00253D3E"/>
    <w:rsid w:val="003445F8"/>
    <w:rsid w:val="003D3584"/>
    <w:rsid w:val="004F3F68"/>
    <w:rsid w:val="00A42497"/>
    <w:rsid w:val="00B77455"/>
    <w:rsid w:val="00F2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131C"/>
  <w15:chartTrackingRefBased/>
  <w15:docId w15:val="{95183D32-9ED8-44E2-98A5-417309F6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Semi-Annual</a:t>
            </a:r>
            <a:r>
              <a:rPr lang="en-US" baseline="0"/>
              <a:t> Estimated Total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18-4274-A84D-D520165875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5122960"/>
        <c:axId val="575127536"/>
      </c:barChart>
      <c:catAx>
        <c:axId val="57512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27536"/>
        <c:crosses val="autoZero"/>
        <c:auto val="1"/>
        <c:lblAlgn val="ctr"/>
        <c:lblOffset val="100"/>
        <c:noMultiLvlLbl val="0"/>
      </c:catAx>
      <c:valAx>
        <c:axId val="57512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2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Semi-Annual</a:t>
            </a:r>
            <a:r>
              <a:rPr lang="en-US" baseline="0"/>
              <a:t> Estimated Forecasted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17-413D-8588-E4FEA63CF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5122960"/>
        <c:axId val="575127536"/>
      </c:barChart>
      <c:catAx>
        <c:axId val="57512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27536"/>
        <c:crosses val="autoZero"/>
        <c:auto val="1"/>
        <c:lblAlgn val="ctr"/>
        <c:lblOffset val="100"/>
        <c:noMultiLvlLbl val="0"/>
      </c:catAx>
      <c:valAx>
        <c:axId val="57512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2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Semi-Annual Growth Rate Percentage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2023 1st Half</c:v>
                </c:pt>
                <c:pt idx="1">
                  <c:v>2023 2nd Half</c:v>
                </c:pt>
                <c:pt idx="2">
                  <c:v>2024 1st Half</c:v>
                </c:pt>
                <c:pt idx="3">
                  <c:v>2024 2nd Half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8A-4002-A63D-3C440C1E8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5122960"/>
        <c:axId val="575127536"/>
      </c:barChart>
      <c:catAx>
        <c:axId val="57512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27536"/>
        <c:crosses val="autoZero"/>
        <c:auto val="1"/>
        <c:lblAlgn val="ctr"/>
        <c:lblOffset val="100"/>
        <c:noMultiLvlLbl val="0"/>
      </c:catAx>
      <c:valAx>
        <c:axId val="57512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2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baseline="0"/>
              <a:t> Forecasted Sales </a:t>
            </a:r>
            <a:endParaRPr lang="en-P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mmm\-yy</c:formatCode>
                <c:ptCount val="11"/>
                <c:pt idx="0">
                  <c:v>44652</c:v>
                </c:pt>
                <c:pt idx="1">
                  <c:v>44682</c:v>
                </c:pt>
                <c:pt idx="2">
                  <c:v>44713</c:v>
                </c:pt>
                <c:pt idx="3">
                  <c:v>44743</c:v>
                </c:pt>
                <c:pt idx="4">
                  <c:v>44774</c:v>
                </c:pt>
                <c:pt idx="5">
                  <c:v>44805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E3-4215-81DB-E40A642719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mmm\-yy</c:formatCode>
                <c:ptCount val="11"/>
                <c:pt idx="0">
                  <c:v>44652</c:v>
                </c:pt>
                <c:pt idx="1">
                  <c:v>44682</c:v>
                </c:pt>
                <c:pt idx="2">
                  <c:v>44713</c:v>
                </c:pt>
                <c:pt idx="3">
                  <c:v>44743</c:v>
                </c:pt>
                <c:pt idx="4">
                  <c:v>44774</c:v>
                </c:pt>
                <c:pt idx="5">
                  <c:v>44805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E3-4215-81DB-E40A642719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mmm\-yy</c:formatCode>
                <c:ptCount val="11"/>
                <c:pt idx="0">
                  <c:v>44652</c:v>
                </c:pt>
                <c:pt idx="1">
                  <c:v>44682</c:v>
                </c:pt>
                <c:pt idx="2">
                  <c:v>44713</c:v>
                </c:pt>
                <c:pt idx="3">
                  <c:v>44743</c:v>
                </c:pt>
                <c:pt idx="4">
                  <c:v>44774</c:v>
                </c:pt>
                <c:pt idx="5">
                  <c:v>44805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E3-4215-81DB-E40A64271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607216"/>
        <c:axId val="683613456"/>
      </c:lineChart>
      <c:dateAx>
        <c:axId val="683607216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13456"/>
        <c:crosses val="autoZero"/>
        <c:auto val="1"/>
        <c:lblOffset val="100"/>
        <c:baseTimeUnit val="months"/>
      </c:dateAx>
      <c:valAx>
        <c:axId val="6836134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8360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baseline="0"/>
              <a:t> Quarterly </a:t>
            </a:r>
            <a:r>
              <a:rPr lang="en-PH"/>
              <a:t>Estimated</a:t>
            </a:r>
            <a:r>
              <a:rPr lang="en-PH" baseline="0"/>
              <a:t> Total Sales </a:t>
            </a:r>
            <a:endParaRPr lang="en-P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2022 Q3</c:v>
                </c:pt>
                <c:pt idx="1">
                  <c:v>2022 Q4</c:v>
                </c:pt>
                <c:pt idx="2">
                  <c:v>2023 Q1</c:v>
                </c:pt>
                <c:pt idx="3">
                  <c:v>2023 Q2</c:v>
                </c:pt>
                <c:pt idx="4">
                  <c:v>2023 Q3</c:v>
                </c:pt>
                <c:pt idx="5">
                  <c:v>2023 Q4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6C-4A03-A7C9-AF1667D491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2022 Q3</c:v>
                </c:pt>
                <c:pt idx="1">
                  <c:v>2022 Q4</c:v>
                </c:pt>
                <c:pt idx="2">
                  <c:v>2023 Q1</c:v>
                </c:pt>
                <c:pt idx="3">
                  <c:v>2023 Q2</c:v>
                </c:pt>
                <c:pt idx="4">
                  <c:v>2023 Q3</c:v>
                </c:pt>
                <c:pt idx="5">
                  <c:v>2023 Q4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6C-4A03-A7C9-AF1667D4914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2022 Q3</c:v>
                </c:pt>
                <c:pt idx="1">
                  <c:v>2022 Q4</c:v>
                </c:pt>
                <c:pt idx="2">
                  <c:v>2023 Q1</c:v>
                </c:pt>
                <c:pt idx="3">
                  <c:v>2023 Q2</c:v>
                </c:pt>
                <c:pt idx="4">
                  <c:v>2023 Q3</c:v>
                </c:pt>
                <c:pt idx="5">
                  <c:v>2023 Q4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6C-4A03-A7C9-AF1667D49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607216"/>
        <c:axId val="683613456"/>
      </c:lineChart>
      <c:catAx>
        <c:axId val="68360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13456"/>
        <c:crosses val="autoZero"/>
        <c:auto val="1"/>
        <c:lblAlgn val="ctr"/>
        <c:lblOffset val="100"/>
        <c:noMultiLvlLbl val="0"/>
      </c:catAx>
      <c:valAx>
        <c:axId val="6836134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8360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baseline="0"/>
              <a:t> Quarterly </a:t>
            </a:r>
            <a:r>
              <a:rPr lang="en-PH"/>
              <a:t>Estimated</a:t>
            </a:r>
            <a:r>
              <a:rPr lang="en-PH" baseline="0"/>
              <a:t> Forecasted Sales </a:t>
            </a:r>
            <a:endParaRPr lang="en-P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2022 Q3</c:v>
                </c:pt>
                <c:pt idx="1">
                  <c:v>2022 Q4</c:v>
                </c:pt>
                <c:pt idx="2">
                  <c:v>2023 Q1</c:v>
                </c:pt>
                <c:pt idx="3">
                  <c:v>2023 Q2</c:v>
                </c:pt>
                <c:pt idx="4">
                  <c:v>2023 Q3</c:v>
                </c:pt>
                <c:pt idx="5">
                  <c:v>2023 Q4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3C-4A29-BB9B-245C15F407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2022 Q3</c:v>
                </c:pt>
                <c:pt idx="1">
                  <c:v>2022 Q4</c:v>
                </c:pt>
                <c:pt idx="2">
                  <c:v>2023 Q1</c:v>
                </c:pt>
                <c:pt idx="3">
                  <c:v>2023 Q2</c:v>
                </c:pt>
                <c:pt idx="4">
                  <c:v>2023 Q3</c:v>
                </c:pt>
                <c:pt idx="5">
                  <c:v>2023 Q4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3C-4A29-BB9B-245C15F407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2022 Q3</c:v>
                </c:pt>
                <c:pt idx="1">
                  <c:v>2022 Q4</c:v>
                </c:pt>
                <c:pt idx="2">
                  <c:v>2023 Q1</c:v>
                </c:pt>
                <c:pt idx="3">
                  <c:v>2023 Q2</c:v>
                </c:pt>
                <c:pt idx="4">
                  <c:v>2023 Q3</c:v>
                </c:pt>
                <c:pt idx="5">
                  <c:v>2023 Q4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3C-4A29-BB9B-245C15F407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607216"/>
        <c:axId val="683613456"/>
      </c:lineChart>
      <c:catAx>
        <c:axId val="68360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13456"/>
        <c:crosses val="autoZero"/>
        <c:auto val="1"/>
        <c:lblAlgn val="ctr"/>
        <c:lblOffset val="100"/>
        <c:noMultiLvlLbl val="0"/>
      </c:catAx>
      <c:valAx>
        <c:axId val="6836134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8360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Quintos</dc:creator>
  <cp:keywords/>
  <dc:description/>
  <cp:lastModifiedBy>Harold Quintos</cp:lastModifiedBy>
  <cp:revision>1</cp:revision>
  <dcterms:created xsi:type="dcterms:W3CDTF">2023-11-16T22:12:00Z</dcterms:created>
  <dcterms:modified xsi:type="dcterms:W3CDTF">2023-11-16T22:52:00Z</dcterms:modified>
</cp:coreProperties>
</file>