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183AFF74" w:rsidRDefault="00D701D2" w14:paraId="52CFD5BC" w14:textId="04CC7BE2">
      <w:pPr>
        <w:pBdr>
          <w:top w:val="single" w:color="FF000000" w:sz="4" w:space="1"/>
          <w:bottom w:val="single" w:color="FF000000" w:sz="4" w:space="1"/>
        </w:pBdr>
        <w:rPr>
          <w:rFonts w:ascii="Consolas" w:hAnsi="Consolas"/>
          <w:sz w:val="22"/>
          <w:szCs w:val="22"/>
        </w:rPr>
      </w:pPr>
      <w:r w:rsidRPr="183AFF74" w:rsidR="6F44B191">
        <w:rPr>
          <w:rFonts w:ascii="Consolas" w:hAnsi="Consolas"/>
          <w:sz w:val="22"/>
          <w:szCs w:val="22"/>
          <w:u w:val="single"/>
        </w:rPr>
        <w:t>Researcher Profile</w:t>
      </w:r>
      <w:r w:rsidRPr="183AFF74" w:rsidR="3D6B070F">
        <w:rPr>
          <w:rFonts w:ascii="Consolas" w:hAnsi="Consolas"/>
          <w:sz w:val="22"/>
          <w:szCs w:val="22"/>
          <w:u w:val="single"/>
        </w:rPr>
        <w:t>:</w:t>
      </w:r>
      <w:r w:rsidRPr="183AFF74" w:rsidR="3D6B070F">
        <w:rPr>
          <w:rFonts w:ascii="Consolas" w:hAnsi="Consolas"/>
          <w:sz w:val="22"/>
          <w:szCs w:val="22"/>
        </w:rPr>
        <w:t xml:space="preserve"> Dr. </w:t>
      </w:r>
      <w:r w:rsidRPr="183AFF74" w:rsidR="7427C816">
        <w:rPr>
          <w:rFonts w:ascii="Consolas" w:hAnsi="Consolas"/>
          <w:sz w:val="22"/>
          <w:szCs w:val="22"/>
        </w:rPr>
        <w:t>Sridhar Radhakrishnan</w:t>
      </w:r>
      <w:r>
        <w:br/>
      </w:r>
      <w:r w:rsidRPr="183AFF74" w:rsidR="3D6B070F">
        <w:rPr>
          <w:rFonts w:ascii="Consolas" w:hAnsi="Consolas"/>
          <w:sz w:val="22"/>
          <w:szCs w:val="22"/>
          <w:u w:val="single"/>
        </w:rPr>
        <w:t>Affiliation:</w:t>
      </w:r>
      <w:r w:rsidRPr="183AFF74" w:rsidR="3D6B070F">
        <w:rPr>
          <w:rFonts w:ascii="Consolas" w:hAnsi="Consolas"/>
          <w:sz w:val="22"/>
          <w:szCs w:val="22"/>
        </w:rPr>
        <w:t xml:space="preserve"> </w:t>
      </w:r>
      <w:r w:rsidRPr="183AFF74" w:rsidR="28E4BDF9">
        <w:rPr>
          <w:rFonts w:ascii="Consolas" w:hAnsi="Consolas"/>
          <w:sz w:val="22"/>
          <w:szCs w:val="22"/>
        </w:rPr>
        <w:t>School of</w:t>
      </w:r>
      <w:r w:rsidRPr="183AFF74" w:rsidR="647A2F39">
        <w:rPr>
          <w:rFonts w:ascii="Consolas" w:hAnsi="Consolas"/>
          <w:sz w:val="22"/>
          <w:szCs w:val="22"/>
        </w:rPr>
        <w:t xml:space="preserve"> </w:t>
      </w:r>
      <w:r w:rsidRPr="183AFF74" w:rsidR="2A8CBF6F">
        <w:rPr>
          <w:rFonts w:ascii="Consolas" w:hAnsi="Consolas"/>
          <w:sz w:val="22"/>
          <w:szCs w:val="22"/>
        </w:rPr>
        <w:t>Computer Science</w:t>
      </w:r>
      <w:r w:rsidRPr="183AFF74" w:rsidR="28E4BDF9">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183AFF74"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183AFF74"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183AFF74" w:rsidRDefault="00762C5A" w14:paraId="72A1C48E" w14:textId="4B2A099D">
            <w:pPr>
              <w:pStyle w:val="Normal"/>
              <w:rPr>
                <w:rFonts w:ascii="Consolas" w:hAnsi="Consolas"/>
                <w:sz w:val="22"/>
                <w:szCs w:val="22"/>
              </w:rPr>
            </w:pPr>
            <w:r w:rsidRPr="183AFF74" w:rsidR="647A2F39">
              <w:rPr>
                <w:rFonts w:ascii="Consolas" w:hAnsi="Consolas"/>
                <w:sz w:val="22"/>
                <w:szCs w:val="22"/>
              </w:rPr>
              <w:t>-</w:t>
            </w:r>
            <w:r w:rsidRPr="183AFF74" w:rsidR="1036DB4F">
              <w:rPr>
                <w:rFonts w:ascii="Consolas" w:hAnsi="Consolas"/>
                <w:sz w:val="22"/>
                <w:szCs w:val="22"/>
              </w:rPr>
              <w:t xml:space="preserve"> </w:t>
            </w:r>
            <w:r w:rsidRPr="183AFF74" w:rsidR="3E333ADD">
              <w:rPr>
                <w:rFonts w:ascii="Consolas" w:hAnsi="Consolas" w:eastAsia="Consolas" w:cs="Consolas"/>
                <w:noProof w:val="0"/>
                <w:sz w:val="22"/>
                <w:szCs w:val="22"/>
                <w:lang w:val="en-US"/>
              </w:rPr>
              <w:t>Communication- Complex Networks- Computer Science- Crisis Management- Defense- Disaster Management- Disinformation / Misinformation Studies- Flow Networks- Industrial and Systems Engineering- Infrastructure Systems- Network Science- Operations Research- Risk Analysis- Scheduling- Security Risks- Socio-technical Systems</w:t>
            </w:r>
          </w:p>
        </w:tc>
      </w:tr>
      <w:tr w:rsidRPr="00D701D2" w:rsidR="00D701D2" w:rsidTr="183AFF74"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183AFF74" w:rsidRDefault="00D701D2" w14:paraId="5849C198" w14:textId="36FFC513">
            <w:pPr>
              <w:pStyle w:val="Normal"/>
              <w:rPr>
                <w:rFonts w:ascii="Consolas" w:hAnsi="Consolas"/>
                <w:sz w:val="22"/>
                <w:szCs w:val="22"/>
              </w:rPr>
            </w:pPr>
            <w:r w:rsidRPr="183AFF74" w:rsidR="6F44B191">
              <w:rPr>
                <w:rFonts w:ascii="Consolas" w:hAnsi="Consolas"/>
                <w:sz w:val="22"/>
                <w:szCs w:val="22"/>
              </w:rPr>
              <w:t xml:space="preserve">- </w:t>
            </w:r>
            <w:r w:rsidRPr="183AFF74" w:rsidR="5F5F8FAD">
              <w:rPr>
                <w:rFonts w:ascii="Consolas" w:hAnsi="Consolas" w:eastAsia="Consolas" w:cs="Consolas"/>
                <w:noProof w:val="0"/>
                <w:sz w:val="22"/>
                <w:szCs w:val="22"/>
                <w:lang w:val="en-US"/>
              </w:rPr>
              <w:t>Agent-Based Models (ABMs)- Approximation for Max Causality (AMC) algorithm- Attacker-Defender Models- Bayesian Inference- Branch-and-cut algorithm- Dijkstra's algorithm (Shortest path)- Discrete Optimization- Economic Input-Output Framework- Epidemiological Models (e.g., Susceptible-Infected-Recovered or SIR model)- Fairness-based Allocation Schemes (e.g., max-min, Kalai Smorodinsky)- Fractional Programming- Game Theory (Competitive influence)- Greedy Algorithms- Integer Linear Programming (ILP)- Iterative/Heuristic Approach for Optimizing Switching Costs- Linear Threshold Models- Linearization (of nonlinear programming models)- McCormick's relaxation- Mixed-Integer Linear Programming (MILP)- Monte Carlo Sampling- Network Interdiction Models- Network Optimization- NP-Hardness Proof (by reduction)</w:t>
            </w:r>
          </w:p>
        </w:tc>
      </w:tr>
      <w:tr w:rsidRPr="00D701D2" w:rsidR="00D701D2" w:rsidTr="183AFF74"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183AFF74" w:rsidRDefault="009C5FD8" w14:paraId="7DF05BE8" w14:textId="7C7AAE70">
            <w:pPr>
              <w:pStyle w:val="Normal"/>
              <w:rPr>
                <w:rFonts w:ascii="Consolas" w:hAnsi="Consolas"/>
                <w:sz w:val="22"/>
                <w:szCs w:val="22"/>
              </w:rPr>
            </w:pPr>
            <w:r w:rsidRPr="183AFF74" w:rsidR="6AD48268">
              <w:rPr>
                <w:rFonts w:ascii="Consolas" w:hAnsi="Consolas"/>
                <w:sz w:val="22"/>
                <w:szCs w:val="22"/>
              </w:rPr>
              <w:t xml:space="preserve">- </w:t>
            </w:r>
            <w:r w:rsidRPr="183AFF74" w:rsidR="18236047">
              <w:rPr>
                <w:rFonts w:ascii="Consolas" w:hAnsi="Consolas" w:eastAsia="Consolas" w:cs="Consolas"/>
                <w:noProof w:val="0"/>
                <w:sz w:val="22"/>
                <w:szCs w:val="22"/>
                <w:lang w:val="en-US"/>
              </w:rPr>
              <w:t>Gurobi (Optimizer/Library)- Lai et al. (Rumor belief and personality traits scores dataset)- Leskovec (Twitter graph dataset)- NetworkX (Library)- New York City (NYC) subway network (Dataset)- NYC ridership data (Origin-destination passenger flow from Blume et al.)- Port Authority Trans-Hudson (PATH) system data- power2000 (Network dataset)- Python (Platform)- QGIS (Platform)- Swedish rail network (Dataset)- The Network Data Repository (Dataset source)- Twitter (Platform / Dataset source)</w:t>
            </w:r>
          </w:p>
        </w:tc>
      </w:tr>
      <w:tr w:rsidRPr="00D701D2" w:rsidR="00D701D2" w:rsidTr="183AFF74"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183AFF74" w:rsidRDefault="009C5FD8" w14:paraId="2C7C0372" w14:textId="446B46B9">
            <w:pPr>
              <w:pStyle w:val="Normal"/>
              <w:rPr>
                <w:rFonts w:ascii="Consolas" w:hAnsi="Consolas"/>
                <w:sz w:val="22"/>
                <w:szCs w:val="22"/>
              </w:rPr>
            </w:pPr>
            <w:r w:rsidRPr="183AFF74" w:rsidR="6AD48268">
              <w:rPr>
                <w:rFonts w:ascii="Consolas" w:hAnsi="Consolas"/>
                <w:sz w:val="22"/>
                <w:szCs w:val="22"/>
              </w:rPr>
              <w:t xml:space="preserve">- </w:t>
            </w:r>
            <w:r w:rsidRPr="183AFF74" w:rsidR="27E45F6C">
              <w:rPr>
                <w:rFonts w:ascii="Consolas" w:hAnsi="Consolas" w:eastAsia="Consolas" w:cs="Consolas"/>
                <w:noProof w:val="0"/>
                <w:sz w:val="22"/>
                <w:szCs w:val="22"/>
                <w:lang w:val="en-US"/>
              </w:rPr>
              <w:t>Critical Infrastructure Protection- Public Transportation Management- Supply Chain and Logistics- Disaster and Crisis Management- National Security and Defense</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590"/>
        <w:gridCol w:w="7887"/>
      </w:tblGrid>
      <w:tr w:rsidRPr="00D701D2" w:rsidR="00D800BD" w:rsidTr="183AFF74" w14:paraId="1347F5F3" w14:textId="77777777">
        <w:tc>
          <w:tcPr>
            <w:tcW w:w="159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88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183AFF74" w14:paraId="0753C370" w14:textId="77777777">
        <w:tc>
          <w:tcPr>
            <w:tcW w:w="1590" w:type="dxa"/>
            <w:tcMar/>
          </w:tcPr>
          <w:p w:rsidR="006D7B27" w:rsidP="004561AD" w:rsidRDefault="006D7B27" w14:paraId="61F17E2C" w14:textId="73E1204C">
            <w:pPr>
              <w:rPr>
                <w:rFonts w:ascii="Consolas" w:hAnsi="Consolas"/>
                <w:sz w:val="22"/>
                <w:szCs w:val="22"/>
              </w:rPr>
            </w:pPr>
            <w:r w:rsidRPr="183AFF74" w:rsidR="3C59DE0F">
              <w:rPr>
                <w:rFonts w:ascii="Consolas" w:hAnsi="Consolas"/>
                <w:sz w:val="22"/>
                <w:szCs w:val="22"/>
              </w:rPr>
              <w:t>Interdependent Multi-Layer Modeling</w:t>
            </w:r>
          </w:p>
        </w:tc>
        <w:tc>
          <w:tcPr>
            <w:tcW w:w="7887" w:type="dxa"/>
            <w:tcMar/>
          </w:tcPr>
          <w:p w:rsidR="004F21F7" w:rsidP="183AFF74" w:rsidRDefault="004F21F7" w14:paraId="08823C66" w14:textId="62DEBE7C">
            <w:pPr>
              <w:pStyle w:val="Normal"/>
            </w:pPr>
            <w:r w:rsidRPr="183AFF74" w:rsidR="3C59DE0F">
              <w:rPr>
                <w:rFonts w:ascii="Consolas" w:hAnsi="Consolas" w:eastAsia="Consolas" w:cs="Consolas"/>
                <w:noProof w:val="0"/>
                <w:sz w:val="22"/>
                <w:szCs w:val="22"/>
                <w:lang w:val="en-US"/>
              </w:rPr>
              <w:t xml:space="preserve">Conceptualizing problems as interconnected "physical" and "information" layers to analyze their mutual influence. (e.g., Co-authoring a framework that links a social network "information layer" to a subway system "physical layer" to model disinformation </w:t>
            </w:r>
            <w:r w:rsidRPr="183AFF74" w:rsidR="3C59DE0F">
              <w:rPr>
                <w:rFonts w:ascii="Consolas" w:hAnsi="Consolas" w:eastAsia="Consolas" w:cs="Consolas"/>
                <w:noProof w:val="0"/>
                <w:sz w:val="22"/>
                <w:szCs w:val="22"/>
                <w:lang w:val="en-US"/>
              </w:rPr>
              <w:t>impacts)</w:t>
            </w:r>
            <w:r w:rsidRPr="183AFF74" w:rsidR="3C59DE0F">
              <w:rPr>
                <w:rFonts w:ascii="Consolas" w:hAnsi="Consolas" w:eastAsia="Consolas" w:cs="Consolas"/>
                <w:noProof w:val="0"/>
                <w:sz w:val="22"/>
                <w:szCs w:val="22"/>
                <w:lang w:val="en-US"/>
              </w:rPr>
              <w:t>.</w:t>
            </w:r>
          </w:p>
        </w:tc>
      </w:tr>
      <w:tr w:rsidRPr="00D701D2" w:rsidR="00D800BD" w:rsidTr="183AFF74" w14:paraId="39E55D6E" w14:textId="77777777">
        <w:tc>
          <w:tcPr>
            <w:tcW w:w="1590" w:type="dxa"/>
            <w:tcMar/>
          </w:tcPr>
          <w:p w:rsidR="004F21F7" w:rsidP="004561AD" w:rsidRDefault="004F21F7" w14:paraId="3FD9BBF4" w14:textId="0F557637">
            <w:pPr>
              <w:rPr>
                <w:rFonts w:ascii="Consolas" w:hAnsi="Consolas"/>
                <w:sz w:val="22"/>
                <w:szCs w:val="22"/>
              </w:rPr>
            </w:pPr>
            <w:r w:rsidRPr="183AFF74" w:rsidR="3C59DE0F">
              <w:rPr>
                <w:rFonts w:ascii="Consolas" w:hAnsi="Consolas"/>
                <w:sz w:val="22"/>
                <w:szCs w:val="22"/>
              </w:rPr>
              <w:t>Optimization Under Uncertainty</w:t>
            </w:r>
          </w:p>
        </w:tc>
        <w:tc>
          <w:tcPr>
            <w:tcW w:w="7887" w:type="dxa"/>
            <w:tcMar/>
          </w:tcPr>
          <w:p w:rsidR="004F21F7" w:rsidP="183AFF74" w:rsidRDefault="004F21F7" w14:paraId="1F0C6758" w14:textId="381DCDD2">
            <w:pPr>
              <w:pStyle w:val="Normal"/>
            </w:pPr>
            <w:r w:rsidRPr="183AFF74" w:rsidR="3C59DE0F">
              <w:rPr>
                <w:rFonts w:ascii="Consolas" w:hAnsi="Consolas" w:eastAsia="Consolas" w:cs="Consolas"/>
                <w:noProof w:val="0"/>
                <w:sz w:val="22"/>
                <w:szCs w:val="22"/>
                <w:lang w:val="en-US"/>
              </w:rPr>
              <w:t xml:space="preserve">Developing models to find </w:t>
            </w:r>
            <w:r w:rsidRPr="183AFF74" w:rsidR="3C59DE0F">
              <w:rPr>
                <w:rFonts w:ascii="Consolas" w:hAnsi="Consolas" w:eastAsia="Consolas" w:cs="Consolas"/>
                <w:noProof w:val="0"/>
                <w:sz w:val="22"/>
                <w:szCs w:val="22"/>
                <w:lang w:val="en-US"/>
              </w:rPr>
              <w:t>an optimal</w:t>
            </w:r>
            <w:r w:rsidRPr="183AFF74" w:rsidR="3C59DE0F">
              <w:rPr>
                <w:rFonts w:ascii="Consolas" w:hAnsi="Consolas" w:eastAsia="Consolas" w:cs="Consolas"/>
                <w:noProof w:val="0"/>
                <w:sz w:val="22"/>
                <w:szCs w:val="22"/>
                <w:lang w:val="en-US"/>
              </w:rPr>
              <w:t xml:space="preserve"> solution (e.g., </w:t>
            </w:r>
            <w:r w:rsidRPr="183AFF74" w:rsidR="3C59DE0F">
              <w:rPr>
                <w:rFonts w:ascii="Consolas" w:hAnsi="Consolas" w:eastAsia="Consolas" w:cs="Consolas"/>
                <w:noProof w:val="0"/>
                <w:sz w:val="22"/>
                <w:szCs w:val="22"/>
                <w:lang w:val="en-US"/>
              </w:rPr>
              <w:t>maximize</w:t>
            </w:r>
            <w:r w:rsidRPr="183AFF74" w:rsidR="3C59DE0F">
              <w:rPr>
                <w:rFonts w:ascii="Consolas" w:hAnsi="Consolas" w:eastAsia="Consolas" w:cs="Consolas"/>
                <w:noProof w:val="0"/>
                <w:sz w:val="22"/>
                <w:szCs w:val="22"/>
                <w:lang w:val="en-US"/>
              </w:rPr>
              <w:t xml:space="preserve"> utility or </w:t>
            </w:r>
            <w:r w:rsidRPr="183AFF74" w:rsidR="3C59DE0F">
              <w:rPr>
                <w:rFonts w:ascii="Consolas" w:hAnsi="Consolas" w:eastAsia="Consolas" w:cs="Consolas"/>
                <w:noProof w:val="0"/>
                <w:sz w:val="22"/>
                <w:szCs w:val="22"/>
                <w:lang w:val="en-US"/>
              </w:rPr>
              <w:t>minimize</w:t>
            </w:r>
            <w:r w:rsidRPr="183AFF74" w:rsidR="3C59DE0F">
              <w:rPr>
                <w:rFonts w:ascii="Consolas" w:hAnsi="Consolas" w:eastAsia="Consolas" w:cs="Consolas"/>
                <w:noProof w:val="0"/>
                <w:sz w:val="22"/>
                <w:szCs w:val="22"/>
                <w:lang w:val="en-US"/>
              </w:rPr>
              <w:t xml:space="preserve"> disruption) while accounting for constraints and stochastic variables. (e.g., Creating a scheduling model to maximize a drone's </w:t>
            </w:r>
            <w:r w:rsidRPr="183AFF74" w:rsidR="3C59DE0F">
              <w:rPr>
                <w:rFonts w:ascii="Consolas" w:hAnsi="Consolas" w:eastAsia="Consolas" w:cs="Consolas"/>
                <w:i w:val="1"/>
                <w:iCs w:val="1"/>
                <w:noProof w:val="0"/>
                <w:sz w:val="22"/>
                <w:szCs w:val="22"/>
                <w:lang w:val="en-US"/>
              </w:rPr>
              <w:t>expected</w:t>
            </w:r>
            <w:r w:rsidRPr="183AFF74" w:rsidR="3C59DE0F">
              <w:rPr>
                <w:rFonts w:ascii="Consolas" w:hAnsi="Consolas" w:eastAsia="Consolas" w:cs="Consolas"/>
                <w:noProof w:val="0"/>
                <w:sz w:val="22"/>
                <w:szCs w:val="22"/>
                <w:lang w:val="en-US"/>
              </w:rPr>
              <w:t xml:space="preserve"> utility, where the utility of tasks is probabilistic and dynamic over </w:t>
            </w:r>
            <w:r w:rsidRPr="183AFF74" w:rsidR="3C59DE0F">
              <w:rPr>
                <w:rFonts w:ascii="Consolas" w:hAnsi="Consolas" w:eastAsia="Consolas" w:cs="Consolas"/>
                <w:noProof w:val="0"/>
                <w:sz w:val="22"/>
                <w:szCs w:val="22"/>
                <w:lang w:val="en-US"/>
              </w:rPr>
              <w:t>time)</w:t>
            </w:r>
            <w:r w:rsidRPr="183AFF74" w:rsidR="3C59DE0F">
              <w:rPr>
                <w:rFonts w:ascii="Consolas" w:hAnsi="Consolas" w:eastAsia="Consolas" w:cs="Consolas"/>
                <w:noProof w:val="0"/>
                <w:sz w:val="22"/>
                <w:szCs w:val="22"/>
                <w:lang w:val="en-US"/>
              </w:rPr>
              <w:t>.</w:t>
            </w:r>
          </w:p>
        </w:tc>
      </w:tr>
      <w:tr w:rsidRPr="00D701D2" w:rsidR="00D800BD" w:rsidTr="183AFF74" w14:paraId="3F160920" w14:textId="77777777">
        <w:tc>
          <w:tcPr>
            <w:tcW w:w="1590" w:type="dxa"/>
            <w:tcMar/>
          </w:tcPr>
          <w:p w:rsidR="004F21F7" w:rsidP="004561AD" w:rsidRDefault="004F21F7" w14:paraId="32FF0C5F" w14:textId="4EF8E791">
            <w:pPr>
              <w:rPr>
                <w:rFonts w:ascii="Consolas" w:hAnsi="Consolas"/>
                <w:sz w:val="22"/>
                <w:szCs w:val="22"/>
              </w:rPr>
            </w:pPr>
            <w:r w:rsidRPr="183AFF74" w:rsidR="3C59DE0F">
              <w:rPr>
                <w:rFonts w:ascii="Consolas" w:hAnsi="Consolas"/>
                <w:sz w:val="22"/>
                <w:szCs w:val="22"/>
              </w:rPr>
              <w:t>Socio-Physical Systems Modeling</w:t>
            </w:r>
          </w:p>
        </w:tc>
        <w:tc>
          <w:tcPr>
            <w:tcW w:w="7887" w:type="dxa"/>
            <w:tcMar/>
          </w:tcPr>
          <w:p w:rsidR="004F21F7" w:rsidP="183AFF74" w:rsidRDefault="004F21F7" w14:paraId="7D8A5619" w14:textId="5BBF7FA1">
            <w:pPr>
              <w:pStyle w:val="Normal"/>
            </w:pPr>
            <w:r w:rsidRPr="183AFF74" w:rsidR="3C59DE0F">
              <w:rPr>
                <w:rFonts w:ascii="Consolas" w:hAnsi="Consolas" w:eastAsia="Consolas" w:cs="Consolas"/>
                <w:noProof w:val="0"/>
                <w:sz w:val="22"/>
                <w:szCs w:val="22"/>
                <w:lang w:val="en-US"/>
              </w:rPr>
              <w:t xml:space="preserve">Quantifying human behavior as a variable that directly influences the performance and stability of physical infrastructure. (e.g., Co-authoring models where users </w:t>
            </w:r>
            <w:r w:rsidRPr="183AFF74" w:rsidR="3C59DE0F">
              <w:rPr>
                <w:rFonts w:ascii="Consolas" w:hAnsi="Consolas" w:eastAsia="Consolas" w:cs="Consolas"/>
                <w:noProof w:val="0"/>
                <w:sz w:val="22"/>
                <w:szCs w:val="22"/>
                <w:lang w:val="en-US"/>
              </w:rPr>
              <w:t>believing</w:t>
            </w:r>
            <w:r w:rsidRPr="183AFF74" w:rsidR="3C59DE0F">
              <w:rPr>
                <w:rFonts w:ascii="Consolas" w:hAnsi="Consolas" w:eastAsia="Consolas" w:cs="Consolas"/>
                <w:noProof w:val="0"/>
                <w:sz w:val="22"/>
                <w:szCs w:val="22"/>
                <w:lang w:val="en-US"/>
              </w:rPr>
              <w:t xml:space="preserve"> disinformation (human behavior) leads to altered routes and unexpected demand on a physical subway </w:t>
            </w:r>
            <w:r w:rsidRPr="183AFF74" w:rsidR="3C59DE0F">
              <w:rPr>
                <w:rFonts w:ascii="Consolas" w:hAnsi="Consolas" w:eastAsia="Consolas" w:cs="Consolas"/>
                <w:noProof w:val="0"/>
                <w:sz w:val="22"/>
                <w:szCs w:val="22"/>
                <w:lang w:val="en-US"/>
              </w:rPr>
              <w:t>network)</w:t>
            </w:r>
            <w:r w:rsidRPr="183AFF74" w:rsidR="3C59DE0F">
              <w:rPr>
                <w:rFonts w:ascii="Consolas" w:hAnsi="Consolas" w:eastAsia="Consolas" w:cs="Consolas"/>
                <w:noProof w:val="0"/>
                <w:sz w:val="22"/>
                <w:szCs w:val="22"/>
                <w:lang w:val="en-US"/>
              </w:rPr>
              <w:t>.</w:t>
            </w:r>
          </w:p>
        </w:tc>
      </w:tr>
      <w:tr w:rsidR="183AFF74" w:rsidTr="183AFF74" w14:paraId="166A580B">
        <w:trPr>
          <w:trHeight w:val="300"/>
        </w:trPr>
        <w:tc>
          <w:tcPr>
            <w:tcW w:w="1590" w:type="dxa"/>
            <w:tcMar/>
          </w:tcPr>
          <w:p w:rsidR="3C59DE0F" w:rsidP="183AFF74" w:rsidRDefault="3C59DE0F" w14:paraId="4BDCAC0E" w14:textId="5DA42721">
            <w:pPr>
              <w:pStyle w:val="Normal"/>
              <w:rPr>
                <w:rFonts w:ascii="Consolas" w:hAnsi="Consolas"/>
                <w:sz w:val="22"/>
                <w:szCs w:val="22"/>
              </w:rPr>
            </w:pPr>
            <w:r w:rsidRPr="183AFF74" w:rsidR="3C59DE0F">
              <w:rPr>
                <w:rFonts w:ascii="Consolas" w:hAnsi="Consolas"/>
                <w:sz w:val="22"/>
                <w:szCs w:val="22"/>
              </w:rPr>
              <w:t>Complexity Analysis and Heuristics</w:t>
            </w:r>
          </w:p>
        </w:tc>
        <w:tc>
          <w:tcPr>
            <w:tcW w:w="7887" w:type="dxa"/>
            <w:tcMar/>
          </w:tcPr>
          <w:p w:rsidR="3C59DE0F" w:rsidP="183AFF74" w:rsidRDefault="3C59DE0F" w14:paraId="15CE720C" w14:textId="1C9574CA">
            <w:pPr>
              <w:pStyle w:val="Normal"/>
            </w:pPr>
            <w:r w:rsidRPr="183AFF74" w:rsidR="3C59DE0F">
              <w:rPr>
                <w:rFonts w:ascii="Consolas" w:hAnsi="Consolas" w:eastAsia="Consolas" w:cs="Consolas"/>
                <w:noProof w:val="0"/>
                <w:sz w:val="22"/>
                <w:szCs w:val="22"/>
                <w:lang w:val="en-US"/>
              </w:rPr>
              <w:t xml:space="preserve">Proving that optimization problems are computationally difficult (NP-Hard) and </w:t>
            </w:r>
            <w:r w:rsidRPr="183AFF74" w:rsidR="3C59DE0F">
              <w:rPr>
                <w:rFonts w:ascii="Consolas" w:hAnsi="Consolas" w:eastAsia="Consolas" w:cs="Consolas"/>
                <w:noProof w:val="0"/>
                <w:sz w:val="22"/>
                <w:szCs w:val="22"/>
                <w:lang w:val="en-US"/>
              </w:rPr>
              <w:t>subsequently</w:t>
            </w:r>
            <w:r w:rsidRPr="183AFF74" w:rsidR="3C59DE0F">
              <w:rPr>
                <w:rFonts w:ascii="Consolas" w:hAnsi="Consolas" w:eastAsia="Consolas" w:cs="Consolas"/>
                <w:noProof w:val="0"/>
                <w:sz w:val="22"/>
                <w:szCs w:val="22"/>
                <w:lang w:val="en-US"/>
              </w:rPr>
              <w:t xml:space="preserve"> designing efficient approximation algorithms. (e.g., Co-authoring a proof that finding the </w:t>
            </w:r>
            <w:r w:rsidRPr="183AFF74" w:rsidR="3C59DE0F">
              <w:rPr>
                <w:rFonts w:ascii="Consolas" w:hAnsi="Consolas" w:eastAsia="Consolas" w:cs="Consolas"/>
                <w:noProof w:val="0"/>
                <w:sz w:val="22"/>
                <w:szCs w:val="22"/>
                <w:lang w:val="en-US"/>
              </w:rPr>
              <w:t>maximum</w:t>
            </w:r>
            <w:r w:rsidRPr="183AFF74" w:rsidR="3C59DE0F">
              <w:rPr>
                <w:rFonts w:ascii="Consolas" w:hAnsi="Consolas" w:eastAsia="Consolas" w:cs="Consolas"/>
                <w:noProof w:val="0"/>
                <w:sz w:val="22"/>
                <w:szCs w:val="22"/>
                <w:lang w:val="en-US"/>
              </w:rPr>
              <w:t xml:space="preserve"> causal link failures is NP-hard and then proposing a "greedy algorithm" to approximate the solution efficiently).</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183AFF74" w:rsidR="343D85F5">
        <w:rPr>
          <w:rFonts w:ascii="Consolas" w:hAnsi="Consolas"/>
          <w:sz w:val="22"/>
          <w:szCs w:val="22"/>
        </w:rPr>
        <w:t>Summary Description (for use as a KG node or metadata tag)</w:t>
      </w:r>
    </w:p>
    <w:p w:rsidR="2EBBC5E8" w:rsidP="183AFF74" w:rsidRDefault="2EBBC5E8" w14:paraId="00E9C086" w14:textId="295D870B">
      <w:pPr>
        <w:spacing w:before="240" w:beforeAutospacing="off" w:after="240" w:afterAutospacing="off"/>
      </w:pPr>
      <w:r w:rsidRPr="183AFF74" w:rsidR="2EBBC5E8">
        <w:rPr>
          <w:rFonts w:ascii="Consolas" w:hAnsi="Consolas" w:eastAsia="Consolas" w:cs="Consolas"/>
          <w:noProof w:val="0"/>
          <w:sz w:val="22"/>
          <w:szCs w:val="22"/>
          <w:lang w:val="en-US"/>
        </w:rPr>
        <w:t xml:space="preserve">Dr. Sridhar Radhakrishnan specializes in Network Science and Systems Engineering, exploring the profound interplay between physical infrastructures, information networks, and socio-technical systems. His research examines network robustness against failures, particularly causal link failures in flow networks and the impact of weaponized disinformation on critical infrastructure performance. He applies techniques from discrete optimization, mixed-integer linear programming, and stochastic scheduling to develop interdiction </w:t>
      </w:r>
      <w:r w:rsidRPr="183AFF74" w:rsidR="2EBBC5E8">
        <w:rPr>
          <w:rFonts w:ascii="Consolas" w:hAnsi="Consolas" w:eastAsia="Consolas" w:cs="Consolas"/>
          <w:noProof w:val="0"/>
          <w:sz w:val="22"/>
          <w:szCs w:val="22"/>
          <w:lang w:val="en-US"/>
        </w:rPr>
        <w:t>models,</w:t>
      </w:r>
      <w:r w:rsidRPr="183AFF74" w:rsidR="2EBBC5E8">
        <w:rPr>
          <w:rFonts w:ascii="Consolas" w:hAnsi="Consolas" w:eastAsia="Consolas" w:cs="Consolas"/>
          <w:noProof w:val="0"/>
          <w:sz w:val="22"/>
          <w:szCs w:val="22"/>
          <w:lang w:val="en-US"/>
        </w:rPr>
        <w:t xml:space="preserve"> analyze computational hardness, and design efficient approximation algorithms. Significant contributions include modeling interdependent layers, quantifying disinformation impacts on user behavior, and </w:t>
      </w:r>
      <w:r w:rsidRPr="183AFF74" w:rsidR="2EBBC5E8">
        <w:rPr>
          <w:rFonts w:ascii="Consolas" w:hAnsi="Consolas" w:eastAsia="Consolas" w:cs="Consolas"/>
          <w:noProof w:val="0"/>
          <w:sz w:val="22"/>
          <w:szCs w:val="22"/>
          <w:lang w:val="en-US"/>
        </w:rPr>
        <w:t>optimizing</w:t>
      </w:r>
      <w:r w:rsidRPr="183AFF74" w:rsidR="2EBBC5E8">
        <w:rPr>
          <w:rFonts w:ascii="Consolas" w:hAnsi="Consolas" w:eastAsia="Consolas" w:cs="Consolas"/>
          <w:noProof w:val="0"/>
          <w:sz w:val="22"/>
          <w:szCs w:val="22"/>
          <w:lang w:val="en-US"/>
        </w:rPr>
        <w:t xml:space="preserve"> drone reconnaissance scheduling under dynamic utility.</w:t>
      </w:r>
    </w:p>
    <w:p w:rsidR="183AFF74" w:rsidP="183AFF74" w:rsidRDefault="183AFF74" w14:paraId="520696E0" w14:textId="5A84BE05">
      <w:pPr>
        <w:spacing w:line="240" w:lineRule="auto"/>
        <w:rPr>
          <w:rFonts w:ascii="Consolas" w:hAnsi="Consolas"/>
          <w:sz w:val="22"/>
          <w:szCs w:val="22"/>
        </w:rPr>
      </w:pP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1258E"/>
    <w:rsid w:val="00E43614"/>
    <w:rsid w:val="00E5441F"/>
    <w:rsid w:val="00E92DFF"/>
    <w:rsid w:val="00E93EC3"/>
    <w:rsid w:val="00EB188B"/>
    <w:rsid w:val="00ED66F0"/>
    <w:rsid w:val="00F06684"/>
    <w:rsid w:val="022FCE4F"/>
    <w:rsid w:val="05BFB3B9"/>
    <w:rsid w:val="0EA29CEA"/>
    <w:rsid w:val="1036DB4F"/>
    <w:rsid w:val="18236047"/>
    <w:rsid w:val="183AFF74"/>
    <w:rsid w:val="27E45F6C"/>
    <w:rsid w:val="28E4BDF9"/>
    <w:rsid w:val="2A8CBF6F"/>
    <w:rsid w:val="2EBBC5E8"/>
    <w:rsid w:val="343D85F5"/>
    <w:rsid w:val="389DB238"/>
    <w:rsid w:val="3C59DE0F"/>
    <w:rsid w:val="3D6B070F"/>
    <w:rsid w:val="3E333ADD"/>
    <w:rsid w:val="48F29072"/>
    <w:rsid w:val="5F5F8FAD"/>
    <w:rsid w:val="647A2F39"/>
    <w:rsid w:val="6AD48268"/>
    <w:rsid w:val="6C85F107"/>
    <w:rsid w:val="6F44B191"/>
    <w:rsid w:val="7427C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2025-11-03T17:45:22.3160561Z</dcterms:modified>
</coreProperties>
</file>