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85082" w14:textId="77777777" w:rsidR="00D032E1" w:rsidRPr="0043096C" w:rsidRDefault="00D032E1" w:rsidP="00D032E1">
      <w:pPr>
        <w:pStyle w:val="1"/>
        <w:jc w:val="center"/>
        <w:rPr>
          <w:rFonts w:ascii="SimSun" w:eastAsia="SimSun" w:hAnsi="SimSun"/>
        </w:rPr>
      </w:pPr>
      <w:r w:rsidRPr="0043096C">
        <w:rPr>
          <w:rFonts w:ascii="SimSun" w:eastAsia="SimSun" w:hAnsi="SimSun"/>
        </w:rPr>
        <w:t>XML</w:t>
      </w:r>
      <w:r w:rsidRPr="0043096C">
        <w:rPr>
          <w:rFonts w:ascii="SimSun" w:eastAsia="SimSun" w:hAnsi="SimSun" w:hint="eastAsia"/>
        </w:rPr>
        <w:t>包通信协议说明</w:t>
      </w:r>
    </w:p>
    <w:p w14:paraId="13956F1C" w14:textId="77777777" w:rsidR="00D032E1" w:rsidRPr="0043096C" w:rsidRDefault="00D032E1" w:rsidP="00D032E1">
      <w:pPr>
        <w:ind w:firstLine="420"/>
        <w:rPr>
          <w:rFonts w:ascii="SimSun" w:eastAsia="SimSun" w:hAnsi="SimSun"/>
        </w:rPr>
      </w:pPr>
      <w:r w:rsidRPr="0043096C">
        <w:rPr>
          <w:rFonts w:ascii="SimSun" w:eastAsia="SimSun" w:hAnsi="SimSun" w:hint="eastAsia"/>
        </w:rPr>
        <w:t>本文定义了一种适用于云平台与下位机的通信的XML格式的数据包，该数据包可以在云平台和下位机之间进行双向的通信，数据包需严格的遵守XML的语法规则。</w:t>
      </w:r>
    </w:p>
    <w:p w14:paraId="66D43D84" w14:textId="77777777" w:rsidR="00D032E1" w:rsidRPr="0043096C" w:rsidRDefault="00C0359B" w:rsidP="0056745D">
      <w:pPr>
        <w:pStyle w:val="2"/>
        <w:numPr>
          <w:ilvl w:val="0"/>
          <w:numId w:val="7"/>
        </w:numPr>
        <w:rPr>
          <w:rFonts w:ascii="SimSun" w:eastAsia="SimSun" w:hAnsi="SimSun"/>
        </w:rPr>
      </w:pPr>
      <w:r w:rsidRPr="0043096C">
        <w:rPr>
          <w:rFonts w:ascii="SimSun" w:eastAsia="SimSun" w:hAnsi="SimSun" w:hint="eastAsia"/>
        </w:rPr>
        <w:t>XML包数据内容</w:t>
      </w:r>
    </w:p>
    <w:p w14:paraId="7748E191" w14:textId="77777777" w:rsidR="00A66692" w:rsidRPr="0043096C" w:rsidRDefault="00C0359B" w:rsidP="00C0359B">
      <w:pPr>
        <w:ind w:firstLine="420"/>
        <w:rPr>
          <w:rFonts w:ascii="SimSun" w:eastAsia="SimSun" w:hAnsi="SimSun"/>
        </w:rPr>
      </w:pPr>
      <w:r w:rsidRPr="0043096C">
        <w:rPr>
          <w:rFonts w:ascii="SimSun" w:eastAsia="SimSun" w:hAnsi="SimSun" w:hint="eastAsia"/>
        </w:rPr>
        <w:t>该协议的XML数据包</w:t>
      </w:r>
      <w:r w:rsidR="00A66692" w:rsidRPr="0043096C">
        <w:rPr>
          <w:rFonts w:ascii="SimSun" w:eastAsia="SimSun" w:hAnsi="SimSun" w:hint="eastAsia"/>
        </w:rPr>
        <w:t>的标签分为系统标签和自定义标签，系统标签规定了XML数据包的结构，如下图</w:t>
      </w:r>
      <w:r w:rsidR="0043096C" w:rsidRPr="0043096C">
        <w:rPr>
          <w:rFonts w:ascii="SimSun" w:eastAsia="SimSun" w:hAnsi="SimSun" w:hint="eastAsia"/>
        </w:rPr>
        <w:t>1所示：</w:t>
      </w:r>
    </w:p>
    <w:p w14:paraId="4202781A" w14:textId="77777777" w:rsidR="00A66692" w:rsidRDefault="00A66692" w:rsidP="0043096C">
      <w:pPr>
        <w:ind w:firstLine="420"/>
        <w:jc w:val="center"/>
      </w:pPr>
      <w:r>
        <w:rPr>
          <w:noProof/>
        </w:rPr>
        <w:drawing>
          <wp:inline distT="0" distB="0" distL="0" distR="0" wp14:anchorId="6592F120" wp14:editId="51395694">
            <wp:extent cx="3470275" cy="2420959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7-11-13 18.11.19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"/>
                    <a:stretch/>
                  </pic:blipFill>
                  <pic:spPr bwMode="auto">
                    <a:xfrm>
                      <a:off x="0" y="0"/>
                      <a:ext cx="3470841" cy="2421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6642B" w14:textId="77777777" w:rsidR="0043096C" w:rsidRPr="0043096C" w:rsidRDefault="0043096C" w:rsidP="0043096C">
      <w:pPr>
        <w:ind w:firstLine="420"/>
        <w:jc w:val="center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 xml:space="preserve">图1 </w:t>
      </w:r>
      <w:r w:rsidRPr="0043096C">
        <w:rPr>
          <w:rFonts w:ascii="SimSun" w:eastAsia="SimSun" w:hAnsi="SimSun" w:hint="eastAsia"/>
          <w:sz w:val="21"/>
          <w:szCs w:val="21"/>
        </w:rPr>
        <w:t>XML数据包的结构</w:t>
      </w:r>
    </w:p>
    <w:p w14:paraId="1CFDC6F3" w14:textId="77777777" w:rsidR="0043096C" w:rsidRDefault="0043096C" w:rsidP="0043096C">
      <w:pPr>
        <w:ind w:firstLine="4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图1中使用了</w:t>
      </w:r>
      <w:r>
        <w:rPr>
          <w:rFonts w:ascii="SimSun" w:eastAsia="SimSun" w:hAnsi="SimSun"/>
        </w:rPr>
        <w:t>&lt;whut&gt;</w:t>
      </w:r>
      <w:r>
        <w:rPr>
          <w:rFonts w:ascii="SimSun" w:eastAsia="SimSun" w:hAnsi="SimSun" w:hint="eastAsia"/>
        </w:rPr>
        <w:t>、</w:t>
      </w:r>
      <w:r>
        <w:rPr>
          <w:rFonts w:ascii="SimSun" w:eastAsia="SimSun" w:hAnsi="SimSun"/>
        </w:rPr>
        <w:t>&lt;head&gt;</w:t>
      </w:r>
      <w:r>
        <w:rPr>
          <w:rFonts w:ascii="SimSun" w:eastAsia="SimSun" w:hAnsi="SimSun" w:hint="eastAsia"/>
        </w:rPr>
        <w:t>、</w:t>
      </w:r>
      <w:r>
        <w:rPr>
          <w:rFonts w:ascii="SimSun" w:eastAsia="SimSun" w:hAnsi="SimSun"/>
        </w:rPr>
        <w:t>&lt;time&gt;</w:t>
      </w:r>
      <w:r>
        <w:rPr>
          <w:rFonts w:ascii="SimSun" w:eastAsia="SimSun" w:hAnsi="SimSun" w:hint="eastAsia"/>
        </w:rPr>
        <w:t>、</w:t>
      </w:r>
      <w:r>
        <w:rPr>
          <w:rFonts w:ascii="SimSun" w:eastAsia="SimSun" w:hAnsi="SimSun"/>
        </w:rPr>
        <w:t>&lt;id&gt;</w:t>
      </w:r>
      <w:r>
        <w:rPr>
          <w:rFonts w:ascii="SimSun" w:eastAsia="SimSun" w:hAnsi="SimSun" w:hint="eastAsia"/>
        </w:rPr>
        <w:t>、</w:t>
      </w:r>
      <w:r>
        <w:rPr>
          <w:rFonts w:ascii="SimSun" w:eastAsia="SimSun" w:hAnsi="SimSun"/>
        </w:rPr>
        <w:t>&lt;msg&gt;</w:t>
      </w:r>
      <w:r>
        <w:rPr>
          <w:rFonts w:ascii="SimSun" w:eastAsia="SimSun" w:hAnsi="SimSun" w:hint="eastAsia"/>
        </w:rPr>
        <w:t>、</w:t>
      </w:r>
      <w:r>
        <w:rPr>
          <w:rFonts w:ascii="SimSun" w:eastAsia="SimSun" w:hAnsi="SimSun"/>
        </w:rPr>
        <w:t>&lt;body&gt;</w:t>
      </w:r>
      <w:r>
        <w:rPr>
          <w:rFonts w:ascii="SimSun" w:eastAsia="SimSun" w:hAnsi="SimSun" w:hint="eastAsia"/>
        </w:rPr>
        <w:t>、</w:t>
      </w:r>
      <w:r>
        <w:rPr>
          <w:rFonts w:ascii="SimSun" w:eastAsia="SimSun" w:hAnsi="SimSun"/>
        </w:rPr>
        <w:t>&lt;data&gt;</w:t>
      </w:r>
      <w:r>
        <w:rPr>
          <w:rFonts w:ascii="SimSun" w:eastAsia="SimSun" w:hAnsi="SimSun" w:hint="eastAsia"/>
        </w:rPr>
        <w:t>、</w:t>
      </w:r>
      <w:r>
        <w:rPr>
          <w:rFonts w:ascii="SimSun" w:eastAsia="SimSun" w:hAnsi="SimSun"/>
        </w:rPr>
        <w:t>&lt;urls&gt;</w:t>
      </w:r>
      <w:r>
        <w:rPr>
          <w:rFonts w:ascii="SimSun" w:eastAsia="SimSun" w:hAnsi="SimSun" w:hint="eastAsia"/>
        </w:rPr>
        <w:t>、</w:t>
      </w:r>
      <w:r>
        <w:rPr>
          <w:rFonts w:ascii="SimSun" w:eastAsia="SimSun" w:hAnsi="SimSun"/>
        </w:rPr>
        <w:t>&lt;cmds&gt;</w:t>
      </w:r>
      <w:r>
        <w:rPr>
          <w:rFonts w:ascii="SimSun" w:eastAsia="SimSun" w:hAnsi="SimSun" w:hint="eastAsia"/>
        </w:rPr>
        <w:t>这9个系统标签定义了数据包的框架，用户不可自己更改</w:t>
      </w:r>
      <w:r w:rsidR="0058105F">
        <w:rPr>
          <w:rFonts w:ascii="SimSun" w:eastAsia="SimSun" w:hAnsi="SimSun" w:hint="eastAsia"/>
        </w:rPr>
        <w:t>。省略</w:t>
      </w:r>
      <w:r w:rsidR="006D53CB">
        <w:rPr>
          <w:rFonts w:ascii="SimSun" w:eastAsia="SimSun" w:hAnsi="SimSun" w:hint="eastAsia"/>
        </w:rPr>
        <w:t>号中可以加入所需传输的信息，省略号中的</w:t>
      </w:r>
      <w:r w:rsidR="0058105F">
        <w:rPr>
          <w:rFonts w:ascii="SimSun" w:eastAsia="SimSun" w:hAnsi="SimSun" w:hint="eastAsia"/>
        </w:rPr>
        <w:t>标签</w:t>
      </w:r>
      <w:r w:rsidR="006D53CB">
        <w:rPr>
          <w:rFonts w:ascii="SimSun" w:eastAsia="SimSun" w:hAnsi="SimSun" w:hint="eastAsia"/>
        </w:rPr>
        <w:t>为用户自定义标签，必须以大写字符开头，如下图2所示：</w:t>
      </w:r>
    </w:p>
    <w:p w14:paraId="4EC61F89" w14:textId="77777777" w:rsidR="006D53CB" w:rsidRDefault="006D53CB" w:rsidP="006D53CB">
      <w:pPr>
        <w:ind w:firstLine="420"/>
        <w:jc w:val="center"/>
        <w:rPr>
          <w:rFonts w:ascii="SimSun" w:eastAsia="SimSun" w:hAnsi="SimSun"/>
        </w:rPr>
      </w:pPr>
      <w:r>
        <w:rPr>
          <w:rFonts w:ascii="SimSun" w:eastAsia="SimSun" w:hAnsi="SimSun" w:hint="eastAsia"/>
          <w:noProof/>
        </w:rPr>
        <w:drawing>
          <wp:inline distT="0" distB="0" distL="0" distR="0" wp14:anchorId="1FBB5292" wp14:editId="705B669B">
            <wp:extent cx="2698353" cy="8858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7-11-13 18.58.17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39"/>
                    <a:stretch/>
                  </pic:blipFill>
                  <pic:spPr bwMode="auto">
                    <a:xfrm>
                      <a:off x="0" y="0"/>
                      <a:ext cx="2700000" cy="886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49AA5" w14:textId="77777777" w:rsidR="006D53CB" w:rsidRPr="0043096C" w:rsidRDefault="006D53CB" w:rsidP="006D53CB">
      <w:pPr>
        <w:ind w:firstLine="420"/>
        <w:jc w:val="center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 xml:space="preserve">图2 </w:t>
      </w:r>
      <w:r w:rsidRPr="0043096C">
        <w:rPr>
          <w:rFonts w:ascii="SimSun" w:eastAsia="SimSun" w:hAnsi="SimSun" w:hint="eastAsia"/>
          <w:sz w:val="21"/>
          <w:szCs w:val="21"/>
        </w:rPr>
        <w:t>XML数据包</w:t>
      </w:r>
      <w:r>
        <w:rPr>
          <w:rFonts w:ascii="SimSun" w:eastAsia="SimSun" w:hAnsi="SimSun" w:hint="eastAsia"/>
          <w:sz w:val="21"/>
          <w:szCs w:val="21"/>
        </w:rPr>
        <w:t>自定义标签</w:t>
      </w:r>
      <w:r w:rsidRPr="0043096C">
        <w:rPr>
          <w:rFonts w:ascii="SimSun" w:eastAsia="SimSun" w:hAnsi="SimSun" w:hint="eastAsia"/>
          <w:sz w:val="21"/>
          <w:szCs w:val="21"/>
        </w:rPr>
        <w:t>的结构</w:t>
      </w:r>
    </w:p>
    <w:p w14:paraId="289D778C" w14:textId="77777777" w:rsidR="006D53CB" w:rsidRDefault="006D53CB" w:rsidP="006D53CB">
      <w:pPr>
        <w:ind w:firstLine="420"/>
        <w:jc w:val="center"/>
        <w:rPr>
          <w:rFonts w:ascii="SimSun" w:eastAsia="SimSun" w:hAnsi="SimSun"/>
        </w:rPr>
      </w:pPr>
    </w:p>
    <w:p w14:paraId="3BFFF3E7" w14:textId="77777777" w:rsidR="00C0359B" w:rsidRPr="0043096C" w:rsidRDefault="00C0359B" w:rsidP="00C0359B">
      <w:pPr>
        <w:ind w:firstLine="420"/>
        <w:rPr>
          <w:rFonts w:ascii="SimSun" w:eastAsia="SimSun" w:hAnsi="SimSun"/>
        </w:rPr>
      </w:pPr>
      <w:r w:rsidRPr="0043096C">
        <w:rPr>
          <w:rFonts w:ascii="SimSun" w:eastAsia="SimSun" w:hAnsi="SimSun"/>
        </w:rPr>
        <w:t>&lt;whut&gt;</w:t>
      </w:r>
      <w:r w:rsidRPr="0043096C">
        <w:rPr>
          <w:rFonts w:ascii="SimSun" w:eastAsia="SimSun" w:hAnsi="SimSun" w:hint="eastAsia"/>
        </w:rPr>
        <w:t>标签作为根目录，在根目录下必须包含head和body两个部分，head部分在前，以</w:t>
      </w:r>
      <w:r w:rsidRPr="0043096C">
        <w:rPr>
          <w:rFonts w:ascii="SimSun" w:eastAsia="SimSun" w:hAnsi="SimSun"/>
        </w:rPr>
        <w:t>&lt;head&gt;</w:t>
      </w:r>
      <w:r w:rsidRPr="0043096C">
        <w:rPr>
          <w:rFonts w:ascii="SimSun" w:eastAsia="SimSun" w:hAnsi="SimSun" w:hint="eastAsia"/>
        </w:rPr>
        <w:t>标签来包含信息，body部分在</w:t>
      </w:r>
      <w:r w:rsidRPr="0043096C">
        <w:rPr>
          <w:rFonts w:ascii="SimSun" w:eastAsia="SimSun" w:hAnsi="SimSun"/>
        </w:rPr>
        <w:t>head</w:t>
      </w:r>
      <w:r w:rsidRPr="0043096C">
        <w:rPr>
          <w:rFonts w:ascii="SimSun" w:eastAsia="SimSun" w:hAnsi="SimSun" w:hint="eastAsia"/>
        </w:rPr>
        <w:t>部分后，用</w:t>
      </w:r>
      <w:r w:rsidRPr="0043096C">
        <w:rPr>
          <w:rFonts w:ascii="SimSun" w:eastAsia="SimSun" w:hAnsi="SimSun"/>
        </w:rPr>
        <w:t>&lt;body&gt;</w:t>
      </w:r>
      <w:r w:rsidRPr="0043096C">
        <w:rPr>
          <w:rFonts w:ascii="SimSun" w:eastAsia="SimSun" w:hAnsi="SimSun" w:hint="eastAsia"/>
        </w:rPr>
        <w:t>标签来包含信息</w:t>
      </w:r>
      <w:r w:rsidR="00A66692" w:rsidRPr="0043096C">
        <w:rPr>
          <w:rFonts w:ascii="SimSun" w:eastAsia="SimSun" w:hAnsi="SimSun" w:hint="eastAsia"/>
        </w:rPr>
        <w:t>。</w:t>
      </w:r>
    </w:p>
    <w:p w14:paraId="653CA7AD" w14:textId="77777777" w:rsidR="00C0359B" w:rsidRPr="0043096C" w:rsidRDefault="00C0359B" w:rsidP="0043096C">
      <w:pPr>
        <w:pStyle w:val="a3"/>
        <w:numPr>
          <w:ilvl w:val="0"/>
          <w:numId w:val="3"/>
        </w:numPr>
        <w:rPr>
          <w:rFonts w:ascii="SimSun" w:eastAsia="SimSun" w:hAnsi="SimSun"/>
        </w:rPr>
      </w:pPr>
      <w:r w:rsidRPr="0043096C">
        <w:rPr>
          <w:rFonts w:ascii="SimSun" w:eastAsia="SimSun" w:hAnsi="SimSun" w:hint="eastAsia"/>
        </w:rPr>
        <w:t>h</w:t>
      </w:r>
      <w:r w:rsidRPr="0043096C">
        <w:rPr>
          <w:rFonts w:ascii="SimSun" w:eastAsia="SimSun" w:hAnsi="SimSun"/>
        </w:rPr>
        <w:t>ead</w:t>
      </w:r>
      <w:r w:rsidRPr="0043096C">
        <w:rPr>
          <w:rFonts w:ascii="SimSun" w:eastAsia="SimSun" w:hAnsi="SimSun" w:hint="eastAsia"/>
        </w:rPr>
        <w:t>部分</w:t>
      </w:r>
      <w:r w:rsidRPr="0043096C">
        <w:rPr>
          <w:rFonts w:ascii="SimSun" w:eastAsia="SimSun" w:hAnsi="SimSun"/>
        </w:rPr>
        <w:t>:</w:t>
      </w:r>
    </w:p>
    <w:p w14:paraId="62F991FB" w14:textId="77777777" w:rsidR="0058105F" w:rsidRDefault="00C0359B" w:rsidP="00C0359B">
      <w:pPr>
        <w:ind w:firstLine="420"/>
        <w:rPr>
          <w:rFonts w:ascii="SimSun" w:eastAsia="SimSun" w:hAnsi="SimSun"/>
        </w:rPr>
      </w:pPr>
      <w:r w:rsidRPr="0043096C">
        <w:rPr>
          <w:rFonts w:ascii="SimSun" w:eastAsia="SimSun" w:hAnsi="SimSun"/>
        </w:rPr>
        <w:t>head</w:t>
      </w:r>
      <w:r w:rsidRPr="0043096C">
        <w:rPr>
          <w:rFonts w:ascii="SimSun" w:eastAsia="SimSun" w:hAnsi="SimSun" w:hint="eastAsia"/>
        </w:rPr>
        <w:t>部分有</w:t>
      </w:r>
      <w:r w:rsidR="0056745D">
        <w:rPr>
          <w:rFonts w:ascii="SimSun" w:eastAsia="SimSun" w:hAnsi="SimSun" w:hint="eastAsia"/>
        </w:rPr>
        <w:t>必须包含</w:t>
      </w:r>
      <w:r w:rsidR="00A66692" w:rsidRPr="0043096C">
        <w:rPr>
          <w:rFonts w:ascii="SimSun" w:eastAsia="SimSun" w:hAnsi="SimSun"/>
        </w:rPr>
        <w:t>&lt;</w:t>
      </w:r>
      <w:r w:rsidR="00A66692" w:rsidRPr="0043096C">
        <w:rPr>
          <w:rFonts w:ascii="SimSun" w:eastAsia="SimSun" w:hAnsi="SimSun" w:hint="eastAsia"/>
        </w:rPr>
        <w:t>time</w:t>
      </w:r>
      <w:r w:rsidR="00A66692" w:rsidRPr="0043096C">
        <w:rPr>
          <w:rFonts w:ascii="SimSun" w:eastAsia="SimSun" w:hAnsi="SimSun"/>
        </w:rPr>
        <w:t>&gt;,&lt;id&gt;,&lt;msg&gt;</w:t>
      </w:r>
      <w:r w:rsidR="0056745D">
        <w:rPr>
          <w:rFonts w:ascii="SimSun" w:eastAsia="SimSun" w:hAnsi="SimSun" w:hint="eastAsia"/>
        </w:rPr>
        <w:t>这三个标签，每个标签下必须有元素，但不能有</w:t>
      </w:r>
      <w:r w:rsidR="006D53CB">
        <w:rPr>
          <w:rFonts w:ascii="SimSun" w:eastAsia="SimSun" w:hAnsi="SimSun" w:hint="eastAsia"/>
        </w:rPr>
        <w:t>子标签。</w:t>
      </w:r>
    </w:p>
    <w:p w14:paraId="1B6226DF" w14:textId="77777777" w:rsidR="00C0359B" w:rsidRDefault="0043096C" w:rsidP="00C0359B">
      <w:pPr>
        <w:ind w:firstLine="420"/>
        <w:rPr>
          <w:rFonts w:ascii="SimSun" w:eastAsia="SimSun" w:hAnsi="SimSun"/>
        </w:rPr>
      </w:pPr>
      <w:r>
        <w:rPr>
          <w:rFonts w:ascii="SimSun" w:eastAsia="SimSun" w:hAnsi="SimSun"/>
        </w:rPr>
        <w:lastRenderedPageBreak/>
        <w:t>&lt;time&gt;</w:t>
      </w:r>
      <w:r>
        <w:rPr>
          <w:rFonts w:ascii="SimSun" w:eastAsia="SimSun" w:hAnsi="SimSun" w:hint="eastAsia"/>
        </w:rPr>
        <w:t>标签里面为时间信息，时间信息为一段描述时间的字符串，如20171111071205123表示为</w:t>
      </w:r>
      <w:r w:rsidR="0058105F">
        <w:rPr>
          <w:rFonts w:ascii="SimSun" w:eastAsia="SimSun" w:hAnsi="SimSun" w:hint="eastAsia"/>
        </w:rPr>
        <w:t>2017年11月11日7点12分5秒123毫秒。时间精确到毫秒，并使用24小时制。</w:t>
      </w:r>
    </w:p>
    <w:p w14:paraId="1F7A06F1" w14:textId="77777777" w:rsidR="0058105F" w:rsidRDefault="0058105F" w:rsidP="00C0359B">
      <w:pPr>
        <w:ind w:firstLine="420"/>
        <w:rPr>
          <w:rFonts w:ascii="SimSun" w:eastAsia="SimSun" w:hAnsi="SimSun"/>
        </w:rPr>
      </w:pPr>
      <w:r>
        <w:rPr>
          <w:rFonts w:ascii="SimSun" w:eastAsia="SimSun" w:hAnsi="SimSun"/>
        </w:rPr>
        <w:t>&lt;id&gt;</w:t>
      </w:r>
      <w:r>
        <w:rPr>
          <w:rFonts w:ascii="SimSun" w:eastAsia="SimSun" w:hAnsi="SimSun" w:hint="eastAsia"/>
        </w:rPr>
        <w:t>标签里面为下位机的MAC地址，用来区分不同的设备</w:t>
      </w:r>
      <w:r w:rsidR="00AB6F6A">
        <w:rPr>
          <w:rFonts w:ascii="SimSun" w:eastAsia="SimSun" w:hAnsi="SimSun" w:hint="eastAsia"/>
        </w:rPr>
        <w:t>，如</w:t>
      </w:r>
      <w:r w:rsidR="00AB6F6A" w:rsidRPr="00AB6F6A">
        <w:rPr>
          <w:rFonts w:ascii="SimSun" w:eastAsia="SimSun" w:hAnsi="SimSun"/>
        </w:rPr>
        <w:t>&lt;id&gt;54EE75A6E578&lt;/id&gt;</w:t>
      </w:r>
      <w:r w:rsidR="00AB6F6A">
        <w:rPr>
          <w:rFonts w:ascii="SimSun" w:eastAsia="SimSun" w:hAnsi="SimSun" w:hint="eastAsia"/>
        </w:rPr>
        <w:t>即表示了一个MAC地址。</w:t>
      </w:r>
    </w:p>
    <w:p w14:paraId="2768FB6F" w14:textId="77777777" w:rsidR="0058105F" w:rsidRDefault="0058105F" w:rsidP="00C0359B">
      <w:pPr>
        <w:ind w:firstLine="420"/>
        <w:rPr>
          <w:rFonts w:ascii="SimSun" w:eastAsia="SimSun" w:hAnsi="SimSun"/>
        </w:rPr>
      </w:pPr>
      <w:r>
        <w:rPr>
          <w:rFonts w:ascii="SimSun" w:eastAsia="SimSun" w:hAnsi="SimSun"/>
        </w:rPr>
        <w:t>&lt;msg&gt;</w:t>
      </w:r>
      <w:r w:rsidR="00AB6F6A">
        <w:rPr>
          <w:rFonts w:ascii="SimSun" w:eastAsia="SimSun" w:hAnsi="SimSun" w:hint="eastAsia"/>
        </w:rPr>
        <w:t>标签里面为该项目的代号，用来区别不同的项目，如</w:t>
      </w:r>
      <w:r w:rsidR="00AB6F6A">
        <w:rPr>
          <w:rFonts w:ascii="SimSun" w:eastAsia="SimSun" w:hAnsi="SimSun"/>
        </w:rPr>
        <w:t>&lt;</w:t>
      </w:r>
      <w:r w:rsidR="00AB6F6A">
        <w:rPr>
          <w:rFonts w:ascii="SimSun" w:eastAsia="SimSun" w:hAnsi="SimSun" w:hint="eastAsia"/>
        </w:rPr>
        <w:t>msg</w:t>
      </w:r>
      <w:r w:rsidR="00AB6F6A">
        <w:rPr>
          <w:rFonts w:ascii="SimSun" w:eastAsia="SimSun" w:hAnsi="SimSun"/>
        </w:rPr>
        <w:t>&gt;</w:t>
      </w:r>
      <w:r w:rsidR="00AB6F6A">
        <w:rPr>
          <w:rFonts w:ascii="SimSun" w:eastAsia="SimSun" w:hAnsi="SimSun" w:hint="eastAsia"/>
        </w:rPr>
        <w:t>wuz</w:t>
      </w:r>
      <w:r w:rsidR="00AB6F6A">
        <w:rPr>
          <w:rFonts w:ascii="SimSun" w:eastAsia="SimSun" w:hAnsi="SimSun"/>
        </w:rPr>
        <w:t>hong&lt;/msg&gt;</w:t>
      </w:r>
      <w:r w:rsidR="00AB6F6A">
        <w:rPr>
          <w:rFonts w:ascii="SimSun" w:eastAsia="SimSun" w:hAnsi="SimSun" w:hint="eastAsia"/>
        </w:rPr>
        <w:t>即表示是在武重这个项目的平台下进行通信。</w:t>
      </w:r>
    </w:p>
    <w:p w14:paraId="0182876D" w14:textId="77777777" w:rsidR="001B118A" w:rsidRDefault="001B118A" w:rsidP="00C0359B">
      <w:pPr>
        <w:ind w:firstLine="420"/>
        <w:rPr>
          <w:rFonts w:ascii="SimSun" w:eastAsia="SimSun" w:hAnsi="SimSun"/>
        </w:rPr>
      </w:pPr>
    </w:p>
    <w:p w14:paraId="0792199F" w14:textId="77777777" w:rsidR="001B118A" w:rsidRDefault="001B118A" w:rsidP="00C0359B">
      <w:pPr>
        <w:ind w:firstLine="420"/>
        <w:rPr>
          <w:rFonts w:ascii="SimSun" w:eastAsia="SimSun" w:hAnsi="SimSun"/>
        </w:rPr>
      </w:pPr>
    </w:p>
    <w:p w14:paraId="0AEDA502" w14:textId="77777777" w:rsidR="001B118A" w:rsidRDefault="001B118A" w:rsidP="001B118A">
      <w:pPr>
        <w:pStyle w:val="a3"/>
        <w:numPr>
          <w:ilvl w:val="0"/>
          <w:numId w:val="3"/>
        </w:numPr>
        <w:rPr>
          <w:rFonts w:ascii="SimSun" w:eastAsia="SimSun" w:hAnsi="SimSun"/>
        </w:rPr>
      </w:pPr>
      <w:r w:rsidRPr="001B118A">
        <w:rPr>
          <w:rFonts w:ascii="SimSun" w:eastAsia="SimSun" w:hAnsi="SimSun"/>
        </w:rPr>
        <w:t>b</w:t>
      </w:r>
      <w:r w:rsidRPr="001B118A">
        <w:rPr>
          <w:rFonts w:ascii="SimSun" w:eastAsia="SimSun" w:hAnsi="SimSun" w:hint="eastAsia"/>
        </w:rPr>
        <w:t>ody部分</w:t>
      </w:r>
      <w:r>
        <w:rPr>
          <w:rFonts w:ascii="SimSun" w:eastAsia="SimSun" w:hAnsi="SimSun" w:hint="eastAsia"/>
        </w:rPr>
        <w:t>：</w:t>
      </w:r>
    </w:p>
    <w:p w14:paraId="59DFFE33" w14:textId="77777777" w:rsidR="0056745D" w:rsidRDefault="001B118A" w:rsidP="0056745D">
      <w:pPr>
        <w:ind w:left="420" w:firstLine="420"/>
        <w:rPr>
          <w:rFonts w:ascii="SimSun" w:eastAsia="SimSun" w:hAnsi="SimSun"/>
        </w:rPr>
      </w:pPr>
      <w:r w:rsidRPr="001B118A">
        <w:rPr>
          <w:rFonts w:ascii="SimSun" w:eastAsia="SimSun" w:hAnsi="SimSun" w:hint="eastAsia"/>
        </w:rPr>
        <w:t>body</w:t>
      </w:r>
      <w:r w:rsidR="0056745D">
        <w:rPr>
          <w:rFonts w:ascii="SimSun" w:eastAsia="SimSun" w:hAnsi="SimSun" w:hint="eastAsia"/>
        </w:rPr>
        <w:t>部分最多包含3</w:t>
      </w:r>
      <w:r>
        <w:rPr>
          <w:rFonts w:ascii="SimSun" w:eastAsia="SimSun" w:hAnsi="SimSun" w:hint="eastAsia"/>
        </w:rPr>
        <w:t>个标签，分别为</w:t>
      </w:r>
      <w:r>
        <w:rPr>
          <w:rFonts w:ascii="SimSun" w:eastAsia="SimSun" w:hAnsi="SimSun"/>
        </w:rPr>
        <w:t>&lt;data&gt;,&lt;</w:t>
      </w:r>
      <w:r>
        <w:rPr>
          <w:rFonts w:ascii="SimSun" w:eastAsia="SimSun" w:hAnsi="SimSun" w:hint="eastAsia"/>
        </w:rPr>
        <w:t>urls</w:t>
      </w:r>
      <w:r>
        <w:rPr>
          <w:rFonts w:ascii="SimSun" w:eastAsia="SimSun" w:hAnsi="SimSun"/>
        </w:rPr>
        <w:t>&gt;,&lt;cmds&gt;</w:t>
      </w:r>
      <w:r w:rsidR="006D53CB">
        <w:rPr>
          <w:rFonts w:ascii="SimSun" w:eastAsia="SimSun" w:hAnsi="SimSun" w:hint="eastAsia"/>
        </w:rPr>
        <w:t>,这三个标签里面可以嵌套用户自定义的子标签。</w:t>
      </w:r>
    </w:p>
    <w:p w14:paraId="0127E321" w14:textId="77777777" w:rsidR="001B118A" w:rsidRDefault="001B118A" w:rsidP="0056745D">
      <w:pPr>
        <w:ind w:left="420" w:firstLine="420"/>
        <w:rPr>
          <w:rFonts w:ascii="SimSun" w:eastAsia="SimSun" w:hAnsi="SimSun"/>
        </w:rPr>
      </w:pPr>
      <w:r>
        <w:rPr>
          <w:rFonts w:ascii="SimSun" w:eastAsia="SimSun" w:hAnsi="SimSun"/>
        </w:rPr>
        <w:t>&lt;</w:t>
      </w:r>
      <w:r>
        <w:rPr>
          <w:rFonts w:ascii="SimSun" w:eastAsia="SimSun" w:hAnsi="SimSun" w:hint="eastAsia"/>
        </w:rPr>
        <w:t>data</w:t>
      </w:r>
      <w:r>
        <w:rPr>
          <w:rFonts w:ascii="SimSun" w:eastAsia="SimSun" w:hAnsi="SimSun"/>
        </w:rPr>
        <w:t>&gt;</w:t>
      </w:r>
      <w:r>
        <w:rPr>
          <w:rFonts w:ascii="SimSun" w:eastAsia="SimSun" w:hAnsi="SimSun" w:hint="eastAsia"/>
        </w:rPr>
        <w:t>标签里面</w:t>
      </w:r>
      <w:r w:rsidR="006D53CB">
        <w:rPr>
          <w:rFonts w:ascii="SimSun" w:eastAsia="SimSun" w:hAnsi="SimSun" w:hint="eastAsia"/>
        </w:rPr>
        <w:t>包含通信中的各种数据</w:t>
      </w:r>
      <w:r w:rsidR="0056745D">
        <w:rPr>
          <w:rFonts w:ascii="SimSun" w:eastAsia="SimSun" w:hAnsi="SimSun" w:hint="eastAsia"/>
        </w:rPr>
        <w:t>。</w:t>
      </w:r>
    </w:p>
    <w:p w14:paraId="724116B1" w14:textId="77777777" w:rsidR="0056745D" w:rsidRDefault="0056745D" w:rsidP="0056745D">
      <w:pPr>
        <w:ind w:left="420" w:firstLine="420"/>
        <w:rPr>
          <w:rFonts w:ascii="SimSun" w:eastAsia="SimSun" w:hAnsi="SimSun"/>
        </w:rPr>
      </w:pPr>
      <w:r>
        <w:rPr>
          <w:rFonts w:ascii="SimSun" w:eastAsia="SimSun" w:hAnsi="SimSun"/>
        </w:rPr>
        <w:t>&lt;urls&gt;</w:t>
      </w:r>
      <w:r>
        <w:rPr>
          <w:rFonts w:ascii="SimSun" w:eastAsia="SimSun" w:hAnsi="SimSun" w:hint="eastAsia"/>
        </w:rPr>
        <w:t>标签里面包含通信中的URL信息。</w:t>
      </w:r>
    </w:p>
    <w:p w14:paraId="46107CDD" w14:textId="4FA78538" w:rsidR="00D602C5" w:rsidRDefault="0056745D" w:rsidP="00D602C5">
      <w:pPr>
        <w:ind w:left="420" w:firstLine="420"/>
        <w:rPr>
          <w:rFonts w:ascii="SimSun" w:eastAsia="SimSun" w:hAnsi="SimSun"/>
        </w:rPr>
      </w:pPr>
      <w:r>
        <w:rPr>
          <w:rFonts w:ascii="SimSun" w:eastAsia="SimSun" w:hAnsi="SimSun"/>
        </w:rPr>
        <w:t>&lt;</w:t>
      </w:r>
      <w:r w:rsidR="00D20442">
        <w:rPr>
          <w:rFonts w:ascii="SimSun" w:eastAsia="SimSun" w:hAnsi="SimSun" w:hint="eastAsia"/>
        </w:rPr>
        <w:t>c</w:t>
      </w:r>
      <w:bookmarkStart w:id="0" w:name="_GoBack"/>
      <w:bookmarkEnd w:id="0"/>
      <w:r>
        <w:rPr>
          <w:rFonts w:ascii="SimSun" w:eastAsia="SimSun" w:hAnsi="SimSun" w:hint="eastAsia"/>
        </w:rPr>
        <w:t>mds</w:t>
      </w:r>
      <w:r>
        <w:rPr>
          <w:rFonts w:ascii="SimSun" w:eastAsia="SimSun" w:hAnsi="SimSun"/>
        </w:rPr>
        <w:t>&gt;</w:t>
      </w:r>
      <w:r>
        <w:rPr>
          <w:rFonts w:ascii="SimSun" w:eastAsia="SimSun" w:hAnsi="SimSun" w:hint="eastAsia"/>
        </w:rPr>
        <w:t>标签里面包含通信中的控制命令。</w:t>
      </w:r>
    </w:p>
    <w:p w14:paraId="0192F358" w14:textId="77777777" w:rsidR="00D602C5" w:rsidRPr="00D602C5" w:rsidRDefault="00D602C5" w:rsidP="00D602C5">
      <w:pPr>
        <w:ind w:left="420" w:firstLine="420"/>
        <w:rPr>
          <w:rFonts w:ascii="SimSun" w:eastAsia="SimSun" w:hAnsi="SimSun"/>
        </w:rPr>
      </w:pPr>
    </w:p>
    <w:p w14:paraId="7D8E2E43" w14:textId="77777777" w:rsidR="0056745D" w:rsidRDefault="0056745D" w:rsidP="00D602C5">
      <w:pPr>
        <w:pStyle w:val="2"/>
        <w:numPr>
          <w:ilvl w:val="0"/>
          <w:numId w:val="7"/>
        </w:numPr>
      </w:pPr>
      <w:r>
        <w:rPr>
          <w:rFonts w:hint="eastAsia"/>
        </w:rPr>
        <w:t>第四版补偿器与云平台通信数据包</w:t>
      </w:r>
    </w:p>
    <w:p w14:paraId="5291C27E" w14:textId="77777777" w:rsidR="0058105F" w:rsidRDefault="00D602C5" w:rsidP="00D602C5">
      <w:pPr>
        <w:ind w:firstLine="420"/>
      </w:pPr>
      <w:r>
        <w:rPr>
          <w:rFonts w:hint="eastAsia"/>
        </w:rPr>
        <w:t>第四版补偿器的通信数据包符合上述XML数据包的规定，在此基础之上增加了</w:t>
      </w:r>
      <w:r>
        <w:t>&lt;DSB&gt;&lt;FBG&gt;&lt;CCD&gt;&lt;CNC&gt;</w:t>
      </w:r>
      <w:r>
        <w:rPr>
          <w:rFonts w:hint="eastAsia"/>
        </w:rPr>
        <w:t>等自定义标签。</w:t>
      </w:r>
    </w:p>
    <w:p w14:paraId="3CDF2E6B" w14:textId="77777777" w:rsidR="00D602C5" w:rsidRDefault="00D602C5" w:rsidP="00D602C5">
      <w:pPr>
        <w:pStyle w:val="a3"/>
        <w:numPr>
          <w:ilvl w:val="0"/>
          <w:numId w:val="3"/>
        </w:numPr>
      </w:pPr>
      <w:r>
        <w:t>&lt;data&gt;</w:t>
      </w:r>
      <w:r w:rsidR="002C582A">
        <w:t>&lt;/data&gt;</w:t>
      </w:r>
      <w:r>
        <w:rPr>
          <w:rFonts w:hint="eastAsia"/>
        </w:rPr>
        <w:t>里面的内容：</w:t>
      </w:r>
    </w:p>
    <w:p w14:paraId="5904A61F" w14:textId="77777777" w:rsidR="00D602C5" w:rsidRDefault="002C582A" w:rsidP="00D602C5">
      <w:pPr>
        <w:pStyle w:val="a3"/>
        <w:ind w:left="900" w:firstLine="0"/>
      </w:pPr>
      <w:r>
        <w:t>&lt;data&gt;&lt;/data&gt;</w:t>
      </w:r>
      <w:r>
        <w:rPr>
          <w:rFonts w:hint="eastAsia"/>
        </w:rPr>
        <w:t>里面包含了FBG数据，CCD数据，CNC数据，DS18B20数据，可以用设备标签</w:t>
      </w:r>
      <w:r>
        <w:t>&lt;DEV001&gt;&lt;DEV002&gt;</w:t>
      </w:r>
      <w:r>
        <w:rPr>
          <w:rFonts w:hint="eastAsia"/>
        </w:rPr>
        <w:t>来区分不同设备的数据，如下图3所示：</w:t>
      </w:r>
    </w:p>
    <w:p w14:paraId="2265D8A4" w14:textId="77777777" w:rsidR="002C582A" w:rsidRDefault="002C582A" w:rsidP="002C582A">
      <w:pPr>
        <w:pStyle w:val="a3"/>
        <w:ind w:left="900" w:firstLine="0"/>
        <w:jc w:val="center"/>
      </w:pPr>
      <w:r>
        <w:rPr>
          <w:rFonts w:hint="eastAsia"/>
          <w:noProof/>
        </w:rPr>
        <w:drawing>
          <wp:inline distT="0" distB="0" distL="0" distR="0" wp14:anchorId="7D7C31A8" wp14:editId="2089E2DC">
            <wp:extent cx="2124000" cy="744315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7-11-13 19.27.27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91" r="11985"/>
                    <a:stretch/>
                  </pic:blipFill>
                  <pic:spPr bwMode="auto">
                    <a:xfrm>
                      <a:off x="0" y="0"/>
                      <a:ext cx="2124000" cy="74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4DC34" w14:textId="77777777" w:rsidR="002C582A" w:rsidRPr="0043096C" w:rsidRDefault="002C582A" w:rsidP="002C582A">
      <w:pPr>
        <w:ind w:firstLine="420"/>
        <w:jc w:val="center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 xml:space="preserve">图3 </w:t>
      </w:r>
      <w:r w:rsidRPr="0043096C">
        <w:rPr>
          <w:rFonts w:ascii="SimSun" w:eastAsia="SimSun" w:hAnsi="SimSun" w:hint="eastAsia"/>
          <w:sz w:val="21"/>
          <w:szCs w:val="21"/>
        </w:rPr>
        <w:t>XML数据包</w:t>
      </w:r>
      <w:r>
        <w:rPr>
          <w:rFonts w:ascii="SimSun" w:eastAsia="SimSun" w:hAnsi="SimSun" w:hint="eastAsia"/>
          <w:sz w:val="21"/>
          <w:szCs w:val="21"/>
        </w:rPr>
        <w:t>设备标签</w:t>
      </w:r>
    </w:p>
    <w:p w14:paraId="5EF07B73" w14:textId="77777777" w:rsidR="002C582A" w:rsidRDefault="002C582A" w:rsidP="002C582A">
      <w:pPr>
        <w:pStyle w:val="a3"/>
        <w:ind w:left="900" w:firstLine="0"/>
      </w:pPr>
      <w:r>
        <w:t>DS18B20</w:t>
      </w:r>
      <w:r>
        <w:rPr>
          <w:rFonts w:hint="eastAsia"/>
        </w:rPr>
        <w:t>数据用</w:t>
      </w:r>
      <w:r>
        <w:t>&lt;DSB&gt;</w:t>
      </w:r>
      <w:r>
        <w:rPr>
          <w:rFonts w:hint="eastAsia"/>
        </w:rPr>
        <w:t>标签来描述，里面的元素全部采用键值对的形式</w:t>
      </w:r>
      <w:r w:rsidR="00281656">
        <w:rPr>
          <w:rFonts w:hint="eastAsia"/>
        </w:rPr>
        <w:t>，每一个键</w:t>
      </w:r>
      <w:r w:rsidR="000F33B6">
        <w:rPr>
          <w:rFonts w:hint="eastAsia"/>
        </w:rPr>
        <w:t>代表传感器ID，用标签表示，每一个值代表温度，用元素表示。如下图4所示：</w:t>
      </w:r>
    </w:p>
    <w:p w14:paraId="4ABCCC55" w14:textId="77777777" w:rsidR="000F33B6" w:rsidRDefault="000F33B6" w:rsidP="002C582A">
      <w:pPr>
        <w:pStyle w:val="a3"/>
        <w:ind w:left="900" w:firstLine="0"/>
      </w:pPr>
      <w:r>
        <w:rPr>
          <w:noProof/>
        </w:rPr>
        <w:drawing>
          <wp:inline distT="0" distB="0" distL="0" distR="0" wp14:anchorId="64D0C9E4" wp14:editId="38DE23F8">
            <wp:extent cx="4284000" cy="904286"/>
            <wp:effectExtent l="0" t="0" r="889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7-11-13 19.47.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000" cy="90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C5C0" w14:textId="77777777" w:rsidR="000F33B6" w:rsidRPr="0043096C" w:rsidRDefault="000F33B6" w:rsidP="000F33B6">
      <w:pPr>
        <w:ind w:firstLine="420"/>
        <w:jc w:val="center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 xml:space="preserve">图4 </w:t>
      </w:r>
      <w:r w:rsidRPr="0043096C">
        <w:rPr>
          <w:rFonts w:ascii="SimSun" w:eastAsia="SimSun" w:hAnsi="SimSun" w:hint="eastAsia"/>
          <w:sz w:val="21"/>
          <w:szCs w:val="21"/>
        </w:rPr>
        <w:t>XML数据包</w:t>
      </w:r>
      <w:r>
        <w:rPr>
          <w:rFonts w:ascii="SimSun" w:eastAsia="SimSun" w:hAnsi="SimSun" w:hint="eastAsia"/>
          <w:sz w:val="21"/>
          <w:szCs w:val="21"/>
        </w:rPr>
        <w:t>DSB数据</w:t>
      </w:r>
    </w:p>
    <w:p w14:paraId="076A2DAC" w14:textId="77777777" w:rsidR="000F33B6" w:rsidRDefault="000F33B6" w:rsidP="000F33B6">
      <w:pPr>
        <w:pStyle w:val="a3"/>
        <w:ind w:left="900" w:firstLine="0"/>
      </w:pPr>
      <w:r>
        <w:rPr>
          <w:rFonts w:hint="eastAsia"/>
        </w:rPr>
        <w:t>FBG数据用</w:t>
      </w:r>
      <w:r>
        <w:t>&lt;</w:t>
      </w:r>
      <w:r>
        <w:rPr>
          <w:rFonts w:hint="eastAsia"/>
        </w:rPr>
        <w:t>FBG</w:t>
      </w:r>
      <w:r>
        <w:t>&gt;</w:t>
      </w:r>
      <w:r>
        <w:rPr>
          <w:rFonts w:hint="eastAsia"/>
        </w:rPr>
        <w:t>标签来描述，里面的元素全部采用键值对的形式，每一个键代表通道号和节点号，用标签表示，每一个值代表光栅波长，用元素表示。如下图5所示：</w:t>
      </w:r>
    </w:p>
    <w:p w14:paraId="0F66C793" w14:textId="77777777" w:rsidR="000F33B6" w:rsidRDefault="000F33B6" w:rsidP="000F33B6">
      <w:pPr>
        <w:pStyle w:val="a3"/>
        <w:ind w:left="900" w:firstLine="0"/>
        <w:jc w:val="center"/>
      </w:pPr>
      <w:r>
        <w:rPr>
          <w:noProof/>
        </w:rPr>
        <w:drawing>
          <wp:inline distT="0" distB="0" distL="0" distR="0" wp14:anchorId="3D16A966" wp14:editId="296D92C3">
            <wp:extent cx="2880000" cy="7698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7-11-13 19.51.0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7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0CB2" w14:textId="77777777" w:rsidR="000F33B6" w:rsidRPr="000F33B6" w:rsidRDefault="000F33B6" w:rsidP="000F33B6">
      <w:pPr>
        <w:ind w:firstLine="420"/>
        <w:jc w:val="center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 xml:space="preserve">图5 </w:t>
      </w:r>
      <w:r w:rsidRPr="0043096C">
        <w:rPr>
          <w:rFonts w:ascii="SimSun" w:eastAsia="SimSun" w:hAnsi="SimSun" w:hint="eastAsia"/>
          <w:sz w:val="21"/>
          <w:szCs w:val="21"/>
        </w:rPr>
        <w:t>XML数据包</w:t>
      </w:r>
      <w:r>
        <w:rPr>
          <w:rFonts w:ascii="SimSun" w:eastAsia="SimSun" w:hAnsi="SimSun" w:hint="eastAsia"/>
          <w:sz w:val="21"/>
          <w:szCs w:val="21"/>
        </w:rPr>
        <w:t>FBG数据</w:t>
      </w:r>
    </w:p>
    <w:p w14:paraId="110AEEA5" w14:textId="77777777" w:rsidR="000F33B6" w:rsidRDefault="000F33B6" w:rsidP="000F33B6">
      <w:pPr>
        <w:pStyle w:val="a3"/>
        <w:ind w:left="900" w:firstLine="0"/>
        <w:jc w:val="left"/>
      </w:pPr>
      <w:r>
        <w:rPr>
          <w:rFonts w:hint="eastAsia"/>
        </w:rPr>
        <w:t>CCD数据用</w:t>
      </w:r>
      <w:r>
        <w:t>&lt;</w:t>
      </w:r>
      <w:r>
        <w:rPr>
          <w:rFonts w:hint="eastAsia"/>
        </w:rPr>
        <w:t>CCD</w:t>
      </w:r>
      <w:r>
        <w:t>&gt;</w:t>
      </w:r>
      <w:r>
        <w:rPr>
          <w:rFonts w:hint="eastAsia"/>
        </w:rPr>
        <w:t>标签来描述，里面的元素全部采用键值对的形式，每一个键代表轴号，用标签表示，每一个值代表位移，用元素表示。如下图6所示：</w:t>
      </w:r>
    </w:p>
    <w:p w14:paraId="6B71EBA8" w14:textId="77777777" w:rsidR="000F33B6" w:rsidRDefault="000F33B6" w:rsidP="000F33B6">
      <w:pPr>
        <w:pStyle w:val="a3"/>
        <w:ind w:left="900" w:firstLine="0"/>
        <w:jc w:val="center"/>
      </w:pPr>
      <w:r>
        <w:rPr>
          <w:noProof/>
        </w:rPr>
        <w:drawing>
          <wp:inline distT="0" distB="0" distL="0" distR="0" wp14:anchorId="6BA3FB1C" wp14:editId="0CE54AD3">
            <wp:extent cx="1872000" cy="992956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7-11-13 19.52.5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06"/>
                    <a:stretch/>
                  </pic:blipFill>
                  <pic:spPr bwMode="auto">
                    <a:xfrm>
                      <a:off x="0" y="0"/>
                      <a:ext cx="1872000" cy="992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A8352" w14:textId="77777777" w:rsidR="000F33B6" w:rsidRPr="0043096C" w:rsidRDefault="000F33B6" w:rsidP="000F33B6">
      <w:pPr>
        <w:ind w:firstLine="420"/>
        <w:jc w:val="center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 xml:space="preserve">图6 </w:t>
      </w:r>
      <w:r w:rsidRPr="0043096C">
        <w:rPr>
          <w:rFonts w:ascii="SimSun" w:eastAsia="SimSun" w:hAnsi="SimSun" w:hint="eastAsia"/>
          <w:sz w:val="21"/>
          <w:szCs w:val="21"/>
        </w:rPr>
        <w:t>XML数据包</w:t>
      </w:r>
      <w:r>
        <w:rPr>
          <w:rFonts w:ascii="SimSun" w:eastAsia="SimSun" w:hAnsi="SimSun" w:hint="eastAsia"/>
          <w:sz w:val="21"/>
          <w:szCs w:val="21"/>
        </w:rPr>
        <w:t>CCD数据</w:t>
      </w:r>
    </w:p>
    <w:p w14:paraId="6D3C9ADB" w14:textId="77777777" w:rsidR="000F33B6" w:rsidRDefault="000F33B6" w:rsidP="00B81BA4">
      <w:pPr>
        <w:pStyle w:val="a3"/>
        <w:ind w:left="900" w:firstLine="0"/>
        <w:jc w:val="left"/>
      </w:pPr>
      <w:r>
        <w:rPr>
          <w:rFonts w:hint="eastAsia"/>
        </w:rPr>
        <w:t>CNC 数据用</w:t>
      </w:r>
      <w:r>
        <w:t>&lt;</w:t>
      </w:r>
      <w:r>
        <w:rPr>
          <w:rFonts w:hint="eastAsia"/>
        </w:rPr>
        <w:t>CNC</w:t>
      </w:r>
      <w:r>
        <w:t>&gt;</w:t>
      </w:r>
      <w:r>
        <w:rPr>
          <w:rFonts w:hint="eastAsia"/>
        </w:rPr>
        <w:t>标签来描述，里面的元素全部采用键值对的形式，每一个键代表机床信息，用标签表示，每一个值代表状态，用元素表示。如下图7</w:t>
      </w:r>
      <w:r w:rsidR="00B81BA4">
        <w:rPr>
          <w:rFonts w:hint="eastAsia"/>
        </w:rPr>
        <w:t>所示，</w:t>
      </w:r>
      <w:r w:rsidR="00B81BA4">
        <w:t>&lt;CH&gt;</w:t>
      </w:r>
      <w:r w:rsidR="00B81BA4">
        <w:rPr>
          <w:rFonts w:hint="eastAsia"/>
        </w:rPr>
        <w:t>表示机床通道，</w:t>
      </w:r>
      <w:r w:rsidR="00B81BA4">
        <w:t>&lt;XPOS&gt;</w:t>
      </w:r>
      <w:r w:rsidR="00B81BA4">
        <w:rPr>
          <w:rFonts w:hint="eastAsia"/>
        </w:rPr>
        <w:t>、</w:t>
      </w:r>
      <w:r w:rsidR="00B81BA4">
        <w:t>&lt;YPOS&gt;</w:t>
      </w:r>
      <w:r w:rsidR="00B81BA4">
        <w:rPr>
          <w:rFonts w:hint="eastAsia"/>
        </w:rPr>
        <w:t>、</w:t>
      </w:r>
      <w:r w:rsidR="00B81BA4">
        <w:t>&lt;ZPOS&gt;</w:t>
      </w:r>
      <w:r w:rsidR="00B81BA4">
        <w:rPr>
          <w:rFonts w:hint="eastAsia"/>
        </w:rPr>
        <w:t>、</w:t>
      </w:r>
      <w:r w:rsidR="00B81BA4">
        <w:t>&lt;MAPOS&gt;</w:t>
      </w:r>
      <w:r w:rsidR="00B81BA4">
        <w:rPr>
          <w:rFonts w:hint="eastAsia"/>
        </w:rPr>
        <w:t>分别表示X轴坐标，Y轴坐标，Z轴坐标，主轴坐标，</w:t>
      </w:r>
      <w:r w:rsidR="00B81BA4">
        <w:t>&lt;XPWR&gt;</w:t>
      </w:r>
      <w:r w:rsidR="00B81BA4">
        <w:rPr>
          <w:rFonts w:hint="eastAsia"/>
        </w:rPr>
        <w:t>、</w:t>
      </w:r>
      <w:r w:rsidR="00B81BA4">
        <w:t>&lt;YPWR&gt;</w:t>
      </w:r>
      <w:r w:rsidR="00B81BA4">
        <w:rPr>
          <w:rFonts w:hint="eastAsia"/>
        </w:rPr>
        <w:t>、</w:t>
      </w:r>
      <w:r w:rsidR="00B81BA4">
        <w:t>&lt;ZPWR&gt;</w:t>
      </w:r>
      <w:r w:rsidR="00B81BA4">
        <w:rPr>
          <w:rFonts w:hint="eastAsia"/>
        </w:rPr>
        <w:t>、</w:t>
      </w:r>
      <w:r w:rsidR="00B81BA4">
        <w:t>&lt;MAPWR&gt;</w:t>
      </w:r>
      <w:r w:rsidR="00B81BA4">
        <w:rPr>
          <w:rFonts w:hint="eastAsia"/>
        </w:rPr>
        <w:t>分别表示X轴功率，Y轴功率，Z轴功率，主轴功率，</w:t>
      </w:r>
      <w:r w:rsidR="00B81BA4">
        <w:t>&lt;XFU&gt;</w:t>
      </w:r>
      <w:r w:rsidR="00B81BA4">
        <w:rPr>
          <w:rFonts w:hint="eastAsia"/>
        </w:rPr>
        <w:t>、</w:t>
      </w:r>
      <w:r w:rsidR="00B81BA4">
        <w:t>&lt;YFU&gt;</w:t>
      </w:r>
      <w:r w:rsidR="00B81BA4">
        <w:rPr>
          <w:rFonts w:hint="eastAsia"/>
        </w:rPr>
        <w:t>、</w:t>
      </w:r>
      <w:r w:rsidR="00B81BA4">
        <w:t>&lt;ZFU&gt;</w:t>
      </w:r>
      <w:r w:rsidR="00B81BA4">
        <w:rPr>
          <w:rFonts w:hint="eastAsia"/>
        </w:rPr>
        <w:t>、</w:t>
      </w:r>
      <w:r w:rsidR="00B81BA4">
        <w:t>&lt;MAFU&gt;</w:t>
      </w:r>
      <w:r w:rsidR="00B81BA4">
        <w:rPr>
          <w:rFonts w:hint="eastAsia"/>
        </w:rPr>
        <w:t>分别表示X轴负荷，Y轴负荷，Z轴负荷，主轴负荷，</w:t>
      </w:r>
    </w:p>
    <w:p w14:paraId="490DBAFE" w14:textId="77777777" w:rsidR="00B81BA4" w:rsidRDefault="00B81BA4" w:rsidP="00B81BA4">
      <w:pPr>
        <w:ind w:left="420" w:firstLine="420"/>
        <w:jc w:val="left"/>
      </w:pPr>
      <w:r>
        <w:t>&lt;FR&gt;</w:t>
      </w:r>
      <w:r>
        <w:rPr>
          <w:rFonts w:hint="eastAsia"/>
        </w:rPr>
        <w:t>、</w:t>
      </w:r>
      <w:r>
        <w:t>&lt;SP&gt;</w:t>
      </w:r>
      <w:r>
        <w:rPr>
          <w:rFonts w:hint="eastAsia"/>
        </w:rPr>
        <w:t>、</w:t>
      </w:r>
      <w:r>
        <w:t>&lt;PA&gt;</w:t>
      </w:r>
      <w:r>
        <w:rPr>
          <w:rFonts w:hint="eastAsia"/>
        </w:rPr>
        <w:t>分别表示给进速度、主轴速度、暂停状态。</w:t>
      </w:r>
    </w:p>
    <w:p w14:paraId="2ECB90CB" w14:textId="77777777" w:rsidR="000F33B6" w:rsidRDefault="000F33B6" w:rsidP="00B81BA4">
      <w:pPr>
        <w:pStyle w:val="a3"/>
        <w:ind w:left="900" w:firstLine="0"/>
        <w:jc w:val="center"/>
      </w:pPr>
      <w:r>
        <w:rPr>
          <w:rFonts w:hint="eastAsia"/>
          <w:noProof/>
        </w:rPr>
        <w:drawing>
          <wp:inline distT="0" distB="0" distL="0" distR="0" wp14:anchorId="5374389F" wp14:editId="2CAD1FE7">
            <wp:extent cx="1897937" cy="27000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7-11-13 19.56.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937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9283" w14:textId="77777777" w:rsidR="00B81BA4" w:rsidRPr="0043096C" w:rsidRDefault="00B81BA4" w:rsidP="00B81BA4">
      <w:pPr>
        <w:ind w:firstLine="420"/>
        <w:jc w:val="center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 xml:space="preserve">图6 </w:t>
      </w:r>
      <w:r w:rsidRPr="0043096C">
        <w:rPr>
          <w:rFonts w:ascii="SimSun" w:eastAsia="SimSun" w:hAnsi="SimSun" w:hint="eastAsia"/>
          <w:sz w:val="21"/>
          <w:szCs w:val="21"/>
        </w:rPr>
        <w:t>XML数据包</w:t>
      </w:r>
      <w:r>
        <w:rPr>
          <w:rFonts w:ascii="SimSun" w:eastAsia="SimSun" w:hAnsi="SimSun" w:hint="eastAsia"/>
          <w:sz w:val="21"/>
          <w:szCs w:val="21"/>
        </w:rPr>
        <w:t>CNC数据</w:t>
      </w:r>
    </w:p>
    <w:p w14:paraId="5CC79277" w14:textId="77777777" w:rsidR="000F33B6" w:rsidRDefault="000F33B6" w:rsidP="000F33B6">
      <w:pPr>
        <w:pStyle w:val="a3"/>
        <w:ind w:left="900" w:firstLine="0"/>
        <w:jc w:val="center"/>
      </w:pPr>
    </w:p>
    <w:p w14:paraId="6F4AC821" w14:textId="77777777" w:rsidR="00D602C5" w:rsidRDefault="00D602C5" w:rsidP="00D602C5">
      <w:pPr>
        <w:pStyle w:val="a3"/>
        <w:numPr>
          <w:ilvl w:val="0"/>
          <w:numId w:val="3"/>
        </w:numPr>
      </w:pPr>
      <w:r>
        <w:t>&lt;</w:t>
      </w:r>
      <w:r>
        <w:rPr>
          <w:rFonts w:hint="eastAsia"/>
        </w:rPr>
        <w:t>url</w:t>
      </w:r>
      <w:r>
        <w:t>s&gt;</w:t>
      </w:r>
      <w:r w:rsidR="002C582A">
        <w:t>&lt;/urls&gt;</w:t>
      </w:r>
      <w:r>
        <w:rPr>
          <w:rFonts w:hint="eastAsia"/>
        </w:rPr>
        <w:t>里面内容：</w:t>
      </w:r>
    </w:p>
    <w:p w14:paraId="22EC7F38" w14:textId="77777777" w:rsidR="00B81BA4" w:rsidRDefault="00B81BA4" w:rsidP="00B81BA4">
      <w:pPr>
        <w:pStyle w:val="a3"/>
        <w:ind w:left="900" w:firstLine="0"/>
      </w:pPr>
      <w:r>
        <w:t>&lt;</w:t>
      </w:r>
      <w:r>
        <w:rPr>
          <w:rFonts w:hint="eastAsia"/>
        </w:rPr>
        <w:t>url</w:t>
      </w:r>
      <w:r>
        <w:t>s&gt;&lt;/urls&gt;</w:t>
      </w:r>
      <w:r>
        <w:rPr>
          <w:rFonts w:hint="eastAsia"/>
        </w:rPr>
        <w:t>里面表示云平台给设备发送的URL信息，</w:t>
      </w:r>
      <w:r w:rsidR="007271A9">
        <w:rPr>
          <w:rFonts w:hint="eastAsia"/>
        </w:rPr>
        <w:t>可以用设备标签</w:t>
      </w:r>
      <w:r w:rsidR="007271A9">
        <w:t>&lt;DEV001&gt;&lt;DEV002&gt;</w:t>
      </w:r>
      <w:r w:rsidR="007271A9">
        <w:rPr>
          <w:rFonts w:hint="eastAsia"/>
        </w:rPr>
        <w:t>来区分不同设备的数据。数据内容</w:t>
      </w:r>
      <w:r>
        <w:rPr>
          <w:rFonts w:hint="eastAsia"/>
        </w:rPr>
        <w:t>也是用键值对的形式表示，</w:t>
      </w:r>
      <w:r w:rsidR="007271A9">
        <w:rPr>
          <w:rFonts w:hint="eastAsia"/>
        </w:rPr>
        <w:t>如下图7所示：</w:t>
      </w:r>
    </w:p>
    <w:p w14:paraId="65D94A1A" w14:textId="77777777" w:rsidR="007271A9" w:rsidRDefault="007271A9" w:rsidP="007271A9">
      <w:pPr>
        <w:pStyle w:val="a3"/>
        <w:ind w:left="900" w:firstLine="0"/>
        <w:jc w:val="center"/>
      </w:pPr>
      <w:r>
        <w:rPr>
          <w:noProof/>
        </w:rPr>
        <w:drawing>
          <wp:inline distT="0" distB="0" distL="0" distR="0" wp14:anchorId="08ADA93A" wp14:editId="0941D46A">
            <wp:extent cx="3888000" cy="10446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7-11-13 20.08.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000" cy="104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C194" w14:textId="77777777" w:rsidR="007271A9" w:rsidRPr="0043096C" w:rsidRDefault="007271A9" w:rsidP="007271A9">
      <w:pPr>
        <w:ind w:firstLine="420"/>
        <w:jc w:val="center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 xml:space="preserve">图7 </w:t>
      </w:r>
      <w:r w:rsidRPr="0043096C">
        <w:rPr>
          <w:rFonts w:ascii="SimSun" w:eastAsia="SimSun" w:hAnsi="SimSun" w:hint="eastAsia"/>
          <w:sz w:val="21"/>
          <w:szCs w:val="21"/>
        </w:rPr>
        <w:t>XML数据包</w:t>
      </w:r>
      <w:r>
        <w:rPr>
          <w:rFonts w:ascii="SimSun" w:eastAsia="SimSun" w:hAnsi="SimSun" w:hint="eastAsia"/>
          <w:sz w:val="21"/>
          <w:szCs w:val="21"/>
        </w:rPr>
        <w:t>u</w:t>
      </w:r>
      <w:r>
        <w:rPr>
          <w:rFonts w:ascii="SimSun" w:eastAsia="SimSun" w:hAnsi="SimSun"/>
          <w:sz w:val="21"/>
          <w:szCs w:val="21"/>
        </w:rPr>
        <w:t>rls</w:t>
      </w:r>
      <w:r>
        <w:rPr>
          <w:rFonts w:ascii="SimSun" w:eastAsia="SimSun" w:hAnsi="SimSun" w:hint="eastAsia"/>
          <w:sz w:val="21"/>
          <w:szCs w:val="21"/>
        </w:rPr>
        <w:t>数据</w:t>
      </w:r>
    </w:p>
    <w:p w14:paraId="0A9B2775" w14:textId="77777777" w:rsidR="007271A9" w:rsidRDefault="007271A9" w:rsidP="007271A9">
      <w:pPr>
        <w:pStyle w:val="a3"/>
        <w:ind w:left="900" w:firstLine="0"/>
      </w:pPr>
      <w:r>
        <w:rPr>
          <w:rFonts w:hint="eastAsia"/>
        </w:rPr>
        <w:t>图7中表示了模型更新的URL和HBASE的URL。</w:t>
      </w:r>
    </w:p>
    <w:p w14:paraId="7D455B10" w14:textId="77777777" w:rsidR="00D602C5" w:rsidRDefault="00D602C5" w:rsidP="00D602C5">
      <w:pPr>
        <w:pStyle w:val="a3"/>
        <w:numPr>
          <w:ilvl w:val="0"/>
          <w:numId w:val="3"/>
        </w:numPr>
      </w:pPr>
      <w:r>
        <w:t>&lt;cmds&gt;</w:t>
      </w:r>
      <w:r w:rsidR="002C582A">
        <w:t>&lt;/cmds&gt;</w:t>
      </w:r>
      <w:r>
        <w:rPr>
          <w:rFonts w:hint="eastAsia"/>
        </w:rPr>
        <w:t>里面内容：</w:t>
      </w:r>
    </w:p>
    <w:p w14:paraId="68C3716B" w14:textId="77777777" w:rsidR="007271A9" w:rsidRDefault="007271A9" w:rsidP="007271A9">
      <w:pPr>
        <w:pStyle w:val="a3"/>
        <w:ind w:left="900" w:firstLine="0"/>
      </w:pPr>
      <w:r>
        <w:t>&lt;</w:t>
      </w:r>
      <w:r>
        <w:rPr>
          <w:rFonts w:hint="eastAsia"/>
        </w:rPr>
        <w:t>cmd</w:t>
      </w:r>
      <w:r>
        <w:t>&gt;&lt;/cmds&gt;</w:t>
      </w:r>
      <w:r>
        <w:rPr>
          <w:rFonts w:hint="eastAsia"/>
        </w:rPr>
        <w:t>里面表示云平台给设备发送的CMD信息，可以用设备标签</w:t>
      </w:r>
      <w:r>
        <w:t>&lt;DEV001&gt;&lt;DEV002&gt;</w:t>
      </w:r>
      <w:r>
        <w:rPr>
          <w:rFonts w:hint="eastAsia"/>
        </w:rPr>
        <w:t>来区分不同设备的数据。数据内容也是用键值对的形式表示，如下图8所示：</w:t>
      </w:r>
    </w:p>
    <w:p w14:paraId="2CE2F269" w14:textId="77777777" w:rsidR="007271A9" w:rsidRDefault="007271A9" w:rsidP="007271A9">
      <w:pPr>
        <w:pStyle w:val="a3"/>
        <w:ind w:left="900" w:firstLine="0"/>
      </w:pPr>
    </w:p>
    <w:p w14:paraId="197A6623" w14:textId="77777777" w:rsidR="007271A9" w:rsidRDefault="007271A9" w:rsidP="007271A9">
      <w:pPr>
        <w:pStyle w:val="a3"/>
        <w:ind w:left="900" w:firstLine="0"/>
        <w:jc w:val="center"/>
      </w:pPr>
      <w:r>
        <w:rPr>
          <w:rFonts w:hint="eastAsia"/>
          <w:noProof/>
        </w:rPr>
        <w:drawing>
          <wp:inline distT="0" distB="0" distL="0" distR="0" wp14:anchorId="3D7E9EC8" wp14:editId="3D9E21F1">
            <wp:extent cx="2808000" cy="942416"/>
            <wp:effectExtent l="0" t="0" r="1143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7-11-13 20.10.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94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04D7" w14:textId="77777777" w:rsidR="007271A9" w:rsidRPr="007271A9" w:rsidRDefault="007271A9" w:rsidP="007271A9">
      <w:pPr>
        <w:ind w:firstLine="420"/>
        <w:jc w:val="center"/>
        <w:rPr>
          <w:rFonts w:ascii="SimSun" w:eastAsia="SimSun" w:hAnsi="SimSun"/>
          <w:sz w:val="21"/>
          <w:szCs w:val="21"/>
        </w:rPr>
      </w:pPr>
      <w:r>
        <w:rPr>
          <w:rFonts w:ascii="SimSun" w:eastAsia="SimSun" w:hAnsi="SimSun" w:hint="eastAsia"/>
          <w:sz w:val="21"/>
          <w:szCs w:val="21"/>
        </w:rPr>
        <w:t xml:space="preserve">图8 </w:t>
      </w:r>
      <w:r w:rsidRPr="0043096C">
        <w:rPr>
          <w:rFonts w:ascii="SimSun" w:eastAsia="SimSun" w:hAnsi="SimSun" w:hint="eastAsia"/>
          <w:sz w:val="21"/>
          <w:szCs w:val="21"/>
        </w:rPr>
        <w:t>XML数据包</w:t>
      </w:r>
      <w:r>
        <w:rPr>
          <w:rFonts w:ascii="SimSun" w:eastAsia="SimSun" w:hAnsi="SimSun" w:hint="eastAsia"/>
          <w:sz w:val="21"/>
          <w:szCs w:val="21"/>
        </w:rPr>
        <w:t>cmds数据</w:t>
      </w:r>
    </w:p>
    <w:p w14:paraId="139F6175" w14:textId="77777777" w:rsidR="007271A9" w:rsidRDefault="007271A9" w:rsidP="007271A9">
      <w:pPr>
        <w:pStyle w:val="a3"/>
        <w:ind w:left="900" w:firstLine="0"/>
      </w:pPr>
      <w:r>
        <w:rPr>
          <w:rFonts w:hint="eastAsia"/>
        </w:rPr>
        <w:t>图8中表示了模型更新的命令。</w:t>
      </w:r>
    </w:p>
    <w:p w14:paraId="646A8591" w14:textId="77777777" w:rsidR="007271A9" w:rsidRPr="00D602C5" w:rsidRDefault="007271A9" w:rsidP="007271A9">
      <w:pPr>
        <w:pStyle w:val="a3"/>
        <w:ind w:left="900" w:firstLine="0"/>
      </w:pPr>
    </w:p>
    <w:sectPr w:rsidR="007271A9" w:rsidRPr="00D602C5" w:rsidSect="00BD62F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D7D37"/>
    <w:multiLevelType w:val="hybridMultilevel"/>
    <w:tmpl w:val="432E8D04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1D8C2D22"/>
    <w:multiLevelType w:val="hybridMultilevel"/>
    <w:tmpl w:val="4BD6DC7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>
    <w:nsid w:val="1E7E10C0"/>
    <w:multiLevelType w:val="hybridMultilevel"/>
    <w:tmpl w:val="C6F66F52"/>
    <w:lvl w:ilvl="0" w:tplc="592441D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CB2572"/>
    <w:multiLevelType w:val="hybridMultilevel"/>
    <w:tmpl w:val="0B8669BC"/>
    <w:lvl w:ilvl="0" w:tplc="4498ED3E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1454F89"/>
    <w:multiLevelType w:val="hybridMultilevel"/>
    <w:tmpl w:val="3CF621F4"/>
    <w:lvl w:ilvl="0" w:tplc="9CF27D4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BDE7140"/>
    <w:multiLevelType w:val="hybridMultilevel"/>
    <w:tmpl w:val="2EA03D26"/>
    <w:lvl w:ilvl="0" w:tplc="6BE0FF28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7807692E"/>
    <w:multiLevelType w:val="hybridMultilevel"/>
    <w:tmpl w:val="0DAE2E2C"/>
    <w:lvl w:ilvl="0" w:tplc="B178B5C6">
      <w:start w:val="2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E1"/>
    <w:rsid w:val="000F33B6"/>
    <w:rsid w:val="001B118A"/>
    <w:rsid w:val="00281656"/>
    <w:rsid w:val="002C582A"/>
    <w:rsid w:val="0043096C"/>
    <w:rsid w:val="004E7698"/>
    <w:rsid w:val="00526007"/>
    <w:rsid w:val="0056745D"/>
    <w:rsid w:val="0058105F"/>
    <w:rsid w:val="006D53CB"/>
    <w:rsid w:val="007271A9"/>
    <w:rsid w:val="00A66692"/>
    <w:rsid w:val="00AB6F6A"/>
    <w:rsid w:val="00B81BA4"/>
    <w:rsid w:val="00BD62FA"/>
    <w:rsid w:val="00C0359B"/>
    <w:rsid w:val="00D032E1"/>
    <w:rsid w:val="00D20442"/>
    <w:rsid w:val="00D602C5"/>
    <w:rsid w:val="00ED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CBC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2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32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032E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032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3096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284</Words>
  <Characters>1623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XML包通信协议说明</vt:lpstr>
      <vt:lpstr>    XML包数据内容</vt:lpstr>
      <vt:lpstr>    第四版补偿器与云平台通信数据包</vt:lpstr>
    </vt:vector>
  </TitlesOfParts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Qi</dc:creator>
  <cp:keywords/>
  <dc:description/>
  <cp:lastModifiedBy>Colin Qi</cp:lastModifiedBy>
  <cp:revision>2</cp:revision>
  <dcterms:created xsi:type="dcterms:W3CDTF">2017-11-13T09:40:00Z</dcterms:created>
  <dcterms:modified xsi:type="dcterms:W3CDTF">2017-11-13T12:24:00Z</dcterms:modified>
</cp:coreProperties>
</file>