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040" w:rsidRPr="008D4A3E" w:rsidRDefault="00EB0040" w:rsidP="00216CD5">
      <w:pPr>
        <w:rPr>
          <w:rFonts w:asciiTheme="majorBidi" w:hAnsiTheme="majorBidi" w:cstheme="majorBidi"/>
          <w:sz w:val="28"/>
          <w:szCs w:val="28"/>
        </w:rPr>
        <w:sectPr w:rsidR="00EB0040" w:rsidRPr="008D4A3E" w:rsidSect="007A34AC">
          <w:headerReference w:type="default" r:id="rId8"/>
          <w:footerReference w:type="default" r:id="rId9"/>
          <w:type w:val="continuous"/>
          <w:pgSz w:w="11906" w:h="16838"/>
          <w:pgMar w:top="1702" w:right="1800" w:bottom="1440" w:left="709" w:header="708" w:footer="708" w:gutter="0"/>
          <w:cols w:space="708"/>
          <w:docGrid w:linePitch="360"/>
        </w:sectPr>
      </w:pPr>
    </w:p>
    <w:p w:rsidR="008D4A3E" w:rsidRPr="008D4A3E" w:rsidRDefault="008D4A3E" w:rsidP="008D4A3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D4A3E">
        <w:rPr>
          <w:rFonts w:asciiTheme="majorBidi" w:hAnsiTheme="majorBidi" w:cstheme="majorBidi"/>
          <w:b/>
          <w:bCs/>
          <w:sz w:val="28"/>
          <w:szCs w:val="28"/>
        </w:rPr>
        <w:lastRenderedPageBreak/>
        <w:t>Exercice 1 :</w:t>
      </w:r>
    </w:p>
    <w:p w:rsidR="008D4A3E" w:rsidRPr="008D4A3E" w:rsidRDefault="008D4A3E" w:rsidP="008D4A3E">
      <w:pPr>
        <w:rPr>
          <w:rFonts w:asciiTheme="majorBidi" w:hAnsiTheme="majorBidi" w:cstheme="majorBidi"/>
          <w:sz w:val="28"/>
          <w:szCs w:val="28"/>
        </w:rPr>
      </w:pPr>
      <w:r w:rsidRPr="008D4A3E">
        <w:rPr>
          <w:rFonts w:asciiTheme="majorBidi" w:hAnsiTheme="majorBidi" w:cstheme="majorBidi"/>
          <w:sz w:val="28"/>
          <w:szCs w:val="28"/>
        </w:rPr>
        <w:t>Dans un rapport d’enquête, on trouve les affirmations suivantes :</w:t>
      </w:r>
    </w:p>
    <w:p w:rsidR="008D4A3E" w:rsidRPr="008D4A3E" w:rsidRDefault="008D4A3E" w:rsidP="008D4A3E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8D4A3E">
        <w:rPr>
          <w:rFonts w:asciiTheme="majorBidi" w:hAnsiTheme="majorBidi" w:cstheme="majorBidi"/>
          <w:sz w:val="28"/>
          <w:szCs w:val="28"/>
        </w:rPr>
        <w:t>α</w:t>
      </w:r>
      <w:proofErr w:type="gramEnd"/>
      <w:r w:rsidRPr="008D4A3E">
        <w:rPr>
          <w:rFonts w:asciiTheme="majorBidi" w:hAnsiTheme="majorBidi" w:cstheme="majorBidi"/>
          <w:sz w:val="28"/>
          <w:szCs w:val="28"/>
        </w:rPr>
        <w:t>1- : « Si Ali a dit la vérité alors Ali n’est pas l’assassin »</w:t>
      </w:r>
    </w:p>
    <w:p w:rsidR="008D4A3E" w:rsidRPr="008D4A3E" w:rsidRDefault="008D4A3E" w:rsidP="008D4A3E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8D4A3E">
        <w:rPr>
          <w:rFonts w:asciiTheme="majorBidi" w:hAnsiTheme="majorBidi" w:cstheme="majorBidi"/>
          <w:sz w:val="28"/>
          <w:szCs w:val="28"/>
        </w:rPr>
        <w:t>α</w:t>
      </w:r>
      <w:proofErr w:type="gramEnd"/>
      <w:r w:rsidRPr="008D4A3E">
        <w:rPr>
          <w:rFonts w:asciiTheme="majorBidi" w:hAnsiTheme="majorBidi" w:cstheme="majorBidi"/>
          <w:sz w:val="28"/>
          <w:szCs w:val="28"/>
        </w:rPr>
        <w:t>2- : « Si Ali n’a pas dit la vérité alors le crime a eu lieu après minuit et Ali est l’assassin »</w:t>
      </w:r>
    </w:p>
    <w:p w:rsidR="008D4A3E" w:rsidRDefault="008D4A3E" w:rsidP="008D4A3E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8D4A3E">
        <w:rPr>
          <w:rFonts w:asciiTheme="majorBidi" w:hAnsiTheme="majorBidi" w:cstheme="majorBidi"/>
          <w:sz w:val="28"/>
          <w:szCs w:val="28"/>
        </w:rPr>
        <w:t>α</w:t>
      </w:r>
      <w:proofErr w:type="gramEnd"/>
      <w:r w:rsidRPr="008D4A3E">
        <w:rPr>
          <w:rFonts w:asciiTheme="majorBidi" w:hAnsiTheme="majorBidi" w:cstheme="majorBidi"/>
          <w:sz w:val="28"/>
          <w:szCs w:val="28"/>
        </w:rPr>
        <w:t>3- : Ali n’est pas l’assassin ou le crime n’a pas eu lieu après minuit »</w:t>
      </w:r>
    </w:p>
    <w:p w:rsidR="00DF4AE4" w:rsidRDefault="00DF4AE4" w:rsidP="003E6905">
      <w:pPr>
        <w:tabs>
          <w:tab w:val="left" w:pos="8902"/>
        </w:tabs>
        <w:rPr>
          <w:rFonts w:asciiTheme="majorBidi" w:hAnsiTheme="majorBidi" w:cstheme="majorBidi"/>
          <w:sz w:val="28"/>
          <w:szCs w:val="28"/>
        </w:rPr>
      </w:pPr>
    </w:p>
    <w:p w:rsidR="008D4A3E" w:rsidRPr="008D4A3E" w:rsidRDefault="008D4A3E" w:rsidP="003E6905">
      <w:pPr>
        <w:tabs>
          <w:tab w:val="left" w:pos="8902"/>
        </w:tabs>
        <w:rPr>
          <w:rFonts w:asciiTheme="majorBidi" w:hAnsiTheme="majorBidi" w:cstheme="majorBidi"/>
          <w:sz w:val="28"/>
          <w:szCs w:val="28"/>
        </w:rPr>
      </w:pPr>
      <w:r w:rsidRPr="008D4A3E">
        <w:rPr>
          <w:rFonts w:asciiTheme="majorBidi" w:hAnsiTheme="majorBidi" w:cstheme="majorBidi"/>
          <w:sz w:val="28"/>
          <w:szCs w:val="28"/>
        </w:rPr>
        <w:t xml:space="preserve">Ecrire les formules associées aux 3 affirmations α1, α2 et α3 ci-dessus. </w:t>
      </w:r>
      <w:r w:rsidR="003E6905">
        <w:rPr>
          <w:rFonts w:asciiTheme="majorBidi" w:hAnsiTheme="majorBidi" w:cstheme="majorBidi"/>
          <w:sz w:val="28"/>
          <w:szCs w:val="28"/>
        </w:rPr>
        <w:tab/>
      </w:r>
    </w:p>
    <w:p w:rsidR="008D4A3E" w:rsidRPr="008D4A3E" w:rsidRDefault="008D4A3E" w:rsidP="008D4A3E">
      <w:pPr>
        <w:rPr>
          <w:rFonts w:asciiTheme="majorBidi" w:hAnsiTheme="majorBidi" w:cstheme="majorBidi"/>
          <w:sz w:val="28"/>
          <w:szCs w:val="28"/>
        </w:rPr>
      </w:pPr>
      <w:r w:rsidRPr="008D4A3E">
        <w:rPr>
          <w:rFonts w:asciiTheme="majorBidi" w:hAnsiTheme="majorBidi" w:cstheme="majorBidi"/>
          <w:sz w:val="28"/>
          <w:szCs w:val="28"/>
        </w:rPr>
        <w:t>On utilisera 3 variables propositionnelles A, B et C où :</w:t>
      </w:r>
    </w:p>
    <w:p w:rsidR="008D4A3E" w:rsidRPr="008D4A3E" w:rsidRDefault="008D4A3E" w:rsidP="008D4A3E">
      <w:pPr>
        <w:rPr>
          <w:rFonts w:asciiTheme="majorBidi" w:hAnsiTheme="majorBidi" w:cstheme="majorBidi"/>
          <w:sz w:val="28"/>
          <w:szCs w:val="28"/>
        </w:rPr>
      </w:pPr>
      <w:r w:rsidRPr="008D4A3E">
        <w:rPr>
          <w:rFonts w:asciiTheme="majorBidi" w:hAnsiTheme="majorBidi" w:cstheme="majorBidi"/>
          <w:sz w:val="28"/>
          <w:szCs w:val="28"/>
        </w:rPr>
        <w:t>A représente : « Ali est l’assassin »</w:t>
      </w:r>
    </w:p>
    <w:p w:rsidR="008D4A3E" w:rsidRPr="008D4A3E" w:rsidRDefault="008D4A3E" w:rsidP="008D4A3E">
      <w:pPr>
        <w:rPr>
          <w:rFonts w:asciiTheme="majorBidi" w:hAnsiTheme="majorBidi" w:cstheme="majorBidi"/>
          <w:sz w:val="28"/>
          <w:szCs w:val="28"/>
        </w:rPr>
      </w:pPr>
      <w:r w:rsidRPr="008D4A3E">
        <w:rPr>
          <w:rFonts w:asciiTheme="majorBidi" w:hAnsiTheme="majorBidi" w:cstheme="majorBidi"/>
          <w:sz w:val="28"/>
          <w:szCs w:val="28"/>
        </w:rPr>
        <w:t>B représente : « Ali dit la vérité »</w:t>
      </w:r>
    </w:p>
    <w:p w:rsidR="008D4A3E" w:rsidRDefault="008D4A3E" w:rsidP="00BD48DB">
      <w:pPr>
        <w:spacing w:after="240"/>
        <w:rPr>
          <w:rFonts w:asciiTheme="majorBidi" w:hAnsiTheme="majorBidi" w:cstheme="majorBidi"/>
          <w:sz w:val="28"/>
          <w:szCs w:val="28"/>
        </w:rPr>
      </w:pPr>
      <w:r w:rsidRPr="008D4A3E">
        <w:rPr>
          <w:rFonts w:asciiTheme="majorBidi" w:hAnsiTheme="majorBidi" w:cstheme="majorBidi"/>
          <w:sz w:val="28"/>
          <w:szCs w:val="28"/>
        </w:rPr>
        <w:t>C représente : « Le crime a eu lieu après minuit »</w:t>
      </w:r>
    </w:p>
    <w:p w:rsidR="008D4A3E" w:rsidRPr="008D4A3E" w:rsidRDefault="008D4A3E" w:rsidP="008D4A3E">
      <w:pPr>
        <w:pStyle w:val="Paragraphedeliste"/>
        <w:numPr>
          <w:ilvl w:val="0"/>
          <w:numId w:val="39"/>
        </w:numPr>
        <w:suppressAutoHyphens w:val="0"/>
        <w:spacing w:after="160" w:line="259" w:lineRule="auto"/>
        <w:ind w:left="284" w:hanging="426"/>
        <w:contextualSpacing/>
        <w:rPr>
          <w:rFonts w:asciiTheme="majorBidi" w:hAnsiTheme="majorBidi" w:cstheme="majorBidi"/>
          <w:sz w:val="28"/>
          <w:szCs w:val="28"/>
        </w:rPr>
      </w:pPr>
      <w:r w:rsidRPr="008D4A3E">
        <w:rPr>
          <w:rFonts w:asciiTheme="majorBidi" w:hAnsiTheme="majorBidi" w:cstheme="majorBidi"/>
          <w:sz w:val="28"/>
          <w:szCs w:val="28"/>
        </w:rPr>
        <w:t xml:space="preserve">On se propose de mettre la logique au service de la vérité en répondant à la question : </w:t>
      </w:r>
    </w:p>
    <w:p w:rsidR="008D4A3E" w:rsidRPr="008D4A3E" w:rsidRDefault="008D4A3E" w:rsidP="008D4A3E">
      <w:pPr>
        <w:pStyle w:val="Paragraphedeliste"/>
        <w:suppressAutoHyphens w:val="0"/>
        <w:spacing w:after="160" w:line="259" w:lineRule="auto"/>
        <w:ind w:left="284"/>
        <w:contextualSpacing/>
        <w:rPr>
          <w:rFonts w:asciiTheme="majorBidi" w:hAnsiTheme="majorBidi" w:cstheme="majorBidi"/>
          <w:sz w:val="28"/>
          <w:szCs w:val="28"/>
        </w:rPr>
      </w:pPr>
      <w:r w:rsidRPr="008D4A3E">
        <w:rPr>
          <w:rFonts w:asciiTheme="majorBidi" w:hAnsiTheme="majorBidi" w:cstheme="majorBidi"/>
          <w:sz w:val="28"/>
          <w:szCs w:val="28"/>
        </w:rPr>
        <w:t>Ali est-il l’assassin ? On utilisera deux méthodes :</w:t>
      </w:r>
    </w:p>
    <w:p w:rsidR="008D4A3E" w:rsidRPr="008D4A3E" w:rsidRDefault="008D4A3E" w:rsidP="008D4A3E">
      <w:pPr>
        <w:pStyle w:val="Paragraphedeliste"/>
        <w:numPr>
          <w:ilvl w:val="0"/>
          <w:numId w:val="40"/>
        </w:numPr>
        <w:suppressAutoHyphens w:val="0"/>
        <w:spacing w:after="160" w:line="259" w:lineRule="auto"/>
        <w:ind w:left="284"/>
        <w:contextualSpacing/>
        <w:rPr>
          <w:rFonts w:asciiTheme="majorBidi" w:hAnsiTheme="majorBidi" w:cstheme="majorBidi"/>
          <w:sz w:val="28"/>
          <w:szCs w:val="28"/>
        </w:rPr>
      </w:pPr>
      <w:r w:rsidRPr="008D4A3E">
        <w:rPr>
          <w:rFonts w:asciiTheme="majorBidi" w:hAnsiTheme="majorBidi" w:cstheme="majorBidi"/>
          <w:sz w:val="28"/>
          <w:szCs w:val="28"/>
        </w:rPr>
        <w:t>Tableau de vérité : Vérifier Si : α1, α2, α3 ǀ= A</w:t>
      </w:r>
    </w:p>
    <w:p w:rsidR="008D4A3E" w:rsidRPr="008D4A3E" w:rsidRDefault="008D4A3E" w:rsidP="008D4A3E">
      <w:pPr>
        <w:pStyle w:val="Paragraphedeliste"/>
        <w:numPr>
          <w:ilvl w:val="0"/>
          <w:numId w:val="40"/>
        </w:numPr>
        <w:suppressAutoHyphens w:val="0"/>
        <w:spacing w:after="160" w:line="259" w:lineRule="auto"/>
        <w:ind w:left="284"/>
        <w:contextualSpacing/>
        <w:rPr>
          <w:rFonts w:asciiTheme="majorBidi" w:hAnsiTheme="majorBidi" w:cstheme="majorBidi"/>
          <w:sz w:val="28"/>
          <w:szCs w:val="28"/>
        </w:rPr>
      </w:pPr>
      <w:r w:rsidRPr="008D4A3E">
        <w:rPr>
          <w:rFonts w:asciiTheme="majorBidi" w:hAnsiTheme="majorBidi" w:cstheme="majorBidi"/>
          <w:sz w:val="28"/>
          <w:szCs w:val="28"/>
        </w:rPr>
        <w:t xml:space="preserve">Déduction : Démontrer que : α1, α2, α3 </w:t>
      </w:r>
      <w:r w:rsidRPr="008D4A3E">
        <w:rPr>
          <w:rFonts w:ascii="Cambria Math" w:hAnsi="Cambria Math" w:cs="Cambria Math"/>
          <w:sz w:val="28"/>
          <w:szCs w:val="28"/>
        </w:rPr>
        <w:t>⊢</w:t>
      </w:r>
      <w:r w:rsidRPr="008D4A3E">
        <w:rPr>
          <w:rFonts w:asciiTheme="majorBidi" w:hAnsiTheme="majorBidi" w:cstheme="majorBidi"/>
          <w:sz w:val="28"/>
          <w:szCs w:val="28"/>
        </w:rPr>
        <w:t xml:space="preserve"> ┐A</w:t>
      </w:r>
    </w:p>
    <w:p w:rsidR="008D4A3E" w:rsidRDefault="008D4A3E" w:rsidP="00BD48DB">
      <w:pPr>
        <w:pStyle w:val="Paragraphedeliste"/>
        <w:numPr>
          <w:ilvl w:val="0"/>
          <w:numId w:val="40"/>
        </w:numPr>
        <w:suppressAutoHyphens w:val="0"/>
        <w:spacing w:before="240" w:after="160" w:line="259" w:lineRule="auto"/>
        <w:ind w:left="284"/>
        <w:contextualSpacing/>
        <w:rPr>
          <w:rFonts w:asciiTheme="majorBidi" w:hAnsiTheme="majorBidi" w:cstheme="majorBidi"/>
          <w:sz w:val="28"/>
          <w:szCs w:val="28"/>
        </w:rPr>
      </w:pPr>
      <w:r w:rsidRPr="008D4A3E">
        <w:rPr>
          <w:rFonts w:asciiTheme="majorBidi" w:hAnsiTheme="majorBidi" w:cstheme="majorBidi"/>
          <w:sz w:val="28"/>
          <w:szCs w:val="28"/>
        </w:rPr>
        <w:t>En déduire la réponse à la question précédente : Ali est-il l’assassin ?</w:t>
      </w:r>
    </w:p>
    <w:p w:rsidR="00BD48DB" w:rsidRDefault="00BD48DB" w:rsidP="00BD48DB">
      <w:pPr>
        <w:pStyle w:val="Paragraphedeliste"/>
        <w:suppressAutoHyphens w:val="0"/>
        <w:spacing w:before="240" w:after="160" w:line="259" w:lineRule="auto"/>
        <w:ind w:left="284"/>
        <w:contextualSpacing/>
        <w:rPr>
          <w:rFonts w:asciiTheme="majorBidi" w:hAnsiTheme="majorBidi" w:cstheme="majorBidi"/>
          <w:sz w:val="28"/>
          <w:szCs w:val="28"/>
        </w:rPr>
      </w:pPr>
    </w:p>
    <w:p w:rsidR="003053F3" w:rsidRPr="00F966B7" w:rsidRDefault="003053F3" w:rsidP="00E616A1">
      <w:pPr>
        <w:pStyle w:val="Paragraphedeliste"/>
        <w:numPr>
          <w:ilvl w:val="0"/>
          <w:numId w:val="39"/>
        </w:numPr>
        <w:suppressAutoHyphens w:val="0"/>
        <w:spacing w:before="240" w:after="160" w:line="259" w:lineRule="auto"/>
        <w:ind w:left="284" w:hanging="426"/>
        <w:contextualSpacing/>
        <w:rPr>
          <w:rFonts w:asciiTheme="majorBidi" w:hAnsiTheme="majorBidi" w:cstheme="majorBidi"/>
          <w:sz w:val="28"/>
          <w:szCs w:val="28"/>
        </w:rPr>
      </w:pPr>
      <w:r w:rsidRPr="00F966B7">
        <w:rPr>
          <w:rFonts w:asciiTheme="majorBidi" w:hAnsiTheme="majorBidi" w:cstheme="majorBidi"/>
          <w:sz w:val="28"/>
          <w:szCs w:val="28"/>
        </w:rPr>
        <w:t>On souhaite, cette fois-ci, utiliser l’algorithme de Réfutation pour répondre à la question précédente : Ali est-il l’assassin ?</w:t>
      </w:r>
    </w:p>
    <w:p w:rsidR="00F966B7" w:rsidRDefault="00F966B7" w:rsidP="00F966B7">
      <w:pPr>
        <w:pStyle w:val="Paragraphedeliste"/>
        <w:numPr>
          <w:ilvl w:val="0"/>
          <w:numId w:val="41"/>
        </w:numPr>
        <w:suppressAutoHyphens w:val="0"/>
        <w:spacing w:after="160" w:line="259" w:lineRule="auto"/>
        <w:ind w:left="284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Monter par récurrence sur le nombre de connecteu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rs de la formule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D4A3E">
        <w:rPr>
          <w:rFonts w:asciiTheme="majorBidi" w:hAnsiTheme="majorBidi" w:cstheme="majorBidi"/>
          <w:sz w:val="28"/>
          <w:szCs w:val="28"/>
        </w:rPr>
        <w:t>α</w:t>
      </w:r>
      <w:r>
        <w:rPr>
          <w:rFonts w:asciiTheme="majorBidi" w:hAnsiTheme="majorBidi" w:cstheme="majorBidi"/>
          <w:sz w:val="28"/>
          <w:szCs w:val="28"/>
        </w:rPr>
        <w:t xml:space="preserve"> que l’ensemble : </w:t>
      </w:r>
    </w:p>
    <w:p w:rsidR="00F966B7" w:rsidRDefault="00F966B7" w:rsidP="00F966B7">
      <w:pPr>
        <w:pStyle w:val="Paragraphedeliste"/>
        <w:suppressAutoHyphens w:val="0"/>
        <w:spacing w:after="160" w:line="259" w:lineRule="auto"/>
        <w:ind w:left="284"/>
        <w:contextualSpacing/>
        <w:rPr>
          <w:rFonts w:asciiTheme="majorBidi" w:hAnsiTheme="majorBidi" w:cstheme="majorBidi"/>
          <w:sz w:val="28"/>
          <w:szCs w:val="28"/>
        </w:rPr>
      </w:pPr>
      <w:r w:rsidRPr="008D4A3E">
        <w:rPr>
          <w:rFonts w:asciiTheme="majorBidi" w:hAnsiTheme="majorBidi" w:cstheme="majorBidi"/>
          <w:sz w:val="28"/>
          <w:szCs w:val="28"/>
        </w:rPr>
        <w:sym w:font="Symbol" w:char="F047"/>
      </w:r>
      <w:r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sym w:font="Symbol" w:char="F053"/>
      </w:r>
      <w:r>
        <w:rPr>
          <w:rFonts w:asciiTheme="majorBidi" w:hAnsiTheme="majorBidi" w:cstheme="majorBidi"/>
          <w:sz w:val="28"/>
          <w:szCs w:val="28"/>
        </w:rPr>
        <w:t xml:space="preserve"> U {</w:t>
      </w:r>
      <w:r w:rsidRPr="008D4A3E">
        <w:rPr>
          <w:rFonts w:asciiTheme="majorBidi" w:hAnsiTheme="majorBidi" w:cstheme="majorBidi"/>
          <w:sz w:val="28"/>
          <w:szCs w:val="28"/>
        </w:rPr>
        <w:t>α</w:t>
      </w:r>
      <w:r>
        <w:rPr>
          <w:rFonts w:asciiTheme="majorBidi" w:hAnsiTheme="majorBidi" w:cstheme="majorBidi"/>
          <w:sz w:val="28"/>
          <w:szCs w:val="28"/>
        </w:rPr>
        <w:t xml:space="preserve"> , </w:t>
      </w:r>
      <w:r w:rsidRPr="008D4A3E">
        <w:rPr>
          <w:rFonts w:asciiTheme="majorBidi" w:hAnsiTheme="majorBidi" w:cstheme="majorBidi"/>
          <w:sz w:val="28"/>
          <w:szCs w:val="28"/>
        </w:rPr>
        <w:t>┐α</w:t>
      </w:r>
      <w:r>
        <w:rPr>
          <w:rFonts w:asciiTheme="majorBidi" w:hAnsiTheme="majorBidi" w:cstheme="majorBidi"/>
          <w:sz w:val="28"/>
          <w:szCs w:val="28"/>
        </w:rPr>
        <w:t>} produit uniquement des ensembles inconsistants de littéraux et est par conséquent un ensemble inconsistant.</w:t>
      </w:r>
    </w:p>
    <w:p w:rsidR="008D4A3E" w:rsidRDefault="008D4A3E" w:rsidP="008D4A3E">
      <w:pPr>
        <w:pStyle w:val="Paragraphedeliste"/>
        <w:numPr>
          <w:ilvl w:val="0"/>
          <w:numId w:val="41"/>
        </w:numPr>
        <w:suppressAutoHyphens w:val="0"/>
        <w:spacing w:after="160" w:line="259" w:lineRule="auto"/>
        <w:ind w:left="284"/>
        <w:contextualSpacing/>
        <w:rPr>
          <w:rFonts w:asciiTheme="majorBidi" w:hAnsiTheme="majorBidi" w:cstheme="majorBidi"/>
          <w:sz w:val="28"/>
          <w:szCs w:val="28"/>
        </w:rPr>
      </w:pPr>
      <w:r w:rsidRPr="008D4A3E">
        <w:rPr>
          <w:rFonts w:asciiTheme="majorBidi" w:hAnsiTheme="majorBidi" w:cstheme="majorBidi"/>
          <w:sz w:val="28"/>
          <w:szCs w:val="28"/>
        </w:rPr>
        <w:t xml:space="preserve">Donner les clauses associées aux connecteurs </w:t>
      </w:r>
      <w:r w:rsidRPr="008D4A3E">
        <w:rPr>
          <w:rFonts w:ascii="Cambria Math" w:hAnsi="Cambria Math" w:cs="Cambria Math"/>
          <w:sz w:val="28"/>
          <w:szCs w:val="28"/>
        </w:rPr>
        <w:t>∨</w:t>
      </w:r>
      <w:r w:rsidRPr="008D4A3E">
        <w:rPr>
          <w:rFonts w:asciiTheme="majorBidi" w:hAnsiTheme="majorBidi" w:cstheme="majorBidi"/>
          <w:sz w:val="28"/>
          <w:szCs w:val="28"/>
        </w:rPr>
        <w:t xml:space="preserve"> et →</w:t>
      </w:r>
    </w:p>
    <w:p w:rsidR="008D4A3E" w:rsidRPr="002A78DB" w:rsidRDefault="008D4A3E" w:rsidP="002A78DB">
      <w:pPr>
        <w:pStyle w:val="Paragraphedeliste"/>
        <w:numPr>
          <w:ilvl w:val="0"/>
          <w:numId w:val="41"/>
        </w:numPr>
        <w:suppressAutoHyphens w:val="0"/>
        <w:spacing w:after="160" w:line="259" w:lineRule="auto"/>
        <w:ind w:left="284"/>
        <w:contextualSpacing/>
        <w:rPr>
          <w:rFonts w:asciiTheme="majorBidi" w:hAnsiTheme="majorBidi" w:cstheme="majorBidi"/>
          <w:sz w:val="28"/>
          <w:szCs w:val="28"/>
        </w:rPr>
      </w:pPr>
      <w:r w:rsidRPr="002A78DB">
        <w:rPr>
          <w:rFonts w:asciiTheme="majorBidi" w:hAnsiTheme="majorBidi" w:cstheme="majorBidi"/>
          <w:sz w:val="28"/>
          <w:szCs w:val="28"/>
        </w:rPr>
        <w:t xml:space="preserve">Appliquer l’algorithme de Réfutation, </w:t>
      </w:r>
      <w:r w:rsidR="002A78DB">
        <w:rPr>
          <w:rFonts w:asciiTheme="majorBidi" w:hAnsiTheme="majorBidi" w:cstheme="majorBidi"/>
          <w:sz w:val="28"/>
          <w:szCs w:val="28"/>
        </w:rPr>
        <w:t xml:space="preserve">en considérant </w:t>
      </w:r>
      <w:r w:rsidR="00F966B7" w:rsidRPr="002A78DB">
        <w:rPr>
          <w:rFonts w:asciiTheme="majorBidi" w:hAnsiTheme="majorBidi" w:cstheme="majorBidi"/>
          <w:sz w:val="28"/>
          <w:szCs w:val="28"/>
        </w:rPr>
        <w:t xml:space="preserve">le résultat de a) et </w:t>
      </w:r>
      <w:r w:rsidR="002A78DB" w:rsidRPr="002A78DB">
        <w:rPr>
          <w:rFonts w:asciiTheme="majorBidi" w:hAnsiTheme="majorBidi" w:cstheme="majorBidi"/>
          <w:sz w:val="28"/>
          <w:szCs w:val="28"/>
        </w:rPr>
        <w:t xml:space="preserve">enrichi par </w:t>
      </w:r>
      <w:r w:rsidR="00F966B7" w:rsidRPr="002A78DB">
        <w:rPr>
          <w:rFonts w:asciiTheme="majorBidi" w:hAnsiTheme="majorBidi" w:cstheme="majorBidi"/>
          <w:sz w:val="28"/>
          <w:szCs w:val="28"/>
        </w:rPr>
        <w:t>les</w:t>
      </w:r>
      <w:r w:rsidRPr="002A78DB">
        <w:rPr>
          <w:rFonts w:asciiTheme="majorBidi" w:hAnsiTheme="majorBidi" w:cstheme="majorBidi"/>
          <w:sz w:val="28"/>
          <w:szCs w:val="28"/>
        </w:rPr>
        <w:t xml:space="preserve"> clauses</w:t>
      </w:r>
      <w:r w:rsidR="00F966B7" w:rsidRPr="002A78DB">
        <w:rPr>
          <w:rFonts w:asciiTheme="majorBidi" w:hAnsiTheme="majorBidi" w:cstheme="majorBidi"/>
          <w:sz w:val="28"/>
          <w:szCs w:val="28"/>
        </w:rPr>
        <w:t xml:space="preserve"> des </w:t>
      </w:r>
      <w:r w:rsidR="00F966B7" w:rsidRPr="002A78DB">
        <w:rPr>
          <w:rFonts w:asciiTheme="majorBidi" w:hAnsiTheme="majorBidi" w:cstheme="majorBidi"/>
          <w:sz w:val="28"/>
          <w:szCs w:val="28"/>
        </w:rPr>
        <w:t xml:space="preserve">connecteurs </w:t>
      </w:r>
      <w:r w:rsidR="00F966B7" w:rsidRPr="002A78DB">
        <w:rPr>
          <w:rFonts w:ascii="Cambria Math" w:hAnsi="Cambria Math" w:cs="Cambria Math"/>
          <w:sz w:val="28"/>
          <w:szCs w:val="28"/>
        </w:rPr>
        <w:t>∨</w:t>
      </w:r>
      <w:r w:rsidR="00F966B7" w:rsidRPr="002A78DB">
        <w:rPr>
          <w:rFonts w:asciiTheme="majorBidi" w:hAnsiTheme="majorBidi" w:cstheme="majorBidi"/>
          <w:sz w:val="28"/>
          <w:szCs w:val="28"/>
        </w:rPr>
        <w:t xml:space="preserve"> et →</w:t>
      </w:r>
      <w:r w:rsidR="00F966B7" w:rsidRPr="002A78DB">
        <w:rPr>
          <w:rFonts w:asciiTheme="majorBidi" w:hAnsiTheme="majorBidi" w:cstheme="majorBidi"/>
          <w:sz w:val="28"/>
          <w:szCs w:val="28"/>
        </w:rPr>
        <w:t xml:space="preserve"> </w:t>
      </w:r>
      <w:r w:rsidR="002A78DB" w:rsidRPr="002A78DB">
        <w:rPr>
          <w:rFonts w:asciiTheme="majorBidi" w:hAnsiTheme="majorBidi" w:cstheme="majorBidi"/>
          <w:sz w:val="28"/>
          <w:szCs w:val="28"/>
        </w:rPr>
        <w:t>trouvées</w:t>
      </w:r>
      <w:r w:rsidR="00F966B7" w:rsidRPr="002A78DB">
        <w:rPr>
          <w:rFonts w:asciiTheme="majorBidi" w:hAnsiTheme="majorBidi" w:cstheme="majorBidi"/>
          <w:sz w:val="28"/>
          <w:szCs w:val="28"/>
        </w:rPr>
        <w:t xml:space="preserve"> en b)</w:t>
      </w:r>
      <w:r w:rsidRPr="002A78DB">
        <w:rPr>
          <w:rFonts w:asciiTheme="majorBidi" w:hAnsiTheme="majorBidi" w:cstheme="majorBidi"/>
          <w:sz w:val="28"/>
          <w:szCs w:val="28"/>
        </w:rPr>
        <w:t xml:space="preserve">, à l’ensemble </w:t>
      </w:r>
      <w:r w:rsidR="002A78DB" w:rsidRPr="002A78DB">
        <w:rPr>
          <w:rFonts w:asciiTheme="majorBidi" w:hAnsiTheme="majorBidi" w:cstheme="majorBidi"/>
          <w:sz w:val="28"/>
          <w:szCs w:val="28"/>
        </w:rPr>
        <w:t xml:space="preserve"> </w:t>
      </w:r>
      <w:r w:rsidRPr="008D4A3E">
        <w:rPr>
          <w:rFonts w:asciiTheme="majorBidi" w:hAnsiTheme="majorBidi" w:cstheme="majorBidi"/>
          <w:sz w:val="28"/>
          <w:szCs w:val="28"/>
        </w:rPr>
        <w:sym w:font="Symbol" w:char="F047"/>
      </w:r>
      <w:r w:rsidR="00BD48DB" w:rsidRPr="002A78DB">
        <w:rPr>
          <w:rFonts w:asciiTheme="majorBidi" w:hAnsiTheme="majorBidi" w:cstheme="majorBidi"/>
          <w:sz w:val="28"/>
          <w:szCs w:val="28"/>
        </w:rPr>
        <w:t>= {</w:t>
      </w:r>
      <w:r w:rsidRPr="002A78DB">
        <w:rPr>
          <w:rFonts w:asciiTheme="majorBidi" w:hAnsiTheme="majorBidi" w:cstheme="majorBidi"/>
          <w:sz w:val="28"/>
          <w:szCs w:val="28"/>
        </w:rPr>
        <w:t xml:space="preserve">α1, α2, α3, </w:t>
      </w:r>
      <w:r w:rsidR="00F966B7" w:rsidRPr="002A78DB">
        <w:rPr>
          <w:rFonts w:asciiTheme="majorBidi" w:hAnsiTheme="majorBidi" w:cstheme="majorBidi"/>
          <w:sz w:val="28"/>
          <w:szCs w:val="28"/>
        </w:rPr>
        <w:t>A</w:t>
      </w:r>
      <w:r w:rsidR="002A78DB">
        <w:rPr>
          <w:rFonts w:asciiTheme="majorBidi" w:hAnsiTheme="majorBidi" w:cstheme="majorBidi"/>
          <w:sz w:val="28"/>
          <w:szCs w:val="28"/>
        </w:rPr>
        <w:t>}.</w:t>
      </w:r>
    </w:p>
    <w:p w:rsidR="003053F3" w:rsidRDefault="003053F3" w:rsidP="009C45DE">
      <w:pPr>
        <w:pStyle w:val="Paragraphedeliste"/>
        <w:numPr>
          <w:ilvl w:val="0"/>
          <w:numId w:val="41"/>
        </w:numPr>
        <w:suppressAutoHyphens w:val="0"/>
        <w:spacing w:after="160" w:line="259" w:lineRule="auto"/>
        <w:ind w:left="284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A-t-on retrouvé la même réponse </w:t>
      </w:r>
      <w:r w:rsidRPr="008D4A3E">
        <w:rPr>
          <w:rFonts w:asciiTheme="majorBidi" w:hAnsiTheme="majorBidi" w:cstheme="majorBidi"/>
          <w:sz w:val="28"/>
          <w:szCs w:val="28"/>
        </w:rPr>
        <w:t>à</w:t>
      </w:r>
      <w:r>
        <w:rPr>
          <w:rFonts w:asciiTheme="majorBidi" w:hAnsiTheme="majorBidi" w:cstheme="majorBidi"/>
          <w:sz w:val="28"/>
          <w:szCs w:val="28"/>
        </w:rPr>
        <w:t xml:space="preserve"> notre question</w:t>
      </w:r>
      <w:r w:rsidR="009C45DE">
        <w:rPr>
          <w:rFonts w:asciiTheme="majorBidi" w:hAnsiTheme="majorBidi" w:cstheme="majorBidi"/>
          <w:sz w:val="28"/>
          <w:szCs w:val="28"/>
        </w:rPr>
        <w:t xml:space="preserve"> (justifier)</w:t>
      </w:r>
      <w:r>
        <w:rPr>
          <w:rFonts w:asciiTheme="majorBidi" w:hAnsiTheme="majorBidi" w:cstheme="majorBidi"/>
          <w:sz w:val="28"/>
          <w:szCs w:val="28"/>
        </w:rPr>
        <w:t> ?</w:t>
      </w:r>
      <w:r w:rsidR="009C45DE">
        <w:rPr>
          <w:rFonts w:asciiTheme="majorBidi" w:hAnsiTheme="majorBidi" w:cstheme="majorBidi"/>
          <w:sz w:val="28"/>
          <w:szCs w:val="28"/>
        </w:rPr>
        <w:t xml:space="preserve"> </w:t>
      </w:r>
    </w:p>
    <w:p w:rsidR="008D4A3E" w:rsidRPr="008D4A3E" w:rsidRDefault="008D4A3E" w:rsidP="008D4A3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D2945" w:rsidRPr="008D4A3E" w:rsidRDefault="001D2945" w:rsidP="008D4A3E">
      <w:pPr>
        <w:pStyle w:val="Paragraphedeliste"/>
        <w:suppressAutoHyphens w:val="0"/>
        <w:spacing w:after="200" w:line="276" w:lineRule="auto"/>
        <w:ind w:left="750" w:right="-201"/>
        <w:contextualSpacing/>
        <w:rPr>
          <w:rFonts w:asciiTheme="majorBidi" w:hAnsiTheme="majorBidi" w:cstheme="majorBidi"/>
          <w:sz w:val="28"/>
          <w:szCs w:val="28"/>
        </w:rPr>
      </w:pPr>
    </w:p>
    <w:sectPr w:rsidR="001D2945" w:rsidRPr="008D4A3E" w:rsidSect="00D568E6">
      <w:endnotePr>
        <w:numFmt w:val="decimal"/>
      </w:endnotePr>
      <w:type w:val="continuous"/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728" w:rsidRDefault="00E65728" w:rsidP="00630947">
      <w:r>
        <w:separator/>
      </w:r>
    </w:p>
  </w:endnote>
  <w:endnote w:type="continuationSeparator" w:id="0">
    <w:p w:rsidR="00E65728" w:rsidRDefault="00E65728" w:rsidP="00630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891746"/>
      <w:docPartObj>
        <w:docPartGallery w:val="Page Numbers (Bottom of Page)"/>
        <w:docPartUnique/>
      </w:docPartObj>
    </w:sdtPr>
    <w:sdtEndPr/>
    <w:sdtContent>
      <w:p w:rsidR="00403A2B" w:rsidRDefault="006D2F3A">
        <w:pPr>
          <w:pStyle w:val="Pieddepage"/>
        </w:pPr>
        <w:r>
          <w:rPr>
            <w:noProof/>
            <w:lang w:eastAsia="fr-FR" w:bidi="ar-SA"/>
          </w:rPr>
          <mc:AlternateContent>
            <mc:Choice Requires="wps">
              <w:drawing>
                <wp:anchor distT="0" distB="0" distL="114300" distR="114300" simplePos="0" relativeHeight="251659776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9841230</wp:posOffset>
                      </wp:positionV>
                    </mc:Fallback>
                  </mc:AlternateContent>
                  <wp:extent cx="368300" cy="274320"/>
                  <wp:effectExtent l="0" t="0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121F" w:rsidRDefault="00A233A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 w:rsidR="0012121F"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F4AE4" w:rsidRPr="00DF4AE4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6" type="#_x0000_t65" style="position:absolute;margin-left:0;margin-top:0;width:29pt;height:21.6pt;z-index:251659776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12121F" w:rsidRDefault="00A233A3">
                        <w:pPr>
                          <w:jc w:val="center"/>
                        </w:pPr>
                        <w:r>
                          <w:fldChar w:fldCharType="begin"/>
                        </w:r>
                        <w:r w:rsidR="0012121F">
                          <w:instrText>PAGE    \* MERGEFORMAT</w:instrText>
                        </w:r>
                        <w:r>
                          <w:fldChar w:fldCharType="separate"/>
                        </w:r>
                        <w:r w:rsidR="00DF4AE4" w:rsidRPr="00DF4AE4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728" w:rsidRDefault="00E65728" w:rsidP="00630947">
      <w:r>
        <w:separator/>
      </w:r>
    </w:p>
  </w:footnote>
  <w:footnote w:type="continuationSeparator" w:id="0">
    <w:p w:rsidR="00E65728" w:rsidRDefault="00E65728" w:rsidP="00630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531" w:rsidRDefault="003E6905" w:rsidP="00910770">
    <w:pPr>
      <w:rPr>
        <w:rFonts w:ascii="Cambria" w:hAnsi="Cambria" w:cs="Cambria"/>
        <w:sz w:val="24"/>
        <w:szCs w:val="24"/>
      </w:rPr>
    </w:pPr>
    <w:r>
      <w:rPr>
        <w:rFonts w:ascii="Cambria" w:hAnsi="Cambria" w:cs="Cambria"/>
        <w:sz w:val="24"/>
        <w:szCs w:val="24"/>
      </w:rPr>
      <w:t>USTHB</w:t>
    </w:r>
    <w:r w:rsidR="00A22531">
      <w:rPr>
        <w:rFonts w:ascii="Cambria" w:hAnsi="Cambria" w:cs="Cambria"/>
        <w:sz w:val="24"/>
        <w:szCs w:val="24"/>
      </w:rPr>
      <w:tab/>
    </w:r>
    <w:r w:rsidR="00A22531" w:rsidRPr="00D670D7">
      <w:rPr>
        <w:rFonts w:ascii="Cambria" w:hAnsi="Cambria" w:cs="Cambria"/>
        <w:sz w:val="24"/>
        <w:szCs w:val="24"/>
      </w:rPr>
      <w:tab/>
    </w:r>
    <w:r w:rsidR="00A22531" w:rsidRPr="00D670D7">
      <w:rPr>
        <w:rFonts w:ascii="Cambria" w:hAnsi="Cambria" w:cs="Cambria"/>
        <w:sz w:val="24"/>
        <w:szCs w:val="24"/>
      </w:rPr>
      <w:tab/>
    </w:r>
    <w:r w:rsidR="00A22531" w:rsidRPr="00D670D7">
      <w:rPr>
        <w:rFonts w:ascii="Cambria" w:hAnsi="Cambria" w:cs="Cambria"/>
        <w:sz w:val="24"/>
        <w:szCs w:val="24"/>
      </w:rPr>
      <w:tab/>
      <w:t xml:space="preserve">         </w:t>
    </w:r>
  </w:p>
  <w:p w:rsidR="00A22531" w:rsidRDefault="00A22531" w:rsidP="003E6905">
    <w:pPr>
      <w:rPr>
        <w:rFonts w:ascii="Cambria" w:hAnsi="Cambria" w:cs="Cambria"/>
        <w:sz w:val="24"/>
        <w:szCs w:val="24"/>
      </w:rPr>
    </w:pPr>
    <w:r>
      <w:rPr>
        <w:rFonts w:ascii="Cambria" w:hAnsi="Cambria" w:cs="Cambria"/>
        <w:sz w:val="24"/>
        <w:szCs w:val="24"/>
      </w:rPr>
      <w:t xml:space="preserve">Module : Logique Mathématique </w:t>
    </w:r>
    <w:r w:rsidR="00394AD0">
      <w:rPr>
        <w:rFonts w:ascii="Cambria" w:hAnsi="Cambria" w:cs="Cambria"/>
        <w:sz w:val="24"/>
        <w:szCs w:val="24"/>
      </w:rPr>
      <w:t xml:space="preserve">                                                                            </w:t>
    </w:r>
    <w:r w:rsidR="003E6905">
      <w:rPr>
        <w:rFonts w:ascii="Cambria" w:hAnsi="Cambria" w:cs="Cambria"/>
        <w:sz w:val="24"/>
        <w:szCs w:val="24"/>
      </w:rPr>
      <w:t>18</w:t>
    </w:r>
    <w:r w:rsidR="006D7214">
      <w:rPr>
        <w:rFonts w:ascii="Cambria" w:hAnsi="Cambria" w:cs="Cambria"/>
        <w:sz w:val="24"/>
        <w:szCs w:val="24"/>
      </w:rPr>
      <w:t xml:space="preserve"> Décembre</w:t>
    </w:r>
    <w:r w:rsidR="00563637">
      <w:rPr>
        <w:rFonts w:ascii="Cambria" w:hAnsi="Cambria" w:cs="Cambria"/>
        <w:sz w:val="24"/>
        <w:szCs w:val="24"/>
      </w:rPr>
      <w:t xml:space="preserve"> 2023</w:t>
    </w:r>
  </w:p>
  <w:p w:rsidR="00A22531" w:rsidRDefault="003E6905" w:rsidP="003E6905">
    <w:pPr>
      <w:rPr>
        <w:rFonts w:ascii="Cambria" w:hAnsi="Cambria" w:cs="Cambria"/>
        <w:sz w:val="24"/>
        <w:szCs w:val="24"/>
      </w:rPr>
    </w:pPr>
    <w:r>
      <w:rPr>
        <w:rFonts w:ascii="Cambria" w:hAnsi="Cambria" w:cs="Cambria"/>
        <w:sz w:val="24"/>
        <w:szCs w:val="24"/>
      </w:rPr>
      <w:t xml:space="preserve">L2- ACAD-B </w:t>
    </w:r>
    <w:r w:rsidR="00A22531">
      <w:rPr>
        <w:rFonts w:ascii="Cambria" w:hAnsi="Cambria" w:cs="Cambria"/>
        <w:sz w:val="24"/>
        <w:szCs w:val="24"/>
      </w:rPr>
      <w:t xml:space="preserve">-Licence Informatique </w:t>
    </w:r>
    <w:r w:rsidR="00394AD0">
      <w:rPr>
        <w:rFonts w:ascii="Cambria" w:hAnsi="Cambria" w:cs="Cambria"/>
        <w:sz w:val="24"/>
        <w:szCs w:val="24"/>
      </w:rPr>
      <w:t xml:space="preserve">                                                                                 Durée : 30</w:t>
    </w:r>
    <w:r>
      <w:rPr>
        <w:rFonts w:ascii="Cambria" w:hAnsi="Cambria" w:cs="Cambria"/>
        <w:sz w:val="24"/>
        <w:szCs w:val="24"/>
      </w:rPr>
      <w:t xml:space="preserve"> mn</w:t>
    </w:r>
  </w:p>
  <w:p w:rsidR="00D32B48" w:rsidRPr="00E413A8" w:rsidRDefault="00D568E6" w:rsidP="003E6905">
    <w:pPr>
      <w:rPr>
        <w:b/>
        <w:bCs/>
        <w:i/>
        <w:sz w:val="24"/>
        <w:szCs w:val="24"/>
      </w:rPr>
    </w:pPr>
    <w:r>
      <w:rPr>
        <w:rFonts w:ascii="Cambria" w:hAnsi="Cambria"/>
        <w:sz w:val="24"/>
        <w:szCs w:val="24"/>
      </w:rPr>
      <w:tab/>
    </w:r>
    <w:r>
      <w:rPr>
        <w:rFonts w:ascii="Cambria" w:hAnsi="Cambria"/>
        <w:sz w:val="24"/>
        <w:szCs w:val="24"/>
      </w:rPr>
      <w:tab/>
    </w:r>
    <w:r>
      <w:rPr>
        <w:rFonts w:ascii="Cambria" w:hAnsi="Cambria"/>
        <w:sz w:val="24"/>
        <w:szCs w:val="24"/>
      </w:rPr>
      <w:tab/>
    </w:r>
    <w:r>
      <w:rPr>
        <w:rFonts w:ascii="Cambria" w:hAnsi="Cambria"/>
        <w:sz w:val="24"/>
        <w:szCs w:val="24"/>
      </w:rPr>
      <w:tab/>
    </w:r>
    <w:r w:rsidR="00341533">
      <w:rPr>
        <w:rFonts w:ascii="Cambria" w:hAnsi="Cambria"/>
        <w:sz w:val="24"/>
        <w:szCs w:val="24"/>
      </w:rPr>
      <w:t xml:space="preserve">                               </w:t>
    </w:r>
    <w:r w:rsidR="003E6905">
      <w:rPr>
        <w:rFonts w:ascii="Cambria" w:hAnsi="Cambria"/>
        <w:b/>
        <w:sz w:val="28"/>
        <w:szCs w:val="28"/>
        <w:u w:val="single"/>
      </w:rPr>
      <w:t>INTERROGATION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45B563A"/>
    <w:multiLevelType w:val="hybridMultilevel"/>
    <w:tmpl w:val="277AC0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E267D"/>
    <w:multiLevelType w:val="hybridMultilevel"/>
    <w:tmpl w:val="3AA899A2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77C4DAC"/>
    <w:multiLevelType w:val="hybridMultilevel"/>
    <w:tmpl w:val="2FCCFE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63C2E"/>
    <w:multiLevelType w:val="hybridMultilevel"/>
    <w:tmpl w:val="1F86A5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52B05"/>
    <w:multiLevelType w:val="hybridMultilevel"/>
    <w:tmpl w:val="FED60FC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CE50C8"/>
    <w:multiLevelType w:val="hybridMultilevel"/>
    <w:tmpl w:val="642A3626"/>
    <w:lvl w:ilvl="0" w:tplc="762839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88202D"/>
    <w:multiLevelType w:val="hybridMultilevel"/>
    <w:tmpl w:val="2FBA59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640A3"/>
    <w:multiLevelType w:val="hybridMultilevel"/>
    <w:tmpl w:val="65107AB0"/>
    <w:lvl w:ilvl="0" w:tplc="E81ACF0A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75E14"/>
    <w:multiLevelType w:val="hybridMultilevel"/>
    <w:tmpl w:val="50589ED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786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4873BF"/>
    <w:multiLevelType w:val="multilevel"/>
    <w:tmpl w:val="611269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BDC76F7"/>
    <w:multiLevelType w:val="hybridMultilevel"/>
    <w:tmpl w:val="A392C22E"/>
    <w:lvl w:ilvl="0" w:tplc="75DCE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9040C"/>
    <w:multiLevelType w:val="hybridMultilevel"/>
    <w:tmpl w:val="E5F4879E"/>
    <w:lvl w:ilvl="0" w:tplc="65DAC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AA22F8"/>
    <w:multiLevelType w:val="hybridMultilevel"/>
    <w:tmpl w:val="56FC838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FAD2A0A"/>
    <w:multiLevelType w:val="hybridMultilevel"/>
    <w:tmpl w:val="02A2676C"/>
    <w:lvl w:ilvl="0" w:tplc="0000000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B046C"/>
    <w:multiLevelType w:val="hybridMultilevel"/>
    <w:tmpl w:val="78ACD494"/>
    <w:lvl w:ilvl="0" w:tplc="1C5EC9C0">
      <w:start w:val="3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A2312CC"/>
    <w:multiLevelType w:val="hybridMultilevel"/>
    <w:tmpl w:val="148470A8"/>
    <w:lvl w:ilvl="0" w:tplc="7FA4456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A6325DD"/>
    <w:multiLevelType w:val="hybridMultilevel"/>
    <w:tmpl w:val="A2CACE84"/>
    <w:lvl w:ilvl="0" w:tplc="56124C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35D2D"/>
    <w:multiLevelType w:val="hybridMultilevel"/>
    <w:tmpl w:val="9DBA7A94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312172"/>
    <w:multiLevelType w:val="hybridMultilevel"/>
    <w:tmpl w:val="6FAED8D2"/>
    <w:lvl w:ilvl="0" w:tplc="16645DB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53E80"/>
    <w:multiLevelType w:val="hybridMultilevel"/>
    <w:tmpl w:val="AA6EAE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A047D"/>
    <w:multiLevelType w:val="hybridMultilevel"/>
    <w:tmpl w:val="144273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20A4D"/>
    <w:multiLevelType w:val="hybridMultilevel"/>
    <w:tmpl w:val="9EAA8EDA"/>
    <w:lvl w:ilvl="0" w:tplc="E32001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36F25"/>
    <w:multiLevelType w:val="hybridMultilevel"/>
    <w:tmpl w:val="416C35FC"/>
    <w:lvl w:ilvl="0" w:tplc="F006BDF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405B1"/>
    <w:multiLevelType w:val="hybridMultilevel"/>
    <w:tmpl w:val="0DD63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C5E32"/>
    <w:multiLevelType w:val="hybridMultilevel"/>
    <w:tmpl w:val="9EAA8EDA"/>
    <w:lvl w:ilvl="0" w:tplc="E32001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B1F36"/>
    <w:multiLevelType w:val="hybridMultilevel"/>
    <w:tmpl w:val="C396F048"/>
    <w:lvl w:ilvl="0" w:tplc="AB987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7C6D62"/>
    <w:multiLevelType w:val="hybridMultilevel"/>
    <w:tmpl w:val="E6B8B6CA"/>
    <w:lvl w:ilvl="0" w:tplc="19B806BE">
      <w:start w:val="1"/>
      <w:numFmt w:val="bullet"/>
      <w:lvlText w:val="-"/>
      <w:lvlJc w:val="left"/>
      <w:pPr>
        <w:ind w:left="75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0" w15:restartNumberingAfterBreak="0">
    <w:nsid w:val="6C181577"/>
    <w:multiLevelType w:val="hybridMultilevel"/>
    <w:tmpl w:val="5AE8F710"/>
    <w:lvl w:ilvl="0" w:tplc="87F66328">
      <w:start w:val="3"/>
      <w:numFmt w:val="lowerLetter"/>
      <w:lvlText w:val="%1)"/>
      <w:lvlJc w:val="left"/>
      <w:pPr>
        <w:ind w:left="1140" w:hanging="360"/>
      </w:pPr>
      <w:rPr>
        <w:rFonts w:ascii="Times New Roman" w:hAnsi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70652A75"/>
    <w:multiLevelType w:val="hybridMultilevel"/>
    <w:tmpl w:val="B48ACA50"/>
    <w:lvl w:ilvl="0" w:tplc="3CD06E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75186A"/>
    <w:multiLevelType w:val="hybridMultilevel"/>
    <w:tmpl w:val="594C3FB8"/>
    <w:lvl w:ilvl="0" w:tplc="842ABE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36CBC"/>
    <w:multiLevelType w:val="hybridMultilevel"/>
    <w:tmpl w:val="143475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C05B02"/>
    <w:multiLevelType w:val="multilevel"/>
    <w:tmpl w:val="451A6B8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4C75460"/>
    <w:multiLevelType w:val="hybridMultilevel"/>
    <w:tmpl w:val="598CEA5A"/>
    <w:lvl w:ilvl="0" w:tplc="C2944570">
      <w:start w:val="3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4F36C51"/>
    <w:multiLevelType w:val="hybridMultilevel"/>
    <w:tmpl w:val="4BC40A8C"/>
    <w:lvl w:ilvl="0" w:tplc="1EA634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C26FF0"/>
    <w:multiLevelType w:val="hybridMultilevel"/>
    <w:tmpl w:val="3EA4693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5038BE"/>
    <w:multiLevelType w:val="hybridMultilevel"/>
    <w:tmpl w:val="E516350A"/>
    <w:lvl w:ilvl="0" w:tplc="6C4AC15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82AB7"/>
    <w:multiLevelType w:val="hybridMultilevel"/>
    <w:tmpl w:val="D28CD83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F155D"/>
    <w:multiLevelType w:val="hybridMultilevel"/>
    <w:tmpl w:val="1FCEA620"/>
    <w:lvl w:ilvl="0" w:tplc="8F38ED0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5"/>
  </w:num>
  <w:num w:numId="4">
    <w:abstractNumId w:val="1"/>
  </w:num>
  <w:num w:numId="5">
    <w:abstractNumId w:val="3"/>
  </w:num>
  <w:num w:numId="6">
    <w:abstractNumId w:val="22"/>
  </w:num>
  <w:num w:numId="7">
    <w:abstractNumId w:val="14"/>
  </w:num>
  <w:num w:numId="8">
    <w:abstractNumId w:val="37"/>
  </w:num>
  <w:num w:numId="9">
    <w:abstractNumId w:val="33"/>
  </w:num>
  <w:num w:numId="10">
    <w:abstractNumId w:val="6"/>
  </w:num>
  <w:num w:numId="11">
    <w:abstractNumId w:val="15"/>
  </w:num>
  <w:num w:numId="12">
    <w:abstractNumId w:val="4"/>
  </w:num>
  <w:num w:numId="13">
    <w:abstractNumId w:val="28"/>
  </w:num>
  <w:num w:numId="14">
    <w:abstractNumId w:val="23"/>
  </w:num>
  <w:num w:numId="15">
    <w:abstractNumId w:val="36"/>
  </w:num>
  <w:num w:numId="16">
    <w:abstractNumId w:val="20"/>
  </w:num>
  <w:num w:numId="17">
    <w:abstractNumId w:val="39"/>
  </w:num>
  <w:num w:numId="18">
    <w:abstractNumId w:val="7"/>
  </w:num>
  <w:num w:numId="19">
    <w:abstractNumId w:val="11"/>
  </w:num>
  <w:num w:numId="20">
    <w:abstractNumId w:val="40"/>
  </w:num>
  <w:num w:numId="21">
    <w:abstractNumId w:val="26"/>
  </w:num>
  <w:num w:numId="22">
    <w:abstractNumId w:val="16"/>
  </w:num>
  <w:num w:numId="23">
    <w:abstractNumId w:val="9"/>
  </w:num>
  <w:num w:numId="24">
    <w:abstractNumId w:val="35"/>
  </w:num>
  <w:num w:numId="25">
    <w:abstractNumId w:val="17"/>
  </w:num>
  <w:num w:numId="26">
    <w:abstractNumId w:val="31"/>
  </w:num>
  <w:num w:numId="27">
    <w:abstractNumId w:val="21"/>
  </w:num>
  <w:num w:numId="28">
    <w:abstractNumId w:val="30"/>
  </w:num>
  <w:num w:numId="29">
    <w:abstractNumId w:val="12"/>
  </w:num>
  <w:num w:numId="30">
    <w:abstractNumId w:val="34"/>
  </w:num>
  <w:num w:numId="31">
    <w:abstractNumId w:val="29"/>
  </w:num>
  <w:num w:numId="32">
    <w:abstractNumId w:val="5"/>
  </w:num>
  <w:num w:numId="33">
    <w:abstractNumId w:val="19"/>
  </w:num>
  <w:num w:numId="34">
    <w:abstractNumId w:val="13"/>
  </w:num>
  <w:num w:numId="35">
    <w:abstractNumId w:val="10"/>
  </w:num>
  <w:num w:numId="36">
    <w:abstractNumId w:val="27"/>
  </w:num>
  <w:num w:numId="37">
    <w:abstractNumId w:val="38"/>
  </w:num>
  <w:num w:numId="38">
    <w:abstractNumId w:val="24"/>
  </w:num>
  <w:num w:numId="39">
    <w:abstractNumId w:val="32"/>
  </w:num>
  <w:num w:numId="40">
    <w:abstractNumId w:val="1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47"/>
    <w:rsid w:val="00016728"/>
    <w:rsid w:val="000328C7"/>
    <w:rsid w:val="00034BA0"/>
    <w:rsid w:val="00060CBD"/>
    <w:rsid w:val="0006494A"/>
    <w:rsid w:val="00072F13"/>
    <w:rsid w:val="000735BB"/>
    <w:rsid w:val="00080A22"/>
    <w:rsid w:val="0009175C"/>
    <w:rsid w:val="00093563"/>
    <w:rsid w:val="00097F5C"/>
    <w:rsid w:val="000B09C1"/>
    <w:rsid w:val="000B4B5A"/>
    <w:rsid w:val="000C4106"/>
    <w:rsid w:val="000D1DE1"/>
    <w:rsid w:val="000D242F"/>
    <w:rsid w:val="000F3037"/>
    <w:rsid w:val="0012121F"/>
    <w:rsid w:val="00182C74"/>
    <w:rsid w:val="00186378"/>
    <w:rsid w:val="00186CAE"/>
    <w:rsid w:val="00190146"/>
    <w:rsid w:val="00195012"/>
    <w:rsid w:val="001A0DEC"/>
    <w:rsid w:val="001C2DE2"/>
    <w:rsid w:val="001D2945"/>
    <w:rsid w:val="00201B65"/>
    <w:rsid w:val="0020309B"/>
    <w:rsid w:val="002046C5"/>
    <w:rsid w:val="002105F2"/>
    <w:rsid w:val="00216069"/>
    <w:rsid w:val="00216CD5"/>
    <w:rsid w:val="00233159"/>
    <w:rsid w:val="00243C1D"/>
    <w:rsid w:val="00276A14"/>
    <w:rsid w:val="00277B6B"/>
    <w:rsid w:val="00290A58"/>
    <w:rsid w:val="002A78DB"/>
    <w:rsid w:val="002B3113"/>
    <w:rsid w:val="002B4B6A"/>
    <w:rsid w:val="002B5978"/>
    <w:rsid w:val="002B5A02"/>
    <w:rsid w:val="002D0362"/>
    <w:rsid w:val="002D4BD3"/>
    <w:rsid w:val="003053F3"/>
    <w:rsid w:val="00311058"/>
    <w:rsid w:val="00325DA5"/>
    <w:rsid w:val="003302B1"/>
    <w:rsid w:val="00341533"/>
    <w:rsid w:val="00342EDC"/>
    <w:rsid w:val="00365093"/>
    <w:rsid w:val="0036566A"/>
    <w:rsid w:val="00366823"/>
    <w:rsid w:val="00367522"/>
    <w:rsid w:val="00376CCC"/>
    <w:rsid w:val="00394AD0"/>
    <w:rsid w:val="003B50BC"/>
    <w:rsid w:val="003E6905"/>
    <w:rsid w:val="003E7B4C"/>
    <w:rsid w:val="003F2CE3"/>
    <w:rsid w:val="003F4CB2"/>
    <w:rsid w:val="00403A2B"/>
    <w:rsid w:val="0041503A"/>
    <w:rsid w:val="00423C5F"/>
    <w:rsid w:val="00434663"/>
    <w:rsid w:val="00437704"/>
    <w:rsid w:val="00445145"/>
    <w:rsid w:val="00451D37"/>
    <w:rsid w:val="00485005"/>
    <w:rsid w:val="004A191F"/>
    <w:rsid w:val="004C45AD"/>
    <w:rsid w:val="004C6340"/>
    <w:rsid w:val="004D2BCE"/>
    <w:rsid w:val="004F3A81"/>
    <w:rsid w:val="00502DFE"/>
    <w:rsid w:val="00505417"/>
    <w:rsid w:val="00510FEE"/>
    <w:rsid w:val="00552996"/>
    <w:rsid w:val="00563637"/>
    <w:rsid w:val="0059454C"/>
    <w:rsid w:val="005A2CCB"/>
    <w:rsid w:val="005B272D"/>
    <w:rsid w:val="005B6831"/>
    <w:rsid w:val="005C16AC"/>
    <w:rsid w:val="005D0407"/>
    <w:rsid w:val="005F5997"/>
    <w:rsid w:val="005F7A04"/>
    <w:rsid w:val="00603D9C"/>
    <w:rsid w:val="00630947"/>
    <w:rsid w:val="00656AB9"/>
    <w:rsid w:val="0066510F"/>
    <w:rsid w:val="00673FC9"/>
    <w:rsid w:val="006813C6"/>
    <w:rsid w:val="00683FAF"/>
    <w:rsid w:val="006C017E"/>
    <w:rsid w:val="006C75B1"/>
    <w:rsid w:val="006D09C4"/>
    <w:rsid w:val="006D2F3A"/>
    <w:rsid w:val="006D7214"/>
    <w:rsid w:val="006F2397"/>
    <w:rsid w:val="00706275"/>
    <w:rsid w:val="00762FE7"/>
    <w:rsid w:val="007659FF"/>
    <w:rsid w:val="0078251D"/>
    <w:rsid w:val="007856AA"/>
    <w:rsid w:val="007903D6"/>
    <w:rsid w:val="00791613"/>
    <w:rsid w:val="007A34AC"/>
    <w:rsid w:val="007A4D10"/>
    <w:rsid w:val="007A518E"/>
    <w:rsid w:val="007C1DE5"/>
    <w:rsid w:val="007C566F"/>
    <w:rsid w:val="007D098E"/>
    <w:rsid w:val="007F5795"/>
    <w:rsid w:val="008014D9"/>
    <w:rsid w:val="008109F9"/>
    <w:rsid w:val="00811A73"/>
    <w:rsid w:val="00856B00"/>
    <w:rsid w:val="0086416B"/>
    <w:rsid w:val="008710F0"/>
    <w:rsid w:val="0087667A"/>
    <w:rsid w:val="00881E18"/>
    <w:rsid w:val="0088581B"/>
    <w:rsid w:val="00894FDE"/>
    <w:rsid w:val="008A0D65"/>
    <w:rsid w:val="008A6DD4"/>
    <w:rsid w:val="008B50AB"/>
    <w:rsid w:val="008C327E"/>
    <w:rsid w:val="008D1F5F"/>
    <w:rsid w:val="008D4A3E"/>
    <w:rsid w:val="008F4174"/>
    <w:rsid w:val="00906FB4"/>
    <w:rsid w:val="00910770"/>
    <w:rsid w:val="00915541"/>
    <w:rsid w:val="00935027"/>
    <w:rsid w:val="0094270B"/>
    <w:rsid w:val="00945AD1"/>
    <w:rsid w:val="00955C04"/>
    <w:rsid w:val="0095779F"/>
    <w:rsid w:val="00973CBE"/>
    <w:rsid w:val="009820E5"/>
    <w:rsid w:val="009C1AF3"/>
    <w:rsid w:val="009C45DE"/>
    <w:rsid w:val="009C645D"/>
    <w:rsid w:val="009D26C1"/>
    <w:rsid w:val="009D760D"/>
    <w:rsid w:val="009F2662"/>
    <w:rsid w:val="00A22531"/>
    <w:rsid w:val="00A233A3"/>
    <w:rsid w:val="00A25467"/>
    <w:rsid w:val="00A64EA0"/>
    <w:rsid w:val="00A67120"/>
    <w:rsid w:val="00A7066F"/>
    <w:rsid w:val="00A86FBD"/>
    <w:rsid w:val="00AA459F"/>
    <w:rsid w:val="00AD29B2"/>
    <w:rsid w:val="00AD583A"/>
    <w:rsid w:val="00AE1F48"/>
    <w:rsid w:val="00B12276"/>
    <w:rsid w:val="00B416F3"/>
    <w:rsid w:val="00B55BB2"/>
    <w:rsid w:val="00B642C4"/>
    <w:rsid w:val="00B9276F"/>
    <w:rsid w:val="00BA69B6"/>
    <w:rsid w:val="00BB026B"/>
    <w:rsid w:val="00BC08C4"/>
    <w:rsid w:val="00BC5A32"/>
    <w:rsid w:val="00BD48DB"/>
    <w:rsid w:val="00BD6E6A"/>
    <w:rsid w:val="00C152AA"/>
    <w:rsid w:val="00C331D5"/>
    <w:rsid w:val="00C402C8"/>
    <w:rsid w:val="00C54837"/>
    <w:rsid w:val="00C57930"/>
    <w:rsid w:val="00C62DBE"/>
    <w:rsid w:val="00C76119"/>
    <w:rsid w:val="00C93046"/>
    <w:rsid w:val="00C963AB"/>
    <w:rsid w:val="00CA6319"/>
    <w:rsid w:val="00CA7A83"/>
    <w:rsid w:val="00CB1B28"/>
    <w:rsid w:val="00CB1BBF"/>
    <w:rsid w:val="00CF4828"/>
    <w:rsid w:val="00D0031B"/>
    <w:rsid w:val="00D023DF"/>
    <w:rsid w:val="00D16989"/>
    <w:rsid w:val="00D32B48"/>
    <w:rsid w:val="00D33426"/>
    <w:rsid w:val="00D3626A"/>
    <w:rsid w:val="00D37476"/>
    <w:rsid w:val="00D46428"/>
    <w:rsid w:val="00D51FA2"/>
    <w:rsid w:val="00D568E6"/>
    <w:rsid w:val="00D72EE7"/>
    <w:rsid w:val="00D73420"/>
    <w:rsid w:val="00D92A46"/>
    <w:rsid w:val="00DA4D91"/>
    <w:rsid w:val="00DA7E99"/>
    <w:rsid w:val="00DB2330"/>
    <w:rsid w:val="00DB5783"/>
    <w:rsid w:val="00DC0862"/>
    <w:rsid w:val="00DD5097"/>
    <w:rsid w:val="00DD7BD9"/>
    <w:rsid w:val="00DE2D51"/>
    <w:rsid w:val="00DF4AE4"/>
    <w:rsid w:val="00E06A98"/>
    <w:rsid w:val="00E22F77"/>
    <w:rsid w:val="00E24AD6"/>
    <w:rsid w:val="00E36671"/>
    <w:rsid w:val="00E413A8"/>
    <w:rsid w:val="00E50AF5"/>
    <w:rsid w:val="00E63B9E"/>
    <w:rsid w:val="00E64F2E"/>
    <w:rsid w:val="00E65728"/>
    <w:rsid w:val="00E85628"/>
    <w:rsid w:val="00E90218"/>
    <w:rsid w:val="00EA4AE8"/>
    <w:rsid w:val="00EB0040"/>
    <w:rsid w:val="00EB69DE"/>
    <w:rsid w:val="00EC0C91"/>
    <w:rsid w:val="00ED20A1"/>
    <w:rsid w:val="00EF403D"/>
    <w:rsid w:val="00F00E22"/>
    <w:rsid w:val="00F14204"/>
    <w:rsid w:val="00F14F0D"/>
    <w:rsid w:val="00F2607B"/>
    <w:rsid w:val="00F26956"/>
    <w:rsid w:val="00F40D9C"/>
    <w:rsid w:val="00F4672A"/>
    <w:rsid w:val="00F51EAD"/>
    <w:rsid w:val="00F54F71"/>
    <w:rsid w:val="00F67B21"/>
    <w:rsid w:val="00F76621"/>
    <w:rsid w:val="00F85468"/>
    <w:rsid w:val="00F966B7"/>
    <w:rsid w:val="00FA2D2C"/>
    <w:rsid w:val="00FA2E21"/>
    <w:rsid w:val="00FC09C1"/>
    <w:rsid w:val="00FD5875"/>
    <w:rsid w:val="00FF7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C40C9"/>
  <w15:docId w15:val="{7DEDA1CA-6E65-43F4-8FDD-5CB971D6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947"/>
    <w:pPr>
      <w:suppressAutoHyphens/>
      <w:spacing w:after="0" w:line="240" w:lineRule="auto"/>
    </w:pPr>
    <w:rPr>
      <w:rFonts w:ascii="Calibri" w:eastAsia="Calibri" w:hAnsi="Calibri" w:cs="Calibri"/>
      <w:lang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CAE"/>
    <w:pPr>
      <w:keepNext/>
      <w:keepLines/>
      <w:spacing w:before="20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AE8"/>
    <w:pPr>
      <w:ind w:left="720"/>
    </w:pPr>
    <w:rPr>
      <w:rFonts w:ascii="Times New Roman" w:hAnsi="Times New Roman"/>
      <w:sz w:val="24"/>
    </w:rPr>
  </w:style>
  <w:style w:type="paragraph" w:styleId="En-tte">
    <w:name w:val="header"/>
    <w:basedOn w:val="Normal"/>
    <w:link w:val="En-tteCar"/>
    <w:uiPriority w:val="99"/>
    <w:rsid w:val="00630947"/>
    <w:pPr>
      <w:suppressLineNumbers/>
    </w:pPr>
    <w:rPr>
      <w:sz w:val="24"/>
      <w:szCs w:val="24"/>
      <w:lang w:eastAsia="ar-DZ" w:bidi="ar-DZ"/>
    </w:rPr>
  </w:style>
  <w:style w:type="character" w:customStyle="1" w:styleId="En-tteCar">
    <w:name w:val="En-tête Car"/>
    <w:basedOn w:val="Policepardfaut"/>
    <w:link w:val="En-tte"/>
    <w:uiPriority w:val="99"/>
    <w:rsid w:val="00630947"/>
    <w:rPr>
      <w:rFonts w:ascii="Calibri" w:eastAsia="Calibri" w:hAnsi="Calibri" w:cs="Calibri"/>
      <w:sz w:val="24"/>
      <w:szCs w:val="24"/>
      <w:lang w:val="en-US" w:eastAsia="ar-DZ" w:bidi="ar-DZ"/>
    </w:rPr>
  </w:style>
  <w:style w:type="paragraph" w:customStyle="1" w:styleId="Default">
    <w:name w:val="Default"/>
    <w:rsid w:val="00630947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630947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0947"/>
    <w:rPr>
      <w:rFonts w:ascii="Calibri" w:eastAsia="Calibri" w:hAnsi="Calibri" w:cs="Calibri"/>
      <w:lang w:val="en-US" w:bidi="en-US"/>
    </w:rPr>
  </w:style>
  <w:style w:type="table" w:styleId="Grilledutableau">
    <w:name w:val="Table Grid"/>
    <w:basedOn w:val="TableauNormal"/>
    <w:uiPriority w:val="59"/>
    <w:rsid w:val="005C1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706275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06275"/>
    <w:rPr>
      <w:rFonts w:ascii="Calibri" w:eastAsia="Calibri" w:hAnsi="Calibri" w:cs="Calibri"/>
      <w:sz w:val="20"/>
      <w:szCs w:val="20"/>
      <w:lang w:bidi="en-US"/>
    </w:rPr>
  </w:style>
  <w:style w:type="character" w:styleId="Appeldenotedefin">
    <w:name w:val="endnote reference"/>
    <w:basedOn w:val="Policepardfaut"/>
    <w:uiPriority w:val="99"/>
    <w:semiHidden/>
    <w:unhideWhenUsed/>
    <w:rsid w:val="0070627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B09C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B09C1"/>
    <w:rPr>
      <w:rFonts w:ascii="Calibri" w:eastAsia="Calibri" w:hAnsi="Calibri" w:cs="Calibri"/>
      <w:sz w:val="20"/>
      <w:szCs w:val="20"/>
      <w:lang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0B09C1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186CAE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bidi="en-US"/>
    </w:rPr>
  </w:style>
  <w:style w:type="paragraph" w:styleId="NormalWeb">
    <w:name w:val="Normal (Web)"/>
    <w:basedOn w:val="Normal"/>
    <w:uiPriority w:val="99"/>
    <w:semiHidden/>
    <w:unhideWhenUsed/>
    <w:rsid w:val="00216CD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styleId="Textedelespacerserv">
    <w:name w:val="Placeholder Text"/>
    <w:basedOn w:val="Policepardfaut"/>
    <w:uiPriority w:val="99"/>
    <w:semiHidden/>
    <w:rsid w:val="00BD6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901C5-0758-4D63-99EA-7D0B6DEC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Mazouz Samia</dc:creator>
  <cp:lastModifiedBy>DELL</cp:lastModifiedBy>
  <cp:revision>4</cp:revision>
  <cp:lastPrinted>2019-11-18T20:34:00Z</cp:lastPrinted>
  <dcterms:created xsi:type="dcterms:W3CDTF">2023-12-09T09:44:00Z</dcterms:created>
  <dcterms:modified xsi:type="dcterms:W3CDTF">2023-12-09T09:57:00Z</dcterms:modified>
</cp:coreProperties>
</file>